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5C77FD2E"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532DF6">
        <w:rPr>
          <w:rFonts w:ascii="Calibri Light" w:hAnsi="Calibri Light"/>
          <w:color w:val="FFFFFF"/>
          <w:sz w:val="72"/>
          <w:lang w:val="es-ES"/>
        </w:rPr>
        <w:t>febrero</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BD34A9">
        <w:rPr>
          <w:rFonts w:asciiTheme="majorHAnsi" w:hAnsiTheme="majorHAnsi"/>
          <w:color w:val="FFFFFF" w:themeColor="background1"/>
          <w:sz w:val="72"/>
          <w:szCs w:val="72"/>
          <w:lang w:val="es-ES" w:eastAsia="en-US"/>
        </w:rPr>
        <w:t>7</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1818848"/>
      <w:r w:rsidRPr="00F22252">
        <w:rPr>
          <w:lang w:val="es-ES"/>
        </w:rPr>
        <w:lastRenderedPageBreak/>
        <w:t>Tabla de Contenido</w:t>
      </w:r>
      <w:bookmarkEnd w:id="2"/>
      <w:bookmarkEnd w:id="3"/>
    </w:p>
    <w:p w14:paraId="177ED4EA" w14:textId="43DD390B" w:rsidR="003D0A7D"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1818848" w:history="1">
        <w:r w:rsidR="003D0A7D" w:rsidRPr="00E07CE5">
          <w:rPr>
            <w:rStyle w:val="Hyperlink"/>
            <w:noProof/>
            <w:lang w:val="es-ES"/>
          </w:rPr>
          <w:t>Tabla de Contenido</w:t>
        </w:r>
        <w:r w:rsidR="003D0A7D">
          <w:rPr>
            <w:noProof/>
            <w:webHidden/>
          </w:rPr>
          <w:tab/>
        </w:r>
        <w:r w:rsidR="003D0A7D">
          <w:rPr>
            <w:noProof/>
            <w:webHidden/>
          </w:rPr>
          <w:fldChar w:fldCharType="begin"/>
        </w:r>
        <w:r w:rsidR="003D0A7D">
          <w:rPr>
            <w:noProof/>
            <w:webHidden/>
          </w:rPr>
          <w:instrText xml:space="preserve"> PAGEREF _Toc471818848 \h </w:instrText>
        </w:r>
        <w:r w:rsidR="003D0A7D">
          <w:rPr>
            <w:noProof/>
            <w:webHidden/>
          </w:rPr>
        </w:r>
        <w:r w:rsidR="003D0A7D">
          <w:rPr>
            <w:noProof/>
            <w:webHidden/>
          </w:rPr>
          <w:fldChar w:fldCharType="separate"/>
        </w:r>
        <w:r w:rsidR="003D0A7D">
          <w:rPr>
            <w:noProof/>
            <w:webHidden/>
          </w:rPr>
          <w:t>2</w:t>
        </w:r>
        <w:r w:rsidR="003D0A7D">
          <w:rPr>
            <w:noProof/>
            <w:webHidden/>
          </w:rPr>
          <w:fldChar w:fldCharType="end"/>
        </w:r>
      </w:hyperlink>
    </w:p>
    <w:p w14:paraId="77BAD07F" w14:textId="2066E0E9" w:rsidR="003D0A7D" w:rsidRDefault="00FE5312">
      <w:pPr>
        <w:pStyle w:val="TOC1"/>
        <w:tabs>
          <w:tab w:val="right" w:leader="dot" w:pos="5030"/>
        </w:tabs>
        <w:rPr>
          <w:rFonts w:eastAsiaTheme="minorEastAsia"/>
          <w:b w:val="0"/>
          <w:caps w:val="0"/>
          <w:noProof/>
          <w:sz w:val="22"/>
          <w:lang w:eastAsia="en-US"/>
        </w:rPr>
      </w:pPr>
      <w:hyperlink w:anchor="_Toc471818849" w:history="1">
        <w:r w:rsidR="003D0A7D" w:rsidRPr="00E07CE5">
          <w:rPr>
            <w:rStyle w:val="Hyperlink"/>
            <w:noProof/>
            <w:lang w:val="es-ES"/>
          </w:rPr>
          <w:t>Introducción</w:t>
        </w:r>
        <w:r w:rsidR="003D0A7D">
          <w:rPr>
            <w:noProof/>
            <w:webHidden/>
          </w:rPr>
          <w:tab/>
        </w:r>
        <w:r w:rsidR="003D0A7D">
          <w:rPr>
            <w:noProof/>
            <w:webHidden/>
          </w:rPr>
          <w:fldChar w:fldCharType="begin"/>
        </w:r>
        <w:r w:rsidR="003D0A7D">
          <w:rPr>
            <w:noProof/>
            <w:webHidden/>
          </w:rPr>
          <w:instrText xml:space="preserve"> PAGEREF _Toc471818849 \h </w:instrText>
        </w:r>
        <w:r w:rsidR="003D0A7D">
          <w:rPr>
            <w:noProof/>
            <w:webHidden/>
          </w:rPr>
        </w:r>
        <w:r w:rsidR="003D0A7D">
          <w:rPr>
            <w:noProof/>
            <w:webHidden/>
          </w:rPr>
          <w:fldChar w:fldCharType="separate"/>
        </w:r>
        <w:r w:rsidR="003D0A7D">
          <w:rPr>
            <w:noProof/>
            <w:webHidden/>
          </w:rPr>
          <w:t>3</w:t>
        </w:r>
        <w:r w:rsidR="003D0A7D">
          <w:rPr>
            <w:noProof/>
            <w:webHidden/>
          </w:rPr>
          <w:fldChar w:fldCharType="end"/>
        </w:r>
      </w:hyperlink>
    </w:p>
    <w:p w14:paraId="54DDA0E1" w14:textId="11B2BD23" w:rsidR="003D0A7D" w:rsidRDefault="00FE5312">
      <w:pPr>
        <w:pStyle w:val="TOC3"/>
        <w:tabs>
          <w:tab w:val="right" w:leader="dot" w:pos="5030"/>
        </w:tabs>
        <w:rPr>
          <w:rFonts w:eastAsiaTheme="minorEastAsia"/>
          <w:smallCaps w:val="0"/>
          <w:noProof/>
          <w:sz w:val="22"/>
          <w:lang w:eastAsia="en-US"/>
        </w:rPr>
      </w:pPr>
      <w:hyperlink w:anchor="_Toc471818850" w:history="1">
        <w:r w:rsidR="003D0A7D" w:rsidRPr="00E07CE5">
          <w:rPr>
            <w:rStyle w:val="Hyperlink"/>
            <w:noProof/>
            <w:lang w:val="es-ES"/>
          </w:rPr>
          <w:t>Acerca de este documento</w:t>
        </w:r>
        <w:r w:rsidR="003D0A7D">
          <w:rPr>
            <w:noProof/>
            <w:webHidden/>
          </w:rPr>
          <w:tab/>
        </w:r>
        <w:r w:rsidR="003D0A7D">
          <w:rPr>
            <w:noProof/>
            <w:webHidden/>
          </w:rPr>
          <w:fldChar w:fldCharType="begin"/>
        </w:r>
        <w:r w:rsidR="003D0A7D">
          <w:rPr>
            <w:noProof/>
            <w:webHidden/>
          </w:rPr>
          <w:instrText xml:space="preserve"> PAGEREF _Toc471818850 \h </w:instrText>
        </w:r>
        <w:r w:rsidR="003D0A7D">
          <w:rPr>
            <w:noProof/>
            <w:webHidden/>
          </w:rPr>
        </w:r>
        <w:r w:rsidR="003D0A7D">
          <w:rPr>
            <w:noProof/>
            <w:webHidden/>
          </w:rPr>
          <w:fldChar w:fldCharType="separate"/>
        </w:r>
        <w:r w:rsidR="003D0A7D">
          <w:rPr>
            <w:noProof/>
            <w:webHidden/>
          </w:rPr>
          <w:t>3</w:t>
        </w:r>
        <w:r w:rsidR="003D0A7D">
          <w:rPr>
            <w:noProof/>
            <w:webHidden/>
          </w:rPr>
          <w:fldChar w:fldCharType="end"/>
        </w:r>
      </w:hyperlink>
    </w:p>
    <w:p w14:paraId="5571C49C" w14:textId="32DE712D" w:rsidR="003D0A7D" w:rsidRDefault="00FE5312">
      <w:pPr>
        <w:pStyle w:val="TOC3"/>
        <w:tabs>
          <w:tab w:val="right" w:leader="dot" w:pos="5030"/>
        </w:tabs>
        <w:rPr>
          <w:rFonts w:eastAsiaTheme="minorEastAsia"/>
          <w:smallCaps w:val="0"/>
          <w:noProof/>
          <w:sz w:val="22"/>
          <w:lang w:eastAsia="en-US"/>
        </w:rPr>
      </w:pPr>
      <w:hyperlink w:anchor="_Toc471818851" w:history="1">
        <w:r w:rsidR="003D0A7D" w:rsidRPr="00E07CE5">
          <w:rPr>
            <w:rStyle w:val="Hyperlink"/>
            <w:noProof/>
            <w:lang w:val="es-ES"/>
          </w:rPr>
          <w:t>Qué contiene este documento</w:t>
        </w:r>
        <w:r w:rsidR="003D0A7D">
          <w:rPr>
            <w:noProof/>
            <w:webHidden/>
          </w:rPr>
          <w:tab/>
        </w:r>
        <w:r w:rsidR="003D0A7D">
          <w:rPr>
            <w:noProof/>
            <w:webHidden/>
          </w:rPr>
          <w:fldChar w:fldCharType="begin"/>
        </w:r>
        <w:r w:rsidR="003D0A7D">
          <w:rPr>
            <w:noProof/>
            <w:webHidden/>
          </w:rPr>
          <w:instrText xml:space="preserve"> PAGEREF _Toc471818851 \h </w:instrText>
        </w:r>
        <w:r w:rsidR="003D0A7D">
          <w:rPr>
            <w:noProof/>
            <w:webHidden/>
          </w:rPr>
        </w:r>
        <w:r w:rsidR="003D0A7D">
          <w:rPr>
            <w:noProof/>
            <w:webHidden/>
          </w:rPr>
          <w:fldChar w:fldCharType="separate"/>
        </w:r>
        <w:r w:rsidR="003D0A7D">
          <w:rPr>
            <w:noProof/>
            <w:webHidden/>
          </w:rPr>
          <w:t>3</w:t>
        </w:r>
        <w:r w:rsidR="003D0A7D">
          <w:rPr>
            <w:noProof/>
            <w:webHidden/>
          </w:rPr>
          <w:fldChar w:fldCharType="end"/>
        </w:r>
      </w:hyperlink>
    </w:p>
    <w:p w14:paraId="08906B98" w14:textId="65A559FC" w:rsidR="003D0A7D" w:rsidRDefault="00FE5312">
      <w:pPr>
        <w:pStyle w:val="TOC3"/>
        <w:tabs>
          <w:tab w:val="right" w:leader="dot" w:pos="5030"/>
        </w:tabs>
        <w:rPr>
          <w:rFonts w:eastAsiaTheme="minorEastAsia"/>
          <w:smallCaps w:val="0"/>
          <w:noProof/>
          <w:sz w:val="22"/>
          <w:lang w:eastAsia="en-US"/>
        </w:rPr>
      </w:pPr>
      <w:hyperlink w:anchor="_Toc471818852" w:history="1">
        <w:r w:rsidR="003D0A7D" w:rsidRPr="00E07CE5">
          <w:rPr>
            <w:rStyle w:val="Hyperlink"/>
            <w:noProof/>
            <w:lang w:val="es-ES"/>
          </w:rPr>
          <w:t>Entrada de producto</w:t>
        </w:r>
        <w:r w:rsidR="003D0A7D">
          <w:rPr>
            <w:noProof/>
            <w:webHidden/>
          </w:rPr>
          <w:tab/>
        </w:r>
        <w:r w:rsidR="003D0A7D">
          <w:rPr>
            <w:noProof/>
            <w:webHidden/>
          </w:rPr>
          <w:fldChar w:fldCharType="begin"/>
        </w:r>
        <w:r w:rsidR="003D0A7D">
          <w:rPr>
            <w:noProof/>
            <w:webHidden/>
          </w:rPr>
          <w:instrText xml:space="preserve"> PAGEREF _Toc471818852 \h </w:instrText>
        </w:r>
        <w:r w:rsidR="003D0A7D">
          <w:rPr>
            <w:noProof/>
            <w:webHidden/>
          </w:rPr>
        </w:r>
        <w:r w:rsidR="003D0A7D">
          <w:rPr>
            <w:noProof/>
            <w:webHidden/>
          </w:rPr>
          <w:fldChar w:fldCharType="separate"/>
        </w:r>
        <w:r w:rsidR="003D0A7D">
          <w:rPr>
            <w:noProof/>
            <w:webHidden/>
          </w:rPr>
          <w:t>3</w:t>
        </w:r>
        <w:r w:rsidR="003D0A7D">
          <w:rPr>
            <w:noProof/>
            <w:webHidden/>
          </w:rPr>
          <w:fldChar w:fldCharType="end"/>
        </w:r>
      </w:hyperlink>
    </w:p>
    <w:p w14:paraId="277C4E4F" w14:textId="7FBF9D92" w:rsidR="003D0A7D" w:rsidRDefault="00FE5312">
      <w:pPr>
        <w:pStyle w:val="TOC3"/>
        <w:tabs>
          <w:tab w:val="right" w:leader="dot" w:pos="5030"/>
        </w:tabs>
        <w:rPr>
          <w:rFonts w:eastAsiaTheme="minorEastAsia"/>
          <w:smallCaps w:val="0"/>
          <w:noProof/>
          <w:sz w:val="22"/>
          <w:lang w:eastAsia="en-US"/>
        </w:rPr>
      </w:pPr>
      <w:hyperlink w:anchor="_Toc471818853" w:history="1">
        <w:r w:rsidR="003D0A7D" w:rsidRPr="00E07CE5">
          <w:rPr>
            <w:rStyle w:val="Hyperlink"/>
            <w:noProof/>
            <w:lang w:val="es-ES"/>
          </w:rPr>
          <w:t>Aclaraciones y resumen de cambios en este documento</w:t>
        </w:r>
        <w:r w:rsidR="003D0A7D">
          <w:rPr>
            <w:noProof/>
            <w:webHidden/>
          </w:rPr>
          <w:tab/>
        </w:r>
        <w:r w:rsidR="003D0A7D">
          <w:rPr>
            <w:noProof/>
            <w:webHidden/>
          </w:rPr>
          <w:fldChar w:fldCharType="begin"/>
        </w:r>
        <w:r w:rsidR="003D0A7D">
          <w:rPr>
            <w:noProof/>
            <w:webHidden/>
          </w:rPr>
          <w:instrText xml:space="preserve"> PAGEREF _Toc471818853 \h </w:instrText>
        </w:r>
        <w:r w:rsidR="003D0A7D">
          <w:rPr>
            <w:noProof/>
            <w:webHidden/>
          </w:rPr>
        </w:r>
        <w:r w:rsidR="003D0A7D">
          <w:rPr>
            <w:noProof/>
            <w:webHidden/>
          </w:rPr>
          <w:fldChar w:fldCharType="separate"/>
        </w:r>
        <w:r w:rsidR="003D0A7D">
          <w:rPr>
            <w:noProof/>
            <w:webHidden/>
          </w:rPr>
          <w:t>3</w:t>
        </w:r>
        <w:r w:rsidR="003D0A7D">
          <w:rPr>
            <w:noProof/>
            <w:webHidden/>
          </w:rPr>
          <w:fldChar w:fldCharType="end"/>
        </w:r>
      </w:hyperlink>
    </w:p>
    <w:p w14:paraId="66D4E6FE" w14:textId="5C582A35" w:rsidR="003D0A7D" w:rsidRDefault="00FE5312">
      <w:pPr>
        <w:pStyle w:val="TOC1"/>
        <w:tabs>
          <w:tab w:val="right" w:leader="dot" w:pos="5030"/>
        </w:tabs>
        <w:rPr>
          <w:rFonts w:eastAsiaTheme="minorEastAsia"/>
          <w:b w:val="0"/>
          <w:caps w:val="0"/>
          <w:noProof/>
          <w:sz w:val="22"/>
          <w:lang w:eastAsia="en-US"/>
        </w:rPr>
      </w:pPr>
      <w:hyperlink w:anchor="_Toc471818854" w:history="1">
        <w:r w:rsidR="003D0A7D" w:rsidRPr="00E07CE5">
          <w:rPr>
            <w:rStyle w:val="Hyperlink"/>
            <w:noProof/>
            <w:lang w:val="es-ES"/>
          </w:rPr>
          <w:t>Términos de Licencia</w:t>
        </w:r>
        <w:r w:rsidR="003D0A7D">
          <w:rPr>
            <w:noProof/>
            <w:webHidden/>
          </w:rPr>
          <w:tab/>
        </w:r>
        <w:r w:rsidR="003D0A7D">
          <w:rPr>
            <w:noProof/>
            <w:webHidden/>
          </w:rPr>
          <w:fldChar w:fldCharType="begin"/>
        </w:r>
        <w:r w:rsidR="003D0A7D">
          <w:rPr>
            <w:noProof/>
            <w:webHidden/>
          </w:rPr>
          <w:instrText xml:space="preserve"> PAGEREF _Toc471818854 \h </w:instrText>
        </w:r>
        <w:r w:rsidR="003D0A7D">
          <w:rPr>
            <w:noProof/>
            <w:webHidden/>
          </w:rPr>
        </w:r>
        <w:r w:rsidR="003D0A7D">
          <w:rPr>
            <w:noProof/>
            <w:webHidden/>
          </w:rPr>
          <w:fldChar w:fldCharType="separate"/>
        </w:r>
        <w:r w:rsidR="003D0A7D">
          <w:rPr>
            <w:noProof/>
            <w:webHidden/>
          </w:rPr>
          <w:t>4</w:t>
        </w:r>
        <w:r w:rsidR="003D0A7D">
          <w:rPr>
            <w:noProof/>
            <w:webHidden/>
          </w:rPr>
          <w:fldChar w:fldCharType="end"/>
        </w:r>
      </w:hyperlink>
    </w:p>
    <w:p w14:paraId="10AE8441" w14:textId="4D940504" w:rsidR="003D0A7D" w:rsidRDefault="00FE5312">
      <w:pPr>
        <w:pStyle w:val="TOC2"/>
        <w:tabs>
          <w:tab w:val="right" w:leader="dot" w:pos="5030"/>
        </w:tabs>
        <w:rPr>
          <w:rFonts w:eastAsiaTheme="minorEastAsia"/>
          <w:b w:val="0"/>
          <w:smallCaps w:val="0"/>
          <w:noProof/>
          <w:sz w:val="22"/>
          <w:lang w:eastAsia="en-US"/>
        </w:rPr>
      </w:pPr>
      <w:hyperlink w:anchor="_Toc471818855" w:history="1">
        <w:r w:rsidR="003D0A7D" w:rsidRPr="00E07CE5">
          <w:rPr>
            <w:rStyle w:val="Hyperlink"/>
            <w:noProof/>
            <w:lang w:val="es-ES"/>
          </w:rPr>
          <w:t>Términos de Licencia Universales</w:t>
        </w:r>
        <w:r w:rsidR="003D0A7D">
          <w:rPr>
            <w:noProof/>
            <w:webHidden/>
          </w:rPr>
          <w:tab/>
        </w:r>
        <w:r w:rsidR="003D0A7D">
          <w:rPr>
            <w:noProof/>
            <w:webHidden/>
          </w:rPr>
          <w:fldChar w:fldCharType="begin"/>
        </w:r>
        <w:r w:rsidR="003D0A7D">
          <w:rPr>
            <w:noProof/>
            <w:webHidden/>
          </w:rPr>
          <w:instrText xml:space="preserve"> PAGEREF _Toc471818855 \h </w:instrText>
        </w:r>
        <w:r w:rsidR="003D0A7D">
          <w:rPr>
            <w:noProof/>
            <w:webHidden/>
          </w:rPr>
        </w:r>
        <w:r w:rsidR="003D0A7D">
          <w:rPr>
            <w:noProof/>
            <w:webHidden/>
          </w:rPr>
          <w:fldChar w:fldCharType="separate"/>
        </w:r>
        <w:r w:rsidR="003D0A7D">
          <w:rPr>
            <w:noProof/>
            <w:webHidden/>
          </w:rPr>
          <w:t>4</w:t>
        </w:r>
        <w:r w:rsidR="003D0A7D">
          <w:rPr>
            <w:noProof/>
            <w:webHidden/>
          </w:rPr>
          <w:fldChar w:fldCharType="end"/>
        </w:r>
      </w:hyperlink>
    </w:p>
    <w:p w14:paraId="12146D42" w14:textId="06717D40" w:rsidR="003D0A7D" w:rsidRDefault="00FE5312">
      <w:pPr>
        <w:pStyle w:val="TOC2"/>
        <w:tabs>
          <w:tab w:val="right" w:leader="dot" w:pos="5030"/>
        </w:tabs>
        <w:rPr>
          <w:rFonts w:eastAsiaTheme="minorEastAsia"/>
          <w:b w:val="0"/>
          <w:smallCaps w:val="0"/>
          <w:noProof/>
          <w:sz w:val="22"/>
          <w:lang w:eastAsia="en-US"/>
        </w:rPr>
      </w:pPr>
      <w:hyperlink w:anchor="_Toc471818856" w:history="1">
        <w:r w:rsidR="003D0A7D" w:rsidRPr="00E07CE5">
          <w:rPr>
            <w:rStyle w:val="Hyperlink"/>
            <w:noProof/>
            <w:lang w:val="es-ES"/>
          </w:rPr>
          <w:t>Términos del modelo de licencia</w:t>
        </w:r>
        <w:r w:rsidR="003D0A7D">
          <w:rPr>
            <w:noProof/>
            <w:webHidden/>
          </w:rPr>
          <w:tab/>
        </w:r>
        <w:r w:rsidR="003D0A7D">
          <w:rPr>
            <w:noProof/>
            <w:webHidden/>
          </w:rPr>
          <w:fldChar w:fldCharType="begin"/>
        </w:r>
        <w:r w:rsidR="003D0A7D">
          <w:rPr>
            <w:noProof/>
            <w:webHidden/>
          </w:rPr>
          <w:instrText xml:space="preserve"> PAGEREF _Toc471818856 \h </w:instrText>
        </w:r>
        <w:r w:rsidR="003D0A7D">
          <w:rPr>
            <w:noProof/>
            <w:webHidden/>
          </w:rPr>
        </w:r>
        <w:r w:rsidR="003D0A7D">
          <w:rPr>
            <w:noProof/>
            <w:webHidden/>
          </w:rPr>
          <w:fldChar w:fldCharType="separate"/>
        </w:r>
        <w:r w:rsidR="003D0A7D">
          <w:rPr>
            <w:noProof/>
            <w:webHidden/>
          </w:rPr>
          <w:t>7</w:t>
        </w:r>
        <w:r w:rsidR="003D0A7D">
          <w:rPr>
            <w:noProof/>
            <w:webHidden/>
          </w:rPr>
          <w:fldChar w:fldCharType="end"/>
        </w:r>
      </w:hyperlink>
    </w:p>
    <w:p w14:paraId="34B046EF" w14:textId="5B3E08AC" w:rsidR="003D0A7D" w:rsidRDefault="00FE5312">
      <w:pPr>
        <w:pStyle w:val="TOC4"/>
        <w:tabs>
          <w:tab w:val="right" w:leader="dot" w:pos="5030"/>
        </w:tabs>
        <w:rPr>
          <w:rFonts w:eastAsiaTheme="minorEastAsia"/>
          <w:smallCaps w:val="0"/>
          <w:noProof/>
          <w:sz w:val="22"/>
          <w:lang w:eastAsia="en-US"/>
        </w:rPr>
      </w:pPr>
      <w:hyperlink w:anchor="_Toc471818857" w:history="1">
        <w:r w:rsidR="003D0A7D" w:rsidRPr="00E07CE5">
          <w:rPr>
            <w:rStyle w:val="Hyperlink"/>
            <w:noProof/>
            <w:lang w:val="es-ES_tradnl"/>
          </w:rPr>
          <w:t>Por Núcleo (Aplicaciones)</w:t>
        </w:r>
        <w:r w:rsidR="003D0A7D">
          <w:rPr>
            <w:noProof/>
            <w:webHidden/>
          </w:rPr>
          <w:tab/>
        </w:r>
        <w:r w:rsidR="003D0A7D">
          <w:rPr>
            <w:noProof/>
            <w:webHidden/>
          </w:rPr>
          <w:fldChar w:fldCharType="begin"/>
        </w:r>
        <w:r w:rsidR="003D0A7D">
          <w:rPr>
            <w:noProof/>
            <w:webHidden/>
          </w:rPr>
          <w:instrText xml:space="preserve"> PAGEREF _Toc471818857 \h </w:instrText>
        </w:r>
        <w:r w:rsidR="003D0A7D">
          <w:rPr>
            <w:noProof/>
            <w:webHidden/>
          </w:rPr>
        </w:r>
        <w:r w:rsidR="003D0A7D">
          <w:rPr>
            <w:noProof/>
            <w:webHidden/>
          </w:rPr>
          <w:fldChar w:fldCharType="separate"/>
        </w:r>
        <w:r w:rsidR="003D0A7D">
          <w:rPr>
            <w:noProof/>
            <w:webHidden/>
          </w:rPr>
          <w:t>7</w:t>
        </w:r>
        <w:r w:rsidR="003D0A7D">
          <w:rPr>
            <w:noProof/>
            <w:webHidden/>
          </w:rPr>
          <w:fldChar w:fldCharType="end"/>
        </w:r>
      </w:hyperlink>
    </w:p>
    <w:p w14:paraId="699DFD03" w14:textId="44F031B4" w:rsidR="003D0A7D" w:rsidRDefault="00FE5312">
      <w:pPr>
        <w:pStyle w:val="TOC4"/>
        <w:tabs>
          <w:tab w:val="right" w:leader="dot" w:pos="5030"/>
        </w:tabs>
        <w:rPr>
          <w:rFonts w:eastAsiaTheme="minorEastAsia"/>
          <w:smallCaps w:val="0"/>
          <w:noProof/>
          <w:sz w:val="22"/>
          <w:lang w:eastAsia="en-US"/>
        </w:rPr>
      </w:pPr>
      <w:hyperlink w:anchor="_Toc471818858" w:history="1">
        <w:r w:rsidR="003D0A7D" w:rsidRPr="00E07CE5">
          <w:rPr>
            <w:rStyle w:val="Hyperlink"/>
            <w:noProof/>
            <w:lang w:val="es-ES_tradnl"/>
          </w:rPr>
          <w:t>Por Núcleo (Administración)</w:t>
        </w:r>
        <w:r w:rsidR="003D0A7D">
          <w:rPr>
            <w:noProof/>
            <w:webHidden/>
          </w:rPr>
          <w:tab/>
        </w:r>
        <w:r w:rsidR="003D0A7D">
          <w:rPr>
            <w:noProof/>
            <w:webHidden/>
          </w:rPr>
          <w:fldChar w:fldCharType="begin"/>
        </w:r>
        <w:r w:rsidR="003D0A7D">
          <w:rPr>
            <w:noProof/>
            <w:webHidden/>
          </w:rPr>
          <w:instrText xml:space="preserve"> PAGEREF _Toc471818858 \h </w:instrText>
        </w:r>
        <w:r w:rsidR="003D0A7D">
          <w:rPr>
            <w:noProof/>
            <w:webHidden/>
          </w:rPr>
        </w:r>
        <w:r w:rsidR="003D0A7D">
          <w:rPr>
            <w:noProof/>
            <w:webHidden/>
          </w:rPr>
          <w:fldChar w:fldCharType="separate"/>
        </w:r>
        <w:r w:rsidR="003D0A7D">
          <w:rPr>
            <w:noProof/>
            <w:webHidden/>
          </w:rPr>
          <w:t>7</w:t>
        </w:r>
        <w:r w:rsidR="003D0A7D">
          <w:rPr>
            <w:noProof/>
            <w:webHidden/>
          </w:rPr>
          <w:fldChar w:fldCharType="end"/>
        </w:r>
      </w:hyperlink>
    </w:p>
    <w:p w14:paraId="6D005326" w14:textId="7BF200C0" w:rsidR="003D0A7D" w:rsidRDefault="00FE5312">
      <w:pPr>
        <w:pStyle w:val="TOC4"/>
        <w:tabs>
          <w:tab w:val="right" w:leader="dot" w:pos="5030"/>
        </w:tabs>
        <w:rPr>
          <w:rFonts w:eastAsiaTheme="minorEastAsia"/>
          <w:smallCaps w:val="0"/>
          <w:noProof/>
          <w:sz w:val="22"/>
          <w:lang w:eastAsia="en-US"/>
        </w:rPr>
      </w:pPr>
      <w:hyperlink w:anchor="_Toc471818859" w:history="1">
        <w:r w:rsidR="003D0A7D" w:rsidRPr="00E07CE5">
          <w:rPr>
            <w:rStyle w:val="Hyperlink"/>
            <w:noProof/>
            <w:lang w:val="es-ES_tradnl"/>
          </w:rPr>
          <w:t>Por Núcleo (SO)</w:t>
        </w:r>
        <w:r w:rsidR="003D0A7D">
          <w:rPr>
            <w:noProof/>
            <w:webHidden/>
          </w:rPr>
          <w:tab/>
        </w:r>
        <w:r w:rsidR="003D0A7D">
          <w:rPr>
            <w:noProof/>
            <w:webHidden/>
          </w:rPr>
          <w:fldChar w:fldCharType="begin"/>
        </w:r>
        <w:r w:rsidR="003D0A7D">
          <w:rPr>
            <w:noProof/>
            <w:webHidden/>
          </w:rPr>
          <w:instrText xml:space="preserve"> PAGEREF _Toc471818859 \h </w:instrText>
        </w:r>
        <w:r w:rsidR="003D0A7D">
          <w:rPr>
            <w:noProof/>
            <w:webHidden/>
          </w:rPr>
        </w:r>
        <w:r w:rsidR="003D0A7D">
          <w:rPr>
            <w:noProof/>
            <w:webHidden/>
          </w:rPr>
          <w:fldChar w:fldCharType="separate"/>
        </w:r>
        <w:r w:rsidR="003D0A7D">
          <w:rPr>
            <w:noProof/>
            <w:webHidden/>
          </w:rPr>
          <w:t>8</w:t>
        </w:r>
        <w:r w:rsidR="003D0A7D">
          <w:rPr>
            <w:noProof/>
            <w:webHidden/>
          </w:rPr>
          <w:fldChar w:fldCharType="end"/>
        </w:r>
      </w:hyperlink>
    </w:p>
    <w:p w14:paraId="4082CAB2" w14:textId="71A39C31" w:rsidR="003D0A7D" w:rsidRDefault="00FE5312">
      <w:pPr>
        <w:pStyle w:val="TOC4"/>
        <w:tabs>
          <w:tab w:val="right" w:leader="dot" w:pos="5030"/>
        </w:tabs>
        <w:rPr>
          <w:rFonts w:eastAsiaTheme="minorEastAsia"/>
          <w:smallCaps w:val="0"/>
          <w:noProof/>
          <w:sz w:val="22"/>
          <w:lang w:eastAsia="en-US"/>
        </w:rPr>
      </w:pPr>
      <w:hyperlink w:anchor="_Toc471818860" w:history="1">
        <w:r w:rsidR="003D0A7D" w:rsidRPr="00E07CE5">
          <w:rPr>
            <w:rStyle w:val="Hyperlink"/>
            <w:noProof/>
            <w:lang w:val="es-ES_tradnl"/>
          </w:rPr>
          <w:t>Por Procesador</w:t>
        </w:r>
        <w:r w:rsidR="003D0A7D">
          <w:rPr>
            <w:noProof/>
            <w:webHidden/>
          </w:rPr>
          <w:tab/>
        </w:r>
        <w:r w:rsidR="003D0A7D">
          <w:rPr>
            <w:noProof/>
            <w:webHidden/>
          </w:rPr>
          <w:fldChar w:fldCharType="begin"/>
        </w:r>
        <w:r w:rsidR="003D0A7D">
          <w:rPr>
            <w:noProof/>
            <w:webHidden/>
          </w:rPr>
          <w:instrText xml:space="preserve"> PAGEREF _Toc471818860 \h </w:instrText>
        </w:r>
        <w:r w:rsidR="003D0A7D">
          <w:rPr>
            <w:noProof/>
            <w:webHidden/>
          </w:rPr>
        </w:r>
        <w:r w:rsidR="003D0A7D">
          <w:rPr>
            <w:noProof/>
            <w:webHidden/>
          </w:rPr>
          <w:fldChar w:fldCharType="separate"/>
        </w:r>
        <w:r w:rsidR="003D0A7D">
          <w:rPr>
            <w:noProof/>
            <w:webHidden/>
          </w:rPr>
          <w:t>8</w:t>
        </w:r>
        <w:r w:rsidR="003D0A7D">
          <w:rPr>
            <w:noProof/>
            <w:webHidden/>
          </w:rPr>
          <w:fldChar w:fldCharType="end"/>
        </w:r>
      </w:hyperlink>
    </w:p>
    <w:p w14:paraId="74A6EC19" w14:textId="39D66325" w:rsidR="003D0A7D" w:rsidRDefault="00FE5312">
      <w:pPr>
        <w:pStyle w:val="TOC4"/>
        <w:tabs>
          <w:tab w:val="right" w:leader="dot" w:pos="5030"/>
        </w:tabs>
        <w:rPr>
          <w:rFonts w:eastAsiaTheme="minorEastAsia"/>
          <w:smallCaps w:val="0"/>
          <w:noProof/>
          <w:sz w:val="22"/>
          <w:lang w:eastAsia="en-US"/>
        </w:rPr>
      </w:pPr>
      <w:hyperlink w:anchor="_Toc471818861" w:history="1">
        <w:r w:rsidR="003D0A7D" w:rsidRPr="00E07CE5">
          <w:rPr>
            <w:rStyle w:val="Hyperlink"/>
            <w:noProof/>
            <w:lang w:val="es-ES"/>
          </w:rPr>
          <w:t>Licencias de Acceso de Suscriptor (SAL) para el Software de Servidor</w:t>
        </w:r>
        <w:r w:rsidR="003D0A7D">
          <w:rPr>
            <w:noProof/>
            <w:webHidden/>
          </w:rPr>
          <w:tab/>
        </w:r>
        <w:r w:rsidR="003D0A7D">
          <w:rPr>
            <w:noProof/>
            <w:webHidden/>
          </w:rPr>
          <w:fldChar w:fldCharType="begin"/>
        </w:r>
        <w:r w:rsidR="003D0A7D">
          <w:rPr>
            <w:noProof/>
            <w:webHidden/>
          </w:rPr>
          <w:instrText xml:space="preserve"> PAGEREF _Toc471818861 \h </w:instrText>
        </w:r>
        <w:r w:rsidR="003D0A7D">
          <w:rPr>
            <w:noProof/>
            <w:webHidden/>
          </w:rPr>
        </w:r>
        <w:r w:rsidR="003D0A7D">
          <w:rPr>
            <w:noProof/>
            <w:webHidden/>
          </w:rPr>
          <w:fldChar w:fldCharType="separate"/>
        </w:r>
        <w:r w:rsidR="003D0A7D">
          <w:rPr>
            <w:noProof/>
            <w:webHidden/>
          </w:rPr>
          <w:t>8</w:t>
        </w:r>
        <w:r w:rsidR="003D0A7D">
          <w:rPr>
            <w:noProof/>
            <w:webHidden/>
          </w:rPr>
          <w:fldChar w:fldCharType="end"/>
        </w:r>
      </w:hyperlink>
    </w:p>
    <w:p w14:paraId="42BC6854" w14:textId="297F3073" w:rsidR="003D0A7D" w:rsidRDefault="00FE5312">
      <w:pPr>
        <w:pStyle w:val="TOC4"/>
        <w:tabs>
          <w:tab w:val="right" w:leader="dot" w:pos="5030"/>
        </w:tabs>
        <w:rPr>
          <w:rFonts w:eastAsiaTheme="minorEastAsia"/>
          <w:smallCaps w:val="0"/>
          <w:noProof/>
          <w:sz w:val="22"/>
          <w:lang w:eastAsia="en-US"/>
        </w:rPr>
      </w:pPr>
      <w:hyperlink w:anchor="_Toc471818862" w:history="1">
        <w:r w:rsidR="003D0A7D" w:rsidRPr="00E07CE5">
          <w:rPr>
            <w:rStyle w:val="Hyperlink"/>
            <w:noProof/>
            <w:lang w:val="es-ES"/>
          </w:rPr>
          <w:t>Licencias de Acceso de Suscriptor (Licencias SAL) para Servidores de Administración</w:t>
        </w:r>
        <w:r w:rsidR="003D0A7D">
          <w:rPr>
            <w:noProof/>
            <w:webHidden/>
          </w:rPr>
          <w:tab/>
        </w:r>
        <w:r w:rsidR="003D0A7D">
          <w:rPr>
            <w:noProof/>
            <w:webHidden/>
          </w:rPr>
          <w:fldChar w:fldCharType="begin"/>
        </w:r>
        <w:r w:rsidR="003D0A7D">
          <w:rPr>
            <w:noProof/>
            <w:webHidden/>
          </w:rPr>
          <w:instrText xml:space="preserve"> PAGEREF _Toc471818862 \h </w:instrText>
        </w:r>
        <w:r w:rsidR="003D0A7D">
          <w:rPr>
            <w:noProof/>
            <w:webHidden/>
          </w:rPr>
        </w:r>
        <w:r w:rsidR="003D0A7D">
          <w:rPr>
            <w:noProof/>
            <w:webHidden/>
          </w:rPr>
          <w:fldChar w:fldCharType="separate"/>
        </w:r>
        <w:r w:rsidR="003D0A7D">
          <w:rPr>
            <w:noProof/>
            <w:webHidden/>
          </w:rPr>
          <w:t>8</w:t>
        </w:r>
        <w:r w:rsidR="003D0A7D">
          <w:rPr>
            <w:noProof/>
            <w:webHidden/>
          </w:rPr>
          <w:fldChar w:fldCharType="end"/>
        </w:r>
      </w:hyperlink>
    </w:p>
    <w:p w14:paraId="50FB320F" w14:textId="0A010667" w:rsidR="003D0A7D" w:rsidRDefault="00FE5312">
      <w:pPr>
        <w:pStyle w:val="TOC4"/>
        <w:tabs>
          <w:tab w:val="right" w:leader="dot" w:pos="5030"/>
        </w:tabs>
        <w:rPr>
          <w:rFonts w:eastAsiaTheme="minorEastAsia"/>
          <w:smallCaps w:val="0"/>
          <w:noProof/>
          <w:sz w:val="22"/>
          <w:lang w:eastAsia="en-US"/>
        </w:rPr>
      </w:pPr>
      <w:hyperlink w:anchor="_Toc471818863" w:history="1">
        <w:r w:rsidR="003D0A7D" w:rsidRPr="00E07CE5">
          <w:rPr>
            <w:rStyle w:val="Hyperlink"/>
            <w:noProof/>
            <w:lang w:val="es-ES"/>
          </w:rPr>
          <w:t>Licencias de Acceso de Suscriptor (SAL) para Aplicaciones de Escritorio</w:t>
        </w:r>
        <w:r w:rsidR="003D0A7D">
          <w:rPr>
            <w:noProof/>
            <w:webHidden/>
          </w:rPr>
          <w:tab/>
        </w:r>
        <w:r w:rsidR="003D0A7D">
          <w:rPr>
            <w:noProof/>
            <w:webHidden/>
          </w:rPr>
          <w:fldChar w:fldCharType="begin"/>
        </w:r>
        <w:r w:rsidR="003D0A7D">
          <w:rPr>
            <w:noProof/>
            <w:webHidden/>
          </w:rPr>
          <w:instrText xml:space="preserve"> PAGEREF _Toc471818863 \h </w:instrText>
        </w:r>
        <w:r w:rsidR="003D0A7D">
          <w:rPr>
            <w:noProof/>
            <w:webHidden/>
          </w:rPr>
        </w:r>
        <w:r w:rsidR="003D0A7D">
          <w:rPr>
            <w:noProof/>
            <w:webHidden/>
          </w:rPr>
          <w:fldChar w:fldCharType="separate"/>
        </w:r>
        <w:r w:rsidR="003D0A7D">
          <w:rPr>
            <w:noProof/>
            <w:webHidden/>
          </w:rPr>
          <w:t>8</w:t>
        </w:r>
        <w:r w:rsidR="003D0A7D">
          <w:rPr>
            <w:noProof/>
            <w:webHidden/>
          </w:rPr>
          <w:fldChar w:fldCharType="end"/>
        </w:r>
      </w:hyperlink>
    </w:p>
    <w:p w14:paraId="4FBC5798" w14:textId="62515CBE" w:rsidR="003D0A7D" w:rsidRDefault="00FE5312">
      <w:pPr>
        <w:pStyle w:val="TOC4"/>
        <w:tabs>
          <w:tab w:val="right" w:leader="dot" w:pos="5030"/>
        </w:tabs>
        <w:rPr>
          <w:rFonts w:eastAsiaTheme="minorEastAsia"/>
          <w:smallCaps w:val="0"/>
          <w:noProof/>
          <w:sz w:val="22"/>
          <w:lang w:eastAsia="en-US"/>
        </w:rPr>
      </w:pPr>
      <w:hyperlink w:anchor="_Toc471818864" w:history="1">
        <w:r w:rsidR="003D0A7D" w:rsidRPr="00E07CE5">
          <w:rPr>
            <w:rStyle w:val="Hyperlink"/>
            <w:noProof/>
            <w:lang w:val="es-ES"/>
          </w:rPr>
          <w:t>Host/Invitado</w:t>
        </w:r>
        <w:r w:rsidR="003D0A7D">
          <w:rPr>
            <w:noProof/>
            <w:webHidden/>
          </w:rPr>
          <w:tab/>
        </w:r>
        <w:r w:rsidR="003D0A7D">
          <w:rPr>
            <w:noProof/>
            <w:webHidden/>
          </w:rPr>
          <w:fldChar w:fldCharType="begin"/>
        </w:r>
        <w:r w:rsidR="003D0A7D">
          <w:rPr>
            <w:noProof/>
            <w:webHidden/>
          </w:rPr>
          <w:instrText xml:space="preserve"> PAGEREF _Toc471818864 \h </w:instrText>
        </w:r>
        <w:r w:rsidR="003D0A7D">
          <w:rPr>
            <w:noProof/>
            <w:webHidden/>
          </w:rPr>
        </w:r>
        <w:r w:rsidR="003D0A7D">
          <w:rPr>
            <w:noProof/>
            <w:webHidden/>
          </w:rPr>
          <w:fldChar w:fldCharType="separate"/>
        </w:r>
        <w:r w:rsidR="003D0A7D">
          <w:rPr>
            <w:noProof/>
            <w:webHidden/>
          </w:rPr>
          <w:t>9</w:t>
        </w:r>
        <w:r w:rsidR="003D0A7D">
          <w:rPr>
            <w:noProof/>
            <w:webHidden/>
          </w:rPr>
          <w:fldChar w:fldCharType="end"/>
        </w:r>
      </w:hyperlink>
    </w:p>
    <w:p w14:paraId="07793C83" w14:textId="35C94BC2" w:rsidR="003D0A7D" w:rsidRDefault="00FE5312">
      <w:pPr>
        <w:pStyle w:val="TOC1"/>
        <w:tabs>
          <w:tab w:val="right" w:leader="dot" w:pos="5030"/>
        </w:tabs>
        <w:rPr>
          <w:rFonts w:eastAsiaTheme="minorEastAsia"/>
          <w:b w:val="0"/>
          <w:caps w:val="0"/>
          <w:noProof/>
          <w:sz w:val="22"/>
          <w:lang w:eastAsia="en-US"/>
        </w:rPr>
      </w:pPr>
      <w:hyperlink w:anchor="_Toc471818865" w:history="1">
        <w:r w:rsidR="003D0A7D" w:rsidRPr="00E07CE5">
          <w:rPr>
            <w:rStyle w:val="Hyperlink"/>
            <w:noProof/>
          </w:rPr>
          <w:t>Entradas de Producto</w:t>
        </w:r>
        <w:r w:rsidR="003D0A7D">
          <w:rPr>
            <w:noProof/>
            <w:webHidden/>
          </w:rPr>
          <w:tab/>
        </w:r>
        <w:r w:rsidR="003D0A7D">
          <w:rPr>
            <w:noProof/>
            <w:webHidden/>
          </w:rPr>
          <w:fldChar w:fldCharType="begin"/>
        </w:r>
        <w:r w:rsidR="003D0A7D">
          <w:rPr>
            <w:noProof/>
            <w:webHidden/>
          </w:rPr>
          <w:instrText xml:space="preserve"> PAGEREF _Toc471818865 \h </w:instrText>
        </w:r>
        <w:r w:rsidR="003D0A7D">
          <w:rPr>
            <w:noProof/>
            <w:webHidden/>
          </w:rPr>
        </w:r>
        <w:r w:rsidR="003D0A7D">
          <w:rPr>
            <w:noProof/>
            <w:webHidden/>
          </w:rPr>
          <w:fldChar w:fldCharType="separate"/>
        </w:r>
        <w:r w:rsidR="003D0A7D">
          <w:rPr>
            <w:noProof/>
            <w:webHidden/>
          </w:rPr>
          <w:t>10</w:t>
        </w:r>
        <w:r w:rsidR="003D0A7D">
          <w:rPr>
            <w:noProof/>
            <w:webHidden/>
          </w:rPr>
          <w:fldChar w:fldCharType="end"/>
        </w:r>
      </w:hyperlink>
    </w:p>
    <w:p w14:paraId="51131C58" w14:textId="413CEE21" w:rsidR="003D0A7D" w:rsidRDefault="00FE5312">
      <w:pPr>
        <w:pStyle w:val="TOC3"/>
        <w:tabs>
          <w:tab w:val="right" w:leader="dot" w:pos="5030"/>
        </w:tabs>
        <w:rPr>
          <w:rFonts w:eastAsiaTheme="minorEastAsia"/>
          <w:smallCaps w:val="0"/>
          <w:noProof/>
          <w:sz w:val="22"/>
          <w:lang w:eastAsia="en-US"/>
        </w:rPr>
      </w:pPr>
      <w:hyperlink w:anchor="_Toc471818866" w:history="1">
        <w:r w:rsidR="003D0A7D" w:rsidRPr="00E07CE5">
          <w:rPr>
            <w:rStyle w:val="Hyperlink"/>
            <w:noProof/>
          </w:rPr>
          <w:t>Advanced Threat Analytics</w:t>
        </w:r>
        <w:r w:rsidR="003D0A7D">
          <w:rPr>
            <w:noProof/>
            <w:webHidden/>
          </w:rPr>
          <w:tab/>
        </w:r>
        <w:r w:rsidR="003D0A7D">
          <w:rPr>
            <w:noProof/>
            <w:webHidden/>
          </w:rPr>
          <w:fldChar w:fldCharType="begin"/>
        </w:r>
        <w:r w:rsidR="003D0A7D">
          <w:rPr>
            <w:noProof/>
            <w:webHidden/>
          </w:rPr>
          <w:instrText xml:space="preserve"> PAGEREF _Toc471818866 \h </w:instrText>
        </w:r>
        <w:r w:rsidR="003D0A7D">
          <w:rPr>
            <w:noProof/>
            <w:webHidden/>
          </w:rPr>
        </w:r>
        <w:r w:rsidR="003D0A7D">
          <w:rPr>
            <w:noProof/>
            <w:webHidden/>
          </w:rPr>
          <w:fldChar w:fldCharType="separate"/>
        </w:r>
        <w:r w:rsidR="003D0A7D">
          <w:rPr>
            <w:noProof/>
            <w:webHidden/>
          </w:rPr>
          <w:t>10</w:t>
        </w:r>
        <w:r w:rsidR="003D0A7D">
          <w:rPr>
            <w:noProof/>
            <w:webHidden/>
          </w:rPr>
          <w:fldChar w:fldCharType="end"/>
        </w:r>
      </w:hyperlink>
    </w:p>
    <w:p w14:paraId="653342FE" w14:textId="0B6E50CD" w:rsidR="003D0A7D" w:rsidRDefault="00FE5312">
      <w:pPr>
        <w:pStyle w:val="TOC3"/>
        <w:tabs>
          <w:tab w:val="right" w:leader="dot" w:pos="5030"/>
        </w:tabs>
        <w:rPr>
          <w:rFonts w:eastAsiaTheme="minorEastAsia"/>
          <w:smallCaps w:val="0"/>
          <w:noProof/>
          <w:sz w:val="22"/>
          <w:lang w:eastAsia="en-US"/>
        </w:rPr>
      </w:pPr>
      <w:hyperlink w:anchor="_Toc471818867" w:history="1">
        <w:r w:rsidR="003D0A7D" w:rsidRPr="00E07CE5">
          <w:rPr>
            <w:rStyle w:val="Hyperlink"/>
            <w:noProof/>
            <w:lang w:val="pt-BR"/>
          </w:rPr>
          <w:t>BizTalk Server</w:t>
        </w:r>
        <w:r w:rsidR="003D0A7D">
          <w:rPr>
            <w:noProof/>
            <w:webHidden/>
          </w:rPr>
          <w:tab/>
        </w:r>
        <w:r w:rsidR="003D0A7D">
          <w:rPr>
            <w:noProof/>
            <w:webHidden/>
          </w:rPr>
          <w:fldChar w:fldCharType="begin"/>
        </w:r>
        <w:r w:rsidR="003D0A7D">
          <w:rPr>
            <w:noProof/>
            <w:webHidden/>
          </w:rPr>
          <w:instrText xml:space="preserve"> PAGEREF _Toc471818867 \h </w:instrText>
        </w:r>
        <w:r w:rsidR="003D0A7D">
          <w:rPr>
            <w:noProof/>
            <w:webHidden/>
          </w:rPr>
        </w:r>
        <w:r w:rsidR="003D0A7D">
          <w:rPr>
            <w:noProof/>
            <w:webHidden/>
          </w:rPr>
          <w:fldChar w:fldCharType="separate"/>
        </w:r>
        <w:r w:rsidR="003D0A7D">
          <w:rPr>
            <w:noProof/>
            <w:webHidden/>
          </w:rPr>
          <w:t>10</w:t>
        </w:r>
        <w:r w:rsidR="003D0A7D">
          <w:rPr>
            <w:noProof/>
            <w:webHidden/>
          </w:rPr>
          <w:fldChar w:fldCharType="end"/>
        </w:r>
      </w:hyperlink>
    </w:p>
    <w:p w14:paraId="7A9E011B" w14:textId="0678B343" w:rsidR="003D0A7D" w:rsidRDefault="00FE5312">
      <w:pPr>
        <w:pStyle w:val="TOC3"/>
        <w:tabs>
          <w:tab w:val="right" w:leader="dot" w:pos="5030"/>
        </w:tabs>
        <w:rPr>
          <w:rFonts w:eastAsiaTheme="minorEastAsia"/>
          <w:smallCaps w:val="0"/>
          <w:noProof/>
          <w:sz w:val="22"/>
          <w:lang w:eastAsia="en-US"/>
        </w:rPr>
      </w:pPr>
      <w:hyperlink w:anchor="_Toc471818868" w:history="1">
        <w:r w:rsidR="003D0A7D" w:rsidRPr="00E07CE5">
          <w:rPr>
            <w:rStyle w:val="Hyperlink"/>
            <w:noProof/>
            <w:lang w:val="fr-FR"/>
          </w:rPr>
          <w:t>Core Infrastructure Server (CIS) Suite</w:t>
        </w:r>
        <w:r w:rsidR="003D0A7D">
          <w:rPr>
            <w:noProof/>
            <w:webHidden/>
          </w:rPr>
          <w:tab/>
        </w:r>
        <w:r w:rsidR="003D0A7D">
          <w:rPr>
            <w:noProof/>
            <w:webHidden/>
          </w:rPr>
          <w:fldChar w:fldCharType="begin"/>
        </w:r>
        <w:r w:rsidR="003D0A7D">
          <w:rPr>
            <w:noProof/>
            <w:webHidden/>
          </w:rPr>
          <w:instrText xml:space="preserve"> PAGEREF _Toc471818868 \h </w:instrText>
        </w:r>
        <w:r w:rsidR="003D0A7D">
          <w:rPr>
            <w:noProof/>
            <w:webHidden/>
          </w:rPr>
        </w:r>
        <w:r w:rsidR="003D0A7D">
          <w:rPr>
            <w:noProof/>
            <w:webHidden/>
          </w:rPr>
          <w:fldChar w:fldCharType="separate"/>
        </w:r>
        <w:r w:rsidR="003D0A7D">
          <w:rPr>
            <w:noProof/>
            <w:webHidden/>
          </w:rPr>
          <w:t>11</w:t>
        </w:r>
        <w:r w:rsidR="003D0A7D">
          <w:rPr>
            <w:noProof/>
            <w:webHidden/>
          </w:rPr>
          <w:fldChar w:fldCharType="end"/>
        </w:r>
      </w:hyperlink>
    </w:p>
    <w:p w14:paraId="1A9D6C29" w14:textId="38BE95F4" w:rsidR="003D0A7D" w:rsidRDefault="00FE5312">
      <w:pPr>
        <w:pStyle w:val="TOC2"/>
        <w:tabs>
          <w:tab w:val="right" w:leader="dot" w:pos="5030"/>
        </w:tabs>
        <w:rPr>
          <w:rFonts w:eastAsiaTheme="minorEastAsia"/>
          <w:b w:val="0"/>
          <w:smallCaps w:val="0"/>
          <w:noProof/>
          <w:sz w:val="22"/>
          <w:lang w:eastAsia="en-US"/>
        </w:rPr>
      </w:pPr>
      <w:hyperlink w:anchor="_Toc471818869" w:history="1">
        <w:r w:rsidR="003D0A7D" w:rsidRPr="00E07CE5">
          <w:rPr>
            <w:rStyle w:val="Hyperlink"/>
            <w:noProof/>
            <w:lang w:val="es-ES"/>
          </w:rPr>
          <w:t>Microsoft Dynamics</w:t>
        </w:r>
        <w:r w:rsidR="003D0A7D">
          <w:rPr>
            <w:noProof/>
            <w:webHidden/>
          </w:rPr>
          <w:tab/>
        </w:r>
        <w:r w:rsidR="003D0A7D">
          <w:rPr>
            <w:noProof/>
            <w:webHidden/>
          </w:rPr>
          <w:fldChar w:fldCharType="begin"/>
        </w:r>
        <w:r w:rsidR="003D0A7D">
          <w:rPr>
            <w:noProof/>
            <w:webHidden/>
          </w:rPr>
          <w:instrText xml:space="preserve"> PAGEREF _Toc471818869 \h </w:instrText>
        </w:r>
        <w:r w:rsidR="003D0A7D">
          <w:rPr>
            <w:noProof/>
            <w:webHidden/>
          </w:rPr>
        </w:r>
        <w:r w:rsidR="003D0A7D">
          <w:rPr>
            <w:noProof/>
            <w:webHidden/>
          </w:rPr>
          <w:fldChar w:fldCharType="separate"/>
        </w:r>
        <w:r w:rsidR="003D0A7D">
          <w:rPr>
            <w:noProof/>
            <w:webHidden/>
          </w:rPr>
          <w:t>12</w:t>
        </w:r>
        <w:r w:rsidR="003D0A7D">
          <w:rPr>
            <w:noProof/>
            <w:webHidden/>
          </w:rPr>
          <w:fldChar w:fldCharType="end"/>
        </w:r>
      </w:hyperlink>
    </w:p>
    <w:p w14:paraId="244B2468" w14:textId="6A39ED94" w:rsidR="003D0A7D" w:rsidRDefault="00FE5312">
      <w:pPr>
        <w:pStyle w:val="TOC4"/>
        <w:tabs>
          <w:tab w:val="right" w:leader="dot" w:pos="5030"/>
        </w:tabs>
        <w:rPr>
          <w:rFonts w:eastAsiaTheme="minorEastAsia"/>
          <w:smallCaps w:val="0"/>
          <w:noProof/>
          <w:sz w:val="22"/>
          <w:lang w:eastAsia="en-US"/>
        </w:rPr>
      </w:pPr>
      <w:hyperlink w:anchor="_Toc471818870" w:history="1">
        <w:r w:rsidR="003D0A7D" w:rsidRPr="00E07CE5">
          <w:rPr>
            <w:rStyle w:val="Hyperlink"/>
            <w:noProof/>
            <w:lang w:val="es-ES"/>
          </w:rPr>
          <w:t>Microsoft Dynamics AX</w:t>
        </w:r>
        <w:r w:rsidR="003D0A7D">
          <w:rPr>
            <w:noProof/>
            <w:webHidden/>
          </w:rPr>
          <w:tab/>
        </w:r>
        <w:r w:rsidR="003D0A7D">
          <w:rPr>
            <w:noProof/>
            <w:webHidden/>
          </w:rPr>
          <w:fldChar w:fldCharType="begin"/>
        </w:r>
        <w:r w:rsidR="003D0A7D">
          <w:rPr>
            <w:noProof/>
            <w:webHidden/>
          </w:rPr>
          <w:instrText xml:space="preserve"> PAGEREF _Toc471818870 \h </w:instrText>
        </w:r>
        <w:r w:rsidR="003D0A7D">
          <w:rPr>
            <w:noProof/>
            <w:webHidden/>
          </w:rPr>
        </w:r>
        <w:r w:rsidR="003D0A7D">
          <w:rPr>
            <w:noProof/>
            <w:webHidden/>
          </w:rPr>
          <w:fldChar w:fldCharType="separate"/>
        </w:r>
        <w:r w:rsidR="003D0A7D">
          <w:rPr>
            <w:noProof/>
            <w:webHidden/>
          </w:rPr>
          <w:t>12</w:t>
        </w:r>
        <w:r w:rsidR="003D0A7D">
          <w:rPr>
            <w:noProof/>
            <w:webHidden/>
          </w:rPr>
          <w:fldChar w:fldCharType="end"/>
        </w:r>
      </w:hyperlink>
    </w:p>
    <w:p w14:paraId="71C07681" w14:textId="5ED5A0F8" w:rsidR="003D0A7D" w:rsidRDefault="00FE5312">
      <w:pPr>
        <w:pStyle w:val="TOC4"/>
        <w:tabs>
          <w:tab w:val="right" w:leader="dot" w:pos="5030"/>
        </w:tabs>
        <w:rPr>
          <w:rFonts w:eastAsiaTheme="minorEastAsia"/>
          <w:smallCaps w:val="0"/>
          <w:noProof/>
          <w:sz w:val="22"/>
          <w:lang w:eastAsia="en-US"/>
        </w:rPr>
      </w:pPr>
      <w:hyperlink w:anchor="_Toc471818871" w:history="1">
        <w:r w:rsidR="003D0A7D" w:rsidRPr="00E07CE5">
          <w:rPr>
            <w:rStyle w:val="Hyperlink"/>
            <w:noProof/>
            <w:lang w:val="es-ES"/>
          </w:rPr>
          <w:t>Microsoft Dynamics 365</w:t>
        </w:r>
        <w:r w:rsidR="003D0A7D">
          <w:rPr>
            <w:noProof/>
            <w:webHidden/>
          </w:rPr>
          <w:tab/>
        </w:r>
        <w:r w:rsidR="003D0A7D">
          <w:rPr>
            <w:noProof/>
            <w:webHidden/>
          </w:rPr>
          <w:fldChar w:fldCharType="begin"/>
        </w:r>
        <w:r w:rsidR="003D0A7D">
          <w:rPr>
            <w:noProof/>
            <w:webHidden/>
          </w:rPr>
          <w:instrText xml:space="preserve"> PAGEREF _Toc471818871 \h </w:instrText>
        </w:r>
        <w:r w:rsidR="003D0A7D">
          <w:rPr>
            <w:noProof/>
            <w:webHidden/>
          </w:rPr>
        </w:r>
        <w:r w:rsidR="003D0A7D">
          <w:rPr>
            <w:noProof/>
            <w:webHidden/>
          </w:rPr>
          <w:fldChar w:fldCharType="separate"/>
        </w:r>
        <w:r w:rsidR="003D0A7D">
          <w:rPr>
            <w:noProof/>
            <w:webHidden/>
          </w:rPr>
          <w:t>13</w:t>
        </w:r>
        <w:r w:rsidR="003D0A7D">
          <w:rPr>
            <w:noProof/>
            <w:webHidden/>
          </w:rPr>
          <w:fldChar w:fldCharType="end"/>
        </w:r>
      </w:hyperlink>
    </w:p>
    <w:p w14:paraId="7F8F3310" w14:textId="0CE64DF4" w:rsidR="003D0A7D" w:rsidRDefault="00FE5312">
      <w:pPr>
        <w:pStyle w:val="TOC4"/>
        <w:tabs>
          <w:tab w:val="right" w:leader="dot" w:pos="5030"/>
        </w:tabs>
        <w:rPr>
          <w:rFonts w:eastAsiaTheme="minorEastAsia"/>
          <w:smallCaps w:val="0"/>
          <w:noProof/>
          <w:sz w:val="22"/>
          <w:lang w:eastAsia="en-US"/>
        </w:rPr>
      </w:pPr>
      <w:hyperlink w:anchor="_Toc471818872" w:history="1">
        <w:r w:rsidR="003D0A7D" w:rsidRPr="00E07CE5">
          <w:rPr>
            <w:rStyle w:val="Hyperlink"/>
            <w:noProof/>
            <w:lang w:val="pt-BR"/>
          </w:rPr>
          <w:t>Microsoft Dynamics NAV</w:t>
        </w:r>
        <w:r w:rsidR="003D0A7D">
          <w:rPr>
            <w:noProof/>
            <w:webHidden/>
          </w:rPr>
          <w:tab/>
        </w:r>
        <w:r w:rsidR="003D0A7D">
          <w:rPr>
            <w:noProof/>
            <w:webHidden/>
          </w:rPr>
          <w:fldChar w:fldCharType="begin"/>
        </w:r>
        <w:r w:rsidR="003D0A7D">
          <w:rPr>
            <w:noProof/>
            <w:webHidden/>
          </w:rPr>
          <w:instrText xml:space="preserve"> PAGEREF _Toc471818872 \h </w:instrText>
        </w:r>
        <w:r w:rsidR="003D0A7D">
          <w:rPr>
            <w:noProof/>
            <w:webHidden/>
          </w:rPr>
        </w:r>
        <w:r w:rsidR="003D0A7D">
          <w:rPr>
            <w:noProof/>
            <w:webHidden/>
          </w:rPr>
          <w:fldChar w:fldCharType="separate"/>
        </w:r>
        <w:r w:rsidR="003D0A7D">
          <w:rPr>
            <w:noProof/>
            <w:webHidden/>
          </w:rPr>
          <w:t>14</w:t>
        </w:r>
        <w:r w:rsidR="003D0A7D">
          <w:rPr>
            <w:noProof/>
            <w:webHidden/>
          </w:rPr>
          <w:fldChar w:fldCharType="end"/>
        </w:r>
      </w:hyperlink>
    </w:p>
    <w:p w14:paraId="33A6E4EC" w14:textId="61099519" w:rsidR="003D0A7D" w:rsidRDefault="00FE5312">
      <w:pPr>
        <w:pStyle w:val="TOC4"/>
        <w:tabs>
          <w:tab w:val="right" w:leader="dot" w:pos="5030"/>
        </w:tabs>
        <w:rPr>
          <w:rFonts w:eastAsiaTheme="minorEastAsia"/>
          <w:smallCaps w:val="0"/>
          <w:noProof/>
          <w:sz w:val="22"/>
          <w:lang w:eastAsia="en-US"/>
        </w:rPr>
      </w:pPr>
      <w:hyperlink w:anchor="_Toc471818873" w:history="1">
        <w:r w:rsidR="003D0A7D" w:rsidRPr="00E07CE5">
          <w:rPr>
            <w:rStyle w:val="Hyperlink"/>
            <w:noProof/>
            <w:lang w:val="pt-BR"/>
          </w:rPr>
          <w:t>Microsoft Dynamics GP</w:t>
        </w:r>
        <w:r w:rsidR="003D0A7D">
          <w:rPr>
            <w:noProof/>
            <w:webHidden/>
          </w:rPr>
          <w:tab/>
        </w:r>
        <w:r w:rsidR="003D0A7D">
          <w:rPr>
            <w:noProof/>
            <w:webHidden/>
          </w:rPr>
          <w:fldChar w:fldCharType="begin"/>
        </w:r>
        <w:r w:rsidR="003D0A7D">
          <w:rPr>
            <w:noProof/>
            <w:webHidden/>
          </w:rPr>
          <w:instrText xml:space="preserve"> PAGEREF _Toc471818873 \h </w:instrText>
        </w:r>
        <w:r w:rsidR="003D0A7D">
          <w:rPr>
            <w:noProof/>
            <w:webHidden/>
          </w:rPr>
        </w:r>
        <w:r w:rsidR="003D0A7D">
          <w:rPr>
            <w:noProof/>
            <w:webHidden/>
          </w:rPr>
          <w:fldChar w:fldCharType="separate"/>
        </w:r>
        <w:r w:rsidR="003D0A7D">
          <w:rPr>
            <w:noProof/>
            <w:webHidden/>
          </w:rPr>
          <w:t>15</w:t>
        </w:r>
        <w:r w:rsidR="003D0A7D">
          <w:rPr>
            <w:noProof/>
            <w:webHidden/>
          </w:rPr>
          <w:fldChar w:fldCharType="end"/>
        </w:r>
      </w:hyperlink>
    </w:p>
    <w:p w14:paraId="24A9122B" w14:textId="451641F4" w:rsidR="003D0A7D" w:rsidRDefault="00FE5312">
      <w:pPr>
        <w:pStyle w:val="TOC4"/>
        <w:tabs>
          <w:tab w:val="right" w:leader="dot" w:pos="5030"/>
        </w:tabs>
        <w:rPr>
          <w:rFonts w:eastAsiaTheme="minorEastAsia"/>
          <w:smallCaps w:val="0"/>
          <w:noProof/>
          <w:sz w:val="22"/>
          <w:lang w:eastAsia="en-US"/>
        </w:rPr>
      </w:pPr>
      <w:hyperlink w:anchor="_Toc471818874" w:history="1">
        <w:r w:rsidR="003D0A7D" w:rsidRPr="00E07CE5">
          <w:rPr>
            <w:rStyle w:val="Hyperlink"/>
            <w:noProof/>
            <w:lang w:val="es-ES"/>
          </w:rPr>
          <w:t>Microsoft Dynamics SL</w:t>
        </w:r>
        <w:r w:rsidR="003D0A7D">
          <w:rPr>
            <w:noProof/>
            <w:webHidden/>
          </w:rPr>
          <w:tab/>
        </w:r>
        <w:r w:rsidR="003D0A7D">
          <w:rPr>
            <w:noProof/>
            <w:webHidden/>
          </w:rPr>
          <w:fldChar w:fldCharType="begin"/>
        </w:r>
        <w:r w:rsidR="003D0A7D">
          <w:rPr>
            <w:noProof/>
            <w:webHidden/>
          </w:rPr>
          <w:instrText xml:space="preserve"> PAGEREF _Toc471818874 \h </w:instrText>
        </w:r>
        <w:r w:rsidR="003D0A7D">
          <w:rPr>
            <w:noProof/>
            <w:webHidden/>
          </w:rPr>
        </w:r>
        <w:r w:rsidR="003D0A7D">
          <w:rPr>
            <w:noProof/>
            <w:webHidden/>
          </w:rPr>
          <w:fldChar w:fldCharType="separate"/>
        </w:r>
        <w:r w:rsidR="003D0A7D">
          <w:rPr>
            <w:noProof/>
            <w:webHidden/>
          </w:rPr>
          <w:t>16</w:t>
        </w:r>
        <w:r w:rsidR="003D0A7D">
          <w:rPr>
            <w:noProof/>
            <w:webHidden/>
          </w:rPr>
          <w:fldChar w:fldCharType="end"/>
        </w:r>
      </w:hyperlink>
    </w:p>
    <w:p w14:paraId="052ACCB3" w14:textId="0968246B" w:rsidR="003D0A7D" w:rsidRDefault="003D0A7D">
      <w:pPr>
        <w:pStyle w:val="TOC2"/>
        <w:tabs>
          <w:tab w:val="right" w:leader="dot" w:pos="5030"/>
        </w:tabs>
        <w:rPr>
          <w:rFonts w:eastAsiaTheme="minorEastAsia"/>
          <w:b w:val="0"/>
          <w:smallCaps w:val="0"/>
          <w:noProof/>
          <w:sz w:val="22"/>
          <w:lang w:eastAsia="en-US"/>
        </w:rPr>
      </w:pPr>
      <w:r>
        <w:rPr>
          <w:rStyle w:val="Hyperlink"/>
          <w:noProof/>
        </w:rPr>
        <w:br w:type="column"/>
      </w:r>
      <w:hyperlink w:anchor="_Toc471818875" w:history="1">
        <w:r w:rsidRPr="00E07CE5">
          <w:rPr>
            <w:rStyle w:val="Hyperlink"/>
            <w:noProof/>
            <w:lang w:val="es-ES"/>
          </w:rPr>
          <w:t>Aplicaciones de Office</w:t>
        </w:r>
        <w:r>
          <w:rPr>
            <w:noProof/>
            <w:webHidden/>
          </w:rPr>
          <w:tab/>
        </w:r>
        <w:r>
          <w:rPr>
            <w:noProof/>
            <w:webHidden/>
          </w:rPr>
          <w:fldChar w:fldCharType="begin"/>
        </w:r>
        <w:r>
          <w:rPr>
            <w:noProof/>
            <w:webHidden/>
          </w:rPr>
          <w:instrText xml:space="preserve"> PAGEREF _Toc471818875 \h </w:instrText>
        </w:r>
        <w:r>
          <w:rPr>
            <w:noProof/>
            <w:webHidden/>
          </w:rPr>
        </w:r>
        <w:r>
          <w:rPr>
            <w:noProof/>
            <w:webHidden/>
          </w:rPr>
          <w:fldChar w:fldCharType="separate"/>
        </w:r>
        <w:r>
          <w:rPr>
            <w:noProof/>
            <w:webHidden/>
          </w:rPr>
          <w:t>17</w:t>
        </w:r>
        <w:r>
          <w:rPr>
            <w:noProof/>
            <w:webHidden/>
          </w:rPr>
          <w:fldChar w:fldCharType="end"/>
        </w:r>
      </w:hyperlink>
    </w:p>
    <w:p w14:paraId="55FB90AB" w14:textId="45FDCA25" w:rsidR="003D0A7D" w:rsidRDefault="00FE5312">
      <w:pPr>
        <w:pStyle w:val="TOC4"/>
        <w:tabs>
          <w:tab w:val="right" w:leader="dot" w:pos="5030"/>
        </w:tabs>
        <w:rPr>
          <w:rFonts w:eastAsiaTheme="minorEastAsia"/>
          <w:smallCaps w:val="0"/>
          <w:noProof/>
          <w:sz w:val="22"/>
          <w:lang w:eastAsia="en-US"/>
        </w:rPr>
      </w:pPr>
      <w:hyperlink w:anchor="_Toc471818876" w:history="1">
        <w:r w:rsidR="003D0A7D" w:rsidRPr="00E07CE5">
          <w:rPr>
            <w:rStyle w:val="Hyperlink"/>
            <w:noProof/>
            <w:lang w:val="es-ES"/>
          </w:rPr>
          <w:t>Aplicaciones de Escritorio para Office</w:t>
        </w:r>
        <w:r w:rsidR="003D0A7D">
          <w:rPr>
            <w:noProof/>
            <w:webHidden/>
          </w:rPr>
          <w:tab/>
        </w:r>
        <w:r w:rsidR="003D0A7D">
          <w:rPr>
            <w:noProof/>
            <w:webHidden/>
          </w:rPr>
          <w:fldChar w:fldCharType="begin"/>
        </w:r>
        <w:r w:rsidR="003D0A7D">
          <w:rPr>
            <w:noProof/>
            <w:webHidden/>
          </w:rPr>
          <w:instrText xml:space="preserve"> PAGEREF _Toc471818876 \h </w:instrText>
        </w:r>
        <w:r w:rsidR="003D0A7D">
          <w:rPr>
            <w:noProof/>
            <w:webHidden/>
          </w:rPr>
        </w:r>
        <w:r w:rsidR="003D0A7D">
          <w:rPr>
            <w:noProof/>
            <w:webHidden/>
          </w:rPr>
          <w:fldChar w:fldCharType="separate"/>
        </w:r>
        <w:r w:rsidR="003D0A7D">
          <w:rPr>
            <w:noProof/>
            <w:webHidden/>
          </w:rPr>
          <w:t>17</w:t>
        </w:r>
        <w:r w:rsidR="003D0A7D">
          <w:rPr>
            <w:noProof/>
            <w:webHidden/>
          </w:rPr>
          <w:fldChar w:fldCharType="end"/>
        </w:r>
      </w:hyperlink>
    </w:p>
    <w:p w14:paraId="2EE9DF51" w14:textId="6DAF00F3" w:rsidR="003D0A7D" w:rsidRDefault="00FE5312">
      <w:pPr>
        <w:pStyle w:val="TOC4"/>
        <w:tabs>
          <w:tab w:val="right" w:leader="dot" w:pos="5030"/>
        </w:tabs>
        <w:rPr>
          <w:rFonts w:eastAsiaTheme="minorEastAsia"/>
          <w:smallCaps w:val="0"/>
          <w:noProof/>
          <w:sz w:val="22"/>
          <w:lang w:eastAsia="en-US"/>
        </w:rPr>
      </w:pPr>
      <w:hyperlink w:anchor="_Toc471818877" w:history="1">
        <w:r w:rsidR="003D0A7D" w:rsidRPr="00E07CE5">
          <w:rPr>
            <w:rStyle w:val="Hyperlink"/>
            <w:noProof/>
          </w:rPr>
          <w:t>Project</w:t>
        </w:r>
        <w:r w:rsidR="003D0A7D">
          <w:rPr>
            <w:noProof/>
            <w:webHidden/>
          </w:rPr>
          <w:tab/>
        </w:r>
        <w:r w:rsidR="003D0A7D">
          <w:rPr>
            <w:noProof/>
            <w:webHidden/>
          </w:rPr>
          <w:fldChar w:fldCharType="begin"/>
        </w:r>
        <w:r w:rsidR="003D0A7D">
          <w:rPr>
            <w:noProof/>
            <w:webHidden/>
          </w:rPr>
          <w:instrText xml:space="preserve"> PAGEREF _Toc471818877 \h </w:instrText>
        </w:r>
        <w:r w:rsidR="003D0A7D">
          <w:rPr>
            <w:noProof/>
            <w:webHidden/>
          </w:rPr>
        </w:r>
        <w:r w:rsidR="003D0A7D">
          <w:rPr>
            <w:noProof/>
            <w:webHidden/>
          </w:rPr>
          <w:fldChar w:fldCharType="separate"/>
        </w:r>
        <w:r w:rsidR="003D0A7D">
          <w:rPr>
            <w:noProof/>
            <w:webHidden/>
          </w:rPr>
          <w:t>18</w:t>
        </w:r>
        <w:r w:rsidR="003D0A7D">
          <w:rPr>
            <w:noProof/>
            <w:webHidden/>
          </w:rPr>
          <w:fldChar w:fldCharType="end"/>
        </w:r>
      </w:hyperlink>
    </w:p>
    <w:p w14:paraId="5D28EF2E" w14:textId="7E97B6F6" w:rsidR="003D0A7D" w:rsidRDefault="00FE5312">
      <w:pPr>
        <w:pStyle w:val="TOC4"/>
        <w:tabs>
          <w:tab w:val="right" w:leader="dot" w:pos="5030"/>
        </w:tabs>
        <w:rPr>
          <w:rFonts w:eastAsiaTheme="minorEastAsia"/>
          <w:smallCaps w:val="0"/>
          <w:noProof/>
          <w:sz w:val="22"/>
          <w:lang w:eastAsia="en-US"/>
        </w:rPr>
      </w:pPr>
      <w:hyperlink w:anchor="_Toc471818878" w:history="1">
        <w:r w:rsidR="003D0A7D" w:rsidRPr="00E07CE5">
          <w:rPr>
            <w:rStyle w:val="Hyperlink"/>
            <w:noProof/>
            <w:lang w:val="it-IT"/>
          </w:rPr>
          <w:t>Visio</w:t>
        </w:r>
        <w:r w:rsidR="003D0A7D">
          <w:rPr>
            <w:noProof/>
            <w:webHidden/>
          </w:rPr>
          <w:tab/>
        </w:r>
        <w:r w:rsidR="003D0A7D">
          <w:rPr>
            <w:noProof/>
            <w:webHidden/>
          </w:rPr>
          <w:fldChar w:fldCharType="begin"/>
        </w:r>
        <w:r w:rsidR="003D0A7D">
          <w:rPr>
            <w:noProof/>
            <w:webHidden/>
          </w:rPr>
          <w:instrText xml:space="preserve"> PAGEREF _Toc471818878 \h </w:instrText>
        </w:r>
        <w:r w:rsidR="003D0A7D">
          <w:rPr>
            <w:noProof/>
            <w:webHidden/>
          </w:rPr>
        </w:r>
        <w:r w:rsidR="003D0A7D">
          <w:rPr>
            <w:noProof/>
            <w:webHidden/>
          </w:rPr>
          <w:fldChar w:fldCharType="separate"/>
        </w:r>
        <w:r w:rsidR="003D0A7D">
          <w:rPr>
            <w:noProof/>
            <w:webHidden/>
          </w:rPr>
          <w:t>18</w:t>
        </w:r>
        <w:r w:rsidR="003D0A7D">
          <w:rPr>
            <w:noProof/>
            <w:webHidden/>
          </w:rPr>
          <w:fldChar w:fldCharType="end"/>
        </w:r>
      </w:hyperlink>
    </w:p>
    <w:p w14:paraId="066C9FDD" w14:textId="3DF66EA6" w:rsidR="003D0A7D" w:rsidRDefault="00FE5312">
      <w:pPr>
        <w:pStyle w:val="TOC2"/>
        <w:tabs>
          <w:tab w:val="right" w:leader="dot" w:pos="5030"/>
        </w:tabs>
        <w:rPr>
          <w:rFonts w:eastAsiaTheme="minorEastAsia"/>
          <w:b w:val="0"/>
          <w:smallCaps w:val="0"/>
          <w:noProof/>
          <w:sz w:val="22"/>
          <w:lang w:eastAsia="en-US"/>
        </w:rPr>
      </w:pPr>
      <w:hyperlink w:anchor="_Toc471818879" w:history="1">
        <w:r w:rsidR="003D0A7D" w:rsidRPr="00E07CE5">
          <w:rPr>
            <w:rStyle w:val="Hyperlink"/>
            <w:noProof/>
            <w:lang w:val="es-ES"/>
          </w:rPr>
          <w:t>Servidores de Office</w:t>
        </w:r>
        <w:r w:rsidR="003D0A7D">
          <w:rPr>
            <w:noProof/>
            <w:webHidden/>
          </w:rPr>
          <w:tab/>
        </w:r>
        <w:r w:rsidR="003D0A7D">
          <w:rPr>
            <w:noProof/>
            <w:webHidden/>
          </w:rPr>
          <w:fldChar w:fldCharType="begin"/>
        </w:r>
        <w:r w:rsidR="003D0A7D">
          <w:rPr>
            <w:noProof/>
            <w:webHidden/>
          </w:rPr>
          <w:instrText xml:space="preserve"> PAGEREF _Toc471818879 \h </w:instrText>
        </w:r>
        <w:r w:rsidR="003D0A7D">
          <w:rPr>
            <w:noProof/>
            <w:webHidden/>
          </w:rPr>
        </w:r>
        <w:r w:rsidR="003D0A7D">
          <w:rPr>
            <w:noProof/>
            <w:webHidden/>
          </w:rPr>
          <w:fldChar w:fldCharType="separate"/>
        </w:r>
        <w:r w:rsidR="003D0A7D">
          <w:rPr>
            <w:noProof/>
            <w:webHidden/>
          </w:rPr>
          <w:t>19</w:t>
        </w:r>
        <w:r w:rsidR="003D0A7D">
          <w:rPr>
            <w:noProof/>
            <w:webHidden/>
          </w:rPr>
          <w:fldChar w:fldCharType="end"/>
        </w:r>
      </w:hyperlink>
    </w:p>
    <w:p w14:paraId="103DA732" w14:textId="70B08903" w:rsidR="003D0A7D" w:rsidRDefault="00FE5312">
      <w:pPr>
        <w:pStyle w:val="TOC4"/>
        <w:tabs>
          <w:tab w:val="right" w:leader="dot" w:pos="5030"/>
        </w:tabs>
        <w:rPr>
          <w:rFonts w:eastAsiaTheme="minorEastAsia"/>
          <w:smallCaps w:val="0"/>
          <w:noProof/>
          <w:sz w:val="22"/>
          <w:lang w:eastAsia="en-US"/>
        </w:rPr>
      </w:pPr>
      <w:hyperlink w:anchor="_Toc471818880" w:history="1">
        <w:r w:rsidR="003D0A7D" w:rsidRPr="00E07CE5">
          <w:rPr>
            <w:rStyle w:val="Hyperlink"/>
            <w:noProof/>
            <w:lang w:val="es-ES"/>
          </w:rPr>
          <w:t>Exchange Server</w:t>
        </w:r>
        <w:r w:rsidR="003D0A7D">
          <w:rPr>
            <w:noProof/>
            <w:webHidden/>
          </w:rPr>
          <w:tab/>
        </w:r>
        <w:r w:rsidR="003D0A7D">
          <w:rPr>
            <w:noProof/>
            <w:webHidden/>
          </w:rPr>
          <w:fldChar w:fldCharType="begin"/>
        </w:r>
        <w:r w:rsidR="003D0A7D">
          <w:rPr>
            <w:noProof/>
            <w:webHidden/>
          </w:rPr>
          <w:instrText xml:space="preserve"> PAGEREF _Toc471818880 \h </w:instrText>
        </w:r>
        <w:r w:rsidR="003D0A7D">
          <w:rPr>
            <w:noProof/>
            <w:webHidden/>
          </w:rPr>
        </w:r>
        <w:r w:rsidR="003D0A7D">
          <w:rPr>
            <w:noProof/>
            <w:webHidden/>
          </w:rPr>
          <w:fldChar w:fldCharType="separate"/>
        </w:r>
        <w:r w:rsidR="003D0A7D">
          <w:rPr>
            <w:noProof/>
            <w:webHidden/>
          </w:rPr>
          <w:t>19</w:t>
        </w:r>
        <w:r w:rsidR="003D0A7D">
          <w:rPr>
            <w:noProof/>
            <w:webHidden/>
          </w:rPr>
          <w:fldChar w:fldCharType="end"/>
        </w:r>
      </w:hyperlink>
    </w:p>
    <w:p w14:paraId="2843EEB3" w14:textId="4F689F7A" w:rsidR="003D0A7D" w:rsidRDefault="00FE5312">
      <w:pPr>
        <w:pStyle w:val="TOC4"/>
        <w:tabs>
          <w:tab w:val="right" w:leader="dot" w:pos="5030"/>
        </w:tabs>
        <w:rPr>
          <w:rFonts w:eastAsiaTheme="minorEastAsia"/>
          <w:smallCaps w:val="0"/>
          <w:noProof/>
          <w:sz w:val="22"/>
          <w:lang w:eastAsia="en-US"/>
        </w:rPr>
      </w:pPr>
      <w:hyperlink w:anchor="_Toc471818881" w:history="1">
        <w:r w:rsidR="003D0A7D" w:rsidRPr="00E07CE5">
          <w:rPr>
            <w:rStyle w:val="Hyperlink"/>
            <w:noProof/>
          </w:rPr>
          <w:t>Project Server</w:t>
        </w:r>
        <w:r w:rsidR="003D0A7D">
          <w:rPr>
            <w:noProof/>
            <w:webHidden/>
          </w:rPr>
          <w:tab/>
        </w:r>
        <w:r w:rsidR="003D0A7D">
          <w:rPr>
            <w:noProof/>
            <w:webHidden/>
          </w:rPr>
          <w:fldChar w:fldCharType="begin"/>
        </w:r>
        <w:r w:rsidR="003D0A7D">
          <w:rPr>
            <w:noProof/>
            <w:webHidden/>
          </w:rPr>
          <w:instrText xml:space="preserve"> PAGEREF _Toc471818881 \h </w:instrText>
        </w:r>
        <w:r w:rsidR="003D0A7D">
          <w:rPr>
            <w:noProof/>
            <w:webHidden/>
          </w:rPr>
        </w:r>
        <w:r w:rsidR="003D0A7D">
          <w:rPr>
            <w:noProof/>
            <w:webHidden/>
          </w:rPr>
          <w:fldChar w:fldCharType="separate"/>
        </w:r>
        <w:r w:rsidR="003D0A7D">
          <w:rPr>
            <w:noProof/>
            <w:webHidden/>
          </w:rPr>
          <w:t>20</w:t>
        </w:r>
        <w:r w:rsidR="003D0A7D">
          <w:rPr>
            <w:noProof/>
            <w:webHidden/>
          </w:rPr>
          <w:fldChar w:fldCharType="end"/>
        </w:r>
      </w:hyperlink>
    </w:p>
    <w:p w14:paraId="51291215" w14:textId="731283F0" w:rsidR="003D0A7D" w:rsidRDefault="00FE5312">
      <w:pPr>
        <w:pStyle w:val="TOC4"/>
        <w:tabs>
          <w:tab w:val="right" w:leader="dot" w:pos="5030"/>
        </w:tabs>
        <w:rPr>
          <w:rFonts w:eastAsiaTheme="minorEastAsia"/>
          <w:smallCaps w:val="0"/>
          <w:noProof/>
          <w:sz w:val="22"/>
          <w:lang w:eastAsia="en-US"/>
        </w:rPr>
      </w:pPr>
      <w:hyperlink w:anchor="_Toc471818882" w:history="1">
        <w:r w:rsidR="003D0A7D" w:rsidRPr="00E07CE5">
          <w:rPr>
            <w:rStyle w:val="Hyperlink"/>
            <w:noProof/>
            <w:lang w:val="es-ES"/>
          </w:rPr>
          <w:t>SharePoint Server</w:t>
        </w:r>
        <w:r w:rsidR="003D0A7D">
          <w:rPr>
            <w:noProof/>
            <w:webHidden/>
          </w:rPr>
          <w:tab/>
        </w:r>
        <w:r w:rsidR="003D0A7D">
          <w:rPr>
            <w:noProof/>
            <w:webHidden/>
          </w:rPr>
          <w:fldChar w:fldCharType="begin"/>
        </w:r>
        <w:r w:rsidR="003D0A7D">
          <w:rPr>
            <w:noProof/>
            <w:webHidden/>
          </w:rPr>
          <w:instrText xml:space="preserve"> PAGEREF _Toc471818882 \h </w:instrText>
        </w:r>
        <w:r w:rsidR="003D0A7D">
          <w:rPr>
            <w:noProof/>
            <w:webHidden/>
          </w:rPr>
        </w:r>
        <w:r w:rsidR="003D0A7D">
          <w:rPr>
            <w:noProof/>
            <w:webHidden/>
          </w:rPr>
          <w:fldChar w:fldCharType="separate"/>
        </w:r>
        <w:r w:rsidR="003D0A7D">
          <w:rPr>
            <w:noProof/>
            <w:webHidden/>
          </w:rPr>
          <w:t>20</w:t>
        </w:r>
        <w:r w:rsidR="003D0A7D">
          <w:rPr>
            <w:noProof/>
            <w:webHidden/>
          </w:rPr>
          <w:fldChar w:fldCharType="end"/>
        </w:r>
      </w:hyperlink>
    </w:p>
    <w:p w14:paraId="2FA78D4A" w14:textId="224EE653" w:rsidR="003D0A7D" w:rsidRDefault="00FE5312">
      <w:pPr>
        <w:pStyle w:val="TOC4"/>
        <w:tabs>
          <w:tab w:val="right" w:leader="dot" w:pos="5030"/>
        </w:tabs>
        <w:rPr>
          <w:rFonts w:eastAsiaTheme="minorEastAsia"/>
          <w:smallCaps w:val="0"/>
          <w:noProof/>
          <w:sz w:val="22"/>
          <w:lang w:eastAsia="en-US"/>
        </w:rPr>
      </w:pPr>
      <w:hyperlink w:anchor="_Toc471818883" w:history="1">
        <w:r w:rsidR="003D0A7D" w:rsidRPr="00E07CE5">
          <w:rPr>
            <w:rStyle w:val="Hyperlink"/>
            <w:noProof/>
            <w:lang w:val="es-ES"/>
          </w:rPr>
          <w:t>Skype Empresarial Server</w:t>
        </w:r>
        <w:r w:rsidR="003D0A7D">
          <w:rPr>
            <w:noProof/>
            <w:webHidden/>
          </w:rPr>
          <w:tab/>
        </w:r>
        <w:r w:rsidR="003D0A7D">
          <w:rPr>
            <w:noProof/>
            <w:webHidden/>
          </w:rPr>
          <w:fldChar w:fldCharType="begin"/>
        </w:r>
        <w:r w:rsidR="003D0A7D">
          <w:rPr>
            <w:noProof/>
            <w:webHidden/>
          </w:rPr>
          <w:instrText xml:space="preserve"> PAGEREF _Toc471818883 \h </w:instrText>
        </w:r>
        <w:r w:rsidR="003D0A7D">
          <w:rPr>
            <w:noProof/>
            <w:webHidden/>
          </w:rPr>
        </w:r>
        <w:r w:rsidR="003D0A7D">
          <w:rPr>
            <w:noProof/>
            <w:webHidden/>
          </w:rPr>
          <w:fldChar w:fldCharType="separate"/>
        </w:r>
        <w:r w:rsidR="003D0A7D">
          <w:rPr>
            <w:noProof/>
            <w:webHidden/>
          </w:rPr>
          <w:t>22</w:t>
        </w:r>
        <w:r w:rsidR="003D0A7D">
          <w:rPr>
            <w:noProof/>
            <w:webHidden/>
          </w:rPr>
          <w:fldChar w:fldCharType="end"/>
        </w:r>
      </w:hyperlink>
    </w:p>
    <w:p w14:paraId="49E42BAB" w14:textId="788FE291" w:rsidR="003D0A7D" w:rsidRDefault="00FE5312">
      <w:pPr>
        <w:pStyle w:val="TOC3"/>
        <w:tabs>
          <w:tab w:val="right" w:leader="dot" w:pos="5030"/>
        </w:tabs>
        <w:rPr>
          <w:rFonts w:eastAsiaTheme="minorEastAsia"/>
          <w:smallCaps w:val="0"/>
          <w:noProof/>
          <w:sz w:val="22"/>
          <w:lang w:eastAsia="en-US"/>
        </w:rPr>
      </w:pPr>
      <w:hyperlink w:anchor="_Toc471818884" w:history="1">
        <w:r w:rsidR="003D0A7D" w:rsidRPr="00E07CE5">
          <w:rPr>
            <w:rStyle w:val="Hyperlink"/>
            <w:noProof/>
            <w:lang w:val="pt-BR"/>
          </w:rPr>
          <w:t>R Server</w:t>
        </w:r>
        <w:r w:rsidR="003D0A7D">
          <w:rPr>
            <w:noProof/>
            <w:webHidden/>
          </w:rPr>
          <w:tab/>
        </w:r>
        <w:r w:rsidR="003D0A7D">
          <w:rPr>
            <w:noProof/>
            <w:webHidden/>
          </w:rPr>
          <w:fldChar w:fldCharType="begin"/>
        </w:r>
        <w:r w:rsidR="003D0A7D">
          <w:rPr>
            <w:noProof/>
            <w:webHidden/>
          </w:rPr>
          <w:instrText xml:space="preserve"> PAGEREF _Toc471818884 \h </w:instrText>
        </w:r>
        <w:r w:rsidR="003D0A7D">
          <w:rPr>
            <w:noProof/>
            <w:webHidden/>
          </w:rPr>
        </w:r>
        <w:r w:rsidR="003D0A7D">
          <w:rPr>
            <w:noProof/>
            <w:webHidden/>
          </w:rPr>
          <w:fldChar w:fldCharType="separate"/>
        </w:r>
        <w:r w:rsidR="003D0A7D">
          <w:rPr>
            <w:noProof/>
            <w:webHidden/>
          </w:rPr>
          <w:t>23</w:t>
        </w:r>
        <w:r w:rsidR="003D0A7D">
          <w:rPr>
            <w:noProof/>
            <w:webHidden/>
          </w:rPr>
          <w:fldChar w:fldCharType="end"/>
        </w:r>
      </w:hyperlink>
    </w:p>
    <w:p w14:paraId="516C2C84" w14:textId="13566AD3" w:rsidR="003D0A7D" w:rsidRDefault="00FE5312">
      <w:pPr>
        <w:pStyle w:val="TOC3"/>
        <w:tabs>
          <w:tab w:val="right" w:leader="dot" w:pos="5030"/>
        </w:tabs>
        <w:rPr>
          <w:rFonts w:eastAsiaTheme="minorEastAsia"/>
          <w:smallCaps w:val="0"/>
          <w:noProof/>
          <w:sz w:val="22"/>
          <w:lang w:eastAsia="en-US"/>
        </w:rPr>
      </w:pPr>
      <w:hyperlink w:anchor="_Toc471818885" w:history="1">
        <w:r w:rsidR="003D0A7D" w:rsidRPr="00E07CE5">
          <w:rPr>
            <w:rStyle w:val="Hyperlink"/>
            <w:noProof/>
            <w:lang w:val="es-ES"/>
          </w:rPr>
          <w:t>SQL Server</w:t>
        </w:r>
        <w:r w:rsidR="003D0A7D">
          <w:rPr>
            <w:noProof/>
            <w:webHidden/>
          </w:rPr>
          <w:tab/>
        </w:r>
        <w:r w:rsidR="003D0A7D">
          <w:rPr>
            <w:noProof/>
            <w:webHidden/>
          </w:rPr>
          <w:fldChar w:fldCharType="begin"/>
        </w:r>
        <w:r w:rsidR="003D0A7D">
          <w:rPr>
            <w:noProof/>
            <w:webHidden/>
          </w:rPr>
          <w:instrText xml:space="preserve"> PAGEREF _Toc471818885 \h </w:instrText>
        </w:r>
        <w:r w:rsidR="003D0A7D">
          <w:rPr>
            <w:noProof/>
            <w:webHidden/>
          </w:rPr>
        </w:r>
        <w:r w:rsidR="003D0A7D">
          <w:rPr>
            <w:noProof/>
            <w:webHidden/>
          </w:rPr>
          <w:fldChar w:fldCharType="separate"/>
        </w:r>
        <w:r w:rsidR="003D0A7D">
          <w:rPr>
            <w:noProof/>
            <w:webHidden/>
          </w:rPr>
          <w:t>23</w:t>
        </w:r>
        <w:r w:rsidR="003D0A7D">
          <w:rPr>
            <w:noProof/>
            <w:webHidden/>
          </w:rPr>
          <w:fldChar w:fldCharType="end"/>
        </w:r>
      </w:hyperlink>
    </w:p>
    <w:p w14:paraId="3DF4A549" w14:textId="772E15DA" w:rsidR="003D0A7D" w:rsidRDefault="00FE5312">
      <w:pPr>
        <w:pStyle w:val="TOC2"/>
        <w:tabs>
          <w:tab w:val="right" w:leader="dot" w:pos="5030"/>
        </w:tabs>
        <w:rPr>
          <w:rFonts w:eastAsiaTheme="minorEastAsia"/>
          <w:b w:val="0"/>
          <w:smallCaps w:val="0"/>
          <w:noProof/>
          <w:sz w:val="22"/>
          <w:lang w:eastAsia="en-US"/>
        </w:rPr>
      </w:pPr>
      <w:hyperlink w:anchor="_Toc471818886" w:history="1">
        <w:r w:rsidR="003D0A7D" w:rsidRPr="00E07CE5">
          <w:rPr>
            <w:rStyle w:val="Hyperlink"/>
            <w:noProof/>
            <w:lang w:val="es-ES"/>
          </w:rPr>
          <w:t>Suites</w:t>
        </w:r>
        <w:r w:rsidR="003D0A7D">
          <w:rPr>
            <w:noProof/>
            <w:webHidden/>
          </w:rPr>
          <w:tab/>
        </w:r>
        <w:r w:rsidR="003D0A7D">
          <w:rPr>
            <w:noProof/>
            <w:webHidden/>
          </w:rPr>
          <w:fldChar w:fldCharType="begin"/>
        </w:r>
        <w:r w:rsidR="003D0A7D">
          <w:rPr>
            <w:noProof/>
            <w:webHidden/>
          </w:rPr>
          <w:instrText xml:space="preserve"> PAGEREF _Toc471818886 \h </w:instrText>
        </w:r>
        <w:r w:rsidR="003D0A7D">
          <w:rPr>
            <w:noProof/>
            <w:webHidden/>
          </w:rPr>
        </w:r>
        <w:r w:rsidR="003D0A7D">
          <w:rPr>
            <w:noProof/>
            <w:webHidden/>
          </w:rPr>
          <w:fldChar w:fldCharType="separate"/>
        </w:r>
        <w:r w:rsidR="003D0A7D">
          <w:rPr>
            <w:noProof/>
            <w:webHidden/>
          </w:rPr>
          <w:t>24</w:t>
        </w:r>
        <w:r w:rsidR="003D0A7D">
          <w:rPr>
            <w:noProof/>
            <w:webHidden/>
          </w:rPr>
          <w:fldChar w:fldCharType="end"/>
        </w:r>
      </w:hyperlink>
    </w:p>
    <w:p w14:paraId="6D75B97C" w14:textId="6B6B460E" w:rsidR="003D0A7D" w:rsidRDefault="00FE5312">
      <w:pPr>
        <w:pStyle w:val="TOC4"/>
        <w:tabs>
          <w:tab w:val="right" w:leader="dot" w:pos="5030"/>
        </w:tabs>
        <w:rPr>
          <w:rFonts w:eastAsiaTheme="minorEastAsia"/>
          <w:smallCaps w:val="0"/>
          <w:noProof/>
          <w:sz w:val="22"/>
          <w:lang w:eastAsia="en-US"/>
        </w:rPr>
      </w:pPr>
      <w:hyperlink w:anchor="_Toc471818887" w:history="1">
        <w:r w:rsidR="003D0A7D" w:rsidRPr="00E07CE5">
          <w:rPr>
            <w:rStyle w:val="Hyperlink"/>
            <w:noProof/>
            <w:lang w:val="es-ES"/>
          </w:rPr>
          <w:t>Cloud Platform Suite</w:t>
        </w:r>
        <w:r w:rsidR="003D0A7D">
          <w:rPr>
            <w:noProof/>
            <w:webHidden/>
          </w:rPr>
          <w:tab/>
        </w:r>
        <w:r w:rsidR="003D0A7D">
          <w:rPr>
            <w:noProof/>
            <w:webHidden/>
          </w:rPr>
          <w:fldChar w:fldCharType="begin"/>
        </w:r>
        <w:r w:rsidR="003D0A7D">
          <w:rPr>
            <w:noProof/>
            <w:webHidden/>
          </w:rPr>
          <w:instrText xml:space="preserve"> PAGEREF _Toc471818887 \h </w:instrText>
        </w:r>
        <w:r w:rsidR="003D0A7D">
          <w:rPr>
            <w:noProof/>
            <w:webHidden/>
          </w:rPr>
        </w:r>
        <w:r w:rsidR="003D0A7D">
          <w:rPr>
            <w:noProof/>
            <w:webHidden/>
          </w:rPr>
          <w:fldChar w:fldCharType="separate"/>
        </w:r>
        <w:r w:rsidR="003D0A7D">
          <w:rPr>
            <w:noProof/>
            <w:webHidden/>
          </w:rPr>
          <w:t>24</w:t>
        </w:r>
        <w:r w:rsidR="003D0A7D">
          <w:rPr>
            <w:noProof/>
            <w:webHidden/>
          </w:rPr>
          <w:fldChar w:fldCharType="end"/>
        </w:r>
      </w:hyperlink>
    </w:p>
    <w:p w14:paraId="5859AD53" w14:textId="652C4DC9" w:rsidR="003D0A7D" w:rsidRDefault="00FE5312">
      <w:pPr>
        <w:pStyle w:val="TOC4"/>
        <w:tabs>
          <w:tab w:val="right" w:leader="dot" w:pos="5030"/>
        </w:tabs>
        <w:rPr>
          <w:rFonts w:eastAsiaTheme="minorEastAsia"/>
          <w:smallCaps w:val="0"/>
          <w:noProof/>
          <w:sz w:val="22"/>
          <w:lang w:eastAsia="en-US"/>
        </w:rPr>
      </w:pPr>
      <w:hyperlink w:anchor="_Toc471818888" w:history="1">
        <w:r w:rsidR="003D0A7D" w:rsidRPr="00E07CE5">
          <w:rPr>
            <w:rStyle w:val="Hyperlink"/>
            <w:noProof/>
            <w:lang w:val="fr-FR"/>
          </w:rPr>
          <w:t>Productivity Suite</w:t>
        </w:r>
        <w:r w:rsidR="003D0A7D">
          <w:rPr>
            <w:noProof/>
            <w:webHidden/>
          </w:rPr>
          <w:tab/>
        </w:r>
        <w:r w:rsidR="003D0A7D">
          <w:rPr>
            <w:noProof/>
            <w:webHidden/>
          </w:rPr>
          <w:fldChar w:fldCharType="begin"/>
        </w:r>
        <w:r w:rsidR="003D0A7D">
          <w:rPr>
            <w:noProof/>
            <w:webHidden/>
          </w:rPr>
          <w:instrText xml:space="preserve"> PAGEREF _Toc471818888 \h </w:instrText>
        </w:r>
        <w:r w:rsidR="003D0A7D">
          <w:rPr>
            <w:noProof/>
            <w:webHidden/>
          </w:rPr>
        </w:r>
        <w:r w:rsidR="003D0A7D">
          <w:rPr>
            <w:noProof/>
            <w:webHidden/>
          </w:rPr>
          <w:fldChar w:fldCharType="separate"/>
        </w:r>
        <w:r w:rsidR="003D0A7D">
          <w:rPr>
            <w:noProof/>
            <w:webHidden/>
          </w:rPr>
          <w:t>26</w:t>
        </w:r>
        <w:r w:rsidR="003D0A7D">
          <w:rPr>
            <w:noProof/>
            <w:webHidden/>
          </w:rPr>
          <w:fldChar w:fldCharType="end"/>
        </w:r>
      </w:hyperlink>
    </w:p>
    <w:p w14:paraId="035B3CEC" w14:textId="0CE490DF" w:rsidR="003D0A7D" w:rsidRDefault="00FE5312">
      <w:pPr>
        <w:pStyle w:val="TOC3"/>
        <w:tabs>
          <w:tab w:val="right" w:leader="dot" w:pos="5030"/>
        </w:tabs>
        <w:rPr>
          <w:rFonts w:eastAsiaTheme="minorEastAsia"/>
          <w:smallCaps w:val="0"/>
          <w:noProof/>
          <w:sz w:val="22"/>
          <w:lang w:eastAsia="en-US"/>
        </w:rPr>
      </w:pPr>
      <w:hyperlink w:anchor="_Toc471818889" w:history="1">
        <w:r w:rsidR="003D0A7D" w:rsidRPr="00E07CE5">
          <w:rPr>
            <w:rStyle w:val="Hyperlink"/>
            <w:noProof/>
          </w:rPr>
          <w:t>System Center</w:t>
        </w:r>
        <w:r w:rsidR="003D0A7D">
          <w:rPr>
            <w:noProof/>
            <w:webHidden/>
          </w:rPr>
          <w:tab/>
        </w:r>
        <w:r w:rsidR="003D0A7D">
          <w:rPr>
            <w:noProof/>
            <w:webHidden/>
          </w:rPr>
          <w:fldChar w:fldCharType="begin"/>
        </w:r>
        <w:r w:rsidR="003D0A7D">
          <w:rPr>
            <w:noProof/>
            <w:webHidden/>
          </w:rPr>
          <w:instrText xml:space="preserve"> PAGEREF _Toc471818889 \h </w:instrText>
        </w:r>
        <w:r w:rsidR="003D0A7D">
          <w:rPr>
            <w:noProof/>
            <w:webHidden/>
          </w:rPr>
        </w:r>
        <w:r w:rsidR="003D0A7D">
          <w:rPr>
            <w:noProof/>
            <w:webHidden/>
          </w:rPr>
          <w:fldChar w:fldCharType="separate"/>
        </w:r>
        <w:r w:rsidR="003D0A7D">
          <w:rPr>
            <w:noProof/>
            <w:webHidden/>
          </w:rPr>
          <w:t>26</w:t>
        </w:r>
        <w:r w:rsidR="003D0A7D">
          <w:rPr>
            <w:noProof/>
            <w:webHidden/>
          </w:rPr>
          <w:fldChar w:fldCharType="end"/>
        </w:r>
      </w:hyperlink>
    </w:p>
    <w:p w14:paraId="5E3CCF32" w14:textId="6E3DCA01" w:rsidR="003D0A7D" w:rsidRDefault="00FE5312">
      <w:pPr>
        <w:pStyle w:val="TOC2"/>
        <w:tabs>
          <w:tab w:val="right" w:leader="dot" w:pos="5030"/>
        </w:tabs>
        <w:rPr>
          <w:rFonts w:eastAsiaTheme="minorEastAsia"/>
          <w:b w:val="0"/>
          <w:smallCaps w:val="0"/>
          <w:noProof/>
          <w:sz w:val="22"/>
          <w:lang w:eastAsia="en-US"/>
        </w:rPr>
      </w:pPr>
      <w:hyperlink w:anchor="_Toc471818890" w:history="1">
        <w:r w:rsidR="003D0A7D" w:rsidRPr="00E07CE5">
          <w:rPr>
            <w:rStyle w:val="Hyperlink"/>
            <w:noProof/>
            <w:lang w:val="es-ES"/>
          </w:rPr>
          <w:t>Hospedaje de Virtualización</w:t>
        </w:r>
        <w:r w:rsidR="003D0A7D">
          <w:rPr>
            <w:noProof/>
            <w:webHidden/>
          </w:rPr>
          <w:tab/>
        </w:r>
        <w:r w:rsidR="003D0A7D">
          <w:rPr>
            <w:noProof/>
            <w:webHidden/>
          </w:rPr>
          <w:fldChar w:fldCharType="begin"/>
        </w:r>
        <w:r w:rsidR="003D0A7D">
          <w:rPr>
            <w:noProof/>
            <w:webHidden/>
          </w:rPr>
          <w:instrText xml:space="preserve"> PAGEREF _Toc471818890 \h </w:instrText>
        </w:r>
        <w:r w:rsidR="003D0A7D">
          <w:rPr>
            <w:noProof/>
            <w:webHidden/>
          </w:rPr>
        </w:r>
        <w:r w:rsidR="003D0A7D">
          <w:rPr>
            <w:noProof/>
            <w:webHidden/>
          </w:rPr>
          <w:fldChar w:fldCharType="separate"/>
        </w:r>
        <w:r w:rsidR="003D0A7D">
          <w:rPr>
            <w:noProof/>
            <w:webHidden/>
          </w:rPr>
          <w:t>28</w:t>
        </w:r>
        <w:r w:rsidR="003D0A7D">
          <w:rPr>
            <w:noProof/>
            <w:webHidden/>
          </w:rPr>
          <w:fldChar w:fldCharType="end"/>
        </w:r>
      </w:hyperlink>
    </w:p>
    <w:p w14:paraId="5DE5AA79" w14:textId="1CA02645" w:rsidR="003D0A7D" w:rsidRDefault="00FE5312">
      <w:pPr>
        <w:pStyle w:val="TOC4"/>
        <w:tabs>
          <w:tab w:val="right" w:leader="dot" w:pos="5030"/>
        </w:tabs>
        <w:rPr>
          <w:rFonts w:eastAsiaTheme="minorEastAsia"/>
          <w:smallCaps w:val="0"/>
          <w:noProof/>
          <w:sz w:val="22"/>
          <w:lang w:eastAsia="en-US"/>
        </w:rPr>
      </w:pPr>
      <w:hyperlink w:anchor="_Toc471818891" w:history="1">
        <w:r w:rsidR="003D0A7D" w:rsidRPr="00E07CE5">
          <w:rPr>
            <w:rStyle w:val="Hyperlink"/>
            <w:noProof/>
            <w:lang w:val="es-ES"/>
          </w:rPr>
          <w:t>Microsoft Application Virtualization Hosting para Desktops</w:t>
        </w:r>
        <w:r w:rsidR="003D0A7D">
          <w:rPr>
            <w:noProof/>
            <w:webHidden/>
          </w:rPr>
          <w:tab/>
        </w:r>
        <w:r w:rsidR="003D0A7D">
          <w:rPr>
            <w:noProof/>
            <w:webHidden/>
          </w:rPr>
          <w:fldChar w:fldCharType="begin"/>
        </w:r>
        <w:r w:rsidR="003D0A7D">
          <w:rPr>
            <w:noProof/>
            <w:webHidden/>
          </w:rPr>
          <w:instrText xml:space="preserve"> PAGEREF _Toc471818891 \h </w:instrText>
        </w:r>
        <w:r w:rsidR="003D0A7D">
          <w:rPr>
            <w:noProof/>
            <w:webHidden/>
          </w:rPr>
        </w:r>
        <w:r w:rsidR="003D0A7D">
          <w:rPr>
            <w:noProof/>
            <w:webHidden/>
          </w:rPr>
          <w:fldChar w:fldCharType="separate"/>
        </w:r>
        <w:r w:rsidR="003D0A7D">
          <w:rPr>
            <w:noProof/>
            <w:webHidden/>
          </w:rPr>
          <w:t>28</w:t>
        </w:r>
        <w:r w:rsidR="003D0A7D">
          <w:rPr>
            <w:noProof/>
            <w:webHidden/>
          </w:rPr>
          <w:fldChar w:fldCharType="end"/>
        </w:r>
      </w:hyperlink>
    </w:p>
    <w:p w14:paraId="4EC9C0B8" w14:textId="1C025737" w:rsidR="003D0A7D" w:rsidRDefault="00FE5312">
      <w:pPr>
        <w:pStyle w:val="TOC4"/>
        <w:tabs>
          <w:tab w:val="right" w:leader="dot" w:pos="5030"/>
        </w:tabs>
        <w:rPr>
          <w:rFonts w:eastAsiaTheme="minorEastAsia"/>
          <w:smallCaps w:val="0"/>
          <w:noProof/>
          <w:sz w:val="22"/>
          <w:lang w:eastAsia="en-US"/>
        </w:rPr>
      </w:pPr>
      <w:hyperlink w:anchor="_Toc471818892" w:history="1">
        <w:r w:rsidR="003D0A7D" w:rsidRPr="00E07CE5">
          <w:rPr>
            <w:rStyle w:val="Hyperlink"/>
            <w:noProof/>
          </w:rPr>
          <w:t>Microsoft User Experience Virtualization Hosting para Desktops</w:t>
        </w:r>
        <w:r w:rsidR="003D0A7D">
          <w:rPr>
            <w:noProof/>
            <w:webHidden/>
          </w:rPr>
          <w:tab/>
        </w:r>
        <w:r w:rsidR="003D0A7D">
          <w:rPr>
            <w:noProof/>
            <w:webHidden/>
          </w:rPr>
          <w:fldChar w:fldCharType="begin"/>
        </w:r>
        <w:r w:rsidR="003D0A7D">
          <w:rPr>
            <w:noProof/>
            <w:webHidden/>
          </w:rPr>
          <w:instrText xml:space="preserve"> PAGEREF _Toc471818892 \h </w:instrText>
        </w:r>
        <w:r w:rsidR="003D0A7D">
          <w:rPr>
            <w:noProof/>
            <w:webHidden/>
          </w:rPr>
        </w:r>
        <w:r w:rsidR="003D0A7D">
          <w:rPr>
            <w:noProof/>
            <w:webHidden/>
          </w:rPr>
          <w:fldChar w:fldCharType="separate"/>
        </w:r>
        <w:r w:rsidR="003D0A7D">
          <w:rPr>
            <w:noProof/>
            <w:webHidden/>
          </w:rPr>
          <w:t>28</w:t>
        </w:r>
        <w:r w:rsidR="003D0A7D">
          <w:rPr>
            <w:noProof/>
            <w:webHidden/>
          </w:rPr>
          <w:fldChar w:fldCharType="end"/>
        </w:r>
      </w:hyperlink>
    </w:p>
    <w:p w14:paraId="2CF327BD" w14:textId="6CD49F4A" w:rsidR="003D0A7D" w:rsidRDefault="00FE5312">
      <w:pPr>
        <w:pStyle w:val="TOC2"/>
        <w:tabs>
          <w:tab w:val="right" w:leader="dot" w:pos="5030"/>
        </w:tabs>
        <w:rPr>
          <w:rFonts w:eastAsiaTheme="minorEastAsia"/>
          <w:b w:val="0"/>
          <w:smallCaps w:val="0"/>
          <w:noProof/>
          <w:sz w:val="22"/>
          <w:lang w:eastAsia="en-US"/>
        </w:rPr>
      </w:pPr>
      <w:hyperlink w:anchor="_Toc471818893" w:history="1">
        <w:r w:rsidR="003D0A7D" w:rsidRPr="00E07CE5">
          <w:rPr>
            <w:rStyle w:val="Hyperlink"/>
            <w:noProof/>
            <w:lang w:val="es-ES"/>
          </w:rPr>
          <w:t>Visual Studio</w:t>
        </w:r>
        <w:r w:rsidR="003D0A7D">
          <w:rPr>
            <w:noProof/>
            <w:webHidden/>
          </w:rPr>
          <w:tab/>
        </w:r>
        <w:r w:rsidR="003D0A7D">
          <w:rPr>
            <w:noProof/>
            <w:webHidden/>
          </w:rPr>
          <w:fldChar w:fldCharType="begin"/>
        </w:r>
        <w:r w:rsidR="003D0A7D">
          <w:rPr>
            <w:noProof/>
            <w:webHidden/>
          </w:rPr>
          <w:instrText xml:space="preserve"> PAGEREF _Toc471818893 \h </w:instrText>
        </w:r>
        <w:r w:rsidR="003D0A7D">
          <w:rPr>
            <w:noProof/>
            <w:webHidden/>
          </w:rPr>
        </w:r>
        <w:r w:rsidR="003D0A7D">
          <w:rPr>
            <w:noProof/>
            <w:webHidden/>
          </w:rPr>
          <w:fldChar w:fldCharType="separate"/>
        </w:r>
        <w:r w:rsidR="003D0A7D">
          <w:rPr>
            <w:noProof/>
            <w:webHidden/>
          </w:rPr>
          <w:t>29</w:t>
        </w:r>
        <w:r w:rsidR="003D0A7D">
          <w:rPr>
            <w:noProof/>
            <w:webHidden/>
          </w:rPr>
          <w:fldChar w:fldCharType="end"/>
        </w:r>
      </w:hyperlink>
    </w:p>
    <w:p w14:paraId="07484FC9" w14:textId="28AA4023" w:rsidR="003D0A7D" w:rsidRDefault="00FE5312">
      <w:pPr>
        <w:pStyle w:val="TOC4"/>
        <w:tabs>
          <w:tab w:val="right" w:leader="dot" w:pos="5030"/>
        </w:tabs>
        <w:rPr>
          <w:rFonts w:eastAsiaTheme="minorEastAsia"/>
          <w:smallCaps w:val="0"/>
          <w:noProof/>
          <w:sz w:val="22"/>
          <w:lang w:eastAsia="en-US"/>
        </w:rPr>
      </w:pPr>
      <w:hyperlink w:anchor="_Toc471818894" w:history="1">
        <w:r w:rsidR="003D0A7D" w:rsidRPr="00E07CE5">
          <w:rPr>
            <w:rStyle w:val="Hyperlink"/>
            <w:noProof/>
            <w:lang w:val="es-ES"/>
          </w:rPr>
          <w:t>Visual Studio</w:t>
        </w:r>
        <w:r w:rsidR="003D0A7D">
          <w:rPr>
            <w:noProof/>
            <w:webHidden/>
          </w:rPr>
          <w:tab/>
        </w:r>
        <w:r w:rsidR="003D0A7D">
          <w:rPr>
            <w:noProof/>
            <w:webHidden/>
          </w:rPr>
          <w:fldChar w:fldCharType="begin"/>
        </w:r>
        <w:r w:rsidR="003D0A7D">
          <w:rPr>
            <w:noProof/>
            <w:webHidden/>
          </w:rPr>
          <w:instrText xml:space="preserve"> PAGEREF _Toc471818894 \h </w:instrText>
        </w:r>
        <w:r w:rsidR="003D0A7D">
          <w:rPr>
            <w:noProof/>
            <w:webHidden/>
          </w:rPr>
        </w:r>
        <w:r w:rsidR="003D0A7D">
          <w:rPr>
            <w:noProof/>
            <w:webHidden/>
          </w:rPr>
          <w:fldChar w:fldCharType="separate"/>
        </w:r>
        <w:r w:rsidR="003D0A7D">
          <w:rPr>
            <w:noProof/>
            <w:webHidden/>
          </w:rPr>
          <w:t>29</w:t>
        </w:r>
        <w:r w:rsidR="003D0A7D">
          <w:rPr>
            <w:noProof/>
            <w:webHidden/>
          </w:rPr>
          <w:fldChar w:fldCharType="end"/>
        </w:r>
      </w:hyperlink>
    </w:p>
    <w:p w14:paraId="7C29887D" w14:textId="2081295E" w:rsidR="003D0A7D" w:rsidRDefault="00FE5312">
      <w:pPr>
        <w:pStyle w:val="TOC4"/>
        <w:tabs>
          <w:tab w:val="right" w:leader="dot" w:pos="5030"/>
        </w:tabs>
        <w:rPr>
          <w:rFonts w:eastAsiaTheme="minorEastAsia"/>
          <w:smallCaps w:val="0"/>
          <w:noProof/>
          <w:sz w:val="22"/>
          <w:lang w:eastAsia="en-US"/>
        </w:rPr>
      </w:pPr>
      <w:hyperlink w:anchor="_Toc471818895" w:history="1">
        <w:r w:rsidR="003D0A7D" w:rsidRPr="00E07CE5">
          <w:rPr>
            <w:rStyle w:val="Hyperlink"/>
            <w:noProof/>
            <w:lang w:val="es-ES"/>
          </w:rPr>
          <w:t>Visual Studio Team Foundation Server con Tecnología SQL Server</w:t>
        </w:r>
        <w:r w:rsidR="003D0A7D">
          <w:rPr>
            <w:noProof/>
            <w:webHidden/>
          </w:rPr>
          <w:tab/>
        </w:r>
        <w:r w:rsidR="003D0A7D">
          <w:rPr>
            <w:noProof/>
            <w:webHidden/>
          </w:rPr>
          <w:fldChar w:fldCharType="begin"/>
        </w:r>
        <w:r w:rsidR="003D0A7D">
          <w:rPr>
            <w:noProof/>
            <w:webHidden/>
          </w:rPr>
          <w:instrText xml:space="preserve"> PAGEREF _Toc471818895 \h </w:instrText>
        </w:r>
        <w:r w:rsidR="003D0A7D">
          <w:rPr>
            <w:noProof/>
            <w:webHidden/>
          </w:rPr>
        </w:r>
        <w:r w:rsidR="003D0A7D">
          <w:rPr>
            <w:noProof/>
            <w:webHidden/>
          </w:rPr>
          <w:fldChar w:fldCharType="separate"/>
        </w:r>
        <w:r w:rsidR="003D0A7D">
          <w:rPr>
            <w:noProof/>
            <w:webHidden/>
          </w:rPr>
          <w:t>30</w:t>
        </w:r>
        <w:r w:rsidR="003D0A7D">
          <w:rPr>
            <w:noProof/>
            <w:webHidden/>
          </w:rPr>
          <w:fldChar w:fldCharType="end"/>
        </w:r>
      </w:hyperlink>
    </w:p>
    <w:p w14:paraId="606625A2" w14:textId="3A1F68B2" w:rsidR="003D0A7D" w:rsidRDefault="00FE5312">
      <w:pPr>
        <w:pStyle w:val="TOC3"/>
        <w:tabs>
          <w:tab w:val="right" w:leader="dot" w:pos="5030"/>
        </w:tabs>
        <w:rPr>
          <w:rFonts w:eastAsiaTheme="minorEastAsia"/>
          <w:smallCaps w:val="0"/>
          <w:noProof/>
          <w:sz w:val="22"/>
          <w:lang w:eastAsia="en-US"/>
        </w:rPr>
      </w:pPr>
      <w:hyperlink w:anchor="_Toc471818896" w:history="1">
        <w:r w:rsidR="003D0A7D" w:rsidRPr="00E07CE5">
          <w:rPr>
            <w:rStyle w:val="Hyperlink"/>
            <w:noProof/>
          </w:rPr>
          <w:t>Windows Server</w:t>
        </w:r>
        <w:r w:rsidR="003D0A7D">
          <w:rPr>
            <w:noProof/>
            <w:webHidden/>
          </w:rPr>
          <w:tab/>
        </w:r>
        <w:r w:rsidR="003D0A7D">
          <w:rPr>
            <w:noProof/>
            <w:webHidden/>
          </w:rPr>
          <w:fldChar w:fldCharType="begin"/>
        </w:r>
        <w:r w:rsidR="003D0A7D">
          <w:rPr>
            <w:noProof/>
            <w:webHidden/>
          </w:rPr>
          <w:instrText xml:space="preserve"> PAGEREF _Toc471818896 \h </w:instrText>
        </w:r>
        <w:r w:rsidR="003D0A7D">
          <w:rPr>
            <w:noProof/>
            <w:webHidden/>
          </w:rPr>
        </w:r>
        <w:r w:rsidR="003D0A7D">
          <w:rPr>
            <w:noProof/>
            <w:webHidden/>
          </w:rPr>
          <w:fldChar w:fldCharType="separate"/>
        </w:r>
        <w:r w:rsidR="003D0A7D">
          <w:rPr>
            <w:noProof/>
            <w:webHidden/>
          </w:rPr>
          <w:t>31</w:t>
        </w:r>
        <w:r w:rsidR="003D0A7D">
          <w:rPr>
            <w:noProof/>
            <w:webHidden/>
          </w:rPr>
          <w:fldChar w:fldCharType="end"/>
        </w:r>
      </w:hyperlink>
    </w:p>
    <w:p w14:paraId="49BEAC5D" w14:textId="7018C22D" w:rsidR="003D0A7D" w:rsidRDefault="00FE5312">
      <w:pPr>
        <w:pStyle w:val="TOC1"/>
        <w:tabs>
          <w:tab w:val="right" w:leader="dot" w:pos="5030"/>
        </w:tabs>
        <w:rPr>
          <w:rFonts w:eastAsiaTheme="minorEastAsia"/>
          <w:b w:val="0"/>
          <w:caps w:val="0"/>
          <w:noProof/>
          <w:sz w:val="22"/>
          <w:lang w:eastAsia="en-US"/>
        </w:rPr>
      </w:pPr>
      <w:hyperlink w:anchor="_Toc471818897" w:history="1">
        <w:r w:rsidR="003D0A7D" w:rsidRPr="00E07CE5">
          <w:rPr>
            <w:rStyle w:val="Hyperlink"/>
            <w:noProof/>
            <w:lang w:val="es-ES"/>
          </w:rPr>
          <w:t>Glosario</w:t>
        </w:r>
        <w:r w:rsidR="003D0A7D">
          <w:rPr>
            <w:noProof/>
            <w:webHidden/>
          </w:rPr>
          <w:tab/>
        </w:r>
        <w:r w:rsidR="003D0A7D">
          <w:rPr>
            <w:noProof/>
            <w:webHidden/>
          </w:rPr>
          <w:fldChar w:fldCharType="begin"/>
        </w:r>
        <w:r w:rsidR="003D0A7D">
          <w:rPr>
            <w:noProof/>
            <w:webHidden/>
          </w:rPr>
          <w:instrText xml:space="preserve"> PAGEREF _Toc471818897 \h </w:instrText>
        </w:r>
        <w:r w:rsidR="003D0A7D">
          <w:rPr>
            <w:noProof/>
            <w:webHidden/>
          </w:rPr>
        </w:r>
        <w:r w:rsidR="003D0A7D">
          <w:rPr>
            <w:noProof/>
            <w:webHidden/>
          </w:rPr>
          <w:fldChar w:fldCharType="separate"/>
        </w:r>
        <w:r w:rsidR="003D0A7D">
          <w:rPr>
            <w:noProof/>
            <w:webHidden/>
          </w:rPr>
          <w:t>33</w:t>
        </w:r>
        <w:r w:rsidR="003D0A7D">
          <w:rPr>
            <w:noProof/>
            <w:webHidden/>
          </w:rPr>
          <w:fldChar w:fldCharType="end"/>
        </w:r>
      </w:hyperlink>
    </w:p>
    <w:p w14:paraId="32E756EF" w14:textId="6ADF0DE1" w:rsidR="003D0A7D" w:rsidRDefault="00FE5312">
      <w:pPr>
        <w:pStyle w:val="TOC3"/>
        <w:tabs>
          <w:tab w:val="right" w:leader="dot" w:pos="5030"/>
        </w:tabs>
        <w:rPr>
          <w:rFonts w:eastAsiaTheme="minorEastAsia"/>
          <w:smallCaps w:val="0"/>
          <w:noProof/>
          <w:sz w:val="22"/>
          <w:lang w:eastAsia="en-US"/>
        </w:rPr>
      </w:pPr>
      <w:hyperlink w:anchor="_Toc471818898" w:history="1">
        <w:r w:rsidR="003D0A7D" w:rsidRPr="00E07CE5">
          <w:rPr>
            <w:rStyle w:val="Hyperlink"/>
            <w:noProof/>
            <w:lang w:val="es-ES"/>
          </w:rPr>
          <w:t>Atributos</w:t>
        </w:r>
        <w:r w:rsidR="003D0A7D">
          <w:rPr>
            <w:noProof/>
            <w:webHidden/>
          </w:rPr>
          <w:tab/>
        </w:r>
        <w:r w:rsidR="003D0A7D">
          <w:rPr>
            <w:noProof/>
            <w:webHidden/>
          </w:rPr>
          <w:fldChar w:fldCharType="begin"/>
        </w:r>
        <w:r w:rsidR="003D0A7D">
          <w:rPr>
            <w:noProof/>
            <w:webHidden/>
          </w:rPr>
          <w:instrText xml:space="preserve"> PAGEREF _Toc471818898 \h </w:instrText>
        </w:r>
        <w:r w:rsidR="003D0A7D">
          <w:rPr>
            <w:noProof/>
            <w:webHidden/>
          </w:rPr>
        </w:r>
        <w:r w:rsidR="003D0A7D">
          <w:rPr>
            <w:noProof/>
            <w:webHidden/>
          </w:rPr>
          <w:fldChar w:fldCharType="separate"/>
        </w:r>
        <w:r w:rsidR="003D0A7D">
          <w:rPr>
            <w:noProof/>
            <w:webHidden/>
          </w:rPr>
          <w:t>33</w:t>
        </w:r>
        <w:r w:rsidR="003D0A7D">
          <w:rPr>
            <w:noProof/>
            <w:webHidden/>
          </w:rPr>
          <w:fldChar w:fldCharType="end"/>
        </w:r>
      </w:hyperlink>
    </w:p>
    <w:p w14:paraId="6FFEDEEC" w14:textId="67C691A5" w:rsidR="003D0A7D" w:rsidRDefault="00FE5312">
      <w:pPr>
        <w:pStyle w:val="TOC3"/>
        <w:tabs>
          <w:tab w:val="right" w:leader="dot" w:pos="5030"/>
        </w:tabs>
        <w:rPr>
          <w:rFonts w:eastAsiaTheme="minorEastAsia"/>
          <w:smallCaps w:val="0"/>
          <w:noProof/>
          <w:sz w:val="22"/>
          <w:lang w:eastAsia="en-US"/>
        </w:rPr>
      </w:pPr>
      <w:hyperlink w:anchor="_Toc471818899" w:history="1">
        <w:r w:rsidR="003D0A7D" w:rsidRPr="00E07CE5">
          <w:rPr>
            <w:rStyle w:val="Hyperlink"/>
            <w:noProof/>
            <w:lang w:val="es-ES"/>
          </w:rPr>
          <w:t>Definiciones</w:t>
        </w:r>
        <w:r w:rsidR="003D0A7D">
          <w:rPr>
            <w:noProof/>
            <w:webHidden/>
          </w:rPr>
          <w:tab/>
        </w:r>
        <w:r w:rsidR="003D0A7D">
          <w:rPr>
            <w:noProof/>
            <w:webHidden/>
          </w:rPr>
          <w:fldChar w:fldCharType="begin"/>
        </w:r>
        <w:r w:rsidR="003D0A7D">
          <w:rPr>
            <w:noProof/>
            <w:webHidden/>
          </w:rPr>
          <w:instrText xml:space="preserve"> PAGEREF _Toc471818899 \h </w:instrText>
        </w:r>
        <w:r w:rsidR="003D0A7D">
          <w:rPr>
            <w:noProof/>
            <w:webHidden/>
          </w:rPr>
        </w:r>
        <w:r w:rsidR="003D0A7D">
          <w:rPr>
            <w:noProof/>
            <w:webHidden/>
          </w:rPr>
          <w:fldChar w:fldCharType="separate"/>
        </w:r>
        <w:r w:rsidR="003D0A7D">
          <w:rPr>
            <w:noProof/>
            <w:webHidden/>
          </w:rPr>
          <w:t>33</w:t>
        </w:r>
        <w:r w:rsidR="003D0A7D">
          <w:rPr>
            <w:noProof/>
            <w:webHidden/>
          </w:rPr>
          <w:fldChar w:fldCharType="end"/>
        </w:r>
      </w:hyperlink>
    </w:p>
    <w:p w14:paraId="1FBAE43F" w14:textId="0BEC8E4E" w:rsidR="003D0A7D" w:rsidRDefault="00FE5312">
      <w:pPr>
        <w:pStyle w:val="TOC1"/>
        <w:tabs>
          <w:tab w:val="right" w:leader="dot" w:pos="5030"/>
        </w:tabs>
        <w:rPr>
          <w:rFonts w:eastAsiaTheme="minorEastAsia"/>
          <w:b w:val="0"/>
          <w:caps w:val="0"/>
          <w:noProof/>
          <w:sz w:val="22"/>
          <w:lang w:eastAsia="en-US"/>
        </w:rPr>
      </w:pPr>
      <w:hyperlink w:anchor="_Toc471818900" w:history="1">
        <w:r w:rsidR="003D0A7D" w:rsidRPr="00E07CE5">
          <w:rPr>
            <w:rStyle w:val="Hyperlink"/>
            <w:noProof/>
            <w:lang w:val="es-ES"/>
          </w:rPr>
          <w:t>Índice</w:t>
        </w:r>
        <w:r w:rsidR="003D0A7D">
          <w:rPr>
            <w:noProof/>
            <w:webHidden/>
          </w:rPr>
          <w:tab/>
        </w:r>
        <w:r w:rsidR="003D0A7D">
          <w:rPr>
            <w:noProof/>
            <w:webHidden/>
          </w:rPr>
          <w:fldChar w:fldCharType="begin"/>
        </w:r>
        <w:r w:rsidR="003D0A7D">
          <w:rPr>
            <w:noProof/>
            <w:webHidden/>
          </w:rPr>
          <w:instrText xml:space="preserve"> PAGEREF _Toc471818900 \h </w:instrText>
        </w:r>
        <w:r w:rsidR="003D0A7D">
          <w:rPr>
            <w:noProof/>
            <w:webHidden/>
          </w:rPr>
        </w:r>
        <w:r w:rsidR="003D0A7D">
          <w:rPr>
            <w:noProof/>
            <w:webHidden/>
          </w:rPr>
          <w:fldChar w:fldCharType="separate"/>
        </w:r>
        <w:r w:rsidR="003D0A7D">
          <w:rPr>
            <w:noProof/>
            <w:webHidden/>
          </w:rPr>
          <w:t>35</w:t>
        </w:r>
        <w:r w:rsidR="003D0A7D">
          <w:rPr>
            <w:noProof/>
            <w:webHidden/>
          </w:rPr>
          <w:fldChar w:fldCharType="end"/>
        </w:r>
      </w:hyperlink>
    </w:p>
    <w:p w14:paraId="255FE481" w14:textId="2B091BDE"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7"/>
          <w:footerReference w:type="first" r:id="rId18"/>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71818849"/>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71818850"/>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71818851"/>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FE5312"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FE5312"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FE5312"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FE5312"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FE5312"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71818852"/>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F6024"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DF6024"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DF6024"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71818853"/>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BD34A9" w:rsidRDefault="0035123C" w:rsidP="0035123C">
      <w:pPr>
        <w:pStyle w:val="ProductList-Body"/>
        <w:tabs>
          <w:tab w:val="clear" w:pos="360"/>
          <w:tab w:val="clear" w:pos="720"/>
          <w:tab w:val="clear" w:pos="1080"/>
        </w:tabs>
        <w:rPr>
          <w:sz w:val="14"/>
          <w:szCs w:val="16"/>
          <w:lang w:val="es-ES"/>
        </w:rPr>
      </w:pPr>
    </w:p>
    <w:tbl>
      <w:tblPr>
        <w:tblStyle w:val="TableGrid"/>
        <w:tblW w:w="0" w:type="auto"/>
        <w:tblLook w:val="04A0" w:firstRow="1" w:lastRow="0" w:firstColumn="1" w:lastColumn="0" w:noHBand="0" w:noVBand="1"/>
      </w:tblPr>
      <w:tblGrid>
        <w:gridCol w:w="5395"/>
        <w:gridCol w:w="5395"/>
      </w:tblGrid>
      <w:tr w:rsidR="00532DF6" w:rsidRPr="008D398B" w14:paraId="477CA585" w14:textId="77777777" w:rsidTr="00532DF6">
        <w:trPr>
          <w:tblHeader/>
        </w:trPr>
        <w:tc>
          <w:tcPr>
            <w:tcW w:w="5395" w:type="dxa"/>
            <w:shd w:val="clear" w:color="auto" w:fill="0072C6"/>
          </w:tcPr>
          <w:p w14:paraId="5017C622" w14:textId="77777777" w:rsidR="00532DF6" w:rsidRPr="008D398B" w:rsidRDefault="00532DF6" w:rsidP="00532DF6">
            <w:pPr>
              <w:pStyle w:val="ProductList-OfferingBody"/>
              <w:rPr>
                <w:color w:val="FFFFFF" w:themeColor="background1"/>
                <w:lang w:val="es-ES"/>
              </w:rPr>
            </w:pPr>
            <w:bookmarkStart w:id="10" w:name="LicenseTerms"/>
            <w:bookmarkStart w:id="11" w:name="OnlineServices"/>
            <w:bookmarkStart w:id="12" w:name="Software"/>
            <w:r w:rsidRPr="008D398B">
              <w:rPr>
                <w:color w:val="FFFFFF" w:themeColor="background1"/>
                <w:lang w:val="es-ES"/>
              </w:rPr>
              <w:t>Adiciones</w:t>
            </w:r>
          </w:p>
        </w:tc>
        <w:tc>
          <w:tcPr>
            <w:tcW w:w="5395" w:type="dxa"/>
            <w:shd w:val="clear" w:color="auto" w:fill="0072C6"/>
          </w:tcPr>
          <w:p w14:paraId="3B18F505" w14:textId="77777777" w:rsidR="00532DF6" w:rsidRPr="008D398B" w:rsidRDefault="00532DF6" w:rsidP="00532DF6">
            <w:pPr>
              <w:pStyle w:val="ProductList-OfferingBody"/>
              <w:rPr>
                <w:color w:val="FFFFFF" w:themeColor="background1"/>
                <w:lang w:val="es-ES"/>
              </w:rPr>
            </w:pPr>
            <w:r w:rsidRPr="008D398B">
              <w:rPr>
                <w:color w:val="FFFFFF" w:themeColor="background1"/>
                <w:lang w:val="es-ES"/>
              </w:rPr>
              <w:t>Eliminaciones</w:t>
            </w:r>
          </w:p>
        </w:tc>
      </w:tr>
      <w:tr w:rsidR="00532DF6" w:rsidRPr="008D398B" w14:paraId="4B20EE48" w14:textId="77777777" w:rsidTr="00532DF6">
        <w:trPr>
          <w:tblHeader/>
        </w:trPr>
        <w:tc>
          <w:tcPr>
            <w:tcW w:w="5395" w:type="dxa"/>
            <w:shd w:val="clear" w:color="auto" w:fill="auto"/>
          </w:tcPr>
          <w:p w14:paraId="13E6BDF4" w14:textId="77777777" w:rsidR="00532DF6" w:rsidRPr="008D398B" w:rsidRDefault="00532DF6" w:rsidP="00532DF6">
            <w:pPr>
              <w:pStyle w:val="ProductList-OfferingBody"/>
              <w:rPr>
                <w:lang w:val="es-ES"/>
              </w:rPr>
            </w:pPr>
            <w:r w:rsidRPr="008D398B">
              <w:rPr>
                <w:lang w:val="es-ES"/>
              </w:rPr>
              <w:t>Microsoft Dynamics 365 Services Provider</w:t>
            </w:r>
          </w:p>
        </w:tc>
        <w:tc>
          <w:tcPr>
            <w:tcW w:w="5395" w:type="dxa"/>
            <w:shd w:val="clear" w:color="auto" w:fill="auto"/>
          </w:tcPr>
          <w:p w14:paraId="1611FCEE" w14:textId="77777777" w:rsidR="00532DF6" w:rsidRPr="008D398B" w:rsidRDefault="00532DF6" w:rsidP="00532DF6">
            <w:pPr>
              <w:pStyle w:val="ProductList-OfferingBody"/>
              <w:rPr>
                <w:lang w:val="es-ES"/>
              </w:rPr>
            </w:pPr>
            <w:r w:rsidRPr="008D398B">
              <w:rPr>
                <w:lang w:val="es-ES"/>
              </w:rPr>
              <w:t>Microsoft Dynamics CRM 2016 Services Provider</w:t>
            </w:r>
          </w:p>
        </w:tc>
      </w:tr>
    </w:tbl>
    <w:p w14:paraId="4962265C" w14:textId="77777777" w:rsidR="00532DF6" w:rsidRPr="00532DF6" w:rsidRDefault="00532DF6" w:rsidP="00532DF6">
      <w:pPr>
        <w:pStyle w:val="ProductList-Body"/>
        <w:rPr>
          <w:sz w:val="14"/>
          <w:lang w:val="es-ES"/>
        </w:rPr>
      </w:pPr>
    </w:p>
    <w:p w14:paraId="556667F8" w14:textId="77777777" w:rsidR="00532DF6" w:rsidRPr="008D398B" w:rsidRDefault="00532DF6" w:rsidP="00532DF6">
      <w:pPr>
        <w:pStyle w:val="ProductList-ClauseHeading"/>
        <w:rPr>
          <w:lang w:val="es-ES"/>
        </w:rPr>
      </w:pPr>
      <w:r w:rsidRPr="008D398B">
        <w:rPr>
          <w:lang w:val="es-ES"/>
        </w:rPr>
        <w:t>Entradas de producto</w:t>
      </w:r>
    </w:p>
    <w:p w14:paraId="54AF790C" w14:textId="12251FAA" w:rsidR="00532DF6" w:rsidRPr="008D398B" w:rsidRDefault="00FE5312" w:rsidP="00532DF6">
      <w:pPr>
        <w:pStyle w:val="ProductList-Body"/>
        <w:rPr>
          <w:lang w:val="es-ES"/>
        </w:rPr>
      </w:pPr>
      <w:hyperlink w:anchor="ProductEntries_Dynamics365" w:history="1">
        <w:r w:rsidR="00532DF6" w:rsidRPr="008D398B">
          <w:rPr>
            <w:rStyle w:val="Hyperlink"/>
            <w:lang w:val="es-ES"/>
          </w:rPr>
          <w:t>Microsoft Dynamics 365:</w:t>
        </w:r>
      </w:hyperlink>
      <w:r w:rsidR="00532DF6" w:rsidRPr="008D398B">
        <w:rPr>
          <w:lang w:val="es-ES"/>
        </w:rPr>
        <w:t xml:space="preserve"> Se ha cambiado el nombre de Microsoft Dynamics CRM a Microsoft Dynamics 365.</w:t>
      </w:r>
    </w:p>
    <w:p w14:paraId="6AC3A709" w14:textId="77777777" w:rsidR="00532DF6" w:rsidRPr="008D398B" w:rsidRDefault="00FE5312" w:rsidP="00532DF6">
      <w:pPr>
        <w:pStyle w:val="ProductList-Body"/>
        <w:rPr>
          <w:lang w:val="es-ES"/>
        </w:rPr>
      </w:pPr>
      <w:hyperlink w:anchor="ProductEntries_VisualStudioTFS" w:history="1">
        <w:r w:rsidR="00532DF6" w:rsidRPr="008D398B">
          <w:rPr>
            <w:rStyle w:val="Hyperlink"/>
            <w:lang w:val="es-ES"/>
          </w:rPr>
          <w:t>Visual Studio Team Foundation Server con Tecnología SQL Server</w:t>
        </w:r>
      </w:hyperlink>
      <w:r w:rsidR="00532DF6" w:rsidRPr="008D398B">
        <w:rPr>
          <w:lang w:val="es-ES"/>
        </w:rPr>
        <w:t>: Cada usuario para el cual el Cliente obtiene una licencia SAL de Visual Studio Test Professional puede utilizar la característica de Administración de Pruebas del software de servidor. Visual Studio Team Foundation Server incluye una implementación simultánea con la característica de Administración de Versiones y una licencia SAL de Visual Studio Enterprise 2015; una suscripción a Visual Studio Enterprise y una instancia pagada de Compilación de Team Services y Canalización Privada de Versiones proporcionan una implementación simultánea de la característica de Administración de Versiones.</w:t>
      </w:r>
    </w:p>
    <w:p w14:paraId="1C2B6A59" w14:textId="3C948367" w:rsidR="00BD34A9" w:rsidRDefault="00FE5312" w:rsidP="00532DF6">
      <w:pPr>
        <w:pStyle w:val="ProductList-Body"/>
        <w:shd w:val="clear" w:color="auto" w:fill="A6A6A6" w:themeFill="background1" w:themeFillShade="A6"/>
        <w:spacing w:before="120" w:after="240"/>
        <w:jc w:val="right"/>
        <w:rPr>
          <w:sz w:val="16"/>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71818854"/>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71818855"/>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71818856"/>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71818857"/>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para empresas,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71818858"/>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71818859"/>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71818860"/>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71818861"/>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71818862"/>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71818863"/>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71818864"/>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footerReference w:type="first" r:id="rId24"/>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71818865"/>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71818866"/>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F6024"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DF6024"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DF6024"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71818867"/>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Enterprise</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Enterprise"</w:instrText>
      </w:r>
      <w:r>
        <w:fldChar w:fldCharType="end"/>
      </w:r>
      <w:r w:rsidRPr="002B0B52">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3AB48610" w:rsidR="0019013F" w:rsidRPr="002B0B52" w:rsidRDefault="002D73CB" w:rsidP="00532DF6">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7CF28A0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Términos adicionales de BizTalk Server Standard y BizTalk Server Branch</w:t>
      </w:r>
    </w:p>
    <w:p w14:paraId="7FA6BDEE" w14:textId="77777777" w:rsidR="00532DF6" w:rsidRPr="008D398B" w:rsidRDefault="00532DF6" w:rsidP="00532DF6">
      <w:pPr>
        <w:pStyle w:val="ProductList-SubClauseHeading"/>
        <w:rPr>
          <w:lang w:val="es-ES"/>
        </w:rPr>
      </w:pPr>
      <w:r w:rsidRPr="008D398B">
        <w:rPr>
          <w:lang w:val="es-ES"/>
        </w:rPr>
        <w:t>1.1 Limitación de uso</w:t>
      </w:r>
    </w:p>
    <w:p w14:paraId="3AD15011" w14:textId="77777777" w:rsidR="00532DF6" w:rsidRPr="008D398B" w:rsidRDefault="00532DF6" w:rsidP="00532DF6">
      <w:pPr>
        <w:pStyle w:val="ProductList-BodyIndented"/>
        <w:rPr>
          <w:lang w:val="es-ES"/>
        </w:rPr>
      </w:pPr>
      <w:r w:rsidRPr="008D398B">
        <w:rPr>
          <w:lang w:val="es-ES"/>
        </w:rPr>
        <w:t xml:space="preserve">El Cliente no puede utilizar el software de servidor, incluyendo el Servidor de Secreto Maestro, en un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color w:val="0563C1"/>
          <w:lang w:val="es-ES"/>
        </w:rPr>
        <w:t xml:space="preserve"> </w:t>
      </w:r>
      <w:r w:rsidRPr="008D398B">
        <w:rPr>
          <w:lang w:val="es-ES"/>
        </w:rPr>
        <w:t xml:space="preserve">que forme parte de un clúster en red o en un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bCs/>
          <w:color w:val="00188F"/>
          <w:lang w:val="es-ES"/>
        </w:rPr>
        <w:t xml:space="preserve"> </w:t>
      </w:r>
      <w:r w:rsidRPr="008D398B">
        <w:rPr>
          <w:lang w:val="es-ES"/>
        </w:rPr>
        <w:t xml:space="preserve">que forme parte de un clúster en red de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lang w:val="es-ES"/>
        </w:rPr>
        <w:t xml:space="preserve"> del mismo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lang w:val="es-ES"/>
        </w:rPr>
        <w:t>.</w:t>
      </w:r>
    </w:p>
    <w:p w14:paraId="0AF978B7" w14:textId="77777777" w:rsidR="00532DF6" w:rsidRPr="008D398B" w:rsidRDefault="00532DF6" w:rsidP="00532DF6">
      <w:pPr>
        <w:pStyle w:val="ProductList-BodyIndented"/>
        <w:rPr>
          <w:lang w:val="es-ES"/>
        </w:rPr>
      </w:pPr>
    </w:p>
    <w:p w14:paraId="1F98C479" w14:textId="77777777" w:rsidR="00532DF6" w:rsidRPr="008D398B" w:rsidRDefault="00532DF6" w:rsidP="00532DF6">
      <w:pPr>
        <w:pStyle w:val="ProductList-SubClauseHeading"/>
        <w:rPr>
          <w:lang w:val="es-ES"/>
        </w:rPr>
      </w:pPr>
      <w:r w:rsidRPr="008D398B">
        <w:rPr>
          <w:lang w:val="es-ES"/>
        </w:rPr>
        <w:t>1.2 Componente Office Web</w:t>
      </w:r>
    </w:p>
    <w:p w14:paraId="42B60E14" w14:textId="77777777" w:rsidR="00532DF6" w:rsidRPr="008D398B" w:rsidRDefault="00532DF6" w:rsidP="00532DF6">
      <w:pPr>
        <w:pStyle w:val="ProductList-BodyIndented"/>
        <w:rPr>
          <w:lang w:val="es-ES"/>
        </w:rPr>
      </w:pPr>
      <w:r w:rsidRPr="008D398B">
        <w:rPr>
          <w:lang w:val="es-ES"/>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DF6024"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DF6024"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51" w:name="_Toc471818868"/>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7375FA9F" w14:textId="77777777" w:rsidR="00DD7854" w:rsidRPr="00310CB9" w:rsidRDefault="00DD7854" w:rsidP="00DD7854">
      <w:pPr>
        <w:pStyle w:val="ProductList-ClauseHeading"/>
        <w:tabs>
          <w:tab w:val="clear" w:pos="360"/>
          <w:tab w:val="clear" w:pos="720"/>
          <w:tab w:val="clear" w:pos="1080"/>
        </w:tabs>
        <w:rPr>
          <w:noProof/>
        </w:rPr>
      </w:pPr>
      <w:r w:rsidRPr="00310CB9">
        <w:rPr>
          <w:noProof/>
        </w:rPr>
        <w:t>2. Software incluido con CIS Suite Standard</w:t>
      </w:r>
    </w:p>
    <w:p w14:paraId="101CA73E" w14:textId="77777777" w:rsidR="00DD7854" w:rsidRPr="00D53282" w:rsidRDefault="00DD7854" w:rsidP="00DD7854">
      <w:pPr>
        <w:pStyle w:val="ProductList-Body"/>
        <w:rPr>
          <w:noProof/>
          <w:lang w:val="es-ES_tradnl"/>
        </w:rPr>
      </w:pPr>
      <w:r w:rsidRPr="00310CB9">
        <w:rPr>
          <w:noProof/>
        </w:rPr>
        <w:t>CIS Suite Standard incluye las versiones más recientes de Windows Server Standard</w:t>
      </w:r>
      <w:r w:rsidRPr="00C92098">
        <w:rPr>
          <w:noProof/>
          <w:lang w:val="es-ES_tradnl"/>
        </w:rPr>
        <w:fldChar w:fldCharType="begin"/>
      </w:r>
      <w:r w:rsidRPr="00310CB9">
        <w:rPr>
          <w:noProof/>
        </w:rPr>
        <w:instrText>XE "Windows Server Standard"</w:instrText>
      </w:r>
      <w:r w:rsidRPr="00C92098">
        <w:rPr>
          <w:noProof/>
          <w:lang w:val="es-ES_tradnl"/>
        </w:rPr>
        <w:fldChar w:fldCharType="end"/>
      </w:r>
      <w:r w:rsidRPr="00310CB9">
        <w:rPr>
          <w:noProof/>
        </w:rPr>
        <w:t xml:space="preserve"> y System Center Standard</w:t>
      </w:r>
      <w:r w:rsidRPr="00C92098">
        <w:rPr>
          <w:noProof/>
          <w:lang w:val="es-ES_tradnl"/>
        </w:rPr>
        <w:fldChar w:fldCharType="begin"/>
      </w:r>
      <w:r w:rsidRPr="00310CB9">
        <w:rPr>
          <w:noProof/>
        </w:rPr>
        <w:instrText>XE "System Center Standard"</w:instrText>
      </w:r>
      <w:r w:rsidRPr="00C92098">
        <w:rPr>
          <w:noProof/>
          <w:lang w:val="es-ES_tradnl"/>
        </w:rPr>
        <w:fldChar w:fldCharType="end"/>
      </w:r>
      <w:r w:rsidRPr="00310CB9">
        <w:rPr>
          <w:noProof/>
        </w:rPr>
        <w:t xml:space="preserve">. </w:t>
      </w:r>
      <w:r w:rsidRPr="00C92098">
        <w:rPr>
          <w:noProof/>
          <w:lang w:val="es-ES_tradnl"/>
        </w:rPr>
        <w:t xml:space="preserve">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en el que el Cliente ejecute el software de CIS Suite Standard, el número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requeridas será igual al número de </w:t>
      </w:r>
      <w:r w:rsidRPr="00C92098">
        <w:rPr>
          <w:noProof/>
          <w:color w:val="0563C1"/>
          <w:lang w:val="es-ES_tradnl"/>
        </w:rPr>
        <w:fldChar w:fldCharType="begin"/>
      </w:r>
      <w:r w:rsidRPr="00C92098">
        <w:rPr>
          <w:rStyle w:val="ProductList-BodyChar"/>
          <w:noProof/>
          <w:color w:val="0563C1"/>
          <w:lang w:val="es-ES_tradnl"/>
        </w:rPr>
        <w:instrText>AutoTextList  \s NoStyle \t "Núcleo físico es un núcleo en un Procesador Físico.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Núcleo</w:t>
      </w:r>
      <w:r>
        <w:rPr>
          <w:noProof/>
          <w:color w:val="0563C1"/>
          <w:lang w:val="es-ES_tradnl"/>
        </w:rPr>
        <w:t>s</w:t>
      </w:r>
      <w:r w:rsidRPr="00C92098">
        <w:rPr>
          <w:noProof/>
          <w:color w:val="0563C1"/>
          <w:lang w:val="es-ES_tradnl"/>
        </w:rPr>
        <w:t xml:space="preserve"> físico</w:t>
      </w:r>
      <w:r w:rsidRPr="00C92098">
        <w:rPr>
          <w:noProof/>
          <w:lang w:val="es-ES_tradnl"/>
        </w:rPr>
        <w:fldChar w:fldCharType="end"/>
      </w:r>
      <w:r w:rsidRPr="00C92098">
        <w:rPr>
          <w:noProof/>
          <w:color w:val="0563C1"/>
          <w:lang w:val="es-ES_tradnl"/>
        </w:rPr>
        <w:t>s</w:t>
      </w:r>
      <w:r w:rsidRPr="00C92098">
        <w:rPr>
          <w:noProof/>
          <w:lang w:val="es-ES_tradnl"/>
        </w:rPr>
        <w:t xml:space="preserv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xml:space="preserve"> sujeto a un mínimo de 8 Licencias por </w:t>
      </w:r>
      <w:r w:rsidRPr="00C92098">
        <w:rPr>
          <w:noProof/>
          <w:color w:val="0563C1"/>
          <w:lang w:val="es-ES_tradnl"/>
        </w:rPr>
        <w:fldChar w:fldCharType="begin"/>
      </w:r>
      <w:r w:rsidRPr="00C92098">
        <w:rPr>
          <w:rStyle w:val="ProductList-BodyChar"/>
          <w:noProof/>
          <w:color w:val="0563C1"/>
          <w:lang w:val="es-ES_tradnl"/>
        </w:rPr>
        <w:instrText>AutoTextList  \s NoStyle \t "Procesador Físico es un procesador que se incluye en un sistema de hardware físico."</w:instrText>
      </w:r>
      <w:r w:rsidRPr="00C92098">
        <w:rPr>
          <w:noProof/>
          <w:color w:val="0563C1"/>
          <w:lang w:val="es-ES_tradnl"/>
        </w:rPr>
        <w:fldChar w:fldCharType="separate"/>
      </w:r>
      <w:r w:rsidRPr="00C92098">
        <w:rPr>
          <w:noProof/>
          <w:color w:val="0563C1"/>
          <w:lang w:val="es-ES_tradnl"/>
        </w:rPr>
        <w:t>Procesador Físico</w:t>
      </w:r>
      <w:r w:rsidRPr="00C92098">
        <w:rPr>
          <w:noProof/>
          <w:lang w:val="es-ES_tradnl"/>
        </w:rPr>
        <w:fldChar w:fldCharType="end"/>
      </w:r>
      <w:r w:rsidRPr="00C92098">
        <w:rPr>
          <w:noProof/>
          <w:lang w:val="es-ES_tradnl"/>
        </w:rPr>
        <w:t xml:space="preserve">. 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al que se haya cedido el número requerido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de CIS Suite Standard el Cliente puede,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en cualquier momento:</w:t>
      </w:r>
      <w:r w:rsidRPr="00D53282">
        <w:rPr>
          <w:noProof/>
          <w:lang w:val="es-ES_tradnl"/>
        </w:rPr>
        <w:t xml:space="preserve"> </w:t>
      </w:r>
    </w:p>
    <w:p w14:paraId="3648A43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561F96">
        <w:rPr>
          <w:noProof/>
          <w:color w:val="0563C1"/>
          <w:lang w:val="es-ES_tradnl"/>
        </w:rPr>
        <w:t>Instancia en Ejecución</w:t>
      </w:r>
      <w:r w:rsidRPr="00D53282">
        <w:rPr>
          <w:noProof/>
          <w:lang w:val="es-ES_tradnl"/>
        </w:rPr>
        <w:fldChar w:fldCharType="end"/>
      </w:r>
      <w:r w:rsidRPr="00D53282">
        <w:rPr>
          <w:noProof/>
          <w:lang w:val="es-ES_tradnl"/>
        </w:rPr>
        <w:t xml:space="preserve"> del software de servidor de Windows Server Standard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del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BD03EF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System Center Standard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F0BC4E0" w14:textId="77777777" w:rsidR="00DD7854" w:rsidRPr="00366D6D" w:rsidRDefault="00DD7854" w:rsidP="00DD7854">
      <w:pPr>
        <w:pStyle w:val="ProductList-Body"/>
        <w:numPr>
          <w:ilvl w:val="0"/>
          <w:numId w:val="29"/>
        </w:numPr>
        <w:rPr>
          <w:noProof/>
          <w:lang w:val="es-ES_tradnl"/>
        </w:rPr>
      </w:pPr>
      <w:r w:rsidRPr="00366D6D">
        <w:rPr>
          <w:noProof/>
          <w:lang w:val="es-ES_tradnl"/>
        </w:rPr>
        <w:t xml:space="preserve">Utilizar o </w:t>
      </w:r>
      <w:r w:rsidRPr="00366D6D">
        <w:rPr>
          <w:noProof/>
          <w:color w:val="0563C1"/>
          <w:lang w:val="es-ES_tradnl"/>
        </w:rPr>
        <w:fldChar w:fldCharType="begin"/>
      </w:r>
      <w:r w:rsidRPr="00366D6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66D6D">
        <w:rPr>
          <w:noProof/>
          <w:color w:val="0563C1"/>
          <w:lang w:val="es-ES_tradnl"/>
        </w:rPr>
        <w:fldChar w:fldCharType="separate"/>
      </w:r>
      <w:r w:rsidRPr="00366D6D">
        <w:rPr>
          <w:noProof/>
          <w:color w:val="0563C1"/>
          <w:lang w:val="es-ES_tradnl"/>
        </w:rPr>
        <w:t>Administrar</w:t>
      </w:r>
      <w:r w:rsidRPr="00366D6D">
        <w:rPr>
          <w:noProof/>
          <w:lang w:val="es-ES_tradnl"/>
        </w:rPr>
        <w:fldChar w:fldCharType="end"/>
      </w:r>
      <w:r w:rsidRPr="00366D6D">
        <w:rPr>
          <w:noProof/>
          <w:lang w:val="es-ES_tradnl"/>
        </w:rPr>
        <w:t xml:space="preserve"> cualquier número de </w:t>
      </w:r>
      <w:r w:rsidRPr="00366D6D">
        <w:rPr>
          <w:noProof/>
          <w:color w:val="0563C1"/>
          <w:lang w:val="es-ES_tradnl"/>
        </w:rPr>
        <w:fldChar w:fldCharType="begin"/>
      </w:r>
      <w:r w:rsidRPr="00366D6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OSE</w:t>
      </w:r>
      <w:r w:rsidRPr="00366D6D">
        <w:rPr>
          <w:noProof/>
          <w:lang w:val="es-ES_tradnl"/>
        </w:rPr>
        <w:fldChar w:fldCharType="end"/>
      </w:r>
      <w:r w:rsidRPr="00366D6D">
        <w:rPr>
          <w:noProof/>
          <w:lang w:val="es-ES_tradnl"/>
        </w:rPr>
        <w:t xml:space="preserve"> utilizado con instancias como </w:t>
      </w:r>
      <w:r w:rsidRPr="00366D6D">
        <w:rPr>
          <w:noProof/>
          <w:color w:val="0563C1"/>
          <w:lang w:val="es-ES_tradnl"/>
        </w:rPr>
        <w:fldChar w:fldCharType="begin"/>
      </w:r>
      <w:r w:rsidRPr="00366D6D">
        <w:rPr>
          <w:rStyle w:val="ProductList-BodyChar"/>
          <w:noProof/>
          <w:color w:val="0563C1"/>
          <w:lang w:val="es-ES_tradnl"/>
        </w:rPr>
        <w:instrText>AutoTextList  \s NoStyle \t "Contenedor de Windows Server es una característica del software de Windows Server.</w:instrText>
      </w:r>
      <w:r w:rsidRPr="00366D6D">
        <w:rPr>
          <w:noProof/>
          <w:color w:val="0563C1"/>
          <w:lang w:val="es-ES_tradnl"/>
        </w:rPr>
        <w:instrText xml:space="preserve">" </w:instrText>
      </w:r>
      <w:r w:rsidRPr="00366D6D">
        <w:rPr>
          <w:noProof/>
          <w:color w:val="0563C1"/>
          <w:lang w:val="es-ES_tradnl"/>
        </w:rPr>
        <w:fldChar w:fldCharType="separate"/>
      </w:r>
      <w:r w:rsidRPr="00366D6D">
        <w:rPr>
          <w:noProof/>
          <w:color w:val="0563C1"/>
          <w:lang w:val="es-ES_tradnl"/>
        </w:rPr>
        <w:t>Contenedores de Windows Server</w:t>
      </w:r>
      <w:r w:rsidRPr="00366D6D">
        <w:rPr>
          <w:noProof/>
          <w:lang w:val="es-ES_tradnl"/>
        </w:rPr>
        <w:fldChar w:fldCharType="end"/>
      </w:r>
      <w:r w:rsidRPr="00366D6D">
        <w:rPr>
          <w:noProof/>
          <w:lang w:val="es-ES_tradnl"/>
        </w:rPr>
        <w:t xml:space="preserve"> en el </w:t>
      </w:r>
      <w:r w:rsidRPr="00366D6D">
        <w:rPr>
          <w:noProof/>
          <w:color w:val="0563C1"/>
          <w:lang w:val="es-ES_tradnl"/>
        </w:rPr>
        <w:fldChar w:fldCharType="begin"/>
      </w:r>
      <w:r w:rsidRPr="00366D6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Servidor con Licencia</w:t>
      </w:r>
      <w:r w:rsidRPr="00366D6D">
        <w:rPr>
          <w:noProof/>
          <w:lang w:val="es-ES_tradnl"/>
        </w:rPr>
        <w:fldChar w:fldCharType="end"/>
      </w:r>
      <w:r w:rsidRPr="00366D6D">
        <w:rPr>
          <w:noProof/>
          <w:lang w:val="es-ES_tradnl"/>
        </w:rPr>
        <w:t>.</w:t>
      </w:r>
    </w:p>
    <w:p w14:paraId="218C7BA0" w14:textId="77777777" w:rsidR="00DD7854" w:rsidRPr="00D53282" w:rsidRDefault="00DD7854" w:rsidP="00DD7854">
      <w:pPr>
        <w:pStyle w:val="ProductList-Body"/>
        <w:rPr>
          <w:noProof/>
          <w:lang w:val="es-ES_tradnl"/>
        </w:rPr>
      </w:pPr>
      <w:r w:rsidRPr="00D53282">
        <w:rPr>
          <w:noProof/>
          <w:lang w:val="es-ES_tradnl"/>
        </w:rPr>
        <w:t xml:space="preserve">El Cliente puede ceder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adicionales de la edición Standard de </w:t>
      </w:r>
      <w:r w:rsidRPr="00732421">
        <w:rPr>
          <w:noProof/>
          <w:lang w:val="es-ES_tradnl"/>
        </w:rPr>
        <w:t>CIS Suite al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en un número igual al especificado anteriormente y ejecutar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6F7016" w14:textId="77777777" w:rsidR="00DD7854" w:rsidRPr="00D53282" w:rsidRDefault="00DD7854" w:rsidP="00DD7854">
      <w:pPr>
        <w:pStyle w:val="ProductList-Body"/>
        <w:rPr>
          <w:noProof/>
          <w:lang w:val="es-ES_tradnl"/>
        </w:rPr>
      </w:pPr>
      <w:r w:rsidRPr="00D53282">
        <w:rPr>
          <w:noProof/>
          <w:lang w:val="es-ES_tradnl"/>
        </w:rPr>
        <w:t xml:space="preserve"> </w:t>
      </w:r>
    </w:p>
    <w:p w14:paraId="3F2BAFF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3. Software incluido con CIS Suite Datacenter</w:t>
      </w:r>
    </w:p>
    <w:p w14:paraId="0A0B7F5D" w14:textId="77777777" w:rsidR="00DD7854" w:rsidRPr="00D53282" w:rsidRDefault="00DD7854" w:rsidP="00DD7854">
      <w:pPr>
        <w:pStyle w:val="ProductList-Body"/>
        <w:rPr>
          <w:noProof/>
          <w:lang w:val="es-ES_tradnl"/>
        </w:rPr>
      </w:pPr>
      <w:r w:rsidRPr="00FF240A">
        <w:rPr>
          <w:noProof/>
          <w:lang w:val="es-ES_tradnl"/>
        </w:rPr>
        <w:t>CIS Suite Datacenter incluye las versiones más recientes de Windows Server Datacenter</w:t>
      </w:r>
      <w:r w:rsidRPr="00FF240A">
        <w:rPr>
          <w:noProof/>
          <w:lang w:val="es-ES_tradnl"/>
        </w:rPr>
        <w:fldChar w:fldCharType="begin"/>
      </w:r>
      <w:r w:rsidRPr="00FF240A">
        <w:rPr>
          <w:noProof/>
          <w:lang w:val="es-ES_tradnl"/>
        </w:rPr>
        <w:instrText>XE "Windows Server Datacenter"</w:instrText>
      </w:r>
      <w:r w:rsidRPr="00FF240A">
        <w:rPr>
          <w:noProof/>
          <w:lang w:val="es-ES_tradnl"/>
        </w:rPr>
        <w:fldChar w:fldCharType="end"/>
      </w:r>
      <w:r w:rsidRPr="00FF240A">
        <w:rPr>
          <w:noProof/>
          <w:lang w:val="es-ES_tradnl"/>
        </w:rPr>
        <w:t xml:space="preserve"> y System Center Datacenter</w:t>
      </w:r>
      <w:r w:rsidRPr="00FF240A">
        <w:rPr>
          <w:noProof/>
          <w:lang w:val="es-ES_tradnl"/>
        </w:rPr>
        <w:fldChar w:fldCharType="begin"/>
      </w:r>
      <w:r w:rsidRPr="00FF240A">
        <w:rPr>
          <w:noProof/>
          <w:lang w:val="es-ES_tradnl"/>
        </w:rPr>
        <w:instrText>XE "System Center Datacenter"</w:instrTex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en el que el Cliente ejecute el software de CIS Suite Datacenter, el número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requeridas será igual al número de </w:t>
      </w:r>
      <w:r w:rsidRPr="00FF240A">
        <w:rPr>
          <w:noProof/>
          <w:color w:val="0563C1"/>
          <w:lang w:val="es-ES_tradnl"/>
        </w:rPr>
        <w:fldChar w:fldCharType="begin"/>
      </w:r>
      <w:r w:rsidRPr="00FF240A">
        <w:rPr>
          <w:rStyle w:val="ProductList-BodyChar"/>
          <w:noProof/>
          <w:color w:val="0563C1"/>
          <w:lang w:val="es-ES_tradnl"/>
        </w:rPr>
        <w:instrText>AutoTextList  \s NoStyle \t "Núcleo físico es un núcleo en un Procesador Físico.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Núcleo</w:t>
      </w:r>
      <w:r>
        <w:rPr>
          <w:noProof/>
          <w:color w:val="0563C1"/>
          <w:lang w:val="es-ES_tradnl"/>
        </w:rPr>
        <w:t>s</w:t>
      </w:r>
      <w:r w:rsidRPr="00FF240A">
        <w:rPr>
          <w:noProof/>
          <w:color w:val="0563C1"/>
          <w:lang w:val="es-ES_tradnl"/>
        </w:rPr>
        <w:t xml:space="preserve"> físico</w:t>
      </w:r>
      <w:r w:rsidRPr="00FF240A">
        <w:rPr>
          <w:noProof/>
          <w:lang w:val="es-ES_tradnl"/>
        </w:rPr>
        <w:fldChar w:fldCharType="end"/>
      </w:r>
      <w:r w:rsidRPr="00FF240A">
        <w:rPr>
          <w:noProof/>
          <w:color w:val="0563C1"/>
          <w:lang w:val="es-ES_tradnl"/>
        </w:rPr>
        <w:t>s</w:t>
      </w:r>
      <w:r w:rsidRPr="00FF240A">
        <w:rPr>
          <w:noProof/>
          <w:lang w:val="es-ES_tradnl"/>
        </w:rPr>
        <w:t xml:space="preserv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xml:space="preserve"> sujeto a un mínimo de 8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por </w:t>
      </w:r>
      <w:r w:rsidRPr="00FF240A">
        <w:rPr>
          <w:noProof/>
          <w:color w:val="0563C1"/>
          <w:lang w:val="es-ES_tradnl"/>
        </w:rPr>
        <w:fldChar w:fldCharType="begin"/>
      </w:r>
      <w:r w:rsidRPr="00FF240A">
        <w:rPr>
          <w:rStyle w:val="ProductList-BodyChar"/>
          <w:noProof/>
          <w:color w:val="0563C1"/>
          <w:lang w:val="es-ES_tradnl"/>
        </w:rPr>
        <w:instrText>AutoTextList  \s NoStyle \t "Procesador Físico es un procesador que se incluye en un sistema de hardware físico."</w:instrText>
      </w:r>
      <w:r w:rsidRPr="00FF240A">
        <w:rPr>
          <w:noProof/>
          <w:color w:val="0563C1"/>
          <w:lang w:val="es-ES_tradnl"/>
        </w:rPr>
        <w:fldChar w:fldCharType="separate"/>
      </w:r>
      <w:r w:rsidRPr="00FF240A">
        <w:rPr>
          <w:noProof/>
          <w:color w:val="0563C1"/>
          <w:lang w:val="es-ES_tradnl"/>
        </w:rPr>
        <w:t>Procesador Físico</w: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al que se haya cedido el número requerido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de CIS Suite Datacenter el Cliente puede,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en cualquier momento:</w:t>
      </w:r>
      <w:r w:rsidRPr="00D53282">
        <w:rPr>
          <w:noProof/>
          <w:lang w:val="es-ES_tradnl"/>
        </w:rPr>
        <w:t xml:space="preserve"> </w:t>
      </w:r>
    </w:p>
    <w:p w14:paraId="7621CF53"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Windows Server Datacenter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0A1B9A5E"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System Center Datacenter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FDBB53" w14:textId="77777777" w:rsidR="00DD7854" w:rsidRPr="00214BFD" w:rsidRDefault="00DD7854" w:rsidP="00DD7854">
      <w:pPr>
        <w:pStyle w:val="ProductList-Body"/>
        <w:numPr>
          <w:ilvl w:val="0"/>
          <w:numId w:val="30"/>
        </w:numPr>
        <w:rPr>
          <w:noProof/>
          <w:lang w:val="es-ES_tradnl"/>
        </w:rPr>
      </w:pPr>
      <w:r w:rsidRPr="00214BFD">
        <w:rPr>
          <w:noProof/>
          <w:lang w:val="es-ES_tradnl"/>
        </w:rPr>
        <w:t xml:space="preserve">Utilizar o </w:t>
      </w:r>
      <w:r w:rsidRPr="00214BFD">
        <w:rPr>
          <w:noProof/>
          <w:color w:val="0563C1"/>
          <w:lang w:val="es-ES_tradnl"/>
        </w:rPr>
        <w:fldChar w:fldCharType="begin"/>
      </w:r>
      <w:r w:rsidRPr="00214B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214BFD">
        <w:rPr>
          <w:noProof/>
          <w:color w:val="0563C1"/>
          <w:lang w:val="es-ES_tradnl"/>
        </w:rPr>
        <w:fldChar w:fldCharType="separate"/>
      </w:r>
      <w:r w:rsidRPr="00214BFD">
        <w:rPr>
          <w:noProof/>
          <w:color w:val="0563C1"/>
          <w:lang w:val="es-ES_tradnl"/>
        </w:rPr>
        <w:t>Administrar</w:t>
      </w:r>
      <w:r w:rsidRPr="00214BFD">
        <w:rPr>
          <w:noProof/>
          <w:lang w:val="es-ES_tradnl"/>
        </w:rPr>
        <w:fldChar w:fldCharType="end"/>
      </w:r>
      <w:r w:rsidRPr="00214BFD">
        <w:rPr>
          <w:noProof/>
          <w:lang w:val="es-ES_tradnl"/>
        </w:rPr>
        <w:t xml:space="preserve"> cualquier número de </w:t>
      </w:r>
      <w:r w:rsidRPr="00214BFD">
        <w:rPr>
          <w:noProof/>
          <w:color w:val="0563C1"/>
          <w:lang w:val="es-ES_tradnl"/>
        </w:rPr>
        <w:fldChar w:fldCharType="begin"/>
      </w:r>
      <w:r w:rsidRPr="00214B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OSE</w:t>
      </w:r>
      <w:r w:rsidRPr="00214BFD">
        <w:rPr>
          <w:noProof/>
          <w:lang w:val="es-ES_tradnl"/>
        </w:rPr>
        <w:fldChar w:fldCharType="end"/>
      </w:r>
      <w:r w:rsidRPr="00214BFD">
        <w:rPr>
          <w:noProof/>
          <w:lang w:val="es-ES_tradnl"/>
        </w:rPr>
        <w:t xml:space="preserve"> utilizado con instancias como </w:t>
      </w:r>
      <w:r w:rsidRPr="00214BFD">
        <w:rPr>
          <w:noProof/>
          <w:color w:val="0563C1"/>
          <w:lang w:val="es-ES_tradnl"/>
        </w:rPr>
        <w:fldChar w:fldCharType="begin"/>
      </w:r>
      <w:r w:rsidRPr="00214BFD">
        <w:rPr>
          <w:rStyle w:val="ProductList-BodyChar"/>
          <w:noProof/>
          <w:color w:val="0563C1"/>
          <w:lang w:val="es-ES_tradnl"/>
        </w:rPr>
        <w:instrText>AutoTextList  \s NoStyle \t "Contenedor de Windows Server es una característica del software de Windows Server.</w:instrText>
      </w:r>
      <w:r w:rsidRPr="00214BFD">
        <w:rPr>
          <w:noProof/>
          <w:color w:val="0563C1"/>
          <w:lang w:val="es-ES_tradnl"/>
        </w:rPr>
        <w:instrText xml:space="preserve">" </w:instrText>
      </w:r>
      <w:r w:rsidRPr="00214BFD">
        <w:rPr>
          <w:noProof/>
          <w:color w:val="0563C1"/>
          <w:lang w:val="es-ES_tradnl"/>
        </w:rPr>
        <w:fldChar w:fldCharType="separate"/>
      </w:r>
      <w:r w:rsidRPr="00214BFD">
        <w:rPr>
          <w:noProof/>
          <w:color w:val="0563C1"/>
          <w:lang w:val="es-ES_tradnl"/>
        </w:rPr>
        <w:t>Contenedores de Windows Server</w:t>
      </w:r>
      <w:r w:rsidRPr="00214BFD">
        <w:rPr>
          <w:noProof/>
          <w:lang w:val="es-ES_tradnl"/>
        </w:rPr>
        <w:fldChar w:fldCharType="end"/>
      </w:r>
      <w:r w:rsidRPr="00214BFD">
        <w:rPr>
          <w:noProof/>
          <w:lang w:val="es-ES_tradnl"/>
        </w:rPr>
        <w:t xml:space="preserve"> en el </w:t>
      </w:r>
      <w:r w:rsidRPr="00214BFD">
        <w:rPr>
          <w:noProof/>
          <w:color w:val="0563C1"/>
          <w:lang w:val="es-ES_tradnl"/>
        </w:rPr>
        <w:fldChar w:fldCharType="begin"/>
      </w:r>
      <w:r w:rsidRPr="00214B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Servidor con Licencia</w:t>
      </w:r>
      <w:r w:rsidRPr="00214BFD">
        <w:rPr>
          <w:noProof/>
          <w:lang w:val="es-ES_tradnl"/>
        </w:rPr>
        <w:fldChar w:fldCharType="end"/>
      </w:r>
      <w:r w:rsidRPr="00214BFD">
        <w:rPr>
          <w:noProof/>
          <w:lang w:val="es-ES_tradnl"/>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lastRenderedPageBreak/>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71818869"/>
      <w:r w:rsidRPr="002B0B52">
        <w:rPr>
          <w:lang w:val="es-ES"/>
        </w:rPr>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71818870"/>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9"/>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30"/>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DF6024"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DF6024"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D53282">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1"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7DC6EC9" w14:textId="77777777" w:rsidR="00532DF6" w:rsidRPr="008D398B" w:rsidRDefault="00532DF6" w:rsidP="00532DF6">
      <w:pPr>
        <w:pStyle w:val="ProductList-Offering2Heading"/>
        <w:outlineLvl w:val="2"/>
        <w:rPr>
          <w:lang w:val="es-ES"/>
        </w:rPr>
      </w:pPr>
      <w:bookmarkStart w:id="57" w:name="_Toc468344673"/>
      <w:bookmarkStart w:id="58" w:name="_Toc470853177"/>
      <w:bookmarkStart w:id="59" w:name="_Toc471818871"/>
      <w:bookmarkStart w:id="60" w:name="ProductEntries_Dynamics365"/>
      <w:r w:rsidRPr="008D398B">
        <w:rPr>
          <w:lang w:val="es-ES"/>
        </w:rPr>
        <w:t xml:space="preserve">Microsoft Dynamics </w:t>
      </w:r>
      <w:bookmarkEnd w:id="57"/>
      <w:r w:rsidRPr="008D398B">
        <w:rPr>
          <w:lang w:val="es-ES"/>
        </w:rPr>
        <w:t>365</w:t>
      </w:r>
      <w:bookmarkEnd w:id="58"/>
      <w:bookmarkEnd w:id="59"/>
    </w:p>
    <w:p w14:paraId="5E932029" w14:textId="77777777" w:rsidR="00532DF6" w:rsidRPr="008D398B" w:rsidRDefault="00532DF6" w:rsidP="00532DF6">
      <w:pPr>
        <w:spacing w:after="0" w:line="240" w:lineRule="auto"/>
        <w:rPr>
          <w:sz w:val="18"/>
          <w:szCs w:val="18"/>
          <w:lang w:val="es-ES"/>
        </w:rPr>
        <w:sectPr w:rsidR="00532DF6" w:rsidRPr="008D398B" w:rsidSect="00383BC7">
          <w:footerReference w:type="first" r:id="rId32"/>
          <w:type w:val="continuous"/>
          <w:pgSz w:w="12240" w:h="15840"/>
          <w:pgMar w:top="1166" w:right="720" w:bottom="720" w:left="720" w:header="720" w:footer="720" w:gutter="0"/>
          <w:cols w:space="720"/>
          <w:titlePg/>
          <w:docGrid w:linePitch="360"/>
        </w:sectPr>
      </w:pPr>
    </w:p>
    <w:bookmarkEnd w:id="60"/>
    <w:p w14:paraId="4D45AA92" w14:textId="77777777" w:rsidR="00532DF6" w:rsidRPr="008D398B" w:rsidRDefault="00532DF6" w:rsidP="00532DF6">
      <w:pPr>
        <w:pStyle w:val="ProductList-Body"/>
        <w:rPr>
          <w:lang w:val="es-ES"/>
        </w:rPr>
      </w:pPr>
      <w:r w:rsidRPr="008D398B">
        <w:rPr>
          <w:lang w:val="es-ES"/>
        </w:rPr>
        <w:t>Microsoft Dynamics 365 Services Provider</w:t>
      </w:r>
      <w:r w:rsidRPr="008D398B">
        <w:rPr>
          <w:lang w:val="es-ES"/>
        </w:rPr>
        <w:fldChar w:fldCharType="begin"/>
      </w:r>
      <w:r w:rsidRPr="008D398B">
        <w:rPr>
          <w:lang w:val="es-ES"/>
        </w:rPr>
        <w:instrText>XE "Microsoft Dynamics 365 Services Provider"</w:instrText>
      </w:r>
      <w:r w:rsidRPr="008D398B">
        <w:rPr>
          <w:lang w:val="es-ES"/>
        </w:rPr>
        <w:fldChar w:fldCharType="end"/>
      </w:r>
      <w:r w:rsidRPr="008D398B">
        <w:rPr>
          <w:lang w:val="es-ES"/>
        </w:rPr>
        <w:t xml:space="preserve"> (licencia SAL)</w:t>
      </w:r>
    </w:p>
    <w:p w14:paraId="04AD8F8A" w14:textId="77777777" w:rsidR="00532DF6" w:rsidRPr="008D398B" w:rsidRDefault="00532DF6" w:rsidP="00532DF6">
      <w:pPr>
        <w:spacing w:after="0" w:line="240" w:lineRule="auto"/>
        <w:rPr>
          <w:sz w:val="18"/>
          <w:szCs w:val="18"/>
          <w:lang w:val="es-ES"/>
        </w:rPr>
        <w:sectPr w:rsidR="00532DF6" w:rsidRPr="008D398B" w:rsidSect="00532DF6">
          <w:type w:val="continuous"/>
          <w:pgSz w:w="12240" w:h="15840"/>
          <w:pgMar w:top="1166" w:right="720" w:bottom="720" w:left="720" w:header="720" w:footer="720" w:gutter="0"/>
          <w:cols w:num="2" w:space="180"/>
          <w:titlePg/>
          <w:docGrid w:linePitch="360"/>
        </w:sectPr>
      </w:pPr>
    </w:p>
    <w:p w14:paraId="11685536" w14:textId="77777777" w:rsidR="00532DF6" w:rsidRPr="008D398B" w:rsidRDefault="00532DF6" w:rsidP="00532DF6">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8D398B"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8D398B" w:rsidRDefault="00532DF6" w:rsidP="00532DF6">
            <w:pPr>
              <w:pStyle w:val="ProductList-OfferingBody"/>
              <w:tabs>
                <w:tab w:val="clear" w:pos="360"/>
                <w:tab w:val="clear" w:pos="720"/>
                <w:tab w:val="clear" w:pos="1080"/>
              </w:tabs>
              <w:spacing w:before="40" w:after="40"/>
              <w:rPr>
                <w:rFonts w:asciiTheme="majorHAnsi" w:hAnsiTheme="majorHAnsi"/>
                <w:lang w:val="es-ES"/>
              </w:rPr>
            </w:pPr>
            <w:r w:rsidRPr="008D398B">
              <w:rPr>
                <w:rFonts w:asciiTheme="majorHAnsi" w:hAnsiTheme="majorHAnsi"/>
                <w:color w:val="0563C1"/>
                <w:lang w:val="es-ES"/>
              </w:rPr>
              <w:fldChar w:fldCharType="begin"/>
            </w:r>
            <w:r w:rsidRPr="008D398B">
              <w:rPr>
                <w:rStyle w:val="ProductList-BodyChar"/>
                <w:color w:val="0563C1"/>
                <w:lang w:val="es-ES"/>
              </w:rPr>
              <w:instrText>AutoTextList</w:instrText>
            </w:r>
            <w:r w:rsidRPr="008D398B">
              <w:rPr>
                <w:rFonts w:asciiTheme="majorHAnsi" w:hAnsiTheme="majorHAnsi"/>
                <w:color w:val="0563C1"/>
                <w:lang w:val="es-ES"/>
              </w:rPr>
              <w:instrText xml:space="preserve">  \t "</w:instrText>
            </w:r>
            <w:r w:rsidRPr="008D398B">
              <w:rPr>
                <w:rStyle w:val="ProductList-BodyChar"/>
                <w:color w:val="0563C1"/>
                <w:lang w:val="es-ES"/>
              </w:rPr>
              <w:instrText>Fecha de disponibilidad: La fecha en que un Producto estará disponible por primera vez, la que designa como mes/año."</w:instrText>
            </w:r>
            <w:r w:rsidRPr="008D398B">
              <w:rPr>
                <w:rFonts w:asciiTheme="majorHAnsi" w:hAnsiTheme="majorHAnsi"/>
                <w:color w:val="0563C1"/>
                <w:lang w:val="es-ES"/>
              </w:rPr>
              <w:fldChar w:fldCharType="separate"/>
            </w:r>
            <w:r w:rsidRPr="008D398B">
              <w:rPr>
                <w:rFonts w:asciiTheme="majorHAnsi" w:hAnsiTheme="majorHAnsi"/>
                <w:color w:val="0563C1"/>
                <w:lang w:val="es-ES"/>
              </w:rPr>
              <w:t>Fecha de Disponibilidad</w:t>
            </w:r>
            <w:r w:rsidRPr="008D398B">
              <w:rPr>
                <w:rFonts w:asciiTheme="majorHAnsi" w:hAnsiTheme="majorHAnsi"/>
                <w:color w:val="0563C1"/>
                <w:lang w:val="es-ES"/>
              </w:rPr>
              <w:fldChar w:fldCharType="end"/>
            </w:r>
            <w:r w:rsidRPr="008D398B">
              <w:rPr>
                <w:rFonts w:asciiTheme="majorHAnsi" w:hAnsiTheme="majorHAnsi"/>
                <w:color w:val="000000" w:themeColor="text1"/>
                <w:lang w:val="es-ES"/>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8D398B" w:rsidRDefault="00532DF6" w:rsidP="00532DF6">
            <w:pPr>
              <w:pStyle w:val="ProductList-Offering"/>
              <w:tabs>
                <w:tab w:val="clear" w:pos="360"/>
                <w:tab w:val="clear" w:pos="720"/>
                <w:tab w:val="clear" w:pos="1080"/>
                <w:tab w:val="right" w:pos="2212"/>
              </w:tabs>
              <w:spacing w:before="40" w:after="40"/>
              <w:ind w:left="0"/>
              <w:rPr>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Términos y condiciones que rigen la implementación y el uso de un Producto.</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Términos de Licencia</w:t>
            </w:r>
            <w:r w:rsidRPr="008D398B">
              <w:rPr>
                <w:color w:val="0563C1"/>
                <w:szCs w:val="16"/>
                <w:lang w:val="es-ES"/>
              </w:rPr>
              <w:fldChar w:fldCharType="end"/>
            </w:r>
            <w:r w:rsidRPr="008D398B">
              <w:rPr>
                <w:color w:val="000000" w:themeColor="text1"/>
                <w:szCs w:val="16"/>
                <w:lang w:val="es-ES"/>
              </w:rPr>
              <w:t xml:space="preserve">: </w:t>
            </w:r>
            <w:hyperlink w:anchor="LicenseTerms_Universal" w:history="1">
              <w:r w:rsidRPr="008D398B">
                <w:rPr>
                  <w:rStyle w:val="Hyperlink"/>
                  <w:szCs w:val="16"/>
                  <w:lang w:val="es-ES"/>
                </w:rPr>
                <w:t>Universal</w:t>
              </w:r>
            </w:hyperlink>
            <w:r w:rsidRPr="008D398B">
              <w:rPr>
                <w:color w:val="000000" w:themeColor="text1"/>
                <w:szCs w:val="16"/>
                <w:lang w:val="es-ES"/>
              </w:rPr>
              <w:t xml:space="preserve">; </w:t>
            </w:r>
            <w:hyperlink w:anchor="LicenseTerms_LicenseModel_SAL_Server" w:history="1">
              <w:r w:rsidRPr="008D398B">
                <w:rPr>
                  <w:rStyle w:val="Hyperlink"/>
                  <w:szCs w:val="16"/>
                  <w:lang w:val="es-ES"/>
                </w:rPr>
                <w:t>licencia SAL - Software de Servidor</w:t>
              </w:r>
            </w:hyperlink>
            <w:r w:rsidRPr="008D398B">
              <w:rPr>
                <w:szCs w:val="16"/>
                <w:lang w:val="es-ES"/>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Específicos de un Producto: Indica que la implementación y el uso del Producto se rigen por los términos y condiciones Específicos de un Producto.</w:instrText>
            </w:r>
            <w:r w:rsidRPr="008D398B">
              <w:rPr>
                <w:color w:val="0563C1"/>
                <w:szCs w:val="16"/>
                <w:lang w:val="es-ES"/>
              </w:rPr>
              <w:fldChar w:fldCharType="separate"/>
            </w:r>
            <w:r w:rsidRPr="008D398B">
              <w:rPr>
                <w:color w:val="0563C1"/>
                <w:szCs w:val="16"/>
                <w:lang w:val="es-ES"/>
              </w:rPr>
              <w:t>Términos de Licencia Específicos de un Producto</w:t>
            </w:r>
            <w:r w:rsidRPr="008D398B">
              <w:rPr>
                <w:color w:val="0563C1"/>
                <w:szCs w:val="16"/>
                <w:lang w:val="es-ES"/>
              </w:rPr>
              <w:fldChar w:fldCharType="end"/>
            </w:r>
            <w:r w:rsidRPr="008D398B">
              <w:rPr>
                <w:color w:val="000000" w:themeColor="text1"/>
                <w:szCs w:val="16"/>
                <w:lang w:val="es-ES"/>
              </w:rPr>
              <w:t>: Todas las ediciones</w:t>
            </w:r>
          </w:p>
        </w:tc>
      </w:tr>
      <w:tr w:rsidR="00532DF6" w:rsidRPr="008D398B"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"Versión Anterior: Versiones anteriores del Producto."</w:instrText>
            </w:r>
            <w:r w:rsidRPr="008D398B">
              <w:rPr>
                <w:color w:val="0563C1"/>
                <w:szCs w:val="16"/>
                <w:lang w:val="es-ES"/>
              </w:rPr>
              <w:fldChar w:fldCharType="separate"/>
            </w:r>
            <w:r w:rsidRPr="008D398B">
              <w:rPr>
                <w:color w:val="0563C1"/>
                <w:szCs w:val="16"/>
                <w:lang w:val="es-ES"/>
              </w:rPr>
              <w:t>Versión Anterior</w:t>
            </w:r>
            <w:r w:rsidRPr="008D398B">
              <w:rPr>
                <w:color w:val="0563C1"/>
                <w:szCs w:val="16"/>
                <w:lang w:val="es-ES"/>
              </w:rPr>
              <w:fldChar w:fldCharType="end"/>
            </w:r>
            <w:r w:rsidRPr="008D398B">
              <w:rPr>
                <w:szCs w:val="16"/>
                <w:lang w:val="es-ES"/>
              </w:rPr>
              <w:t>: Dynamics CRM 2016</w:t>
            </w:r>
            <w:r w:rsidRPr="008D398B">
              <w:rPr>
                <w:szCs w:val="16"/>
                <w:lang w:val="es-ES"/>
              </w:rPr>
              <w:fldChar w:fldCharType="begin"/>
            </w:r>
            <w:r w:rsidRPr="008D398B">
              <w:rPr>
                <w:szCs w:val="16"/>
                <w:lang w:val="es-ES"/>
              </w:rPr>
              <w:instrText>XE "Microsoft Dynamics CRM 2016"</w:instrText>
            </w:r>
            <w:r w:rsidRPr="008D398B">
              <w:rPr>
                <w:szCs w:val="16"/>
                <w:lang w:val="es-ES"/>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8D398B" w:rsidRDefault="00532DF6" w:rsidP="00532DF6">
            <w:pPr>
              <w:pStyle w:val="ProductList-Offering"/>
              <w:tabs>
                <w:tab w:val="clear" w:pos="360"/>
                <w:tab w:val="clear" w:pos="720"/>
                <w:tab w:val="clear" w:pos="1080"/>
                <w:tab w:val="right" w:pos="2212"/>
              </w:tabs>
              <w:spacing w:before="40" w:after="40"/>
              <w:rPr>
                <w:color w:val="000000" w:themeColor="text1"/>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"Requisito Previo: Indica que se deben cumplir determinadas condiciones adicionales para adquirir Licencias para el Producto.</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Requisito Previo</w:t>
            </w:r>
            <w:r w:rsidRPr="008D398B">
              <w:rPr>
                <w:color w:val="404040"/>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auto"/>
          </w:tcPr>
          <w:p w14:paraId="1C18A9AA"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"Requisito de Licencia de Acceso: Indica si un Producto de Servidor requiere o no licencias SAL para el acceso de usuarios y dispositivos.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Requisito de Licencia de Acceso</w:t>
            </w:r>
            <w:r w:rsidRPr="008D398B">
              <w:rPr>
                <w:color w:val="0563C1"/>
                <w:szCs w:val="16"/>
                <w:lang w:val="es-ES"/>
              </w:rPr>
              <w:fldChar w:fldCharType="end"/>
            </w:r>
            <w:r w:rsidRPr="008D398B">
              <w:rPr>
                <w:color w:val="000000" w:themeColor="text1"/>
                <w:szCs w:val="16"/>
                <w:lang w:val="es-ES"/>
              </w:rPr>
              <w:t>: Sí</w:t>
            </w:r>
          </w:p>
        </w:tc>
      </w:tr>
      <w:tr w:rsidR="00532DF6" w:rsidRPr="008D398B"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Adicional: Software que el Cliente tiene permitido utilizar en conjunto con su uso del software de servidor.</w:instrText>
            </w:r>
            <w:r w:rsidRPr="008D398B">
              <w:rPr>
                <w:color w:val="0563C1"/>
                <w:szCs w:val="16"/>
                <w:lang w:val="es-ES"/>
              </w:rPr>
              <w:instrText xml:space="preserve"> </w:instrText>
            </w:r>
            <w:r w:rsidRPr="008D398B">
              <w:rPr>
                <w:color w:val="0563C1"/>
                <w:szCs w:val="16"/>
                <w:lang w:val="es-ES"/>
              </w:rPr>
              <w:fldChar w:fldCharType="separate"/>
            </w:r>
            <w:r w:rsidRPr="008D398B">
              <w:rPr>
                <w:color w:val="0563C1"/>
                <w:szCs w:val="16"/>
                <w:lang w:val="es-ES"/>
              </w:rPr>
              <w:t>Software Adicional</w:t>
            </w:r>
            <w:r w:rsidRPr="008D398B">
              <w:rPr>
                <w:color w:val="0563C1"/>
                <w:szCs w:val="16"/>
                <w:lang w:val="es-ES"/>
              </w:rPr>
              <w:fldChar w:fldCharType="end"/>
            </w:r>
            <w:r w:rsidRPr="008D398B">
              <w:rPr>
                <w:color w:val="000000" w:themeColor="text1"/>
                <w:szCs w:val="16"/>
                <w:lang w:val="es-ES"/>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de Cliente: Indica los componentes de un Producto que se licencian como Software de Cliente, de acuerdo con la definición del término en el SPLA del Cliente.</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Software de Cliente</w:t>
            </w:r>
            <w:r w:rsidRPr="008D398B">
              <w:rPr>
                <w:color w:val="0563C1"/>
                <w:szCs w:val="16"/>
                <w:lang w:val="es-ES"/>
              </w:rPr>
              <w:fldChar w:fldCharType="end"/>
            </w:r>
            <w:r w:rsidRPr="008D398B">
              <w:rPr>
                <w:color w:val="000000" w:themeColor="text1"/>
                <w:szCs w:val="16"/>
                <w:lang w:val="es-ES"/>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"Elegible para DCP: Permite al Cliente utilizar Proveedores de Centro de Datos en la prestación de Servicios de Software a Usuarios Finales, como se describe en el SPLA."</w:instrText>
            </w:r>
            <w:r w:rsidRPr="008D398B">
              <w:rPr>
                <w:color w:val="0563C1"/>
                <w:szCs w:val="16"/>
                <w:lang w:val="es-ES"/>
              </w:rPr>
              <w:fldChar w:fldCharType="separate"/>
            </w:r>
            <w:r w:rsidRPr="008D398B">
              <w:rPr>
                <w:color w:val="0563C1"/>
                <w:szCs w:val="16"/>
                <w:lang w:val="es-ES"/>
              </w:rPr>
              <w:t>Elegible para DCP</w:t>
            </w:r>
            <w:r w:rsidRPr="008D398B">
              <w:rPr>
                <w:color w:val="0563C1"/>
                <w:szCs w:val="16"/>
                <w:lang w:val="es-ES"/>
              </w:rPr>
              <w:fldChar w:fldCharType="end"/>
            </w:r>
            <w:r w:rsidRPr="008D398B">
              <w:rPr>
                <w:color w:val="000000" w:themeColor="text1"/>
                <w:szCs w:val="16"/>
                <w:lang w:val="es-ES"/>
              </w:rPr>
              <w:t>: Sí</w:t>
            </w:r>
          </w:p>
        </w:tc>
      </w:tr>
      <w:tr w:rsidR="00532DF6" w:rsidRPr="008D398B"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8D398B" w:rsidRDefault="00532DF6" w:rsidP="00532DF6">
            <w:pPr>
              <w:pStyle w:val="ProductList-Offering"/>
              <w:tabs>
                <w:tab w:val="clear" w:pos="360"/>
                <w:tab w:val="clear" w:pos="720"/>
                <w:tab w:val="clear" w:pos="1080"/>
                <w:tab w:val="left" w:pos="1676"/>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Recuperación ante Desastres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8D398B">
              <w:rPr>
                <w:color w:val="404040"/>
                <w:szCs w:val="16"/>
                <w:lang w:val="es-ES"/>
              </w:rPr>
              <w:instrText xml:space="preserve">" </w:instrText>
            </w:r>
            <w:r w:rsidRPr="008D398B">
              <w:rPr>
                <w:color w:val="404040"/>
                <w:szCs w:val="16"/>
                <w:lang w:val="es-ES"/>
              </w:rPr>
              <w:fldChar w:fldCharType="separate"/>
            </w:r>
            <w:r w:rsidRPr="008D398B">
              <w:rPr>
                <w:color w:val="404040"/>
                <w:szCs w:val="16"/>
                <w:lang w:val="es-ES"/>
              </w:rPr>
              <w:t>Ediciones Anteriores</w:t>
            </w:r>
            <w:r w:rsidRPr="008D398B">
              <w:rPr>
                <w:color w:val="404040"/>
                <w:szCs w:val="16"/>
                <w:lang w:val="es-ES"/>
              </w:rPr>
              <w:fldChar w:fldCharType="end"/>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 cell."</w:instrText>
            </w:r>
            <w:r w:rsidRPr="008D398B">
              <w:rPr>
                <w:color w:val="404040"/>
                <w:szCs w:val="16"/>
                <w:lang w:val="es-ES"/>
              </w:rPr>
              <w:fldChar w:fldCharType="separate"/>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w:instrText>
            </w:r>
            <w:r w:rsidRPr="008D398B">
              <w:rPr>
                <w:color w:val="404040"/>
                <w:szCs w:val="16"/>
                <w:lang w:val="es-ES"/>
              </w:rPr>
              <w:fldChar w:fldCharType="end"/>
            </w:r>
            <w:r w:rsidRPr="008D398B">
              <w:rPr>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BFBFBF"/>
          </w:tcPr>
          <w:p w14:paraId="1854F36A"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color w:val="404040"/>
                <w:szCs w:val="16"/>
                <w:lang w:val="es-ES"/>
              </w:rPr>
              <w:instrText xml:space="preserve">AutoTextList </w:instrText>
            </w:r>
            <w:r w:rsidRPr="008D398B">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8D398B">
              <w:rPr>
                <w:color w:val="404040"/>
                <w:szCs w:val="16"/>
                <w:lang w:val="es-ES"/>
              </w:rPr>
              <w:fldChar w:fldCharType="separate"/>
            </w:r>
            <w:r w:rsidRPr="008D398B">
              <w:rPr>
                <w:color w:val="404040"/>
                <w:szCs w:val="16"/>
                <w:lang w:val="es-ES"/>
              </w:rPr>
              <w:t>Derechos de Conmutación por Error</w:t>
            </w:r>
            <w:r w:rsidRPr="008D398B">
              <w:rPr>
                <w:color w:val="404040"/>
                <w:szCs w:val="16"/>
                <w:lang w:val="es-ES"/>
              </w:rPr>
              <w:fldChar w:fldCharType="end"/>
            </w:r>
            <w:r w:rsidRPr="008D398B">
              <w:rPr>
                <w:color w:val="404040"/>
                <w:szCs w:val="16"/>
                <w:lang w:val="es-ES"/>
              </w:rPr>
              <w:t>: N/D</w:t>
            </w:r>
          </w:p>
        </w:tc>
      </w:tr>
      <w:tr w:rsidR="00532DF6" w:rsidRPr="008D398B" w14:paraId="73D48221" w14:textId="77777777" w:rsidTr="00532DF6">
        <w:tc>
          <w:tcPr>
            <w:tcW w:w="3598" w:type="dxa"/>
            <w:tcBorders>
              <w:top w:val="single" w:sz="4" w:space="0" w:color="auto"/>
            </w:tcBorders>
            <w:shd w:val="clear" w:color="auto" w:fill="BFBFBF"/>
          </w:tcPr>
          <w:p w14:paraId="521FDD78"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"Tecnologías incluidas: Indica otros componentes de Microsoft incluidos en un Producto; consulte los detalles en la sección Tecnologías Incluidas de los Términos de Licencia Universales.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Tecnologías incluidas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auto"/>
            </w:tcBorders>
            <w:shd w:val="clear" w:color="auto" w:fill="BFBFBF"/>
          </w:tcPr>
          <w:p w14:paraId="2B801990" w14:textId="77777777" w:rsidR="00532DF6" w:rsidRPr="008D398B" w:rsidRDefault="00532DF6" w:rsidP="00532DF6">
            <w:pPr>
              <w:pStyle w:val="ProductList-Offering"/>
              <w:tabs>
                <w:tab w:val="clear" w:pos="360"/>
                <w:tab w:val="clear" w:pos="720"/>
                <w:tab w:val="clear" w:pos="1080"/>
              </w:tabs>
              <w:spacing w:before="40" w:after="40"/>
              <w:ind w:left="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"Movilidad de Licencias: Permite la reasignación de licencias fuera de los plazos estándar; consulte Términos de Licencia Universales, Movilidad de Licencias, para obtener detalles.</w:instrText>
            </w:r>
            <w:r w:rsidRPr="008D398B">
              <w:rPr>
                <w:color w:val="404040"/>
                <w:szCs w:val="16"/>
                <w:lang w:val="es-ES"/>
              </w:rPr>
              <w:fldChar w:fldCharType="separate"/>
            </w:r>
            <w:r w:rsidRPr="008D398B">
              <w:rPr>
                <w:color w:val="404040"/>
                <w:szCs w:val="16"/>
                <w:lang w:val="es-ES"/>
              </w:rPr>
              <w:t>Movilidad de Licencias</w:t>
            </w:r>
            <w:r w:rsidRPr="008D398B">
              <w:rPr>
                <w:color w:val="404040"/>
                <w:szCs w:val="16"/>
                <w:lang w:val="es-ES"/>
              </w:rPr>
              <w:fldChar w:fldCharType="end"/>
            </w:r>
            <w:r w:rsidRPr="008D398B">
              <w:rPr>
                <w:color w:val="404040"/>
                <w:szCs w:val="16"/>
                <w:lang w:val="es-ES"/>
              </w:rPr>
              <w:t xml:space="preserve">: </w:t>
            </w:r>
            <w:r w:rsidRPr="008D398B">
              <w:rPr>
                <w:rStyle w:val="ProductList-Offering2Char"/>
                <w:color w:val="404040"/>
                <w:szCs w:val="16"/>
                <w:lang w:val="es-ES"/>
              </w:rPr>
              <w:t>N/D</w:t>
            </w:r>
          </w:p>
        </w:tc>
        <w:tc>
          <w:tcPr>
            <w:tcW w:w="3599" w:type="dxa"/>
            <w:tcBorders>
              <w:top w:val="single" w:sz="4" w:space="0" w:color="auto"/>
            </w:tcBorders>
            <w:shd w:val="clear" w:color="auto" w:fill="auto"/>
          </w:tcPr>
          <w:p w14:paraId="6C618266"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Notificaciones</w:t>
            </w:r>
            <w:r w:rsidRPr="008D398B">
              <w:rPr>
                <w:color w:val="0563C1"/>
                <w:szCs w:val="16"/>
                <w:lang w:val="es-ES"/>
              </w:rPr>
              <w:fldChar w:fldCharType="end"/>
            </w:r>
            <w:r w:rsidRPr="008D398B">
              <w:rPr>
                <w:color w:val="404040"/>
                <w:szCs w:val="16"/>
                <w:lang w:val="es-ES"/>
              </w:rPr>
              <w:t>: Características basadas en Internet</w:t>
            </w:r>
          </w:p>
        </w:tc>
      </w:tr>
    </w:tbl>
    <w:p w14:paraId="3A912E97" w14:textId="77777777" w:rsidR="00532DF6" w:rsidRPr="008D398B" w:rsidRDefault="00532DF6" w:rsidP="00532DF6">
      <w:pPr>
        <w:pStyle w:val="ProductList-Body"/>
        <w:tabs>
          <w:tab w:val="clear" w:pos="360"/>
          <w:tab w:val="clear" w:pos="720"/>
          <w:tab w:val="clear" w:pos="1080"/>
        </w:tabs>
        <w:rPr>
          <w:lang w:val="es-ES"/>
        </w:rPr>
      </w:pPr>
    </w:p>
    <w:p w14:paraId="6EB52168"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Acceso a software de servidor</w:t>
      </w:r>
    </w:p>
    <w:p w14:paraId="35CF88B8"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1.1 Licencia SAL de miembros del equipo</w:t>
      </w:r>
    </w:p>
    <w:p w14:paraId="75BCD115" w14:textId="77777777" w:rsidR="00532DF6" w:rsidRPr="008D398B" w:rsidRDefault="00532DF6" w:rsidP="00532DF6">
      <w:pPr>
        <w:pStyle w:val="ProductList-Body"/>
        <w:ind w:left="360"/>
        <w:rPr>
          <w:lang w:val="es-ES"/>
        </w:rPr>
      </w:pPr>
      <w:r w:rsidRPr="008D398B">
        <w:rPr>
          <w:rFonts w:eastAsia="MS PGothic"/>
          <w:iCs/>
          <w:color w:val="000000"/>
          <w:lang w:val="es-ES"/>
        </w:rPr>
        <w:t>A</w:t>
      </w:r>
      <w:r w:rsidRPr="008D398B">
        <w:rPr>
          <w:lang w:val="es-ES"/>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C79E2A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7ABB73E9" w14:textId="77777777" w:rsidR="00532DF6" w:rsidRPr="008D398B" w:rsidRDefault="00532DF6" w:rsidP="00532DF6">
      <w:pPr>
        <w:pStyle w:val="ProductList-Body"/>
        <w:tabs>
          <w:tab w:val="clear" w:pos="360"/>
          <w:tab w:val="clear" w:pos="720"/>
          <w:tab w:val="clear" w:pos="1080"/>
        </w:tabs>
        <w:rPr>
          <w:lang w:val="es-ES"/>
        </w:rPr>
      </w:pPr>
    </w:p>
    <w:p w14:paraId="045AA4AA"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1.2 Licencia SAL de ventas</w:t>
      </w:r>
    </w:p>
    <w:p w14:paraId="246BBA58" w14:textId="77777777" w:rsidR="00532DF6" w:rsidRPr="008D398B" w:rsidRDefault="00532DF6" w:rsidP="00532DF6">
      <w:pPr>
        <w:pStyle w:val="ProductList-Body"/>
        <w:tabs>
          <w:tab w:val="clear" w:pos="360"/>
          <w:tab w:val="clear" w:pos="720"/>
          <w:tab w:val="clear" w:pos="1080"/>
        </w:tabs>
        <w:ind w:left="360"/>
        <w:rPr>
          <w:lang w:val="es-ES"/>
        </w:rPr>
      </w:pPr>
      <w:r w:rsidRPr="008D398B">
        <w:rPr>
          <w:rFonts w:eastAsia="MS PGothic"/>
          <w:iCs/>
          <w:color w:val="000000"/>
          <w:lang w:val="es-ES"/>
        </w:rPr>
        <w:t>A</w:t>
      </w:r>
      <w:r w:rsidRPr="008D398B">
        <w:rPr>
          <w:lang w:val="es-ES"/>
        </w:rPr>
        <w:t xml:space="preserve">cceso al software de servidor para el uso de Ventas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28E830B"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450DDE29" w14:textId="77777777" w:rsidR="00532DF6" w:rsidRPr="008D398B" w:rsidRDefault="00532DF6" w:rsidP="00532DF6">
      <w:pPr>
        <w:pStyle w:val="ProductList-Body"/>
        <w:tabs>
          <w:tab w:val="clear" w:pos="360"/>
          <w:tab w:val="clear" w:pos="720"/>
          <w:tab w:val="clear" w:pos="1080"/>
        </w:tabs>
        <w:ind w:left="360"/>
        <w:rPr>
          <w:lang w:val="es-ES"/>
        </w:rPr>
      </w:pPr>
    </w:p>
    <w:p w14:paraId="401098E5"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1.3 Licencia SAL de servicio al cliente</w:t>
      </w:r>
      <w:r w:rsidRPr="008D398B">
        <w:rPr>
          <w:lang w:val="es-ES"/>
        </w:rPr>
        <w:t xml:space="preserve"> </w:t>
      </w:r>
    </w:p>
    <w:p w14:paraId="57C66667" w14:textId="77777777" w:rsidR="00532DF6" w:rsidRPr="008D398B" w:rsidRDefault="00532DF6" w:rsidP="00532DF6">
      <w:pPr>
        <w:pStyle w:val="ProductList-Body"/>
        <w:tabs>
          <w:tab w:val="clear" w:pos="360"/>
          <w:tab w:val="clear" w:pos="720"/>
          <w:tab w:val="clear" w:pos="1080"/>
        </w:tabs>
        <w:ind w:left="360"/>
        <w:rPr>
          <w:lang w:val="es-ES"/>
        </w:rPr>
      </w:pPr>
      <w:r w:rsidRPr="008D398B">
        <w:rPr>
          <w:lang w:val="es-ES"/>
        </w:rPr>
        <w:t xml:space="preserve">Acceso al software de servidor para el uso de Servicio al Cliente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0DD33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51601E94" w14:textId="77777777" w:rsidR="00B8289F" w:rsidRPr="00532DF6" w:rsidRDefault="00B8289F" w:rsidP="00B8289F">
      <w:pPr>
        <w:pStyle w:val="ProductList-Body"/>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lastRenderedPageBreak/>
        <w:t>1.4 Renuncia de SAL</w:t>
      </w:r>
    </w:p>
    <w:p w14:paraId="427F993A" w14:textId="2BD5F11E"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 xml:space="preserve">que accedan a Microsoft Dynamics </w:t>
      </w:r>
      <w:r w:rsidR="00532DF6">
        <w:rPr>
          <w:lang w:val="es-ES"/>
        </w:rPr>
        <w:t>365</w:t>
      </w:r>
      <w:r w:rsidRPr="00F22252">
        <w:rPr>
          <w:lang w:val="es-ES"/>
        </w:rPr>
        <w:t xml:space="preserve"> a través de ninguna aplicación / interfaz gráfica de usuario (GUI) que no sean los clientes Microsoft Dynamics </w:t>
      </w:r>
      <w:r w:rsidR="00532DF6">
        <w:rPr>
          <w:lang w:val="es-ES"/>
        </w:rPr>
        <w:t>365</w:t>
      </w:r>
      <w:r w:rsidRPr="00F22252">
        <w:rPr>
          <w:lang w:val="es-ES"/>
        </w:rPr>
        <w:t>.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6ECB884F" w:rsidR="006015B4" w:rsidRPr="00F22252" w:rsidRDefault="00680B82" w:rsidP="006015B4">
      <w:pPr>
        <w:pStyle w:val="ProductList-Body"/>
        <w:tabs>
          <w:tab w:val="clear" w:pos="360"/>
          <w:tab w:val="clear" w:pos="720"/>
          <w:tab w:val="clear" w:pos="1080"/>
        </w:tabs>
        <w:rPr>
          <w:lang w:val="es-ES"/>
        </w:rPr>
      </w:pPr>
      <w:r w:rsidRPr="00F22252">
        <w:rPr>
          <w:lang w:val="es-ES"/>
        </w:rPr>
        <w:t xml:space="preserve">Microsoft Dynamics </w:t>
      </w:r>
      <w:r w:rsidR="00532DF6">
        <w:rPr>
          <w:lang w:val="es-ES"/>
        </w:rPr>
        <w:t>365</w:t>
      </w:r>
      <w:r w:rsidRPr="00F22252">
        <w:rPr>
          <w:lang w:val="es-ES"/>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61" w:name="_Toc471818872"/>
      <w:r w:rsidRPr="00187290">
        <w:rPr>
          <w:lang w:val="pt-BR"/>
        </w:rPr>
        <w:t>Microsoft Dynamics NAV</w:t>
      </w:r>
      <w:bookmarkEnd w:id="61"/>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3"/>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F6024"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DF6024"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DF6024"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F6024"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lastRenderedPageBreak/>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DF6024"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DF6024"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2" w:name="_Toc471818873"/>
      <w:r w:rsidRPr="00187290">
        <w:rPr>
          <w:lang w:val="pt-BR"/>
        </w:rPr>
        <w:t>Microsoft Dynamics GP</w:t>
      </w:r>
      <w:bookmarkEnd w:id="62"/>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4"/>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F6024"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DF6024"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DF6024"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F6024"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lastRenderedPageBreak/>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FE5312"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3" w:name="_Toc471818874"/>
      <w:r w:rsidRPr="002B0B52">
        <w:rPr>
          <w:lang w:val="es-ES"/>
        </w:rPr>
        <w:t>Microsoft Dynamics SL</w:t>
      </w:r>
      <w:bookmarkEnd w:id="63"/>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F6024"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DF6024"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DF6024"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lastRenderedPageBreak/>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DF6024"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4" w:name="_Sec611"/>
      <w:bookmarkStart w:id="65" w:name="_Toc471818875"/>
      <w:r w:rsidRPr="00F22252">
        <w:rPr>
          <w:lang w:val="es-ES"/>
        </w:rPr>
        <w:t>Aplicaciones de Office</w:t>
      </w:r>
      <w:bookmarkEnd w:id="64"/>
      <w:bookmarkEnd w:id="65"/>
    </w:p>
    <w:p w14:paraId="57424600" w14:textId="77777777" w:rsidR="002B0B52" w:rsidRPr="000213B0" w:rsidRDefault="002B0B52" w:rsidP="002B0B52">
      <w:pPr>
        <w:pStyle w:val="ProductList-Offering2Heading"/>
        <w:outlineLvl w:val="2"/>
        <w:rPr>
          <w:lang w:val="es-ES"/>
        </w:rPr>
      </w:pPr>
      <w:bookmarkStart w:id="66" w:name="_Toc471818876"/>
      <w:bookmarkStart w:id="67" w:name="OfficeDesktopApplications"/>
      <w:r w:rsidRPr="000213B0">
        <w:rPr>
          <w:lang w:val="es-ES"/>
        </w:rPr>
        <w:t>Aplicaciones de Escritorio para Office</w:t>
      </w:r>
      <w:bookmarkEnd w:id="66"/>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DF6024"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DF6024"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DF6024"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DF6024"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FE5312"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29EEFFC7" w14:textId="77777777" w:rsidR="00532DF6" w:rsidRPr="00532DF6" w:rsidRDefault="00532DF6" w:rsidP="00532DF6">
      <w:pPr>
        <w:pStyle w:val="ProductList-Body"/>
        <w:tabs>
          <w:tab w:val="clear" w:pos="360"/>
          <w:tab w:val="clear" w:pos="720"/>
          <w:tab w:val="clear" w:pos="1080"/>
        </w:tabs>
        <w:rPr>
          <w:lang w:val="es-ES"/>
        </w:rPr>
      </w:pPr>
    </w:p>
    <w:p w14:paraId="3F52EE1E" w14:textId="6F2250EE" w:rsidR="00532DF6" w:rsidRDefault="00532DF6" w:rsidP="00532DF6">
      <w:pPr>
        <w:pStyle w:val="ProductList-Body"/>
        <w:tabs>
          <w:tab w:val="clear" w:pos="360"/>
          <w:tab w:val="clear" w:pos="720"/>
          <w:tab w:val="clear" w:pos="1080"/>
        </w:tabs>
        <w:rPr>
          <w:lang w:val="es-ES"/>
        </w:rPr>
      </w:pPr>
    </w:p>
    <w:p w14:paraId="1287B62C" w14:textId="5A563378" w:rsidR="00532DF6" w:rsidRDefault="00532DF6" w:rsidP="00532DF6">
      <w:pPr>
        <w:pStyle w:val="ProductList-Body"/>
        <w:tabs>
          <w:tab w:val="clear" w:pos="360"/>
          <w:tab w:val="clear" w:pos="720"/>
          <w:tab w:val="clear" w:pos="1080"/>
        </w:tabs>
        <w:rPr>
          <w:lang w:val="es-ES"/>
        </w:rPr>
      </w:pPr>
    </w:p>
    <w:p w14:paraId="380159E3" w14:textId="77777777" w:rsidR="00532DF6" w:rsidRPr="00532DF6" w:rsidRDefault="00532DF6" w:rsidP="00532DF6">
      <w:pPr>
        <w:pStyle w:val="ProductList-Body"/>
        <w:tabs>
          <w:tab w:val="clear" w:pos="360"/>
          <w:tab w:val="clear" w:pos="720"/>
          <w:tab w:val="clear" w:pos="1080"/>
        </w:tabs>
        <w:rPr>
          <w:lang w:val="es-ES"/>
        </w:rPr>
      </w:pPr>
    </w:p>
    <w:p w14:paraId="07D1483A" w14:textId="77777777" w:rsidR="00532DF6" w:rsidRPr="00532DF6" w:rsidRDefault="00532DF6" w:rsidP="00532DF6">
      <w:pPr>
        <w:pStyle w:val="ProductList-Body"/>
        <w:tabs>
          <w:tab w:val="clear" w:pos="360"/>
          <w:tab w:val="clear" w:pos="720"/>
          <w:tab w:val="clear" w:pos="1080"/>
        </w:tabs>
        <w:rPr>
          <w:lang w:val="es-ES"/>
        </w:rPr>
      </w:pPr>
    </w:p>
    <w:p w14:paraId="6AEC442A" w14:textId="08C1A485" w:rsidR="00985960" w:rsidRPr="00B3420A" w:rsidRDefault="00985960" w:rsidP="005D7EF7">
      <w:pPr>
        <w:pStyle w:val="ProductList-Offering2Heading"/>
        <w:outlineLvl w:val="2"/>
      </w:pPr>
      <w:bookmarkStart w:id="68" w:name="_Toc471818877"/>
      <w:r>
        <w:lastRenderedPageBreak/>
        <w:t>Project</w:t>
      </w:r>
      <w:bookmarkEnd w:id="68"/>
    </w:p>
    <w:p w14:paraId="04FFE850" w14:textId="77777777" w:rsidR="00985960" w:rsidRDefault="00985960" w:rsidP="00985960">
      <w:pPr>
        <w:spacing w:after="0" w:line="240" w:lineRule="auto"/>
        <w:rPr>
          <w:sz w:val="18"/>
          <w:szCs w:val="18"/>
        </w:rPr>
        <w:sectPr w:rsidR="00985960"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DF6024"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DF6024"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DF6024"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70" w:name="_Toc471818878"/>
      <w:r w:rsidRPr="002B0B52">
        <w:rPr>
          <w:lang w:val="it-IT"/>
        </w:rPr>
        <w:t>Visio</w:t>
      </w:r>
      <w:bookmarkEnd w:id="70"/>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F6024"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DF6024"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DF6024"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DF6024"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F6024"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292371E" w14:textId="1DD18C20" w:rsidR="00532DF6" w:rsidRDefault="00532DF6" w:rsidP="00532DF6">
      <w:pPr>
        <w:pStyle w:val="ProductList-Body"/>
        <w:tabs>
          <w:tab w:val="clear" w:pos="360"/>
          <w:tab w:val="clear" w:pos="720"/>
          <w:tab w:val="clear" w:pos="1080"/>
        </w:tabs>
        <w:rPr>
          <w:color w:val="000000" w:themeColor="text1"/>
          <w:lang w:val="es-ES"/>
        </w:rPr>
      </w:pPr>
    </w:p>
    <w:p w14:paraId="0AF96596" w14:textId="513BBFAF" w:rsidR="00532DF6" w:rsidRDefault="00532DF6" w:rsidP="00532DF6">
      <w:pPr>
        <w:pStyle w:val="ProductList-Body"/>
        <w:tabs>
          <w:tab w:val="clear" w:pos="360"/>
          <w:tab w:val="clear" w:pos="720"/>
          <w:tab w:val="clear" w:pos="1080"/>
        </w:tabs>
        <w:rPr>
          <w:color w:val="000000" w:themeColor="text1"/>
          <w:lang w:val="es-ES"/>
        </w:rPr>
      </w:pPr>
    </w:p>
    <w:p w14:paraId="7C356D45" w14:textId="4291482C" w:rsidR="00532DF6" w:rsidRDefault="00532DF6" w:rsidP="00532DF6">
      <w:pPr>
        <w:pStyle w:val="ProductList-Body"/>
        <w:tabs>
          <w:tab w:val="clear" w:pos="360"/>
          <w:tab w:val="clear" w:pos="720"/>
          <w:tab w:val="clear" w:pos="1080"/>
        </w:tabs>
        <w:rPr>
          <w:color w:val="000000" w:themeColor="text1"/>
          <w:lang w:val="es-ES"/>
        </w:rPr>
      </w:pPr>
    </w:p>
    <w:p w14:paraId="5A8A8BE3" w14:textId="09D6AC51" w:rsidR="00532DF6" w:rsidRDefault="00532DF6" w:rsidP="00532DF6">
      <w:pPr>
        <w:pStyle w:val="ProductList-Body"/>
        <w:tabs>
          <w:tab w:val="clear" w:pos="360"/>
          <w:tab w:val="clear" w:pos="720"/>
          <w:tab w:val="clear" w:pos="1080"/>
        </w:tabs>
        <w:rPr>
          <w:color w:val="000000" w:themeColor="text1"/>
          <w:lang w:val="es-ES"/>
        </w:rPr>
      </w:pPr>
    </w:p>
    <w:p w14:paraId="0B9D5228" w14:textId="214E952F" w:rsidR="00532DF6" w:rsidRDefault="00532DF6" w:rsidP="00532DF6">
      <w:pPr>
        <w:pStyle w:val="ProductList-Body"/>
        <w:tabs>
          <w:tab w:val="clear" w:pos="360"/>
          <w:tab w:val="clear" w:pos="720"/>
          <w:tab w:val="clear" w:pos="1080"/>
        </w:tabs>
        <w:rPr>
          <w:color w:val="000000" w:themeColor="text1"/>
          <w:lang w:val="es-ES"/>
        </w:rPr>
      </w:pPr>
    </w:p>
    <w:p w14:paraId="5EBDF2CE" w14:textId="376EEA33" w:rsidR="00532DF6" w:rsidRDefault="00532DF6" w:rsidP="00532DF6">
      <w:pPr>
        <w:pStyle w:val="ProductList-Body"/>
        <w:tabs>
          <w:tab w:val="clear" w:pos="360"/>
          <w:tab w:val="clear" w:pos="720"/>
          <w:tab w:val="clear" w:pos="1080"/>
        </w:tabs>
        <w:rPr>
          <w:color w:val="000000" w:themeColor="text1"/>
          <w:lang w:val="es-ES"/>
        </w:rPr>
      </w:pPr>
    </w:p>
    <w:p w14:paraId="351B6ADD"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37FC5125"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5E521EE9"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16E7FE37"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0798CA32" w14:textId="48A256C7" w:rsidR="00B361F2" w:rsidRPr="00F22252" w:rsidRDefault="00B361F2" w:rsidP="00474818">
      <w:pPr>
        <w:pStyle w:val="ProductList-OfferingGroupHeading"/>
        <w:outlineLvl w:val="1"/>
        <w:rPr>
          <w:lang w:val="es-ES"/>
        </w:rPr>
      </w:pPr>
      <w:bookmarkStart w:id="71" w:name="_Toc471818879"/>
      <w:r w:rsidRPr="00F22252">
        <w:rPr>
          <w:lang w:val="es-ES"/>
        </w:rPr>
        <w:lastRenderedPageBreak/>
        <w:t>Servidores de Office</w:t>
      </w:r>
      <w:bookmarkEnd w:id="69"/>
      <w:bookmarkEnd w:id="71"/>
    </w:p>
    <w:p w14:paraId="5346F105" w14:textId="157E1404" w:rsidR="00BB37AA" w:rsidRPr="00F22252" w:rsidRDefault="00BB37AA" w:rsidP="00474818">
      <w:pPr>
        <w:pStyle w:val="ProductList-Offering2Heading"/>
        <w:outlineLvl w:val="2"/>
        <w:rPr>
          <w:lang w:val="es-ES"/>
        </w:rPr>
      </w:pPr>
      <w:bookmarkStart w:id="72" w:name="_Toc471818880"/>
      <w:r w:rsidRPr="00F22252">
        <w:rPr>
          <w:lang w:val="es-ES"/>
        </w:rPr>
        <w:t>Exchange Server</w:t>
      </w:r>
      <w:bookmarkEnd w:id="72"/>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F6024"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DF6024"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DF6024"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F6024"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DF6024"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lastRenderedPageBreak/>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F6024"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3" w:name="_Toc471818881"/>
      <w:r>
        <w:t>Project Server</w:t>
      </w:r>
      <w:bookmarkEnd w:id="73"/>
    </w:p>
    <w:p w14:paraId="5F10C747" w14:textId="77777777" w:rsidR="00985960" w:rsidRDefault="00985960" w:rsidP="00985960">
      <w:pPr>
        <w:spacing w:after="0" w:line="240" w:lineRule="auto"/>
        <w:rPr>
          <w:sz w:val="18"/>
          <w:szCs w:val="18"/>
        </w:rPr>
        <w:sectPr w:rsidR="00985960" w:rsidSect="00D81D98">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DF6024"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DF6024"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F6024"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4" w:name="_Toc471818882"/>
      <w:r w:rsidRPr="00F22252">
        <w:rPr>
          <w:lang w:val="es-ES"/>
        </w:rPr>
        <w:t>SharePoint Server</w:t>
      </w:r>
      <w:bookmarkEnd w:id="74"/>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DF6024"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DF6024"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532DF6">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532DF6">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532DF6">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F6024"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DF6024" w14:paraId="5BA0E08E" w14:textId="77777777" w:rsidTr="002B0B52">
        <w:tc>
          <w:tcPr>
            <w:tcW w:w="3485" w:type="dxa"/>
            <w:tcBorders>
              <w:top w:val="nil"/>
              <w:bottom w:val="nil"/>
            </w:tcBorders>
            <w:shd w:val="clear" w:color="auto" w:fill="DEEAF6" w:themeFill="accent1" w:themeFillTint="33"/>
          </w:tcPr>
          <w:p w14:paraId="3F5715EB"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DF6024" w14:paraId="0A1FDEA9" w14:textId="77777777" w:rsidTr="002B0B52">
        <w:tc>
          <w:tcPr>
            <w:tcW w:w="3485" w:type="dxa"/>
            <w:tcBorders>
              <w:top w:val="nil"/>
              <w:bottom w:val="nil"/>
            </w:tcBorders>
            <w:shd w:val="clear" w:color="auto" w:fill="DEEAF6" w:themeFill="accent1" w:themeFillTint="33"/>
          </w:tcPr>
          <w:p w14:paraId="45D39A87"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DF6024" w14:paraId="13CB5CD1" w14:textId="77777777" w:rsidTr="002B0B52">
        <w:tc>
          <w:tcPr>
            <w:tcW w:w="3485" w:type="dxa"/>
            <w:tcBorders>
              <w:top w:val="nil"/>
            </w:tcBorders>
            <w:shd w:val="clear" w:color="auto" w:fill="DEEAF6" w:themeFill="accent1" w:themeFillTint="33"/>
          </w:tcPr>
          <w:p w14:paraId="47D10BA4"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DF6024" w:rsidRDefault="00985960" w:rsidP="00985960">
      <w:pPr>
        <w:pStyle w:val="ProductList-Body"/>
        <w:tabs>
          <w:tab w:val="clear" w:pos="360"/>
          <w:tab w:val="clear" w:pos="720"/>
          <w:tab w:val="clear" w:pos="1080"/>
        </w:tabs>
        <w:rPr>
          <w:lang w:val="es-ES"/>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DF6024"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F6024"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5" w:name="_Toc471818883"/>
      <w:bookmarkStart w:id="76" w:name="SkypeforBusinessServer"/>
      <w:r w:rsidRPr="00F22252">
        <w:rPr>
          <w:lang w:val="es-ES"/>
        </w:rPr>
        <w:t>Skype Empresarial Server</w:t>
      </w:r>
      <w:bookmarkEnd w:id="75"/>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4"/>
          <w:type w:val="continuous"/>
          <w:pgSz w:w="12240" w:h="15840"/>
          <w:pgMar w:top="1166" w:right="720" w:bottom="720" w:left="720" w:header="720" w:footer="720" w:gutter="0"/>
          <w:cols w:space="720"/>
          <w:titlePg/>
          <w:docGrid w:linePitch="360"/>
        </w:sectPr>
      </w:pPr>
    </w:p>
    <w:bookmarkEnd w:id="76"/>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DF6024"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DF6024"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DF6024"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532DF6" w:rsidRPr="00342EB5"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342EB5" w:rsidRDefault="00532DF6"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342EB5" w:rsidRDefault="00532DF6"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532DF6" w:rsidRPr="00342EB5"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342EB5" w:rsidRDefault="00532DF6"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532DF6" w:rsidRPr="00342EB5"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342EB5" w:rsidRDefault="00532DF6"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lastRenderedPageBreak/>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DF6024"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7" w:name="_Toc451950564"/>
      <w:bookmarkStart w:id="78" w:name="_Toc471818884"/>
      <w:bookmarkStart w:id="79" w:name="ProductEntries_SQL"/>
      <w:bookmarkStart w:id="80" w:name="_Toc449510050"/>
      <w:bookmarkStart w:id="81" w:name="_Toc441751239"/>
      <w:r w:rsidRPr="00DF6024">
        <w:rPr>
          <w:lang w:val="pt-BR"/>
        </w:rPr>
        <w:t>R Server</w:t>
      </w:r>
      <w:bookmarkEnd w:id="77"/>
      <w:bookmarkEnd w:id="78"/>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5"/>
          <w:type w:val="continuous"/>
          <w:pgSz w:w="12240" w:h="15840"/>
          <w:pgMar w:top="1166" w:right="720" w:bottom="720" w:left="720" w:header="720" w:footer="720" w:gutter="0"/>
          <w:cols w:space="720"/>
          <w:titlePg/>
          <w:docGrid w:linePitch="360"/>
        </w:sectPr>
      </w:pPr>
    </w:p>
    <w:p w14:paraId="064C7ECF" w14:textId="00536F37" w:rsidR="00DF6024" w:rsidRPr="009C69B7" w:rsidRDefault="00DF6024" w:rsidP="00DF6024">
      <w:pPr>
        <w:pStyle w:val="ProductList-Body"/>
        <w:rPr>
          <w:lang w:val="pt-BR"/>
        </w:rPr>
      </w:pPr>
      <w:r w:rsidRPr="009C69B7">
        <w:rPr>
          <w:lang w:val="pt-BR"/>
        </w:rPr>
        <w:t>R Server 2016 Hadoop</w:t>
      </w:r>
      <w:r>
        <w:fldChar w:fldCharType="begin"/>
      </w:r>
      <w:r>
        <w:rPr>
          <w:lang w:val="pt-BR"/>
        </w:rPr>
        <w:instrText>XE "</w:instrText>
      </w:r>
      <w:r w:rsidRPr="009C69B7">
        <w:rPr>
          <w:lang w:val="pt-BR"/>
        </w:rPr>
        <w:instrText>R Server 2016 Hadoop"</w:instrText>
      </w:r>
      <w:r>
        <w:fldChar w:fldCharType="end"/>
      </w:r>
      <w:r w:rsidRPr="009C69B7">
        <w:rPr>
          <w:lang w:val="pt-BR"/>
        </w:rPr>
        <w:t xml:space="preserve"> (Licencia por Núcleo)</w:t>
      </w:r>
    </w:p>
    <w:p w14:paraId="3FA98FC2" w14:textId="7F97612D" w:rsidR="00DF6024" w:rsidRPr="009C69B7" w:rsidRDefault="00DF6024" w:rsidP="00DF6024">
      <w:pPr>
        <w:pStyle w:val="ProductList-Body"/>
        <w:rPr>
          <w:lang w:val="pt-BR"/>
        </w:rPr>
      </w:pPr>
      <w:r w:rsidRPr="009C69B7">
        <w:rPr>
          <w:lang w:val="pt-BR"/>
        </w:rPr>
        <w:t xml:space="preserve">R Server 2016 </w:t>
      </w:r>
      <w:r w:rsidR="00DD7854">
        <w:rPr>
          <w:lang w:val="pt-BR"/>
        </w:rPr>
        <w:t>en</w:t>
      </w:r>
      <w:r w:rsidRPr="009C69B7">
        <w:rPr>
          <w:lang w:val="pt-BR"/>
        </w:rPr>
        <w:t xml:space="preserve"> Linux</w:t>
      </w:r>
      <w:r>
        <w:fldChar w:fldCharType="begin"/>
      </w:r>
      <w:r w:rsidRPr="009C69B7">
        <w:rPr>
          <w:lang w:val="pt-BR"/>
        </w:rPr>
        <w:instrText xml:space="preserve">XE "R Server 2016 </w:instrText>
      </w:r>
      <w:r w:rsidR="00DD7854">
        <w:rPr>
          <w:lang w:val="pt-BR"/>
        </w:rPr>
        <w:instrText>en</w:instrText>
      </w:r>
      <w:r w:rsidRPr="009C69B7">
        <w:rPr>
          <w:lang w:val="pt-BR"/>
        </w:rPr>
        <w:instrText xml:space="preserve">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292B0B" w14:paraId="34AB60F5" w14:textId="77777777" w:rsidTr="00E55005">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E55005">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932F6AA" w:rsidR="00DF6024" w:rsidRPr="00EC1310" w:rsidRDefault="00DF6024" w:rsidP="00E5500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00DD7854" w:rsidRPr="00D53282">
                <w:rPr>
                  <w:rStyle w:val="Hyperlink"/>
                  <w:noProof/>
                  <w:lang w:val="es-ES_tradnl"/>
                </w:rPr>
                <w:t>por Núcleo (Aplicaciones)</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E55005">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E5500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292B0B" w14:paraId="4F1A9452" w14:textId="77777777" w:rsidTr="00E55005">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E55005">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292B0B" w14:paraId="7574AE2F" w14:textId="77777777" w:rsidTr="00E55005">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E55005">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375B385"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Pr="00EC1310">
              <w:rPr>
                <w:color w:val="404040"/>
                <w:lang w:val="es-ES"/>
              </w:rPr>
              <w:t>: N/D</w:t>
            </w:r>
          </w:p>
        </w:tc>
      </w:tr>
      <w:tr w:rsidR="00DF6024" w14:paraId="35252FC7" w14:textId="77777777" w:rsidTr="00E55005">
        <w:tc>
          <w:tcPr>
            <w:tcW w:w="3598" w:type="dxa"/>
            <w:tcBorders>
              <w:top w:val="single" w:sz="4" w:space="0" w:color="auto"/>
            </w:tcBorders>
            <w:shd w:val="clear" w:color="auto" w:fill="auto"/>
          </w:tcPr>
          <w:p w14:paraId="184B3C1C"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E55005">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E55005">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6EA6BE9B" w14:textId="77777777" w:rsidR="00DF6024" w:rsidRPr="006F7858" w:rsidRDefault="00DF6024" w:rsidP="00DF6024">
      <w:pPr>
        <w:pStyle w:val="ProductList-Body"/>
        <w:tabs>
          <w:tab w:val="clear" w:pos="360"/>
          <w:tab w:val="clear" w:pos="720"/>
          <w:tab w:val="clear" w:pos="1080"/>
        </w:tabs>
      </w:pPr>
    </w:p>
    <w:p w14:paraId="0DEB2DEF" w14:textId="77777777" w:rsidR="00DF6024" w:rsidRPr="006F7858" w:rsidRDefault="00DF6024" w:rsidP="00DF6024">
      <w:pPr>
        <w:pStyle w:val="ProductList-ClauseHeading"/>
      </w:pPr>
      <w:r>
        <w:t>1. R Server 2016 para Hadoop</w:t>
      </w:r>
    </w:p>
    <w:p w14:paraId="124DD36A" w14:textId="77777777" w:rsidR="00DF6024" w:rsidRPr="00EC1310" w:rsidRDefault="00DF6024" w:rsidP="00DF6024">
      <w:pPr>
        <w:pStyle w:val="ProductList-Body"/>
        <w:rPr>
          <w:lang w:val="es-ES"/>
        </w:rPr>
      </w:pPr>
      <w:r w:rsidRPr="00EC1310">
        <w:rPr>
          <w:lang w:val="es-ES"/>
        </w:rPr>
        <w:t xml:space="preserve">El cliente debe adquirir y ceder un mínimo de 16 Licencias a cada </w:t>
      </w:r>
      <w:r w:rsidRPr="005F0B7A">
        <w:rPr>
          <w:color w:val="0563C1"/>
        </w:rPr>
        <w:fldChar w:fldCharType="begin"/>
      </w:r>
      <w:r w:rsidRPr="00EC131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5F0B7A">
        <w:rPr>
          <w:color w:val="0563C1"/>
        </w:rPr>
        <w:fldChar w:fldCharType="separate"/>
      </w:r>
      <w:r w:rsidRPr="00EC1310">
        <w:rPr>
          <w:color w:val="0563C1"/>
          <w:lang w:val="es-ES"/>
        </w:rPr>
        <w:t>Servidor con Licencia</w:t>
      </w:r>
      <w:r w:rsidRPr="005F0B7A">
        <w:rPr>
          <w:color w:val="0563C1"/>
        </w:rPr>
        <w:fldChar w:fldCharType="end"/>
      </w:r>
      <w:r w:rsidRPr="00EC1310">
        <w:rPr>
          <w:lang w:val="es-ES"/>
        </w:rPr>
        <w:t>.</w:t>
      </w:r>
    </w:p>
    <w:p w14:paraId="018C3DD8" w14:textId="77777777" w:rsidR="00BD34A9" w:rsidRPr="00F22252" w:rsidRDefault="00FE5312"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82" w:name="_Toc471818885"/>
      <w:r w:rsidRPr="00A661D3">
        <w:rPr>
          <w:lang w:val="es-ES"/>
        </w:rPr>
        <w:t>SQL Server</w:t>
      </w:r>
      <w:bookmarkEnd w:id="79"/>
      <w:bookmarkEnd w:id="80"/>
      <w:bookmarkEnd w:id="81"/>
      <w:bookmarkEnd w:id="82"/>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default" r:id="rId46"/>
          <w:footerReference w:type="first" r:id="rId47"/>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DF6024"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6BAB69E8"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sidR="00DD7854" w:rsidRPr="00D53282">
                <w:rPr>
                  <w:rStyle w:val="Hyperlink"/>
                  <w:noProof/>
                  <w:lang w:val="es-ES_tradnl"/>
                </w:rPr>
                <w:t>por Núcleo (Aplicaciones)</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lastRenderedPageBreak/>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DF6024"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DF6024"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F6024"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F6024"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F60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3" w:name="_Toc471818886"/>
      <w:r w:rsidRPr="00F22252">
        <w:rPr>
          <w:lang w:val="es-ES"/>
        </w:rPr>
        <w:t>Suites</w:t>
      </w:r>
      <w:bookmarkEnd w:id="83"/>
    </w:p>
    <w:p w14:paraId="28EE1939" w14:textId="0EAFD265" w:rsidR="002E331D" w:rsidRPr="00F22252" w:rsidRDefault="002E331D" w:rsidP="002E331D">
      <w:pPr>
        <w:pStyle w:val="ProductList-Offering2Heading"/>
        <w:outlineLvl w:val="2"/>
        <w:rPr>
          <w:lang w:val="es-ES"/>
        </w:rPr>
      </w:pPr>
      <w:bookmarkStart w:id="84" w:name="_Toc471818887"/>
      <w:r w:rsidRPr="00457CC7">
        <w:rPr>
          <w:lang w:val="es-ES"/>
        </w:rPr>
        <w:t>Cloud Platform Suite</w:t>
      </w:r>
      <w:bookmarkEnd w:id="84"/>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F6024"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F6024"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DF6024"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DF6024"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lastRenderedPageBreak/>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9" w:history="1">
        <w:r w:rsidRPr="00F22252">
          <w:rPr>
            <w:rStyle w:val="Hyperlink"/>
            <w:lang w:val="es-ES"/>
          </w:rPr>
          <w:t>http://go.microsoft.com/fwlink/?LinkId=290987</w:t>
        </w:r>
      </w:hyperlink>
    </w:p>
    <w:p w14:paraId="703B676C"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ABCC3AA" w14:textId="6CAED884" w:rsidR="00532DF6" w:rsidRDefault="00532DF6" w:rsidP="00532DF6">
      <w:pPr>
        <w:pStyle w:val="ProductList-Body"/>
        <w:tabs>
          <w:tab w:val="clear" w:pos="360"/>
          <w:tab w:val="clear" w:pos="720"/>
          <w:tab w:val="clear" w:pos="1080"/>
        </w:tabs>
        <w:rPr>
          <w:lang w:val="es-ES"/>
        </w:rPr>
      </w:pPr>
    </w:p>
    <w:p w14:paraId="0AB52D47" w14:textId="77777777" w:rsidR="00532DF6" w:rsidRPr="00532DF6" w:rsidRDefault="00532DF6" w:rsidP="00532DF6">
      <w:pPr>
        <w:pStyle w:val="ProductList-Body"/>
        <w:tabs>
          <w:tab w:val="clear" w:pos="360"/>
          <w:tab w:val="clear" w:pos="720"/>
          <w:tab w:val="clear" w:pos="1080"/>
        </w:tabs>
        <w:rPr>
          <w:lang w:val="es-ES"/>
        </w:rPr>
      </w:pPr>
    </w:p>
    <w:p w14:paraId="0EC7F6AB" w14:textId="77777777" w:rsidR="00532DF6" w:rsidRPr="00532DF6" w:rsidRDefault="00532DF6" w:rsidP="00532DF6">
      <w:pPr>
        <w:pStyle w:val="ProductList-Body"/>
        <w:tabs>
          <w:tab w:val="clear" w:pos="360"/>
          <w:tab w:val="clear" w:pos="720"/>
          <w:tab w:val="clear" w:pos="1080"/>
        </w:tabs>
        <w:rPr>
          <w:lang w:val="es-ES"/>
        </w:rPr>
      </w:pPr>
    </w:p>
    <w:p w14:paraId="5F43D961" w14:textId="746CD8D9" w:rsidR="002E331D" w:rsidRPr="00F22252" w:rsidRDefault="002E331D" w:rsidP="002E331D">
      <w:pPr>
        <w:pStyle w:val="ProductList-Offering2Heading"/>
        <w:outlineLvl w:val="2"/>
        <w:rPr>
          <w:lang w:val="fr-FR"/>
        </w:rPr>
      </w:pPr>
      <w:bookmarkStart w:id="85" w:name="_Toc471818888"/>
      <w:r w:rsidRPr="00F22252">
        <w:rPr>
          <w:lang w:val="fr-FR"/>
        </w:rPr>
        <w:lastRenderedPageBreak/>
        <w:t>Productivity Suite</w:t>
      </w:r>
      <w:bookmarkEnd w:id="85"/>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F6024"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DF6024"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DF6024"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F6024" w:rsidRDefault="002E331D" w:rsidP="00EE434D">
            <w:pPr>
              <w:pStyle w:val="ProductList-TableBody"/>
              <w:rPr>
                <w:lang w:val="fr-FR"/>
              </w:rPr>
            </w:pPr>
            <w:r w:rsidRPr="00DF6024">
              <w:rPr>
                <w:lang w:val="fr-FR"/>
              </w:rPr>
              <w:t>Licencia SAL de Productivity Suite</w:t>
            </w:r>
            <w:r>
              <w:fldChar w:fldCharType="begin"/>
            </w:r>
            <w:r w:rsidRPr="00DF6024">
              <w:rPr>
                <w:lang w:val="fr-FR"/>
              </w:rPr>
              <w:instrText>XE "Productivity Suite"</w:instrText>
            </w:r>
            <w:r>
              <w:fldChar w:fldCharType="end"/>
            </w:r>
            <w:r w:rsidRPr="00DF6024">
              <w:rPr>
                <w:lang w:val="fr-FR"/>
              </w:rPr>
              <w:t xml:space="preserve"> (para SA de Enterprise CAL</w:t>
            </w:r>
            <w:r>
              <w:fldChar w:fldCharType="begin"/>
            </w:r>
            <w:r w:rsidRPr="00DF6024">
              <w:rPr>
                <w:lang w:val="fr-FR"/>
              </w:rPr>
              <w:instrText>XE "Licencia CAL de edición Enterprise"</w:instrText>
            </w:r>
            <w:r>
              <w:fldChar w:fldCharType="end"/>
            </w:r>
            <w:r w:rsidRPr="00DF6024">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AD81A77" w14:textId="0860D892"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86" w:name="ProductEntries_SystemCenter"/>
      <w:bookmarkStart w:id="87" w:name="_Toc460924313"/>
      <w:bookmarkStart w:id="88" w:name="_Toc451950569"/>
      <w:bookmarkStart w:id="89" w:name="_Toc471818889"/>
      <w:bookmarkStart w:id="90" w:name="_Sec617"/>
      <w:r w:rsidRPr="00310CB9">
        <w:rPr>
          <w:noProof/>
        </w:rPr>
        <w:t>System Center</w:t>
      </w:r>
      <w:bookmarkEnd w:id="86"/>
      <w:bookmarkEnd w:id="87"/>
      <w:bookmarkEnd w:id="88"/>
      <w:bookmarkEnd w:id="89"/>
    </w:p>
    <w:p w14:paraId="0F7C27E4" w14:textId="77777777" w:rsidR="00DD7854" w:rsidRPr="00310CB9" w:rsidRDefault="00DD7854" w:rsidP="00DD7854">
      <w:pPr>
        <w:spacing w:after="0" w:line="240" w:lineRule="auto"/>
        <w:rPr>
          <w:noProof/>
          <w:sz w:val="18"/>
          <w:szCs w:val="18"/>
        </w:rPr>
        <w:sectPr w:rsidR="00DD7854" w:rsidRPr="00310CB9"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77777777" w:rsidR="00BD34A9" w:rsidRPr="00EA6602" w:rsidRDefault="00BD34A9" w:rsidP="00BD34A9">
      <w:pPr>
        <w:pStyle w:val="ProductList-Body"/>
      </w:pPr>
      <w:r w:rsidRPr="00EA6602">
        <w:t>System Center 2016 Standard</w:t>
      </w:r>
      <w:r>
        <w:fldChar w:fldCharType="begin"/>
      </w:r>
      <w:r w:rsidRPr="00EA6602">
        <w:instrText>XE "System Center 2016 Standard"</w:instrText>
      </w:r>
      <w:r>
        <w:fldChar w:fldCharType="end"/>
      </w:r>
      <w:r w:rsidRPr="00EA6602">
        <w:t xml:space="preserve"> (Licencia por Núcleo)</w:t>
      </w:r>
    </w:p>
    <w:p w14:paraId="7D7ED12A" w14:textId="77777777" w:rsidR="00BD34A9" w:rsidRPr="00876502" w:rsidRDefault="00BD34A9" w:rsidP="00BD34A9">
      <w:pPr>
        <w:pStyle w:val="ProductList-Body"/>
        <w:rPr>
          <w:lang w:val="pt-BR"/>
        </w:rPr>
      </w:pPr>
      <w:r w:rsidRPr="00EA6602">
        <w:t>System Center 2016 Datacenter</w:t>
      </w:r>
      <w:r>
        <w:fldChar w:fldCharType="begin"/>
      </w:r>
      <w:r w:rsidRPr="00EA6602">
        <w:instrText>XE "System Center 2016 Datacenter"</w:instrText>
      </w:r>
      <w:r>
        <w:fldChar w:fldCharType="end"/>
      </w:r>
      <w:r w:rsidRPr="00EA6602">
        <w:t xml:space="preserve"> (Licencia por Núcleo)</w:t>
      </w:r>
    </w:p>
    <w:p w14:paraId="052B3697" w14:textId="77777777" w:rsidR="00BD34A9" w:rsidRPr="00EA6602" w:rsidRDefault="00BD34A9" w:rsidP="00BD34A9">
      <w:pPr>
        <w:pStyle w:val="ProductList-Body"/>
      </w:pPr>
      <w:r w:rsidRPr="00EA6602">
        <w:t xml:space="preserve">System Center Configuration Manager 1606 (licencia SAL) </w:t>
      </w:r>
      <w:r>
        <w:fldChar w:fldCharType="begin"/>
      </w:r>
      <w:r w:rsidRPr="00EA6602">
        <w:instrText>XE "System Center Configuration Manager 1606"</w:instrText>
      </w:r>
      <w:r>
        <w:fldChar w:fldCharType="end"/>
      </w:r>
    </w:p>
    <w:p w14:paraId="65D9FBEC" w14:textId="77777777" w:rsidR="00BD34A9" w:rsidRPr="009A1A5B" w:rsidRDefault="00BD34A9" w:rsidP="00BD34A9">
      <w:pPr>
        <w:pStyle w:val="ProductList-Body"/>
      </w:pPr>
      <w:r>
        <w:t>System Center Endpoint Protection 1606</w:t>
      </w:r>
      <w:r>
        <w:fldChar w:fldCharType="begin"/>
      </w:r>
      <w:r>
        <w:instrText>XE "System Center Endpoint Protection 1606"</w:instrText>
      </w:r>
      <w:r>
        <w:fldChar w:fldCharType="end"/>
      </w:r>
      <w:r>
        <w:t xml:space="preserve"> (Licencia SAL)</w:t>
      </w:r>
    </w:p>
    <w:p w14:paraId="76A267FE" w14:textId="77777777" w:rsidR="00BD34A9" w:rsidRPr="009A1A5B" w:rsidRDefault="00BD34A9" w:rsidP="00BD34A9">
      <w:pPr>
        <w:pStyle w:val="ProductList-Body"/>
      </w:pPr>
      <w:r>
        <w:t>System Center 2016 Data Protection Manager</w:t>
      </w:r>
      <w:r>
        <w:fldChar w:fldCharType="begin"/>
      </w:r>
      <w:r>
        <w:instrText>XE "System Center 2016 Data Protection Manager"</w:instrText>
      </w:r>
      <w:r>
        <w:fldChar w:fldCharType="end"/>
      </w:r>
      <w:r>
        <w:t xml:space="preserve"> (licencia SAL)</w:t>
      </w:r>
    </w:p>
    <w:p w14:paraId="4F7C849E" w14:textId="72BC6B27" w:rsidR="00BD34A9" w:rsidRPr="009A1A5B" w:rsidRDefault="00BD34A9" w:rsidP="00BD34A9">
      <w:pPr>
        <w:pStyle w:val="ProductList-Body"/>
      </w:pPr>
      <w:r>
        <w:t>System Center 2016 Operations Manager</w:t>
      </w:r>
      <w:r>
        <w:fldChar w:fldCharType="begin"/>
      </w:r>
      <w:r>
        <w:instrText xml:space="preserve">XE "System Center </w:instrText>
      </w:r>
      <w:r w:rsidR="00532DF6">
        <w:instrText>Operations Manager</w:instrText>
      </w:r>
      <w:r>
        <w:instrText>"</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310CB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310CB9" w14:paraId="2D2ACE8E" w14:textId="77777777" w:rsidTr="00DD7854">
        <w:tc>
          <w:tcPr>
            <w:tcW w:w="3598" w:type="dxa"/>
            <w:tcBorders>
              <w:top w:val="single" w:sz="4" w:space="0" w:color="auto"/>
            </w:tcBorders>
            <w:shd w:val="clear" w:color="auto" w:fill="auto"/>
          </w:tcPr>
          <w:p w14:paraId="2F217CFE" w14:textId="77777777" w:rsidR="00DD7854" w:rsidRPr="00F75FCC" w:rsidRDefault="00DD7854" w:rsidP="00DD7854">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lang w:val="es-ES"/>
              </w:rPr>
              <w:t xml:space="preserve"> </w:t>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532DF6" w:rsidRDefault="00DD7854" w:rsidP="00DD7854">
      <w:pPr>
        <w:pStyle w:val="ProductList-Body"/>
        <w:numPr>
          <w:ilvl w:val="0"/>
          <w:numId w:val="21"/>
        </w:numPr>
        <w:rPr>
          <w:noProo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563FAA86" w14:textId="77777777" w:rsidR="00DD7854" w:rsidRPr="00D53282" w:rsidRDefault="00DD7854" w:rsidP="00DD7854">
      <w:pPr>
        <w:pStyle w:val="ProductList-Body"/>
        <w:rPr>
          <w:b/>
          <w:noProof/>
          <w:color w:val="00188F"/>
          <w:lang w:val="es-ES_tradnl"/>
        </w:rPr>
      </w:pPr>
      <w:r w:rsidRPr="00D53282">
        <w:rPr>
          <w:b/>
          <w:noProof/>
          <w:color w:val="00188F"/>
          <w:lang w:val="es-ES_tradnl"/>
        </w:rPr>
        <w:lastRenderedPageBreak/>
        <w:t>4. Contenedores de Windows Server</w:t>
      </w:r>
    </w:p>
    <w:p w14:paraId="637DB7EF" w14:textId="77777777" w:rsidR="00DD7854" w:rsidRPr="00D53282" w:rsidRDefault="00DD7854" w:rsidP="00DD7854">
      <w:pPr>
        <w:pStyle w:val="ProductList-Body"/>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6906432F" w14:textId="77777777" w:rsidR="00DD7854" w:rsidRPr="00D53282" w:rsidRDefault="00DD7854" w:rsidP="00DD7854">
      <w:pPr>
        <w:pStyle w:val="ProductList-Body"/>
        <w:rPr>
          <w:b/>
          <w:noProof/>
          <w:color w:val="00188F"/>
          <w:lang w:val="es-ES_tradnl"/>
        </w:rPr>
      </w:pPr>
    </w:p>
    <w:p w14:paraId="25F37984" w14:textId="77777777" w:rsidR="00BD34A9" w:rsidRPr="009A1A5B" w:rsidRDefault="00BD34A9" w:rsidP="00532DF6">
      <w:pPr>
        <w:pStyle w:val="ProductList-ClauseHeading"/>
      </w:pPr>
      <w: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532DF6">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532DF6">
      <w:pPr>
        <w:pStyle w:val="ProductList-Body"/>
        <w:rPr>
          <w:lang w:val="es-ES"/>
        </w:rPr>
      </w:pPr>
    </w:p>
    <w:p w14:paraId="45312452" w14:textId="77777777" w:rsidR="00BD34A9" w:rsidRPr="009A1A5B" w:rsidRDefault="00BD34A9" w:rsidP="00532DF6">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92A60"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292A60" w:rsidRDefault="00BD34A9" w:rsidP="00BD34A9">
            <w:pPr>
              <w:pStyle w:val="ProductList-Offering"/>
              <w:tabs>
                <w:tab w:val="clear" w:pos="360"/>
                <w:tab w:val="clear" w:pos="720"/>
                <w:tab w:val="clear" w:pos="1080"/>
              </w:tabs>
              <w:spacing w:before="40" w:after="40"/>
            </w:pPr>
            <w:r>
              <w:t xml:space="preserve">Licencia SAL de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292A60" w:rsidRDefault="00BD34A9" w:rsidP="00BD34A9">
            <w:pPr>
              <w:pStyle w:val="ProductList-Offering"/>
              <w:tabs>
                <w:tab w:val="clear" w:pos="360"/>
                <w:tab w:val="clear" w:pos="720"/>
                <w:tab w:val="clear" w:pos="1080"/>
              </w:tabs>
              <w:spacing w:before="40" w:after="40"/>
            </w:pPr>
          </w:p>
        </w:tc>
      </w:tr>
    </w:tbl>
    <w:p w14:paraId="44BEA351" w14:textId="77777777" w:rsidR="00BD34A9" w:rsidRPr="009A1A5B" w:rsidRDefault="00BD34A9" w:rsidP="00532DF6">
      <w:pPr>
        <w:pStyle w:val="ProductList-Body"/>
        <w:tabs>
          <w:tab w:val="clear" w:pos="360"/>
          <w:tab w:val="clear" w:pos="720"/>
          <w:tab w:val="clear" w:pos="1080"/>
        </w:tabs>
      </w:pPr>
    </w:p>
    <w:p w14:paraId="5FA2A317" w14:textId="66B62E5A" w:rsidR="00532DF6" w:rsidRPr="008D398B" w:rsidRDefault="00532DF6" w:rsidP="00532DF6">
      <w:pPr>
        <w:pStyle w:val="ProductList-ClauseHeading"/>
        <w:rPr>
          <w:lang w:val="es-ES"/>
        </w:rPr>
      </w:pPr>
      <w:r w:rsidRPr="008D398B">
        <w:rPr>
          <w:lang w:val="es-ES"/>
        </w:rPr>
        <w:t xml:space="preserve">7. Acceso a software de servidor -- System Center </w:t>
      </w:r>
      <w:r>
        <w:rPr>
          <w:lang w:val="es-E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8D398B"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6083085" w14:textId="41BD12E2" w:rsidR="00532DF6" w:rsidRPr="008D398B" w:rsidRDefault="00532DF6" w:rsidP="00532DF6">
            <w:pPr>
              <w:pStyle w:val="ProductList-Offering"/>
              <w:tabs>
                <w:tab w:val="clear" w:pos="360"/>
                <w:tab w:val="clear" w:pos="720"/>
                <w:tab w:val="clear" w:pos="1080"/>
              </w:tabs>
              <w:spacing w:before="40" w:after="40"/>
              <w:rPr>
                <w:lang w:val="es-ES"/>
              </w:rPr>
            </w:pPr>
            <w:r w:rsidRPr="008D398B">
              <w:rPr>
                <w:color w:val="000000" w:themeColor="text1"/>
                <w:lang w:val="es-ES"/>
              </w:rPr>
              <w:t>Licencia SAL de System Center 2016 Data Protection Manager</w:t>
            </w:r>
            <w:r w:rsidRPr="008D398B">
              <w:rPr>
                <w:lang w:val="es-ES"/>
              </w:rPr>
              <w:fldChar w:fldCharType="begin"/>
            </w:r>
            <w:r w:rsidRPr="008D398B">
              <w:rPr>
                <w:lang w:val="es-ES"/>
              </w:rPr>
              <w:instrText xml:space="preserve">XE "System Center 2016 </w:instrText>
            </w:r>
            <w:r>
              <w:rPr>
                <w:lang w:val="es-ES"/>
              </w:rPr>
              <w:instrText>Data Protection Manager</w:instrText>
            </w:r>
            <w:r w:rsidRPr="008D398B">
              <w:rPr>
                <w:lang w:val="es-ES"/>
              </w:rPr>
              <w:instrText>"</w:instrText>
            </w:r>
            <w:r w:rsidRPr="008D398B">
              <w:rPr>
                <w:lang w:val="es-ES"/>
              </w:rPr>
              <w:fldChar w:fldCharType="end"/>
            </w:r>
            <w:r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6DC5BF4B" w14:textId="77777777" w:rsidR="00BD34A9" w:rsidRPr="009A1A5B" w:rsidRDefault="00BD34A9" w:rsidP="00532DF6">
      <w:pPr>
        <w:spacing w:after="0" w:line="240" w:lineRule="auto"/>
      </w:pPr>
    </w:p>
    <w:p w14:paraId="56489F06" w14:textId="77777777" w:rsidR="00BD34A9" w:rsidRPr="009A1A5B" w:rsidRDefault="00BD34A9" w:rsidP="00532DF6">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B52F6"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532DF6">
      <w:pPr>
        <w:pStyle w:val="ProductList-Body"/>
        <w:tabs>
          <w:tab w:val="clear" w:pos="360"/>
          <w:tab w:val="clear" w:pos="720"/>
          <w:tab w:val="clear" w:pos="1080"/>
        </w:tabs>
        <w:rPr>
          <w:lang w:val="es-ES"/>
        </w:rPr>
      </w:pPr>
    </w:p>
    <w:p w14:paraId="66C34A6E" w14:textId="58DF88AD" w:rsidR="00BD34A9" w:rsidRPr="009A1A5B" w:rsidRDefault="00BD34A9" w:rsidP="00532DF6">
      <w:pPr>
        <w:pStyle w:val="ProductList-ClauseHeading"/>
      </w:pPr>
      <w: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Operations Manager </w:t>
            </w:r>
            <w:r w:rsidR="00532DF6">
              <w:fldChar w:fldCharType="begin"/>
            </w:r>
            <w:r w:rsidR="00532DF6">
              <w:instrText>XE "System Center 2016 Operations Manager"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D9CEC04" w14:textId="77777777" w:rsidR="00BD34A9" w:rsidRPr="009F4240" w:rsidRDefault="00BD34A9" w:rsidP="00532DF6">
      <w:pPr>
        <w:pStyle w:val="ProductList-ClauseHeading"/>
        <w:rPr>
          <w:lang w:val="es-ES"/>
        </w:rPr>
      </w:pPr>
    </w:p>
    <w:p w14:paraId="08173DC2" w14:textId="7C3E6D18" w:rsidR="00BD34A9" w:rsidRPr="009A1A5B" w:rsidRDefault="00BD34A9" w:rsidP="00BD34A9">
      <w:pPr>
        <w:pStyle w:val="ProductList-ClauseHeading"/>
        <w:keepNext/>
      </w:pPr>
      <w: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Orchestrator </w:t>
            </w:r>
            <w:r w:rsidR="00532DF6">
              <w:fldChar w:fldCharType="begin"/>
            </w:r>
            <w:r w:rsidR="00532DF6">
              <w:instrText>XE "System Center 2016 Orchestrator"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532DF6">
      <w:pPr>
        <w:pStyle w:val="ProductList-ClauseHeading"/>
        <w:rPr>
          <w:lang w:val="es-ES"/>
        </w:rPr>
      </w:pPr>
    </w:p>
    <w:p w14:paraId="73B814C8" w14:textId="51EC4964" w:rsidR="00BD34A9" w:rsidRPr="009A1A5B" w:rsidRDefault="00BD34A9" w:rsidP="00532DF6">
      <w:pPr>
        <w:pStyle w:val="ProductList-ClauseHeading"/>
      </w:pPr>
      <w: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w:t>
            </w:r>
            <w:r w:rsidR="00532DF6">
              <w:fldChar w:fldCharType="begin"/>
            </w:r>
            <w:r w:rsidR="00532DF6">
              <w:instrText>XE "System Center 2016 Service Manager"</w:instrText>
            </w:r>
            <w:r w:rsidR="00532DF6">
              <w:fldChar w:fldCharType="end"/>
            </w:r>
            <w:r w:rsidRPr="009F4240">
              <w:rPr>
                <w:color w:val="000000" w:themeColor="text1"/>
                <w:lang w:val="es-ES"/>
              </w:rPr>
              <w:t xml:space="preserve"> </w:t>
            </w:r>
            <w:r w:rsidR="00532DF6" w:rsidRPr="008D398B">
              <w:rPr>
                <w:color w:val="000000" w:themeColor="text1"/>
                <w:lang w:val="es-ES"/>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532DF6">
      <w:pPr>
        <w:pStyle w:val="ProductList-Body"/>
        <w:tabs>
          <w:tab w:val="clear" w:pos="360"/>
          <w:tab w:val="clear" w:pos="720"/>
          <w:tab w:val="clear" w:pos="1080"/>
        </w:tabs>
        <w:rPr>
          <w:lang w:val="es-ES"/>
        </w:rPr>
      </w:pPr>
    </w:p>
    <w:p w14:paraId="5F02FEAB" w14:textId="77777777" w:rsidR="00BD34A9" w:rsidRPr="009F4240" w:rsidRDefault="00BD34A9" w:rsidP="00532DF6">
      <w:pPr>
        <w:pStyle w:val="ProductList-ClauseHeading"/>
        <w:rPr>
          <w:lang w:val="es-ES"/>
        </w:rPr>
      </w:pPr>
      <w:r w:rsidRPr="009F4240">
        <w:rPr>
          <w:lang w:val="es-ES"/>
        </w:rPr>
        <w:t>12. Tecnología de SQL Server</w:t>
      </w:r>
    </w:p>
    <w:p w14:paraId="10F0D4CB" w14:textId="77777777" w:rsidR="00BD34A9" w:rsidRPr="009F4240" w:rsidRDefault="00BD34A9" w:rsidP="00532DF6">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532DF6">
      <w:pPr>
        <w:pStyle w:val="ProductList-Body"/>
        <w:ind w:left="360" w:hanging="90"/>
        <w:rPr>
          <w:lang w:val="es-ES"/>
        </w:rPr>
      </w:pPr>
    </w:p>
    <w:p w14:paraId="2794E0A1" w14:textId="6D656B94" w:rsidR="00BD34A9" w:rsidRPr="009F4240" w:rsidRDefault="00BD34A9" w:rsidP="00532DF6">
      <w:pPr>
        <w:pStyle w:val="ProductList-ClauseHeading"/>
        <w:rPr>
          <w:lang w:val="es-ES"/>
        </w:rPr>
      </w:pPr>
      <w:r w:rsidRPr="009F4240">
        <w:rPr>
          <w:lang w:val="es-ES"/>
        </w:rPr>
        <w:t>13. Sustitución de motores de detección – System Center Endpoint Protection</w:t>
      </w:r>
    </w:p>
    <w:p w14:paraId="157A43C7" w14:textId="77777777" w:rsidR="00BD34A9" w:rsidRPr="009F4240" w:rsidRDefault="00BD34A9" w:rsidP="00532DF6">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532DF6">
      <w:pPr>
        <w:pStyle w:val="ProductList-Body"/>
        <w:tabs>
          <w:tab w:val="clear" w:pos="360"/>
          <w:tab w:val="clear" w:pos="720"/>
          <w:tab w:val="clear" w:pos="1080"/>
        </w:tabs>
        <w:rPr>
          <w:lang w:val="es-ES"/>
        </w:rPr>
      </w:pPr>
    </w:p>
    <w:p w14:paraId="6AE97408" w14:textId="77777777" w:rsidR="00BD34A9" w:rsidRPr="009A1A5B" w:rsidRDefault="00BD34A9" w:rsidP="00532DF6">
      <w:pPr>
        <w:pStyle w:val="ProductList-ClauseHeading"/>
        <w:tabs>
          <w:tab w:val="clear" w:pos="360"/>
          <w:tab w:val="clear" w:pos="720"/>
          <w:tab w:val="clear" w:pos="1080"/>
        </w:tabs>
      </w:pPr>
      <w:r>
        <w:t>14. Software cliente</w:t>
      </w:r>
    </w:p>
    <w:p w14:paraId="19154EA5" w14:textId="77777777" w:rsidR="00BD34A9" w:rsidRPr="009A1A5B" w:rsidRDefault="00BD34A9" w:rsidP="00532DF6">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310CB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310CB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310CB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310CB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lastRenderedPageBreak/>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D53282" w:rsidRDefault="00DD7854" w:rsidP="00BD34A9">
            <w:pPr>
              <w:pStyle w:val="ProductList-TableBody"/>
              <w:rPr>
                <w:noProof/>
                <w:lang w:val="es-ES_tradnl"/>
              </w:rPr>
            </w:pPr>
            <w:r w:rsidRPr="00D53282">
              <w:rPr>
                <w:noProof/>
                <w:lang w:val="es-ES_tradnl"/>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310CB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D53282" w:rsidRDefault="00DD7854" w:rsidP="00BD34A9">
            <w:pPr>
              <w:pStyle w:val="ProductList-TableBody"/>
              <w:rPr>
                <w:noProof/>
                <w:lang w:val="es-ES_tradnl"/>
              </w:rPr>
            </w:pPr>
            <w:r w:rsidRPr="00D53282">
              <w:rPr>
                <w:noProof/>
                <w:lang w:val="es-ES_tradnl"/>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310CB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310CB9" w:rsidRDefault="00DD7854" w:rsidP="00BD34A9">
            <w:pPr>
              <w:pStyle w:val="ProductList-TableBody"/>
              <w:rPr>
                <w:noProof/>
                <w:lang w:val="fr-FR"/>
              </w:rPr>
            </w:pPr>
            <w:r w:rsidRPr="00310CB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310CB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1715E39D" w:rsidR="007062EE" w:rsidRPr="002B0B52" w:rsidRDefault="007062EE" w:rsidP="00BD34A9">
      <w:pPr>
        <w:pStyle w:val="ProductList-OfferingGroupHeading"/>
        <w:outlineLvl w:val="1"/>
        <w:rPr>
          <w:lang w:val="es-ES"/>
        </w:rPr>
      </w:pPr>
      <w:bookmarkStart w:id="91" w:name="_Toc471818890"/>
      <w:r w:rsidRPr="002B0B52">
        <w:rPr>
          <w:lang w:val="es-ES"/>
        </w:rPr>
        <w:t>Hospedaje de Virtualización</w:t>
      </w:r>
      <w:bookmarkEnd w:id="91"/>
    </w:p>
    <w:p w14:paraId="6978988D" w14:textId="0F754AA6" w:rsidR="00C94A25" w:rsidRPr="002B0B52" w:rsidRDefault="00C94A25" w:rsidP="00DF7DBF">
      <w:pPr>
        <w:pStyle w:val="ProductList-Offering2Heading"/>
        <w:keepNext/>
        <w:keepLines/>
        <w:outlineLvl w:val="2"/>
        <w:rPr>
          <w:lang w:val="es-ES"/>
        </w:rPr>
      </w:pPr>
      <w:bookmarkStart w:id="92" w:name="_Toc471818891"/>
      <w:r w:rsidRPr="002B0B52">
        <w:rPr>
          <w:lang w:val="es-ES"/>
        </w:rPr>
        <w:t>Microsoft Application Virtualization Hosting para Desktops</w:t>
      </w:r>
      <w:bookmarkEnd w:id="92"/>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F6024"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DF6024"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DF6024"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3" w:name="_Toc471818892"/>
      <w:r>
        <w:t>Microsoft User Experience Virtualization Hosting para Desktops</w:t>
      </w:r>
      <w:bookmarkEnd w:id="93"/>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F6024"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DF6024"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DF6024"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lastRenderedPageBreak/>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87DCD80" w:rsidR="00B361F2" w:rsidRPr="00F22252" w:rsidRDefault="00B361F2" w:rsidP="004B6178">
      <w:pPr>
        <w:pStyle w:val="ProductList-OfferingGroupHeading"/>
        <w:keepNext/>
        <w:outlineLvl w:val="1"/>
        <w:rPr>
          <w:lang w:val="es-ES"/>
        </w:rPr>
      </w:pPr>
      <w:bookmarkStart w:id="94" w:name="_Toc471818893"/>
      <w:r w:rsidRPr="00F22252">
        <w:rPr>
          <w:lang w:val="es-ES"/>
        </w:rPr>
        <w:t>Visual Studio</w:t>
      </w:r>
      <w:bookmarkEnd w:id="90"/>
      <w:bookmarkEnd w:id="94"/>
    </w:p>
    <w:p w14:paraId="0812115E" w14:textId="32B8983A" w:rsidR="00AC63E0" w:rsidRPr="00F22252" w:rsidRDefault="00AC63E0" w:rsidP="00474818">
      <w:pPr>
        <w:pStyle w:val="ProductList-Offering2Heading"/>
        <w:outlineLvl w:val="2"/>
        <w:rPr>
          <w:lang w:val="es-ES"/>
        </w:rPr>
      </w:pPr>
      <w:bookmarkStart w:id="95" w:name="_Toc471818894"/>
      <w:r w:rsidRPr="00F22252">
        <w:rPr>
          <w:lang w:val="es-ES"/>
        </w:rPr>
        <w:t>Visual Studio</w:t>
      </w:r>
      <w:bookmarkEnd w:id="95"/>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DF6024"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DF6024"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DF6024"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DF6024"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C16EE4">
      <w:pPr>
        <w:pStyle w:val="ProductList-SubClauseHeading"/>
        <w:keepNext/>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7"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8">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lastRenderedPageBreak/>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2B0B52" w:rsidRDefault="00AC63E0" w:rsidP="00474818">
      <w:pPr>
        <w:pStyle w:val="ProductList-Offering2Heading"/>
        <w:outlineLvl w:val="2"/>
        <w:rPr>
          <w:lang w:val="es-ES"/>
        </w:rPr>
      </w:pPr>
      <w:bookmarkStart w:id="96" w:name="_Toc471818895"/>
      <w:bookmarkStart w:id="97" w:name="ProductEntries_VisualStudioTFS"/>
      <w:r w:rsidRPr="002B0B52">
        <w:rPr>
          <w:lang w:val="es-ES"/>
        </w:rPr>
        <w:t>Visual Studio Team Foundation Server con Tecnología SQL Server</w:t>
      </w:r>
      <w:bookmarkEnd w:id="96"/>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9"/>
          <w:type w:val="continuous"/>
          <w:pgSz w:w="12240" w:h="15840"/>
          <w:pgMar w:top="1166" w:right="720" w:bottom="720" w:left="720" w:header="720" w:footer="720" w:gutter="0"/>
          <w:cols w:space="720"/>
          <w:titlePg/>
          <w:docGrid w:linePitch="360"/>
        </w:sectPr>
      </w:pPr>
    </w:p>
    <w:bookmarkEnd w:id="97"/>
    <w:p w14:paraId="33AE7341" w14:textId="6A8DAA03" w:rsidR="00AC63E0" w:rsidRPr="002B0B52" w:rsidRDefault="00AC63E0" w:rsidP="00ED3A6B">
      <w:pPr>
        <w:pStyle w:val="ProductList-Body"/>
        <w:rPr>
          <w:lang w:val="es-ES"/>
        </w:rPr>
      </w:pPr>
      <w:r w:rsidRPr="002B0B52">
        <w:rPr>
          <w:lang w:val="es-ES"/>
        </w:rPr>
        <w:t xml:space="preserve">Visual Studio Team Foundation Server </w:t>
      </w:r>
      <w:r w:rsidR="00C16EE4">
        <w:rPr>
          <w:lang w:val="es-ES"/>
        </w:rPr>
        <w:t>2017</w:t>
      </w:r>
      <w:r>
        <w:fldChar w:fldCharType="begin"/>
      </w:r>
      <w:r w:rsidRPr="002B0B52">
        <w:rPr>
          <w:lang w:val="es-ES"/>
        </w:rPr>
        <w:instrText xml:space="preserve">XE "Visual Studio Team Foundation Server </w:instrText>
      </w:r>
      <w:r w:rsidR="00C16EE4">
        <w:rPr>
          <w:lang w:val="es-ES"/>
        </w:rPr>
        <w:instrText>2017</w:instrText>
      </w:r>
      <w:r w:rsidRPr="002B0B52">
        <w:rPr>
          <w:lang w:val="es-ES"/>
        </w:rPr>
        <w:instrText>"</w:instrText>
      </w:r>
      <w:r>
        <w:fldChar w:fldCharType="end"/>
      </w:r>
      <w:r w:rsidRPr="002B0B52">
        <w:rPr>
          <w:lang w:val="es-ES"/>
        </w:rPr>
        <w:t xml:space="preserve"> (Licencia SAL)</w:t>
      </w:r>
    </w:p>
    <w:p w14:paraId="46884580" w14:textId="00795613" w:rsidR="00AC63E0" w:rsidRPr="00DF6024" w:rsidRDefault="00AC63E0" w:rsidP="00ED3A6B">
      <w:pPr>
        <w:pStyle w:val="ProductList-Body"/>
        <w:rPr>
          <w:lang w:val="es-ES"/>
        </w:rPr>
      </w:pPr>
      <w:r w:rsidRPr="00DF6024">
        <w:rPr>
          <w:lang w:val="es-ES"/>
        </w:rPr>
        <w:t xml:space="preserve">Visual Studio Team Foundation Server </w:t>
      </w:r>
      <w:r w:rsidR="00C16EE4">
        <w:rPr>
          <w:lang w:val="es-ES"/>
        </w:rPr>
        <w:t>2017</w:t>
      </w:r>
      <w:r>
        <w:fldChar w:fldCharType="begin"/>
      </w:r>
      <w:r w:rsidRPr="00DF6024">
        <w:rPr>
          <w:lang w:val="es-ES"/>
        </w:rPr>
        <w:instrText xml:space="preserve">XE "Visual Studio Team Foundation Server </w:instrText>
      </w:r>
      <w:r w:rsidR="00C16EE4">
        <w:rPr>
          <w:lang w:val="es-ES"/>
        </w:rPr>
        <w:instrText>2017</w:instrText>
      </w:r>
      <w:r w:rsidRPr="00DF6024">
        <w:rPr>
          <w:lang w:val="es-ES"/>
        </w:rPr>
        <w:instrText>"</w:instrText>
      </w:r>
      <w:r>
        <w:fldChar w:fldCharType="end"/>
      </w:r>
      <w:r w:rsidRPr="00DF6024">
        <w:rPr>
          <w:lang w:val="es-ES"/>
        </w:rPr>
        <w:t xml:space="preserve"> Basic (Licencia SAL)</w:t>
      </w:r>
    </w:p>
    <w:p w14:paraId="74DF24E0" w14:textId="77777777" w:rsidR="00AC63E0" w:rsidRPr="00DF6024" w:rsidRDefault="00AC63E0" w:rsidP="00AC63E0">
      <w:pPr>
        <w:spacing w:after="0" w:line="240" w:lineRule="auto"/>
        <w:rPr>
          <w:sz w:val="18"/>
          <w:szCs w:val="18"/>
          <w:lang w:val="es-ES"/>
        </w:rPr>
        <w:sectPr w:rsidR="00AC63E0" w:rsidRPr="00DF6024" w:rsidSect="00D81D98">
          <w:type w:val="continuous"/>
          <w:pgSz w:w="12240" w:h="15840"/>
          <w:pgMar w:top="1166" w:right="720" w:bottom="720" w:left="720" w:header="720" w:footer="720" w:gutter="0"/>
          <w:cols w:num="2" w:space="720"/>
          <w:titlePg/>
          <w:docGrid w:linePitch="360"/>
        </w:sectPr>
      </w:pPr>
    </w:p>
    <w:p w14:paraId="2F969C5D" w14:textId="77777777" w:rsidR="00AC63E0" w:rsidRPr="00DF6024"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44288E24" w14:textId="77777777" w:rsidTr="000E0469">
        <w:tc>
          <w:tcPr>
            <w:tcW w:w="3598" w:type="dxa"/>
            <w:tcBorders>
              <w:top w:val="single" w:sz="24" w:space="0" w:color="00188F"/>
              <w:bottom w:val="single" w:sz="4" w:space="0" w:color="auto"/>
            </w:tcBorders>
            <w:shd w:val="clear" w:color="auto" w:fill="auto"/>
          </w:tcPr>
          <w:p w14:paraId="3FF96058" w14:textId="69431663"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C16EE4">
              <w:rPr>
                <w:rFonts w:asciiTheme="majorHAnsi" w:hAnsiTheme="majorHAnsi"/>
                <w:lang w:val="es-ES"/>
              </w:rPr>
              <w:t>Diciembre</w:t>
            </w:r>
            <w:r w:rsidR="00B870CD" w:rsidRPr="00BE34AD">
              <w:rPr>
                <w:rFonts w:asciiTheme="majorHAnsi" w:hAnsiTheme="majorHAnsi"/>
                <w:lang w:val="es-ES"/>
              </w:rPr>
              <w:t xml:space="preserve"> de 201</w:t>
            </w:r>
            <w:r w:rsidR="00C16EE4">
              <w:rPr>
                <w:rFonts w:asciiTheme="majorHAnsi" w:hAnsiTheme="majorHAnsi"/>
                <w:lang w:val="es-ES"/>
              </w:rPr>
              <w:t>6</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DF6024" w14:paraId="3F4F5D5F" w14:textId="77777777" w:rsidTr="00543574">
        <w:tc>
          <w:tcPr>
            <w:tcW w:w="3598" w:type="dxa"/>
            <w:tcBorders>
              <w:top w:val="single" w:sz="4" w:space="0" w:color="auto"/>
              <w:bottom w:val="single" w:sz="4" w:space="0" w:color="auto"/>
            </w:tcBorders>
            <w:shd w:val="clear" w:color="auto" w:fill="auto"/>
          </w:tcPr>
          <w:p w14:paraId="62E1C987" w14:textId="6AAF809D"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C16EE4">
              <w:t>5</w:t>
            </w:r>
            <w:r w:rsidR="005A24A1">
              <w:fldChar w:fldCharType="begin"/>
            </w:r>
            <w:r w:rsidR="005A24A1">
              <w:instrText>XE "Visual Studio Team Foundation Server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DF6024"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DF6024"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02C103B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p w14:paraId="046A6F07" w14:textId="0A787C5F" w:rsidR="00AC63E0" w:rsidRPr="002B0B52" w:rsidRDefault="00AC63E0" w:rsidP="00C16EE4">
            <w:pPr>
              <w:pStyle w:val="ProductList-Offering"/>
              <w:tabs>
                <w:tab w:val="clear" w:pos="360"/>
                <w:tab w:val="clear" w:pos="720"/>
                <w:tab w:val="clear" w:pos="1080"/>
              </w:tabs>
              <w:spacing w:before="40" w:after="40"/>
              <w:rPr>
                <w:lang w:val="es-ES"/>
              </w:rPr>
            </w:pPr>
            <w:r w:rsidRPr="002B0B52">
              <w:rPr>
                <w:lang w:val="es-ES"/>
              </w:rPr>
              <w:t>SAL Basic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040DD0B8" w:rsidR="00AC63E0" w:rsidRPr="00C308C1" w:rsidRDefault="00AC63E0" w:rsidP="00532DF6">
            <w:pPr>
              <w:pStyle w:val="ProductList-Offering"/>
              <w:tabs>
                <w:tab w:val="clear" w:pos="360"/>
                <w:tab w:val="clear" w:pos="720"/>
                <w:tab w:val="clear" w:pos="1080"/>
              </w:tabs>
              <w:spacing w:before="40" w:after="40"/>
              <w:rPr>
                <w:lang w:val="es-ES"/>
              </w:rPr>
            </w:pPr>
            <w:r w:rsidRPr="00C308C1">
              <w:rPr>
                <w:lang w:val="es-ES"/>
              </w:rPr>
              <w:t>Licencia SAL de Visual Studio Test Professional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4EBE0221"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2. Limitaciones de Uso para licencias SAL de Visual Studio Enterprise 2015</w:t>
      </w:r>
      <w:r w:rsidRPr="008D398B">
        <w:rPr>
          <w:lang w:val="es-ES"/>
        </w:rPr>
        <w:fldChar w:fldCharType="begin"/>
      </w:r>
      <w:r w:rsidRPr="008D398B">
        <w:rPr>
          <w:lang w:val="es-ES"/>
        </w:rPr>
        <w:instrText>XE "Visual Studio Enterprise 2015"</w:instrText>
      </w:r>
      <w:r w:rsidRPr="008D398B">
        <w:rPr>
          <w:lang w:val="es-ES"/>
        </w:rPr>
        <w:fldChar w:fldCharType="end"/>
      </w:r>
      <w:r w:rsidRPr="008D398B">
        <w:rPr>
          <w:lang w:val="es-ES"/>
        </w:rPr>
        <w:t xml:space="preserve"> y Visual Studio Test Professional 2015</w:t>
      </w:r>
    </w:p>
    <w:p w14:paraId="6A6485FA" w14:textId="77777777" w:rsidR="00532DF6" w:rsidRPr="008D398B" w:rsidRDefault="00532DF6" w:rsidP="00532DF6">
      <w:pPr>
        <w:pStyle w:val="ProductList-Body"/>
        <w:rPr>
          <w:lang w:val="es-ES"/>
        </w:rPr>
      </w:pPr>
      <w:r w:rsidRPr="008D398B">
        <w:rPr>
          <w:lang w:val="es-ES"/>
        </w:rPr>
        <w:t>Cada usuario para el cual el Cliente obtiene una licencia SAL de Visual Studio Enterprise 2015</w:t>
      </w:r>
      <w:r w:rsidRPr="008D398B">
        <w:rPr>
          <w:lang w:val="es-ES"/>
        </w:rPr>
        <w:fldChar w:fldCharType="begin"/>
      </w:r>
      <w:r w:rsidRPr="008D398B">
        <w:rPr>
          <w:lang w:val="es-ES"/>
        </w:rPr>
        <w:instrText>XE "Visual Studio Enterprise 2015"</w:instrText>
      </w:r>
      <w:r w:rsidRPr="008D398B">
        <w:rPr>
          <w:lang w:val="es-ES"/>
        </w:rPr>
        <w:fldChar w:fldCharType="end"/>
      </w:r>
      <w:r w:rsidRPr="008D398B">
        <w:rPr>
          <w:lang w:val="es-ES"/>
        </w:rPr>
        <w:t xml:space="preserve"> puede utilizar las siguientes características del software de servidor: Administración de pruebas y administración de paquetes. Cada usuario para el cual el Cliente obtiene una licencia SAL de Visual Studio Test Professional puede utilizar la siguiente característica del software de servidor: Administración de pruebas</w:t>
      </w:r>
    </w:p>
    <w:p w14:paraId="2D74A76E" w14:textId="77777777" w:rsidR="00532DF6" w:rsidRPr="008D398B" w:rsidRDefault="00532DF6" w:rsidP="00532DF6">
      <w:pPr>
        <w:pStyle w:val="ProductList-ClauseHeading"/>
        <w:tabs>
          <w:tab w:val="clear" w:pos="360"/>
          <w:tab w:val="clear" w:pos="720"/>
          <w:tab w:val="clear" w:pos="1080"/>
        </w:tabs>
        <w:rPr>
          <w:lang w:val="es-ES"/>
        </w:rPr>
      </w:pPr>
    </w:p>
    <w:p w14:paraId="6F47F81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3. Renuncia a una licencia SAL</w:t>
      </w:r>
    </w:p>
    <w:p w14:paraId="37061926" w14:textId="7CC47A51" w:rsidR="00532DF6" w:rsidRPr="008D398B" w:rsidRDefault="00532DF6" w:rsidP="00532DF6">
      <w:pPr>
        <w:pStyle w:val="ProductList-Body"/>
        <w:rPr>
          <w:lang w:val="es-ES"/>
        </w:rPr>
      </w:pPr>
      <w:r w:rsidRPr="008D398B">
        <w:rPr>
          <w:lang w:val="es-ES"/>
        </w:rPr>
        <w:t>No se requiere una licencia SAL para que los usuarios: vean, editen o introduzcan elementos de trabajo; accedan a Informes de Team Foundation Server, accedan a Visual Studio Team Services a través de un Proxy de Team Foundation Server 2017, proporcionen aprobaciones de las etapas como parte de la canalización Administración de versiones.</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C16EE4">
      <w:pPr>
        <w:pStyle w:val="ProductList-ClauseHeading"/>
        <w:keepNext/>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2F0B11F5" w:rsidR="003A17EA"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56BCA51E" w14:textId="6E8A9D10" w:rsidR="00532DF6" w:rsidRDefault="00532DF6" w:rsidP="00497712">
      <w:pPr>
        <w:pStyle w:val="ProductList-Body"/>
        <w:rPr>
          <w:lang w:val="es-ES"/>
        </w:rPr>
      </w:pPr>
    </w:p>
    <w:p w14:paraId="1C808F19" w14:textId="77777777" w:rsidR="00532DF6" w:rsidRPr="008D398B" w:rsidRDefault="00532DF6" w:rsidP="00532DF6">
      <w:pPr>
        <w:pStyle w:val="ProductList-ClauseHeading"/>
        <w:rPr>
          <w:lang w:val="es-ES"/>
        </w:rPr>
      </w:pPr>
      <w:r w:rsidRPr="008D398B">
        <w:rPr>
          <w:lang w:val="es-ES"/>
        </w:rPr>
        <w:t xml:space="preserve">6. Administración de versiones de lanzamiento </w:t>
      </w:r>
    </w:p>
    <w:p w14:paraId="0AFE7359" w14:textId="77777777" w:rsidR="00532DF6" w:rsidRPr="008D398B" w:rsidRDefault="00532DF6" w:rsidP="00532DF6">
      <w:pPr>
        <w:pStyle w:val="ProductList-Body"/>
        <w:rPr>
          <w:lang w:val="es-ES"/>
        </w:rPr>
      </w:pPr>
      <w:r w:rsidRPr="008D398B">
        <w:rPr>
          <w:lang w:val="es-ES"/>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77777777" w:rsidR="00532DF6" w:rsidRPr="008D398B" w:rsidRDefault="00532DF6" w:rsidP="00532DF6">
      <w:pPr>
        <w:pStyle w:val="ProductList-Body"/>
        <w:ind w:left="360"/>
        <w:rPr>
          <w:lang w:val="es-ES"/>
        </w:rPr>
      </w:pPr>
      <w:r w:rsidRPr="008D398B">
        <w:rPr>
          <w:lang w:val="es-ES"/>
        </w:rPr>
        <w:t>•</w:t>
      </w:r>
      <w:r w:rsidRPr="008D398B">
        <w:rPr>
          <w:lang w:val="es-ES"/>
        </w:rPr>
        <w:tab/>
        <w:t xml:space="preserve">Licencia SAL de Visual Studio Enterprise 2015 (usuario) </w:t>
      </w:r>
    </w:p>
    <w:p w14:paraId="1BD9F909" w14:textId="77777777" w:rsidR="00532DF6" w:rsidRPr="008D398B" w:rsidRDefault="00532DF6" w:rsidP="00532DF6">
      <w:pPr>
        <w:pStyle w:val="ProductList-Body"/>
        <w:ind w:left="360"/>
        <w:rPr>
          <w:lang w:val="es-ES"/>
        </w:rPr>
      </w:pPr>
      <w:r w:rsidRPr="008D398B">
        <w:rPr>
          <w:lang w:val="es-ES"/>
        </w:rPr>
        <w:t>•</w:t>
      </w:r>
      <w:r w:rsidRPr="008D398B">
        <w:rPr>
          <w:lang w:val="es-ES"/>
        </w:rPr>
        <w:tab/>
        <w:t xml:space="preserve">Visual Studio Enterprise (suscripción mensual o anual) </w:t>
      </w:r>
    </w:p>
    <w:p w14:paraId="143394B5" w14:textId="77777777" w:rsidR="00532DF6" w:rsidRPr="008D398B" w:rsidRDefault="00532DF6" w:rsidP="00532DF6">
      <w:pPr>
        <w:pStyle w:val="ProductList-Body"/>
        <w:ind w:left="360"/>
        <w:rPr>
          <w:lang w:val="es-ES"/>
        </w:rPr>
      </w:pPr>
      <w:r w:rsidRPr="008D398B">
        <w:rPr>
          <w:lang w:val="es-ES"/>
        </w:rPr>
        <w:t>•</w:t>
      </w:r>
      <w:r w:rsidRPr="008D398B">
        <w:rPr>
          <w:lang w:val="es-ES"/>
        </w:rPr>
        <w:tab/>
        <w:t>Compilación de Team Services y Canalización Privada de Versiones (instancia de pago)</w:t>
      </w:r>
    </w:p>
    <w:p w14:paraId="73B04EC7" w14:textId="77777777" w:rsidR="00AC63E0" w:rsidRPr="00F22252" w:rsidRDefault="00AC63E0" w:rsidP="00AC63E0">
      <w:pPr>
        <w:pStyle w:val="ProductList-Body"/>
        <w:rPr>
          <w:lang w:val="es-ES"/>
        </w:rPr>
      </w:pPr>
    </w:p>
    <w:p w14:paraId="4DCB2832" w14:textId="026B3F9A" w:rsidR="00AC63E0" w:rsidRPr="00B3420A" w:rsidRDefault="00532DF6" w:rsidP="00AC63E0">
      <w:pPr>
        <w:pStyle w:val="ProductList-ClauseHeading"/>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Default="00AC63E0" w:rsidP="000E0469">
            <w:pPr>
              <w:pStyle w:val="ProductList-TableBody"/>
            </w:pPr>
          </w:p>
        </w:tc>
      </w:tr>
    </w:tbl>
    <w:p w14:paraId="2092A600"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48DF8C5" w14:textId="77777777" w:rsidR="003D0A7D" w:rsidRDefault="003D0A7D" w:rsidP="003D0A7D">
      <w:pPr>
        <w:pStyle w:val="ProductList-Body"/>
        <w:rPr>
          <w:noProof/>
        </w:rPr>
      </w:pPr>
      <w:bookmarkStart w:id="98" w:name="ProductEntries_WindowsServer"/>
      <w:bookmarkStart w:id="99" w:name="_Toc460924320"/>
      <w:bookmarkStart w:id="100" w:name="_Toc451950576"/>
    </w:p>
    <w:p w14:paraId="0442BA28" w14:textId="5BCE4DDD"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101" w:name="_Toc471818896"/>
      <w:r w:rsidRPr="00310CB9">
        <w:rPr>
          <w:noProof/>
        </w:rPr>
        <w:lastRenderedPageBreak/>
        <w:t>Windows Server</w:t>
      </w:r>
      <w:bookmarkEnd w:id="98"/>
      <w:bookmarkEnd w:id="99"/>
      <w:bookmarkEnd w:id="100"/>
      <w:bookmarkEnd w:id="101"/>
    </w:p>
    <w:p w14:paraId="0EEC3074" w14:textId="77777777" w:rsidR="00DD7854" w:rsidRPr="00310CB9" w:rsidRDefault="00DD7854" w:rsidP="00DD7854">
      <w:pPr>
        <w:spacing w:after="0" w:line="240" w:lineRule="auto"/>
        <w:rPr>
          <w:noProof/>
          <w:sz w:val="18"/>
          <w:szCs w:val="18"/>
        </w:rPr>
        <w:sectPr w:rsidR="00DD7854" w:rsidRPr="00310CB9" w:rsidSect="00DD7854">
          <w:footerReference w:type="first" r:id="rId60"/>
          <w:type w:val="continuous"/>
          <w:pgSz w:w="12240" w:h="15840"/>
          <w:pgMar w:top="1166" w:right="720" w:bottom="720" w:left="720" w:header="720" w:footer="720" w:gutter="0"/>
          <w:cols w:space="720"/>
          <w:titlePg/>
          <w:docGrid w:linePitch="360"/>
        </w:sectPr>
      </w:pPr>
    </w:p>
    <w:p w14:paraId="160B9428" w14:textId="77777777" w:rsidR="00DD7854" w:rsidRPr="00310CB9" w:rsidRDefault="00DD7854" w:rsidP="00DD7854">
      <w:pPr>
        <w:pStyle w:val="ProductList-Body"/>
        <w:rPr>
          <w:noProof/>
        </w:rPr>
      </w:pPr>
      <w:r w:rsidRPr="00310CB9">
        <w:rPr>
          <w:noProof/>
        </w:rPr>
        <w:t>Windows Server 2016 Essentials</w:t>
      </w:r>
      <w:r w:rsidRPr="00D53282">
        <w:rPr>
          <w:noProof/>
          <w:lang w:val="es-ES_tradnl"/>
        </w:rPr>
        <w:fldChar w:fldCharType="begin"/>
      </w:r>
      <w:r w:rsidRPr="00310CB9">
        <w:rPr>
          <w:noProof/>
        </w:rPr>
        <w:instrText>XE "Windows Server 2016 Essentials"</w:instrText>
      </w:r>
      <w:r w:rsidRPr="00D53282">
        <w:rPr>
          <w:noProof/>
          <w:lang w:val="es-ES_tradnl"/>
        </w:rPr>
        <w:fldChar w:fldCharType="end"/>
      </w:r>
      <w:r w:rsidRPr="00310CB9">
        <w:rPr>
          <w:noProof/>
        </w:rPr>
        <w:t xml:space="preserve"> (Licencia por Procesador)</w:t>
      </w:r>
    </w:p>
    <w:p w14:paraId="553F76FB" w14:textId="77777777" w:rsidR="00DD7854" w:rsidRPr="00310CB9" w:rsidRDefault="00DD7854" w:rsidP="00DD7854">
      <w:pPr>
        <w:pStyle w:val="ProductList-Body"/>
        <w:rPr>
          <w:noProof/>
        </w:rPr>
      </w:pPr>
      <w:r w:rsidRPr="00310CB9">
        <w:rPr>
          <w:noProof/>
        </w:rPr>
        <w:t>Windows Server 2016 Standard</w:t>
      </w:r>
      <w:r w:rsidRPr="00D53282">
        <w:rPr>
          <w:noProof/>
          <w:lang w:val="es-ES_tradnl"/>
        </w:rPr>
        <w:fldChar w:fldCharType="begin"/>
      </w:r>
      <w:r w:rsidRPr="00310CB9">
        <w:rPr>
          <w:noProof/>
        </w:rPr>
        <w:instrText>XE "Windows Server 2016 Standard"</w:instrText>
      </w:r>
      <w:r w:rsidRPr="00D53282">
        <w:rPr>
          <w:noProof/>
          <w:lang w:val="es-ES_tradnl"/>
        </w:rPr>
        <w:fldChar w:fldCharType="end"/>
      </w:r>
      <w:r w:rsidRPr="00310CB9">
        <w:rPr>
          <w:noProof/>
        </w:rPr>
        <w:t xml:space="preserve"> (Licencia por Núcleo)</w:t>
      </w:r>
    </w:p>
    <w:p w14:paraId="7EC45AB7" w14:textId="77777777" w:rsidR="00DD7854" w:rsidRPr="00D53282" w:rsidRDefault="00DD7854" w:rsidP="00DD7854">
      <w:pPr>
        <w:pStyle w:val="ProductList-Body"/>
        <w:rPr>
          <w:noProof/>
          <w:lang w:val="es-ES_tradnl"/>
        </w:rPr>
      </w:pPr>
      <w:r w:rsidRPr="00D53282">
        <w:rPr>
          <w:noProof/>
          <w:lang w:val="es-ES_tradnl"/>
        </w:rPr>
        <w:t>Windows Server 2016 Datacenter</w:t>
      </w:r>
      <w:r w:rsidRPr="00D53282">
        <w:rPr>
          <w:noProof/>
          <w:lang w:val="es-ES_tradnl"/>
        </w:rPr>
        <w:fldChar w:fldCharType="begin"/>
      </w:r>
      <w:r w:rsidRPr="00D53282">
        <w:rPr>
          <w:noProof/>
          <w:lang w:val="es-ES_tradnl"/>
        </w:rPr>
        <w:instrText>XE "Windows Server 2016 Datacenter"</w:instrText>
      </w:r>
      <w:r w:rsidRPr="00D53282">
        <w:rPr>
          <w:noProof/>
          <w:lang w:val="es-ES_tradnl"/>
        </w:rPr>
        <w:fldChar w:fldCharType="end"/>
      </w:r>
      <w:r w:rsidRPr="00D53282">
        <w:rPr>
          <w:noProof/>
          <w:lang w:val="es-ES_tradnl"/>
        </w:rPr>
        <w:t xml:space="preserve"> (Licencia por Núcleo)</w:t>
      </w:r>
    </w:p>
    <w:p w14:paraId="4DD90F06" w14:textId="77777777" w:rsidR="00DD7854" w:rsidRPr="00D53282" w:rsidRDefault="00DD7854" w:rsidP="00DD7854">
      <w:pPr>
        <w:pStyle w:val="ProductList-Body"/>
        <w:rPr>
          <w:noProof/>
          <w:lang w:val="es-ES_tradnl"/>
        </w:rPr>
      </w:pPr>
      <w:r w:rsidRPr="00D53282">
        <w:rPr>
          <w:noProof/>
          <w:lang w:val="es-ES_tradnl"/>
        </w:rPr>
        <w:t>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(Licencia SAL)</w:t>
      </w:r>
    </w:p>
    <w:p w14:paraId="1B222C6D" w14:textId="77777777" w:rsidR="00DD7854" w:rsidRPr="00310CB9" w:rsidRDefault="00DD7854" w:rsidP="00DD7854">
      <w:pPr>
        <w:pStyle w:val="ProductList-Body"/>
        <w:rPr>
          <w:noProof/>
        </w:rPr>
      </w:pPr>
      <w:r w:rsidRPr="00310CB9">
        <w:rPr>
          <w:noProof/>
        </w:rPr>
        <w:t>Windows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r w:rsidRPr="00310CB9">
        <w:rPr>
          <w:noProof/>
        </w:rPr>
        <w:t xml:space="preserve"> (Licencia SAL)</w:t>
      </w:r>
    </w:p>
    <w:p w14:paraId="090F23DF" w14:textId="77777777" w:rsidR="00DD7854" w:rsidRPr="00D53282" w:rsidRDefault="00DD7854" w:rsidP="00DD7854">
      <w:pPr>
        <w:pStyle w:val="ProductList-Body"/>
        <w:rPr>
          <w:noProof/>
          <w:lang w:val="es-ES_tradnl"/>
        </w:rPr>
      </w:pPr>
      <w:r w:rsidRPr="00D53282">
        <w:rPr>
          <w:noProof/>
          <w:lang w:val="es-ES_tradnl"/>
        </w:rPr>
        <w:t>Microsoft Identity Manager 2016</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(Licencia SAL)</w:t>
      </w:r>
    </w:p>
    <w:p w14:paraId="24DFE66C" w14:textId="77777777" w:rsidR="00DD7854" w:rsidRPr="00D53282" w:rsidRDefault="00DD7854" w:rsidP="00DD7854">
      <w:pPr>
        <w:pStyle w:val="ProductList-Offering1"/>
        <w:rPr>
          <w:noProof/>
          <w:lang w:val="es-ES_tradnl"/>
        </w:rPr>
        <w:sectPr w:rsidR="00DD7854" w:rsidRPr="00D53282" w:rsidSect="00DD7854">
          <w:type w:val="continuous"/>
          <w:pgSz w:w="12240" w:h="15840"/>
          <w:pgMar w:top="1166" w:right="720" w:bottom="720" w:left="720" w:header="720" w:footer="720" w:gutter="0"/>
          <w:cols w:num="2" w:space="1440"/>
          <w:titlePg/>
          <w:docGrid w:linePitch="360"/>
        </w:sectPr>
      </w:pPr>
    </w:p>
    <w:p w14:paraId="3C9790DB" w14:textId="77777777" w:rsidR="00DD7854" w:rsidRPr="00D53282"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310CB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E50701">
              <w:rPr>
                <w:rStyle w:val="ProductList-BodyChar"/>
                <w:noProof/>
                <w:color w:val="404040"/>
                <w:lang w:val="es-ES_tradnl"/>
              </w:rPr>
              <w:instrText>AutoTextList  \s NoStyle \t "Software de Cliente: Indica los componentes de un Producto que se licencian como Software de Cliente, de acuerdo con la definición del término en el SPLA del Cliente</w:instrText>
            </w:r>
            <w:r w:rsidRPr="00E50701">
              <w:rPr>
                <w:noProof/>
                <w:color w:val="404040"/>
                <w:lang w:val="es-ES_tradnl"/>
              </w:rPr>
              <w:instrText>."</w:instrText>
            </w:r>
            <w:r w:rsidRPr="00E50701">
              <w:rPr>
                <w:noProof/>
                <w:color w:val="404040"/>
                <w:lang w:val="es-ES_tradnl"/>
              </w:rPr>
              <w:fldChar w:fldCharType="separate"/>
            </w:r>
            <w:r w:rsidRPr="00E50701">
              <w:rPr>
                <w:noProof/>
                <w:color w:val="404040"/>
                <w:lang w:val="es-ES_tradnl"/>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AB6F34" w:rsidRDefault="00DD7854" w:rsidP="00DD7854">
            <w:pPr>
              <w:pStyle w:val="ProductList-Offering"/>
              <w:tabs>
                <w:tab w:val="clear" w:pos="360"/>
                <w:tab w:val="clear" w:pos="720"/>
                <w:tab w:val="clear" w:pos="1080"/>
              </w:tabs>
              <w:spacing w:before="40" w:after="40"/>
              <w:rPr>
                <w:noProof/>
                <w:color w:val="000000" w:themeColor="text1"/>
                <w:lang w:val="pt-BR"/>
              </w:rPr>
            </w:pPr>
            <w:r w:rsidRPr="00683753">
              <w:rPr>
                <w:noProof/>
                <w:color w:val="0563C1"/>
                <w:lang w:val="es-ES_tradnl"/>
              </w:rPr>
              <w:fldChar w:fldCharType="begin"/>
            </w:r>
            <w:r w:rsidRPr="00310CB9">
              <w:rPr>
                <w:rStyle w:val="ProductList-BodyChar"/>
                <w:noProof/>
                <w:color w:val="0563C1"/>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310CB9">
              <w:rPr>
                <w:noProof/>
                <w:color w:val="0563C1"/>
              </w:rPr>
              <w:instrText xml:space="preserve">." </w:instrText>
            </w:r>
            <w:r w:rsidRPr="00683753">
              <w:rPr>
                <w:noProof/>
                <w:color w:val="0563C1"/>
                <w:lang w:val="es-ES_tradnl"/>
              </w:rPr>
              <w:fldChar w:fldCharType="separate"/>
            </w:r>
            <w:r w:rsidRPr="00310CB9">
              <w:rPr>
                <w:noProof/>
                <w:color w:val="0563C1"/>
              </w:rPr>
              <w:t>Ediciones Anteriores</w:t>
            </w:r>
            <w:r w:rsidRPr="00683753">
              <w:rPr>
                <w:noProof/>
                <w:color w:val="0563C1"/>
                <w:lang w:val="es-ES_tradnl"/>
              </w:rPr>
              <w:fldChar w:fldCharType="end"/>
            </w:r>
            <w:r w:rsidRPr="00AB6F34">
              <w:rPr>
                <w:noProof/>
                <w:color w:val="000000" w:themeColor="text1"/>
                <w:lang w:val="pt-BR"/>
              </w:rPr>
              <w:t xml:space="preserve">: </w:t>
            </w:r>
            <w:r w:rsidR="00C16EE4" w:rsidRPr="00DA1D27">
              <w:rPr>
                <w:color w:val="000000" w:themeColor="text1"/>
                <w:spacing w:val="-1"/>
                <w:szCs w:val="16"/>
                <w:lang w:val="pt-BR"/>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310CB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9C4B0F0" w14:textId="77777777" w:rsidR="003D0A7D" w:rsidRDefault="003D0A7D" w:rsidP="00CE067E">
      <w:pPr>
        <w:pStyle w:val="ProductList-ClauseHeading"/>
        <w:keepNext/>
        <w:tabs>
          <w:tab w:val="clear" w:pos="360"/>
          <w:tab w:val="clear" w:pos="720"/>
          <w:tab w:val="clear" w:pos="1080"/>
        </w:tabs>
        <w:rPr>
          <w:lang w:val="es-ES"/>
        </w:rPr>
      </w:pPr>
    </w:p>
    <w:p w14:paraId="47D1B4C6" w14:textId="3F58B92C"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4ADC886E" w14:textId="2E39759A" w:rsidR="00DD7854" w:rsidRPr="00310CB9" w:rsidRDefault="00DD7854" w:rsidP="00DD7854">
      <w:pPr>
        <w:pStyle w:val="ProductList-ClauseHeading"/>
        <w:rPr>
          <w:noProof/>
        </w:rPr>
      </w:pPr>
      <w:r w:rsidRPr="00310CB9">
        <w:rPr>
          <w:noProof/>
        </w:rPr>
        <w:t>4. Contenedores de Windows Server con Windows Server 2016 Standard y Datacenter</w:t>
      </w:r>
    </w:p>
    <w:p w14:paraId="096AC200" w14:textId="77777777" w:rsidR="00DD7854" w:rsidRPr="00D53282" w:rsidRDefault="00DD7854" w:rsidP="00DD7854">
      <w:pPr>
        <w:pStyle w:val="ProductList-Body"/>
        <w:rPr>
          <w:noProof/>
          <w:lang w:val="es-ES_tradnl"/>
        </w:rPr>
      </w:pPr>
      <w:r w:rsidRPr="00D53282">
        <w:rPr>
          <w:noProof/>
          <w:lang w:val="es-ES_tradnl"/>
        </w:rPr>
        <w:t xml:space="preserve">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A12BE7" w14:textId="77777777" w:rsidR="00DD7854" w:rsidRPr="00D53282" w:rsidRDefault="00DD7854" w:rsidP="00DD7854">
      <w:pPr>
        <w:pStyle w:val="ProductList-ClauseHeading"/>
        <w:rPr>
          <w:noProof/>
          <w:szCs w:val="18"/>
          <w:lang w:val="es-ES_tradnl"/>
        </w:rPr>
      </w:pPr>
    </w:p>
    <w:p w14:paraId="451E15B5" w14:textId="5651323F" w:rsidR="00DD7854" w:rsidRPr="00310CB9" w:rsidRDefault="00DD7854" w:rsidP="003D0A7D">
      <w:pPr>
        <w:pStyle w:val="ProductList-ClauseHeading"/>
        <w:keepNext/>
        <w:rPr>
          <w:noProof/>
        </w:rPr>
      </w:pPr>
      <w:r w:rsidRPr="00310CB9">
        <w:rPr>
          <w:noProof/>
        </w:rPr>
        <w:lastRenderedPageBreak/>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DD7854">
      <w:pPr>
        <w:pStyle w:val="ProductList-SubClauseHeading"/>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102" w:name="_Toc471818897"/>
      <w:bookmarkStart w:id="103" w:name="Glossary"/>
      <w:bookmarkEnd w:id="11"/>
      <w:bookmarkEnd w:id="12"/>
      <w:r w:rsidRPr="00F22252">
        <w:rPr>
          <w:lang w:val="es-ES"/>
        </w:rPr>
        <w:lastRenderedPageBreak/>
        <w:t>Glosario</w:t>
      </w:r>
      <w:bookmarkEnd w:id="102"/>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4" w:name="_Toc471818898"/>
      <w:bookmarkEnd w:id="103"/>
      <w:r w:rsidRPr="00F22252">
        <w:rPr>
          <w:lang w:val="es-ES"/>
        </w:rPr>
        <w:t>Atributos</w:t>
      </w:r>
      <w:bookmarkEnd w:id="104"/>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5"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6" w:name="_Toc471818899"/>
      <w:r w:rsidRPr="00F22252">
        <w:rPr>
          <w:lang w:val="es-ES"/>
        </w:rPr>
        <w:t>Definiciones</w:t>
      </w:r>
      <w:bookmarkEnd w:id="105"/>
      <w:bookmarkEnd w:id="106"/>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25EF70E3" w14:textId="77777777" w:rsidR="00DD7854" w:rsidRPr="00D53282" w:rsidRDefault="00DD7854" w:rsidP="00DD7854">
      <w:pPr>
        <w:pStyle w:val="PURBody-Indented"/>
        <w:spacing w:after="40"/>
        <w:ind w:left="0"/>
        <w:rPr>
          <w:noProof/>
          <w:sz w:val="18"/>
          <w:lang w:val="es-ES_tradnl"/>
        </w:rPr>
      </w:pPr>
      <w:r w:rsidRPr="00D53282">
        <w:rPr>
          <w:b/>
          <w:noProof/>
          <w:color w:val="00188F"/>
          <w:sz w:val="18"/>
          <w:lang w:val="es-ES_tradnl"/>
        </w:rPr>
        <w:fldChar w:fldCharType="begin"/>
      </w:r>
      <w:r w:rsidRPr="00D53282">
        <w:rPr>
          <w:rStyle w:val="ProductList-BodyChar"/>
          <w:noProof/>
          <w:lang w:val="es-ES_tradnl"/>
        </w:rPr>
        <w:instrText>AutoTextList  \s NoStyle \t "</w:instrText>
      </w:r>
      <w:r w:rsidRPr="00754D7E">
        <w:rPr>
          <w:rStyle w:val="ProductList-BodyChar"/>
          <w:noProof/>
          <w:lang w:val="es-ES_tradnl"/>
        </w:rPr>
        <w:instrText>Contenedor de Hyper-V es una característica de Windows Server que utiliza un entorno de sistema operativo virtual. Se considera que cada Contenedor de Hyper-V es un OSE Virtual.</w:instrText>
      </w:r>
      <w:r w:rsidRPr="00D53282">
        <w:rPr>
          <w:rStyle w:val="ProductList-BodyChar"/>
          <w:noProof/>
          <w:lang w:val="es-ES_tradnl"/>
        </w:rPr>
        <w:instrText xml:space="preserve">" </w:instrText>
      </w:r>
      <w:r w:rsidRPr="00D53282">
        <w:rPr>
          <w:b/>
          <w:noProof/>
          <w:color w:val="00188F"/>
          <w:sz w:val="18"/>
          <w:lang w:val="es-ES_tradnl"/>
        </w:rPr>
        <w:fldChar w:fldCharType="separate"/>
      </w:r>
      <w:r w:rsidRPr="00257590">
        <w:rPr>
          <w:b/>
          <w:noProof/>
          <w:color w:val="00188F"/>
          <w:sz w:val="18"/>
          <w:lang w:val="es-ES_tradnl"/>
        </w:rPr>
        <w:t>Contenedor de Hyper-V</w:t>
      </w:r>
      <w:r w:rsidRPr="00D53282">
        <w:rPr>
          <w:noProof/>
          <w:lang w:val="es-ES_tradnl"/>
        </w:rPr>
        <w:fldChar w:fldCharType="end"/>
      </w:r>
      <w:r w:rsidRPr="00D53282">
        <w:rPr>
          <w:noProof/>
          <w:sz w:val="18"/>
          <w:lang w:val="es-ES_tradnl"/>
        </w:rPr>
        <w:t xml:space="preserve"> es una característica de Windows Server que utiliza un entorno de sistema operativo virtual. Se considera que cada Contenedor de Hyper-V es un OSE Virtual.</w:t>
      </w:r>
    </w:p>
    <w:p w14:paraId="1C71C15C" w14:textId="625058A3" w:rsidR="0040049A" w:rsidRPr="00F22252" w:rsidRDefault="00EC681C" w:rsidP="00697C3B">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0326F85E" w14:textId="77777777" w:rsidR="00DD7854" w:rsidRPr="00D53282" w:rsidRDefault="00DD7854" w:rsidP="00DD7854">
      <w:pPr>
        <w:pStyle w:val="ProductList-BodySpaced"/>
        <w:rPr>
          <w:noProof/>
          <w:lang w:val="es-ES_tradnl"/>
        </w:rPr>
      </w:pPr>
      <w:r w:rsidRPr="00D53282">
        <w:rPr>
          <w:b/>
          <w:noProof/>
          <w:color w:val="00188F"/>
          <w:lang w:val="es-ES_tradnl"/>
        </w:rPr>
        <w:fldChar w:fldCharType="begin"/>
      </w:r>
      <w:r w:rsidRPr="00D53282">
        <w:rPr>
          <w:rStyle w:val="ProductList-BodyChar"/>
          <w:noProof/>
          <w:lang w:val="es-ES_tradnl"/>
        </w:rPr>
        <w:instrText>AutoTextList  \s NoStyle \t "</w:instrText>
      </w:r>
      <w:r w:rsidRPr="00762161">
        <w:rPr>
          <w:rStyle w:val="ProductList-BodyChar"/>
          <w:noProof/>
          <w:lang w:val="es-ES_tradnl"/>
        </w:rPr>
        <w:instrText>Contenedor de Windows Server es una característica del software de Windows Server.</w:instrText>
      </w:r>
      <w:r w:rsidRPr="00D53282">
        <w:rPr>
          <w:noProof/>
          <w:lang w:val="es-ES_tradnl"/>
        </w:rPr>
        <w:instrText>"</w:instrText>
      </w:r>
      <w:r w:rsidRPr="00D53282">
        <w:rPr>
          <w:b/>
          <w:noProof/>
          <w:color w:val="00188F"/>
          <w:lang w:val="es-ES_tradnl"/>
        </w:rPr>
        <w:instrText xml:space="preserve"> </w:instrText>
      </w:r>
      <w:r w:rsidRPr="00D53282">
        <w:rPr>
          <w:b/>
          <w:noProof/>
          <w:color w:val="00188F"/>
          <w:lang w:val="es-ES_tradnl"/>
        </w:rPr>
        <w:fldChar w:fldCharType="separate"/>
      </w:r>
      <w:r w:rsidRPr="006519D9">
        <w:rPr>
          <w:b/>
          <w:noProof/>
          <w:color w:val="00188F"/>
          <w:lang w:val="es-ES_tradnl"/>
        </w:rPr>
        <w:t>Contenedor de Windows Server</w:t>
      </w:r>
      <w:r w:rsidRPr="00D53282">
        <w:rPr>
          <w:noProof/>
          <w:lang w:val="es-ES_tradnl"/>
        </w:rPr>
        <w:fldChar w:fldCharType="end"/>
      </w:r>
      <w:r w:rsidRPr="00D53282">
        <w:rPr>
          <w:noProof/>
          <w:lang w:val="es-ES_tradnl"/>
        </w:rPr>
        <w:t xml:space="preserve"> 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FE531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107" w:name="_Toc471818900"/>
      <w:bookmarkStart w:id="108" w:name="Index"/>
      <w:r w:rsidRPr="006A271A">
        <w:rPr>
          <w:lang w:val="es-ES"/>
        </w:rPr>
        <w:lastRenderedPageBreak/>
        <w:t>Índice</w:t>
      </w:r>
      <w:bookmarkEnd w:id="107"/>
    </w:p>
    <w:bookmarkEnd w:id="108"/>
    <w:p w14:paraId="6646BD76" w14:textId="77777777" w:rsidR="003D0A7D" w:rsidRDefault="00424F9E" w:rsidP="002024BF">
      <w:pPr>
        <w:pStyle w:val="ProductList-Body"/>
        <w:tabs>
          <w:tab w:val="clear" w:pos="360"/>
          <w:tab w:val="clear" w:pos="720"/>
          <w:tab w:val="clear" w:pos="1080"/>
        </w:tabs>
        <w:rPr>
          <w:noProof/>
        </w:rPr>
        <w:sectPr w:rsidR="003D0A7D" w:rsidSect="003D0A7D">
          <w:footerReference w:type="first" r:id="rId64"/>
          <w:pgSz w:w="12240" w:h="15840"/>
          <w:pgMar w:top="1166" w:right="720" w:bottom="720" w:left="720" w:header="720" w:footer="720" w:gutter="0"/>
          <w:cols w:space="720"/>
          <w:titlePg/>
          <w:docGrid w:linePitch="360"/>
        </w:sectPr>
      </w:pPr>
      <w:r w:rsidRPr="00BD34A9">
        <w:fldChar w:fldCharType="begin"/>
      </w:r>
      <w:r w:rsidRPr="00BD34A9">
        <w:instrText xml:space="preserve"> INDEX \c "2" \z "1033" </w:instrText>
      </w:r>
      <w:r w:rsidRPr="00BD34A9">
        <w:fldChar w:fldCharType="separate"/>
      </w:r>
    </w:p>
    <w:p w14:paraId="42DF42DE" w14:textId="77777777" w:rsidR="003D0A7D" w:rsidRDefault="003D0A7D">
      <w:pPr>
        <w:pStyle w:val="Index1"/>
        <w:tabs>
          <w:tab w:val="right" w:leader="dot" w:pos="5030"/>
        </w:tabs>
        <w:rPr>
          <w:noProof/>
        </w:rPr>
      </w:pPr>
      <w:r>
        <w:rPr>
          <w:noProof/>
        </w:rPr>
        <w:t>Advanced Threat Analytics 2016, 10</w:t>
      </w:r>
    </w:p>
    <w:p w14:paraId="0A150C47" w14:textId="77777777" w:rsidR="003D0A7D" w:rsidRDefault="003D0A7D">
      <w:pPr>
        <w:pStyle w:val="Index1"/>
        <w:tabs>
          <w:tab w:val="right" w:leader="dot" w:pos="5030"/>
        </w:tabs>
        <w:rPr>
          <w:noProof/>
        </w:rPr>
      </w:pPr>
      <w:r>
        <w:rPr>
          <w:noProof/>
        </w:rPr>
        <w:t>BizTalk Server 2013 R2, 10</w:t>
      </w:r>
    </w:p>
    <w:p w14:paraId="6484BA29" w14:textId="77777777" w:rsidR="003D0A7D" w:rsidRDefault="003D0A7D">
      <w:pPr>
        <w:pStyle w:val="Index1"/>
        <w:tabs>
          <w:tab w:val="right" w:leader="dot" w:pos="5030"/>
        </w:tabs>
        <w:rPr>
          <w:noProof/>
        </w:rPr>
      </w:pPr>
      <w:r w:rsidRPr="00ED10B0">
        <w:rPr>
          <w:noProof/>
          <w:lang w:val="pt-BR"/>
        </w:rPr>
        <w:t>BizTalk Server 2016 Branch</w:t>
      </w:r>
      <w:r>
        <w:rPr>
          <w:noProof/>
        </w:rPr>
        <w:t>, 10</w:t>
      </w:r>
    </w:p>
    <w:p w14:paraId="52E6A3D7" w14:textId="77777777" w:rsidR="003D0A7D" w:rsidRDefault="003D0A7D">
      <w:pPr>
        <w:pStyle w:val="Index1"/>
        <w:tabs>
          <w:tab w:val="right" w:leader="dot" w:pos="5030"/>
        </w:tabs>
        <w:rPr>
          <w:noProof/>
        </w:rPr>
      </w:pPr>
      <w:r w:rsidRPr="00ED10B0">
        <w:rPr>
          <w:noProof/>
          <w:lang w:val="pt-BR"/>
        </w:rPr>
        <w:t>BizTalk Server 2016 Enterprise</w:t>
      </w:r>
      <w:r>
        <w:rPr>
          <w:noProof/>
        </w:rPr>
        <w:t>, 10</w:t>
      </w:r>
    </w:p>
    <w:p w14:paraId="75284CFD" w14:textId="77777777" w:rsidR="003D0A7D" w:rsidRDefault="003D0A7D">
      <w:pPr>
        <w:pStyle w:val="Index1"/>
        <w:tabs>
          <w:tab w:val="right" w:leader="dot" w:pos="5030"/>
        </w:tabs>
        <w:rPr>
          <w:noProof/>
        </w:rPr>
      </w:pPr>
      <w:r w:rsidRPr="00ED10B0">
        <w:rPr>
          <w:noProof/>
          <w:lang w:val="pt-BR"/>
        </w:rPr>
        <w:t>BizTalk Server 2016 Standard</w:t>
      </w:r>
      <w:r>
        <w:rPr>
          <w:noProof/>
        </w:rPr>
        <w:t>, 10</w:t>
      </w:r>
    </w:p>
    <w:p w14:paraId="261E769B" w14:textId="77777777" w:rsidR="003D0A7D" w:rsidRDefault="003D0A7D">
      <w:pPr>
        <w:pStyle w:val="Index1"/>
        <w:tabs>
          <w:tab w:val="right" w:leader="dot" w:pos="5030"/>
        </w:tabs>
        <w:rPr>
          <w:noProof/>
        </w:rPr>
      </w:pPr>
      <w:r w:rsidRPr="00ED10B0">
        <w:rPr>
          <w:noProof/>
          <w:lang w:val="es-ES"/>
        </w:rPr>
        <w:t>BizTalk Server Branch</w:t>
      </w:r>
      <w:r>
        <w:rPr>
          <w:noProof/>
        </w:rPr>
        <w:t>, 10</w:t>
      </w:r>
    </w:p>
    <w:p w14:paraId="79B8D2F9" w14:textId="77777777" w:rsidR="003D0A7D" w:rsidRDefault="003D0A7D">
      <w:pPr>
        <w:pStyle w:val="Index1"/>
        <w:tabs>
          <w:tab w:val="right" w:leader="dot" w:pos="5030"/>
        </w:tabs>
        <w:rPr>
          <w:noProof/>
        </w:rPr>
      </w:pPr>
      <w:r>
        <w:rPr>
          <w:noProof/>
        </w:rPr>
        <w:t>Cloud Platform Guest, 24, 25</w:t>
      </w:r>
    </w:p>
    <w:p w14:paraId="4282A347" w14:textId="77777777" w:rsidR="003D0A7D" w:rsidRDefault="003D0A7D">
      <w:pPr>
        <w:pStyle w:val="Index1"/>
        <w:tabs>
          <w:tab w:val="right" w:leader="dot" w:pos="5030"/>
        </w:tabs>
        <w:rPr>
          <w:noProof/>
        </w:rPr>
      </w:pPr>
      <w:r w:rsidRPr="00ED10B0">
        <w:rPr>
          <w:noProof/>
          <w:lang w:val="es-ES"/>
        </w:rPr>
        <w:t>Cloud Platform Suite</w:t>
      </w:r>
      <w:r>
        <w:rPr>
          <w:noProof/>
        </w:rPr>
        <w:t>, 9, 24, 25</w:t>
      </w:r>
    </w:p>
    <w:p w14:paraId="28BEA858" w14:textId="77777777" w:rsidR="003D0A7D" w:rsidRDefault="003D0A7D">
      <w:pPr>
        <w:pStyle w:val="Index1"/>
        <w:tabs>
          <w:tab w:val="right" w:leader="dot" w:pos="5030"/>
        </w:tabs>
        <w:rPr>
          <w:noProof/>
        </w:rPr>
      </w:pPr>
      <w:r>
        <w:rPr>
          <w:noProof/>
        </w:rPr>
        <w:t>Core CAL, 19, 21, 23, 26</w:t>
      </w:r>
    </w:p>
    <w:p w14:paraId="354D11BC" w14:textId="77777777" w:rsidR="003D0A7D" w:rsidRDefault="003D0A7D">
      <w:pPr>
        <w:pStyle w:val="Index1"/>
        <w:tabs>
          <w:tab w:val="right" w:leader="dot" w:pos="5030"/>
        </w:tabs>
        <w:rPr>
          <w:noProof/>
        </w:rPr>
      </w:pPr>
      <w:r w:rsidRPr="00ED10B0">
        <w:rPr>
          <w:noProof/>
          <w:lang w:val="fr-FR"/>
        </w:rPr>
        <w:t>Core Infrastructure Server Suite Datacenter</w:t>
      </w:r>
      <w:r>
        <w:rPr>
          <w:noProof/>
        </w:rPr>
        <w:t>, 11</w:t>
      </w:r>
    </w:p>
    <w:p w14:paraId="68AE2400" w14:textId="77777777" w:rsidR="003D0A7D" w:rsidRDefault="003D0A7D">
      <w:pPr>
        <w:pStyle w:val="Index1"/>
        <w:tabs>
          <w:tab w:val="right" w:leader="dot" w:pos="5030"/>
        </w:tabs>
        <w:rPr>
          <w:noProof/>
        </w:rPr>
      </w:pPr>
      <w:r w:rsidRPr="00ED10B0">
        <w:rPr>
          <w:noProof/>
          <w:lang w:val="fr-FR"/>
        </w:rPr>
        <w:t>Core Infrastructure Server Suite Standard</w:t>
      </w:r>
      <w:r>
        <w:rPr>
          <w:noProof/>
        </w:rPr>
        <w:t>, 11</w:t>
      </w:r>
    </w:p>
    <w:p w14:paraId="7BA7F182" w14:textId="77777777" w:rsidR="003D0A7D" w:rsidRDefault="003D0A7D">
      <w:pPr>
        <w:pStyle w:val="Index1"/>
        <w:tabs>
          <w:tab w:val="right" w:leader="dot" w:pos="5030"/>
        </w:tabs>
        <w:rPr>
          <w:noProof/>
        </w:rPr>
      </w:pPr>
      <w:r w:rsidRPr="00ED10B0">
        <w:rPr>
          <w:noProof/>
          <w:lang w:val="es-ES"/>
        </w:rPr>
        <w:t>Dynamics AX 2012 R2</w:t>
      </w:r>
      <w:r>
        <w:rPr>
          <w:noProof/>
        </w:rPr>
        <w:t>, 12</w:t>
      </w:r>
    </w:p>
    <w:p w14:paraId="74E8FC70" w14:textId="77777777" w:rsidR="003D0A7D" w:rsidRDefault="003D0A7D">
      <w:pPr>
        <w:pStyle w:val="Index1"/>
        <w:tabs>
          <w:tab w:val="right" w:leader="dot" w:pos="5030"/>
        </w:tabs>
        <w:rPr>
          <w:noProof/>
        </w:rPr>
      </w:pPr>
      <w:r w:rsidRPr="00ED10B0">
        <w:rPr>
          <w:noProof/>
          <w:lang w:val="pt-BR"/>
        </w:rPr>
        <w:t>Dynamics NAV 2013 R2</w:t>
      </w:r>
      <w:r>
        <w:rPr>
          <w:noProof/>
        </w:rPr>
        <w:t>, 28</w:t>
      </w:r>
    </w:p>
    <w:p w14:paraId="29294A67" w14:textId="77777777" w:rsidR="003D0A7D" w:rsidRDefault="003D0A7D">
      <w:pPr>
        <w:pStyle w:val="Index1"/>
        <w:tabs>
          <w:tab w:val="right" w:leader="dot" w:pos="5030"/>
        </w:tabs>
        <w:rPr>
          <w:noProof/>
        </w:rPr>
      </w:pPr>
      <w:r>
        <w:rPr>
          <w:noProof/>
        </w:rPr>
        <w:t>Exchange Server 2013, 19</w:t>
      </w:r>
    </w:p>
    <w:p w14:paraId="301812AF" w14:textId="77777777" w:rsidR="003D0A7D" w:rsidRDefault="003D0A7D">
      <w:pPr>
        <w:pStyle w:val="Index1"/>
        <w:tabs>
          <w:tab w:val="right" w:leader="dot" w:pos="5030"/>
        </w:tabs>
        <w:rPr>
          <w:noProof/>
        </w:rPr>
      </w:pPr>
      <w:r w:rsidRPr="00ED10B0">
        <w:rPr>
          <w:noProof/>
          <w:lang w:val="es-ES"/>
        </w:rPr>
        <w:t>Exchange Server 2016 Basic</w:t>
      </w:r>
      <w:r>
        <w:rPr>
          <w:noProof/>
        </w:rPr>
        <w:t>, 19</w:t>
      </w:r>
    </w:p>
    <w:p w14:paraId="26917F12" w14:textId="77777777" w:rsidR="003D0A7D" w:rsidRDefault="003D0A7D">
      <w:pPr>
        <w:pStyle w:val="Index1"/>
        <w:tabs>
          <w:tab w:val="right" w:leader="dot" w:pos="5030"/>
        </w:tabs>
        <w:rPr>
          <w:noProof/>
        </w:rPr>
      </w:pPr>
      <w:r w:rsidRPr="00ED10B0">
        <w:rPr>
          <w:noProof/>
          <w:lang w:val="fr-FR"/>
        </w:rPr>
        <w:t>Exchange Server 2016 Enterprise</w:t>
      </w:r>
      <w:r>
        <w:rPr>
          <w:noProof/>
        </w:rPr>
        <w:t>, 19</w:t>
      </w:r>
    </w:p>
    <w:p w14:paraId="36C4918F" w14:textId="77777777" w:rsidR="003D0A7D" w:rsidRDefault="003D0A7D">
      <w:pPr>
        <w:pStyle w:val="Index1"/>
        <w:tabs>
          <w:tab w:val="right" w:leader="dot" w:pos="5030"/>
        </w:tabs>
        <w:rPr>
          <w:noProof/>
        </w:rPr>
      </w:pPr>
      <w:r w:rsidRPr="00ED10B0">
        <w:rPr>
          <w:noProof/>
          <w:lang w:val="es-ES"/>
        </w:rPr>
        <w:t>Exchange Server 2016 Standard</w:t>
      </w:r>
      <w:r>
        <w:rPr>
          <w:noProof/>
        </w:rPr>
        <w:t>, 19</w:t>
      </w:r>
    </w:p>
    <w:p w14:paraId="2E10E162" w14:textId="77777777" w:rsidR="003D0A7D" w:rsidRDefault="003D0A7D">
      <w:pPr>
        <w:pStyle w:val="Index1"/>
        <w:tabs>
          <w:tab w:val="right" w:leader="dot" w:pos="5030"/>
        </w:tabs>
        <w:rPr>
          <w:noProof/>
        </w:rPr>
      </w:pPr>
      <w:r>
        <w:rPr>
          <w:noProof/>
        </w:rPr>
        <w:t>Licencia CAL de edición Enterprise, 19, 21, 22, 23, 26</w:t>
      </w:r>
    </w:p>
    <w:p w14:paraId="58A33C8D" w14:textId="77777777" w:rsidR="003D0A7D" w:rsidRDefault="003D0A7D">
      <w:pPr>
        <w:pStyle w:val="Index1"/>
        <w:tabs>
          <w:tab w:val="right" w:leader="dot" w:pos="5030"/>
        </w:tabs>
        <w:rPr>
          <w:noProof/>
        </w:rPr>
      </w:pPr>
      <w:r w:rsidRPr="00ED10B0">
        <w:rPr>
          <w:noProof/>
          <w:lang w:val="es-ES"/>
        </w:rPr>
        <w:t>Licencia CAL de Skype Empresarial Server 2015 Enterprise</w:t>
      </w:r>
      <w:r>
        <w:rPr>
          <w:noProof/>
        </w:rPr>
        <w:t>, 23</w:t>
      </w:r>
    </w:p>
    <w:p w14:paraId="0956BFCC" w14:textId="77777777" w:rsidR="003D0A7D" w:rsidRDefault="003D0A7D">
      <w:pPr>
        <w:pStyle w:val="Index1"/>
        <w:tabs>
          <w:tab w:val="right" w:leader="dot" w:pos="5030"/>
        </w:tabs>
        <w:rPr>
          <w:noProof/>
        </w:rPr>
      </w:pPr>
      <w:r w:rsidRPr="00ED10B0">
        <w:rPr>
          <w:noProof/>
          <w:lang w:val="es-ES"/>
        </w:rPr>
        <w:t>Licencia CAL de Skype Empresarial Server 2015 Plus</w:t>
      </w:r>
      <w:r>
        <w:rPr>
          <w:noProof/>
        </w:rPr>
        <w:t>, 23</w:t>
      </w:r>
    </w:p>
    <w:p w14:paraId="6008AF07" w14:textId="77777777" w:rsidR="003D0A7D" w:rsidRDefault="003D0A7D">
      <w:pPr>
        <w:pStyle w:val="Index1"/>
        <w:tabs>
          <w:tab w:val="right" w:leader="dot" w:pos="5030"/>
        </w:tabs>
        <w:rPr>
          <w:noProof/>
        </w:rPr>
      </w:pPr>
      <w:r w:rsidRPr="00ED10B0">
        <w:rPr>
          <w:noProof/>
          <w:lang w:val="es-ES"/>
        </w:rPr>
        <w:t>Licencia CAL de Skype Empresarial Server 2015 Standard</w:t>
      </w:r>
      <w:r>
        <w:rPr>
          <w:noProof/>
        </w:rPr>
        <w:t>, 22, 23</w:t>
      </w:r>
    </w:p>
    <w:p w14:paraId="482F890B" w14:textId="77777777" w:rsidR="003D0A7D" w:rsidRDefault="003D0A7D">
      <w:pPr>
        <w:pStyle w:val="Index1"/>
        <w:tabs>
          <w:tab w:val="right" w:leader="dot" w:pos="5030"/>
        </w:tabs>
        <w:rPr>
          <w:noProof/>
        </w:rPr>
      </w:pPr>
      <w:r>
        <w:rPr>
          <w:noProof/>
        </w:rPr>
        <w:t>Licencia SAL de Hosted Exchange Standard, 19, 26</w:t>
      </w:r>
    </w:p>
    <w:p w14:paraId="62A93B3E" w14:textId="77777777" w:rsidR="003D0A7D" w:rsidRDefault="003D0A7D">
      <w:pPr>
        <w:pStyle w:val="Index1"/>
        <w:tabs>
          <w:tab w:val="right" w:leader="dot" w:pos="5030"/>
        </w:tabs>
        <w:rPr>
          <w:noProof/>
        </w:rPr>
      </w:pPr>
      <w:r>
        <w:rPr>
          <w:noProof/>
        </w:rPr>
        <w:t>Lync para Mac 2011, 23</w:t>
      </w:r>
    </w:p>
    <w:p w14:paraId="1152A7F9" w14:textId="77777777" w:rsidR="003D0A7D" w:rsidRDefault="003D0A7D">
      <w:pPr>
        <w:pStyle w:val="Index1"/>
        <w:tabs>
          <w:tab w:val="right" w:leader="dot" w:pos="5030"/>
        </w:tabs>
        <w:rPr>
          <w:noProof/>
        </w:rPr>
      </w:pPr>
      <w:r>
        <w:rPr>
          <w:noProof/>
        </w:rPr>
        <w:t>Lync Server 2013, 22</w:t>
      </w:r>
    </w:p>
    <w:p w14:paraId="2B02A4E5" w14:textId="77777777" w:rsidR="003D0A7D" w:rsidRDefault="003D0A7D">
      <w:pPr>
        <w:pStyle w:val="Index1"/>
        <w:tabs>
          <w:tab w:val="right" w:leader="dot" w:pos="5030"/>
        </w:tabs>
        <w:rPr>
          <w:noProof/>
        </w:rPr>
      </w:pPr>
      <w:r w:rsidRPr="00ED10B0">
        <w:rPr>
          <w:noProof/>
          <w:lang w:val="es-ES"/>
        </w:rPr>
        <w:t>Microsoft Application Virtualization Hosting para Desktops</w:t>
      </w:r>
      <w:r>
        <w:rPr>
          <w:noProof/>
        </w:rPr>
        <w:t>, 28</w:t>
      </w:r>
    </w:p>
    <w:p w14:paraId="1F7CA9D4" w14:textId="77777777" w:rsidR="003D0A7D" w:rsidRDefault="003D0A7D">
      <w:pPr>
        <w:pStyle w:val="Index1"/>
        <w:tabs>
          <w:tab w:val="right" w:leader="dot" w:pos="5030"/>
        </w:tabs>
        <w:rPr>
          <w:noProof/>
        </w:rPr>
      </w:pPr>
      <w:r w:rsidRPr="00ED10B0">
        <w:rPr>
          <w:noProof/>
          <w:lang w:val="es-ES"/>
        </w:rPr>
        <w:t>Microsoft Dynamics 365 Services Provider</w:t>
      </w:r>
      <w:r>
        <w:rPr>
          <w:noProof/>
        </w:rPr>
        <w:t>, 13</w:t>
      </w:r>
    </w:p>
    <w:p w14:paraId="0C8BEC2E" w14:textId="77777777" w:rsidR="003D0A7D" w:rsidRDefault="003D0A7D">
      <w:pPr>
        <w:pStyle w:val="Index1"/>
        <w:tabs>
          <w:tab w:val="right" w:leader="dot" w:pos="5030"/>
        </w:tabs>
        <w:rPr>
          <w:noProof/>
        </w:rPr>
      </w:pPr>
      <w:r>
        <w:rPr>
          <w:noProof/>
        </w:rPr>
        <w:t>Microsoft Dynamics AX 2012 R2, 12</w:t>
      </w:r>
    </w:p>
    <w:p w14:paraId="6EF06318" w14:textId="77777777" w:rsidR="003D0A7D" w:rsidRDefault="003D0A7D">
      <w:pPr>
        <w:pStyle w:val="Index1"/>
        <w:tabs>
          <w:tab w:val="right" w:leader="dot" w:pos="5030"/>
        </w:tabs>
        <w:rPr>
          <w:noProof/>
        </w:rPr>
      </w:pPr>
      <w:r w:rsidRPr="00ED10B0">
        <w:rPr>
          <w:noProof/>
          <w:lang w:val="es-ES"/>
        </w:rPr>
        <w:t>Microsoft Dynamics AX 2012 R3</w:t>
      </w:r>
      <w:r>
        <w:rPr>
          <w:noProof/>
        </w:rPr>
        <w:t>, 12, 13</w:t>
      </w:r>
    </w:p>
    <w:p w14:paraId="17168D60" w14:textId="77777777" w:rsidR="003D0A7D" w:rsidRDefault="003D0A7D">
      <w:pPr>
        <w:pStyle w:val="Index1"/>
        <w:tabs>
          <w:tab w:val="right" w:leader="dot" w:pos="5030"/>
        </w:tabs>
        <w:rPr>
          <w:noProof/>
        </w:rPr>
      </w:pPr>
      <w:r w:rsidRPr="00ED10B0">
        <w:rPr>
          <w:noProof/>
          <w:lang w:val="es-ES"/>
        </w:rPr>
        <w:t>Microsoft Dynamics AX 2012 R3 Standard Commerce Server Core</w:t>
      </w:r>
      <w:r>
        <w:rPr>
          <w:noProof/>
        </w:rPr>
        <w:t>, 12</w:t>
      </w:r>
    </w:p>
    <w:p w14:paraId="573A66E1" w14:textId="77777777" w:rsidR="003D0A7D" w:rsidRDefault="003D0A7D">
      <w:pPr>
        <w:pStyle w:val="Index1"/>
        <w:tabs>
          <w:tab w:val="right" w:leader="dot" w:pos="5030"/>
        </w:tabs>
        <w:rPr>
          <w:noProof/>
        </w:rPr>
      </w:pPr>
      <w:r w:rsidRPr="00ED10B0">
        <w:rPr>
          <w:noProof/>
          <w:lang w:val="es-ES"/>
        </w:rPr>
        <w:t>Microsoft Dynamics CRM 2016</w:t>
      </w:r>
      <w:r>
        <w:rPr>
          <w:noProof/>
        </w:rPr>
        <w:t>, 13</w:t>
      </w:r>
    </w:p>
    <w:p w14:paraId="768998C1" w14:textId="77777777" w:rsidR="003D0A7D" w:rsidRDefault="003D0A7D">
      <w:pPr>
        <w:pStyle w:val="Index1"/>
        <w:tabs>
          <w:tab w:val="right" w:leader="dot" w:pos="5030"/>
        </w:tabs>
        <w:rPr>
          <w:noProof/>
        </w:rPr>
      </w:pPr>
      <w:r w:rsidRPr="00ED10B0">
        <w:rPr>
          <w:noProof/>
          <w:lang w:val="es-ES"/>
        </w:rPr>
        <w:t>Microsoft Dynamics GP 2015 R2</w:t>
      </w:r>
      <w:r>
        <w:rPr>
          <w:noProof/>
        </w:rPr>
        <w:t>, 15</w:t>
      </w:r>
    </w:p>
    <w:p w14:paraId="17B62E35" w14:textId="77777777" w:rsidR="003D0A7D" w:rsidRDefault="003D0A7D">
      <w:pPr>
        <w:pStyle w:val="Index1"/>
        <w:tabs>
          <w:tab w:val="right" w:leader="dot" w:pos="5030"/>
        </w:tabs>
        <w:rPr>
          <w:noProof/>
        </w:rPr>
      </w:pPr>
      <w:r w:rsidRPr="00ED10B0">
        <w:rPr>
          <w:noProof/>
          <w:lang w:val="pt-BR"/>
        </w:rPr>
        <w:t>Microsoft Dynamics GP 2016</w:t>
      </w:r>
      <w:r>
        <w:rPr>
          <w:noProof/>
        </w:rPr>
        <w:t>, 15, 16</w:t>
      </w:r>
    </w:p>
    <w:p w14:paraId="4317781A" w14:textId="77777777" w:rsidR="003D0A7D" w:rsidRDefault="003D0A7D">
      <w:pPr>
        <w:pStyle w:val="Index1"/>
        <w:tabs>
          <w:tab w:val="right" w:leader="dot" w:pos="5030"/>
        </w:tabs>
        <w:rPr>
          <w:noProof/>
        </w:rPr>
      </w:pPr>
      <w:r w:rsidRPr="00ED10B0">
        <w:rPr>
          <w:noProof/>
          <w:lang w:val="es-ES"/>
        </w:rPr>
        <w:t>Microsoft Dynamics NAV 2015</w:t>
      </w:r>
      <w:r>
        <w:rPr>
          <w:noProof/>
        </w:rPr>
        <w:t>, 14</w:t>
      </w:r>
    </w:p>
    <w:p w14:paraId="766756E8" w14:textId="77777777" w:rsidR="003D0A7D" w:rsidRDefault="003D0A7D">
      <w:pPr>
        <w:pStyle w:val="Index1"/>
        <w:tabs>
          <w:tab w:val="right" w:leader="dot" w:pos="5030"/>
        </w:tabs>
        <w:rPr>
          <w:noProof/>
        </w:rPr>
      </w:pPr>
      <w:r w:rsidRPr="00ED10B0">
        <w:rPr>
          <w:noProof/>
          <w:lang w:val="pt-BR"/>
        </w:rPr>
        <w:t>Microsoft Dynamics NAV 2016</w:t>
      </w:r>
      <w:r>
        <w:rPr>
          <w:noProof/>
        </w:rPr>
        <w:t>, 14</w:t>
      </w:r>
    </w:p>
    <w:p w14:paraId="757DFDD6" w14:textId="77777777" w:rsidR="003D0A7D" w:rsidRDefault="003D0A7D">
      <w:pPr>
        <w:pStyle w:val="Index1"/>
        <w:tabs>
          <w:tab w:val="right" w:leader="dot" w:pos="5030"/>
        </w:tabs>
        <w:rPr>
          <w:noProof/>
        </w:rPr>
      </w:pPr>
      <w:r>
        <w:rPr>
          <w:noProof/>
        </w:rPr>
        <w:t>Microsoft Dynamics SL 2011, 16</w:t>
      </w:r>
    </w:p>
    <w:p w14:paraId="7D7FE8CF" w14:textId="77777777" w:rsidR="003D0A7D" w:rsidRDefault="003D0A7D">
      <w:pPr>
        <w:pStyle w:val="Index1"/>
        <w:tabs>
          <w:tab w:val="right" w:leader="dot" w:pos="5030"/>
        </w:tabs>
        <w:rPr>
          <w:noProof/>
        </w:rPr>
      </w:pPr>
      <w:r w:rsidRPr="00ED10B0">
        <w:rPr>
          <w:noProof/>
          <w:lang w:val="es-ES"/>
        </w:rPr>
        <w:t>Microsoft Dynamics SL 2015</w:t>
      </w:r>
      <w:r>
        <w:rPr>
          <w:noProof/>
        </w:rPr>
        <w:t>, 16, 17</w:t>
      </w:r>
    </w:p>
    <w:p w14:paraId="2F1346F6" w14:textId="77777777" w:rsidR="003D0A7D" w:rsidRDefault="003D0A7D">
      <w:pPr>
        <w:pStyle w:val="Index1"/>
        <w:tabs>
          <w:tab w:val="right" w:leader="dot" w:pos="5030"/>
        </w:tabs>
        <w:rPr>
          <w:noProof/>
        </w:rPr>
      </w:pPr>
      <w:r w:rsidRPr="00ED10B0">
        <w:rPr>
          <w:noProof/>
          <w:lang w:val="es-ES_tradnl"/>
        </w:rPr>
        <w:t>Microsoft Identity Manager 2016</w:t>
      </w:r>
      <w:r>
        <w:rPr>
          <w:noProof/>
        </w:rPr>
        <w:t>, 31, 32</w:t>
      </w:r>
    </w:p>
    <w:p w14:paraId="1196054A" w14:textId="77777777" w:rsidR="003D0A7D" w:rsidRDefault="003D0A7D">
      <w:pPr>
        <w:pStyle w:val="Index1"/>
        <w:tabs>
          <w:tab w:val="right" w:leader="dot" w:pos="5030"/>
        </w:tabs>
        <w:rPr>
          <w:noProof/>
        </w:rPr>
      </w:pPr>
      <w:r>
        <w:rPr>
          <w:noProof/>
        </w:rPr>
        <w:t>Microsoft User Experience Virtualization Hosting para Desktops, 28, 29</w:t>
      </w:r>
    </w:p>
    <w:p w14:paraId="4355AB05" w14:textId="77777777" w:rsidR="003D0A7D" w:rsidRDefault="003D0A7D">
      <w:pPr>
        <w:pStyle w:val="Index1"/>
        <w:tabs>
          <w:tab w:val="right" w:leader="dot" w:pos="5030"/>
        </w:tabs>
        <w:rPr>
          <w:noProof/>
        </w:rPr>
      </w:pPr>
      <w:r w:rsidRPr="00ED10B0">
        <w:rPr>
          <w:noProof/>
          <w:lang w:val="es-ES"/>
        </w:rPr>
        <w:t>Office 2013</w:t>
      </w:r>
      <w:r>
        <w:rPr>
          <w:noProof/>
        </w:rPr>
        <w:t>, 17</w:t>
      </w:r>
    </w:p>
    <w:p w14:paraId="488EAF10" w14:textId="77777777" w:rsidR="003D0A7D" w:rsidRDefault="003D0A7D">
      <w:pPr>
        <w:pStyle w:val="Index1"/>
        <w:tabs>
          <w:tab w:val="right" w:leader="dot" w:pos="5030"/>
        </w:tabs>
        <w:rPr>
          <w:noProof/>
        </w:rPr>
      </w:pPr>
      <w:r w:rsidRPr="00ED10B0">
        <w:rPr>
          <w:noProof/>
          <w:lang w:val="pt-BR"/>
        </w:rPr>
        <w:t>Office 365 Enterprise</w:t>
      </w:r>
      <w:r>
        <w:rPr>
          <w:noProof/>
        </w:rPr>
        <w:t>, 23</w:t>
      </w:r>
    </w:p>
    <w:p w14:paraId="24DEE742" w14:textId="77777777" w:rsidR="003D0A7D" w:rsidRDefault="003D0A7D">
      <w:pPr>
        <w:pStyle w:val="Index1"/>
        <w:tabs>
          <w:tab w:val="right" w:leader="dot" w:pos="5030"/>
        </w:tabs>
        <w:rPr>
          <w:noProof/>
        </w:rPr>
      </w:pPr>
      <w:r w:rsidRPr="00ED10B0">
        <w:rPr>
          <w:noProof/>
          <w:lang w:val="es-ES"/>
        </w:rPr>
        <w:t>Office Multi Language Pack 2013</w:t>
      </w:r>
      <w:r>
        <w:rPr>
          <w:noProof/>
        </w:rPr>
        <w:t>, 17</w:t>
      </w:r>
    </w:p>
    <w:p w14:paraId="165A9EC7" w14:textId="77777777" w:rsidR="003D0A7D" w:rsidRDefault="003D0A7D">
      <w:pPr>
        <w:pStyle w:val="Index1"/>
        <w:tabs>
          <w:tab w:val="right" w:leader="dot" w:pos="5030"/>
        </w:tabs>
        <w:rPr>
          <w:noProof/>
        </w:rPr>
      </w:pPr>
      <w:r w:rsidRPr="00ED10B0">
        <w:rPr>
          <w:noProof/>
          <w:lang w:val="es-ES"/>
        </w:rPr>
        <w:t>Office Online Server</w:t>
      </w:r>
      <w:r>
        <w:rPr>
          <w:noProof/>
        </w:rPr>
        <w:t>, 17</w:t>
      </w:r>
    </w:p>
    <w:p w14:paraId="2D89FCEE" w14:textId="77777777" w:rsidR="003D0A7D" w:rsidRDefault="003D0A7D">
      <w:pPr>
        <w:pStyle w:val="Index1"/>
        <w:tabs>
          <w:tab w:val="right" w:leader="dot" w:pos="5030"/>
        </w:tabs>
        <w:rPr>
          <w:noProof/>
        </w:rPr>
      </w:pPr>
      <w:r w:rsidRPr="00ED10B0">
        <w:rPr>
          <w:noProof/>
          <w:lang w:val="fr-FR"/>
        </w:rPr>
        <w:t>Office Professional Plus 2016</w:t>
      </w:r>
      <w:r>
        <w:rPr>
          <w:noProof/>
        </w:rPr>
        <w:t>, 17</w:t>
      </w:r>
    </w:p>
    <w:p w14:paraId="21B8F8A0" w14:textId="77777777" w:rsidR="003D0A7D" w:rsidRDefault="003D0A7D">
      <w:pPr>
        <w:pStyle w:val="Index1"/>
        <w:tabs>
          <w:tab w:val="right" w:leader="dot" w:pos="5030"/>
        </w:tabs>
        <w:rPr>
          <w:noProof/>
        </w:rPr>
      </w:pPr>
      <w:r w:rsidRPr="00ED10B0">
        <w:rPr>
          <w:noProof/>
          <w:lang w:val="es-ES"/>
        </w:rPr>
        <w:t>Office Web Apps</w:t>
      </w:r>
      <w:r>
        <w:rPr>
          <w:noProof/>
        </w:rPr>
        <w:t>, 3</w:t>
      </w:r>
    </w:p>
    <w:p w14:paraId="5026D483" w14:textId="77777777" w:rsidR="003D0A7D" w:rsidRDefault="003D0A7D">
      <w:pPr>
        <w:pStyle w:val="Index1"/>
        <w:tabs>
          <w:tab w:val="right" w:leader="dot" w:pos="5030"/>
        </w:tabs>
        <w:rPr>
          <w:noProof/>
        </w:rPr>
      </w:pPr>
      <w:r w:rsidRPr="00ED10B0">
        <w:rPr>
          <w:noProof/>
          <w:lang w:val="es-ES"/>
        </w:rPr>
        <w:t>Office, edición Standard 2016</w:t>
      </w:r>
      <w:r>
        <w:rPr>
          <w:noProof/>
        </w:rPr>
        <w:t>, 17</w:t>
      </w:r>
    </w:p>
    <w:p w14:paraId="7CB37CE1" w14:textId="77777777" w:rsidR="003D0A7D" w:rsidRDefault="003D0A7D">
      <w:pPr>
        <w:pStyle w:val="Index1"/>
        <w:tabs>
          <w:tab w:val="right" w:leader="dot" w:pos="5030"/>
        </w:tabs>
        <w:rPr>
          <w:noProof/>
        </w:rPr>
      </w:pPr>
      <w:r w:rsidRPr="00ED10B0">
        <w:rPr>
          <w:noProof/>
          <w:lang w:val="es-ES"/>
        </w:rPr>
        <w:t>Productivity Suite</w:t>
      </w:r>
      <w:r>
        <w:rPr>
          <w:noProof/>
        </w:rPr>
        <w:t>, 19, 21, 22, 26</w:t>
      </w:r>
    </w:p>
    <w:p w14:paraId="0CCAB509" w14:textId="77777777" w:rsidR="003D0A7D" w:rsidRDefault="003D0A7D">
      <w:pPr>
        <w:pStyle w:val="Index1"/>
        <w:tabs>
          <w:tab w:val="right" w:leader="dot" w:pos="5030"/>
        </w:tabs>
        <w:rPr>
          <w:noProof/>
        </w:rPr>
      </w:pPr>
      <w:r>
        <w:rPr>
          <w:noProof/>
        </w:rPr>
        <w:t>Project 2013, 18</w:t>
      </w:r>
    </w:p>
    <w:p w14:paraId="578FBFF5" w14:textId="77777777" w:rsidR="003D0A7D" w:rsidRDefault="003D0A7D">
      <w:pPr>
        <w:pStyle w:val="Index1"/>
        <w:tabs>
          <w:tab w:val="right" w:leader="dot" w:pos="5030"/>
        </w:tabs>
        <w:rPr>
          <w:noProof/>
        </w:rPr>
      </w:pPr>
      <w:r>
        <w:rPr>
          <w:noProof/>
        </w:rPr>
        <w:t>Project 2016 Professional, 18</w:t>
      </w:r>
    </w:p>
    <w:p w14:paraId="40C401DB" w14:textId="77777777" w:rsidR="003D0A7D" w:rsidRDefault="003D0A7D">
      <w:pPr>
        <w:pStyle w:val="Index1"/>
        <w:tabs>
          <w:tab w:val="right" w:leader="dot" w:pos="5030"/>
        </w:tabs>
        <w:rPr>
          <w:noProof/>
        </w:rPr>
      </w:pPr>
      <w:r>
        <w:rPr>
          <w:noProof/>
        </w:rPr>
        <w:t>Project 2016 Standard, 18</w:t>
      </w:r>
    </w:p>
    <w:p w14:paraId="3A87FEF5" w14:textId="77777777" w:rsidR="003D0A7D" w:rsidRDefault="003D0A7D">
      <w:pPr>
        <w:pStyle w:val="Index1"/>
        <w:tabs>
          <w:tab w:val="right" w:leader="dot" w:pos="5030"/>
        </w:tabs>
        <w:rPr>
          <w:noProof/>
        </w:rPr>
      </w:pPr>
      <w:r>
        <w:rPr>
          <w:noProof/>
        </w:rPr>
        <w:t>Project Server 2010, 20</w:t>
      </w:r>
    </w:p>
    <w:p w14:paraId="0E4CD306" w14:textId="77777777" w:rsidR="003D0A7D" w:rsidRDefault="003D0A7D">
      <w:pPr>
        <w:pStyle w:val="Index1"/>
        <w:tabs>
          <w:tab w:val="right" w:leader="dot" w:pos="5030"/>
        </w:tabs>
        <w:rPr>
          <w:noProof/>
        </w:rPr>
      </w:pPr>
      <w:r>
        <w:rPr>
          <w:noProof/>
        </w:rPr>
        <w:t>Project Server 2013, 20</w:t>
      </w:r>
    </w:p>
    <w:p w14:paraId="344854BD" w14:textId="77777777" w:rsidR="003D0A7D" w:rsidRDefault="003D0A7D">
      <w:pPr>
        <w:pStyle w:val="Index1"/>
        <w:tabs>
          <w:tab w:val="right" w:leader="dot" w:pos="5030"/>
        </w:tabs>
        <w:rPr>
          <w:noProof/>
        </w:rPr>
      </w:pPr>
      <w:r w:rsidRPr="00ED10B0">
        <w:rPr>
          <w:noProof/>
          <w:lang w:val="pt-BR"/>
        </w:rPr>
        <w:t>R Server 2016 en Linux</w:t>
      </w:r>
      <w:r>
        <w:rPr>
          <w:noProof/>
        </w:rPr>
        <w:t>, 23</w:t>
      </w:r>
    </w:p>
    <w:p w14:paraId="55E79C0B" w14:textId="77777777" w:rsidR="003D0A7D" w:rsidRDefault="003D0A7D">
      <w:pPr>
        <w:pStyle w:val="Index1"/>
        <w:tabs>
          <w:tab w:val="right" w:leader="dot" w:pos="5030"/>
        </w:tabs>
        <w:rPr>
          <w:noProof/>
        </w:rPr>
      </w:pPr>
      <w:r w:rsidRPr="00ED10B0">
        <w:rPr>
          <w:noProof/>
          <w:lang w:val="pt-BR"/>
        </w:rPr>
        <w:t>R Server 2016 Hadoop</w:t>
      </w:r>
      <w:r>
        <w:rPr>
          <w:noProof/>
        </w:rPr>
        <w:t>, 23</w:t>
      </w:r>
    </w:p>
    <w:p w14:paraId="315A337B" w14:textId="77777777" w:rsidR="003D0A7D" w:rsidRDefault="003D0A7D">
      <w:pPr>
        <w:pStyle w:val="Index1"/>
        <w:tabs>
          <w:tab w:val="right" w:leader="dot" w:pos="5030"/>
        </w:tabs>
        <w:rPr>
          <w:noProof/>
        </w:rPr>
      </w:pPr>
      <w:r w:rsidRPr="00ED10B0">
        <w:rPr>
          <w:noProof/>
          <w:lang w:val="es-ES"/>
        </w:rPr>
        <w:t>R2 de Windows 2012 Server</w:t>
      </w:r>
      <w:r>
        <w:rPr>
          <w:noProof/>
        </w:rPr>
        <w:t>, 25, 31</w:t>
      </w:r>
    </w:p>
    <w:p w14:paraId="6C75B538" w14:textId="77777777" w:rsidR="003D0A7D" w:rsidRDefault="003D0A7D">
      <w:pPr>
        <w:pStyle w:val="Index1"/>
        <w:tabs>
          <w:tab w:val="right" w:leader="dot" w:pos="5030"/>
        </w:tabs>
        <w:rPr>
          <w:noProof/>
        </w:rPr>
      </w:pPr>
      <w:r w:rsidRPr="00ED10B0">
        <w:rPr>
          <w:noProof/>
          <w:lang w:val="es-ES_tradnl"/>
        </w:rPr>
        <w:t>Servicios de Escritorio Remoto de Windows Server 2016</w:t>
      </w:r>
      <w:r>
        <w:rPr>
          <w:noProof/>
        </w:rPr>
        <w:t>, 31, 32</w:t>
      </w:r>
    </w:p>
    <w:p w14:paraId="7AB626BE" w14:textId="77777777" w:rsidR="003D0A7D" w:rsidRDefault="003D0A7D">
      <w:pPr>
        <w:pStyle w:val="Index1"/>
        <w:tabs>
          <w:tab w:val="right" w:leader="dot" w:pos="5030"/>
        </w:tabs>
        <w:rPr>
          <w:noProof/>
        </w:rPr>
      </w:pPr>
      <w:r>
        <w:rPr>
          <w:noProof/>
        </w:rPr>
        <w:t>SharePoint 2013 Hosting, 20</w:t>
      </w:r>
    </w:p>
    <w:p w14:paraId="38F93B8A" w14:textId="77777777" w:rsidR="003D0A7D" w:rsidRDefault="003D0A7D">
      <w:pPr>
        <w:pStyle w:val="Index1"/>
        <w:tabs>
          <w:tab w:val="right" w:leader="dot" w:pos="5030"/>
        </w:tabs>
        <w:rPr>
          <w:noProof/>
        </w:rPr>
      </w:pPr>
      <w:r>
        <w:rPr>
          <w:noProof/>
        </w:rPr>
        <w:t>SharePoint Server 2010, 20</w:t>
      </w:r>
    </w:p>
    <w:p w14:paraId="4C6DE1FE" w14:textId="77777777" w:rsidR="003D0A7D" w:rsidRDefault="003D0A7D">
      <w:pPr>
        <w:pStyle w:val="Index1"/>
        <w:tabs>
          <w:tab w:val="right" w:leader="dot" w:pos="5030"/>
        </w:tabs>
        <w:rPr>
          <w:noProof/>
        </w:rPr>
      </w:pPr>
      <w:r w:rsidRPr="00ED10B0">
        <w:rPr>
          <w:noProof/>
          <w:lang w:val="es-ES"/>
        </w:rPr>
        <w:t>SharePoint Server 2013 Standard</w:t>
      </w:r>
      <w:r>
        <w:rPr>
          <w:noProof/>
        </w:rPr>
        <w:t>, 20, 21, 26</w:t>
      </w:r>
    </w:p>
    <w:p w14:paraId="2E83A457" w14:textId="77777777" w:rsidR="003D0A7D" w:rsidRDefault="003D0A7D">
      <w:pPr>
        <w:pStyle w:val="Index1"/>
        <w:tabs>
          <w:tab w:val="right" w:leader="dot" w:pos="5030"/>
        </w:tabs>
        <w:rPr>
          <w:noProof/>
        </w:rPr>
      </w:pPr>
      <w:r w:rsidRPr="00ED10B0">
        <w:rPr>
          <w:noProof/>
          <w:lang w:val="es-ES"/>
        </w:rPr>
        <w:t>Sistema Operativo de Sobremesa Windows</w:t>
      </w:r>
      <w:r>
        <w:rPr>
          <w:noProof/>
        </w:rPr>
        <w:t>, 31</w:t>
      </w:r>
    </w:p>
    <w:p w14:paraId="0B4479FF" w14:textId="77777777" w:rsidR="003D0A7D" w:rsidRDefault="003D0A7D">
      <w:pPr>
        <w:pStyle w:val="Index1"/>
        <w:tabs>
          <w:tab w:val="right" w:leader="dot" w:pos="5030"/>
        </w:tabs>
        <w:rPr>
          <w:noProof/>
        </w:rPr>
      </w:pPr>
      <w:r>
        <w:rPr>
          <w:noProof/>
        </w:rPr>
        <w:t>Skype Empresarial 2015 Enterprise Plus, 22</w:t>
      </w:r>
    </w:p>
    <w:p w14:paraId="5D08DDB0" w14:textId="77777777" w:rsidR="003D0A7D" w:rsidRDefault="003D0A7D">
      <w:pPr>
        <w:pStyle w:val="Index1"/>
        <w:tabs>
          <w:tab w:val="right" w:leader="dot" w:pos="5030"/>
        </w:tabs>
        <w:rPr>
          <w:noProof/>
        </w:rPr>
      </w:pPr>
      <w:r w:rsidRPr="00ED10B0">
        <w:rPr>
          <w:noProof/>
          <w:lang w:val="es-ES"/>
        </w:rPr>
        <w:t>Skype Empresarial Server 2015 Enterprise</w:t>
      </w:r>
      <w:r>
        <w:rPr>
          <w:noProof/>
        </w:rPr>
        <w:t>, 22</w:t>
      </w:r>
    </w:p>
    <w:p w14:paraId="382D8FAA" w14:textId="77777777" w:rsidR="003D0A7D" w:rsidRDefault="003D0A7D">
      <w:pPr>
        <w:pStyle w:val="Index1"/>
        <w:tabs>
          <w:tab w:val="right" w:leader="dot" w:pos="5030"/>
        </w:tabs>
        <w:rPr>
          <w:noProof/>
        </w:rPr>
      </w:pPr>
      <w:r w:rsidRPr="00ED10B0">
        <w:rPr>
          <w:noProof/>
          <w:lang w:val="es-ES"/>
        </w:rPr>
        <w:t>Skype Empresarial Server 2015 Plus</w:t>
      </w:r>
      <w:r>
        <w:rPr>
          <w:noProof/>
        </w:rPr>
        <w:t>, 22</w:t>
      </w:r>
    </w:p>
    <w:p w14:paraId="46ED47B8" w14:textId="77777777" w:rsidR="003D0A7D" w:rsidRDefault="003D0A7D">
      <w:pPr>
        <w:pStyle w:val="Index1"/>
        <w:tabs>
          <w:tab w:val="right" w:leader="dot" w:pos="5030"/>
        </w:tabs>
        <w:rPr>
          <w:noProof/>
        </w:rPr>
      </w:pPr>
      <w:r w:rsidRPr="00ED10B0">
        <w:rPr>
          <w:noProof/>
          <w:lang w:val="es-ES"/>
        </w:rPr>
        <w:t>Skype Empresarial Server 2015 Standard</w:t>
      </w:r>
      <w:r>
        <w:rPr>
          <w:noProof/>
        </w:rPr>
        <w:t>, 22, 26</w:t>
      </w:r>
    </w:p>
    <w:p w14:paraId="17E54B51" w14:textId="77777777" w:rsidR="003D0A7D" w:rsidRDefault="003D0A7D">
      <w:pPr>
        <w:pStyle w:val="Index1"/>
        <w:tabs>
          <w:tab w:val="right" w:leader="dot" w:pos="5030"/>
        </w:tabs>
        <w:rPr>
          <w:noProof/>
        </w:rPr>
      </w:pPr>
      <w:r w:rsidRPr="00ED10B0">
        <w:rPr>
          <w:noProof/>
          <w:lang w:val="es-ES"/>
        </w:rPr>
        <w:t>SQL Server 2012</w:t>
      </w:r>
      <w:r>
        <w:rPr>
          <w:noProof/>
        </w:rPr>
        <w:t>, 24, 25</w:t>
      </w:r>
    </w:p>
    <w:p w14:paraId="5287245D" w14:textId="77777777" w:rsidR="003D0A7D" w:rsidRDefault="003D0A7D">
      <w:pPr>
        <w:pStyle w:val="Index1"/>
        <w:tabs>
          <w:tab w:val="right" w:leader="dot" w:pos="5030"/>
        </w:tabs>
        <w:rPr>
          <w:noProof/>
        </w:rPr>
      </w:pPr>
      <w:r>
        <w:rPr>
          <w:noProof/>
        </w:rPr>
        <w:t>SQL Server 2014, 24</w:t>
      </w:r>
    </w:p>
    <w:p w14:paraId="258AD7A2" w14:textId="77777777" w:rsidR="003D0A7D" w:rsidRDefault="003D0A7D">
      <w:pPr>
        <w:pStyle w:val="Index1"/>
        <w:tabs>
          <w:tab w:val="right" w:leader="dot" w:pos="5030"/>
        </w:tabs>
        <w:rPr>
          <w:noProof/>
        </w:rPr>
      </w:pPr>
      <w:r w:rsidRPr="00ED10B0">
        <w:rPr>
          <w:noProof/>
          <w:lang w:val="es-ES"/>
        </w:rPr>
        <w:t>SQL Server 2016 Enterprise Core</w:t>
      </w:r>
      <w:r>
        <w:rPr>
          <w:noProof/>
        </w:rPr>
        <w:t>, 23</w:t>
      </w:r>
    </w:p>
    <w:p w14:paraId="5A7F1F24" w14:textId="77777777" w:rsidR="003D0A7D" w:rsidRDefault="003D0A7D">
      <w:pPr>
        <w:pStyle w:val="Index1"/>
        <w:tabs>
          <w:tab w:val="right" w:leader="dot" w:pos="5030"/>
        </w:tabs>
        <w:rPr>
          <w:noProof/>
        </w:rPr>
      </w:pPr>
      <w:r w:rsidRPr="00ED10B0">
        <w:rPr>
          <w:noProof/>
          <w:lang w:val="es-ES"/>
        </w:rPr>
        <w:t>SQL Server 2016 Standard</w:t>
      </w:r>
      <w:r>
        <w:rPr>
          <w:noProof/>
        </w:rPr>
        <w:t>, 23</w:t>
      </w:r>
    </w:p>
    <w:p w14:paraId="59DA983F" w14:textId="77777777" w:rsidR="003D0A7D" w:rsidRDefault="003D0A7D">
      <w:pPr>
        <w:pStyle w:val="Index1"/>
        <w:tabs>
          <w:tab w:val="right" w:leader="dot" w:pos="5030"/>
        </w:tabs>
        <w:rPr>
          <w:noProof/>
        </w:rPr>
      </w:pPr>
      <w:r w:rsidRPr="00ED10B0">
        <w:rPr>
          <w:noProof/>
          <w:lang w:val="es-ES"/>
        </w:rPr>
        <w:t>SQL Server 2016 Standard Core</w:t>
      </w:r>
      <w:r>
        <w:rPr>
          <w:noProof/>
        </w:rPr>
        <w:t>, 23</w:t>
      </w:r>
    </w:p>
    <w:p w14:paraId="320F7F81" w14:textId="77777777" w:rsidR="003D0A7D" w:rsidRDefault="003D0A7D">
      <w:pPr>
        <w:pStyle w:val="Index1"/>
        <w:tabs>
          <w:tab w:val="right" w:leader="dot" w:pos="5030"/>
        </w:tabs>
        <w:rPr>
          <w:noProof/>
        </w:rPr>
      </w:pPr>
      <w:r w:rsidRPr="00ED10B0">
        <w:rPr>
          <w:noProof/>
          <w:lang w:val="es-ES"/>
        </w:rPr>
        <w:t>SQL Server 2016 Web Core</w:t>
      </w:r>
      <w:r>
        <w:rPr>
          <w:noProof/>
        </w:rPr>
        <w:t>, 23</w:t>
      </w:r>
    </w:p>
    <w:p w14:paraId="179B50CE" w14:textId="77777777" w:rsidR="003D0A7D" w:rsidRDefault="003D0A7D">
      <w:pPr>
        <w:pStyle w:val="Index1"/>
        <w:tabs>
          <w:tab w:val="right" w:leader="dot" w:pos="5030"/>
        </w:tabs>
        <w:rPr>
          <w:noProof/>
        </w:rPr>
      </w:pPr>
      <w:r w:rsidRPr="00ED10B0">
        <w:rPr>
          <w:noProof/>
          <w:lang w:val="es-ES"/>
        </w:rPr>
        <w:t>System Center 2012 R2</w:t>
      </w:r>
      <w:r>
        <w:rPr>
          <w:noProof/>
        </w:rPr>
        <w:t>, 25, 26</w:t>
      </w:r>
    </w:p>
    <w:p w14:paraId="3C77B99D" w14:textId="77777777" w:rsidR="003D0A7D" w:rsidRDefault="003D0A7D">
      <w:pPr>
        <w:pStyle w:val="Index1"/>
        <w:tabs>
          <w:tab w:val="right" w:leader="dot" w:pos="5030"/>
        </w:tabs>
        <w:rPr>
          <w:noProof/>
        </w:rPr>
      </w:pPr>
      <w:r>
        <w:rPr>
          <w:noProof/>
        </w:rPr>
        <w:t>System Center 2016 Data Protection Manager, 26, 27</w:t>
      </w:r>
    </w:p>
    <w:p w14:paraId="5818A083" w14:textId="77777777" w:rsidR="003D0A7D" w:rsidRDefault="003D0A7D">
      <w:pPr>
        <w:pStyle w:val="Index1"/>
        <w:tabs>
          <w:tab w:val="right" w:leader="dot" w:pos="5030"/>
        </w:tabs>
        <w:rPr>
          <w:noProof/>
        </w:rPr>
      </w:pPr>
      <w:r>
        <w:rPr>
          <w:noProof/>
        </w:rPr>
        <w:t>System Center 2016 Datacenter, 26, 28</w:t>
      </w:r>
    </w:p>
    <w:p w14:paraId="43D2B1AF" w14:textId="77777777" w:rsidR="003D0A7D" w:rsidRDefault="003D0A7D">
      <w:pPr>
        <w:pStyle w:val="Index1"/>
        <w:tabs>
          <w:tab w:val="right" w:leader="dot" w:pos="5030"/>
        </w:tabs>
        <w:rPr>
          <w:noProof/>
        </w:rPr>
      </w:pPr>
      <w:r>
        <w:rPr>
          <w:noProof/>
        </w:rPr>
        <w:t>System Center 2016 Operations Manager, 27</w:t>
      </w:r>
    </w:p>
    <w:p w14:paraId="04F7563A" w14:textId="77777777" w:rsidR="003D0A7D" w:rsidRDefault="003D0A7D">
      <w:pPr>
        <w:pStyle w:val="Index1"/>
        <w:tabs>
          <w:tab w:val="right" w:leader="dot" w:pos="5030"/>
        </w:tabs>
        <w:rPr>
          <w:noProof/>
        </w:rPr>
      </w:pPr>
      <w:r>
        <w:rPr>
          <w:noProof/>
        </w:rPr>
        <w:t>System Center 2016 Orchestrator, 26, 27</w:t>
      </w:r>
    </w:p>
    <w:p w14:paraId="1FB3A5C5" w14:textId="77777777" w:rsidR="003D0A7D" w:rsidRDefault="003D0A7D">
      <w:pPr>
        <w:pStyle w:val="Index1"/>
        <w:tabs>
          <w:tab w:val="right" w:leader="dot" w:pos="5030"/>
        </w:tabs>
        <w:rPr>
          <w:noProof/>
        </w:rPr>
      </w:pPr>
      <w:r>
        <w:rPr>
          <w:noProof/>
        </w:rPr>
        <w:t>System Center 2016 Service Manager, 27</w:t>
      </w:r>
    </w:p>
    <w:p w14:paraId="49EB40F8" w14:textId="77777777" w:rsidR="003D0A7D" w:rsidRDefault="003D0A7D">
      <w:pPr>
        <w:pStyle w:val="Index1"/>
        <w:tabs>
          <w:tab w:val="right" w:leader="dot" w:pos="5030"/>
        </w:tabs>
        <w:rPr>
          <w:noProof/>
        </w:rPr>
      </w:pPr>
      <w:r>
        <w:rPr>
          <w:noProof/>
        </w:rPr>
        <w:t>System Center 2016 Standard, 26, 28</w:t>
      </w:r>
    </w:p>
    <w:p w14:paraId="61285218" w14:textId="77777777" w:rsidR="003D0A7D" w:rsidRDefault="003D0A7D">
      <w:pPr>
        <w:pStyle w:val="Index1"/>
        <w:tabs>
          <w:tab w:val="right" w:leader="dot" w:pos="5030"/>
        </w:tabs>
        <w:rPr>
          <w:noProof/>
        </w:rPr>
      </w:pPr>
      <w:r>
        <w:rPr>
          <w:noProof/>
        </w:rPr>
        <w:t>System Center Configuration Manager 1606, 26, 27</w:t>
      </w:r>
    </w:p>
    <w:p w14:paraId="62E2410D" w14:textId="77777777" w:rsidR="003D0A7D" w:rsidRDefault="003D0A7D">
      <w:pPr>
        <w:pStyle w:val="Index1"/>
        <w:tabs>
          <w:tab w:val="right" w:leader="dot" w:pos="5030"/>
        </w:tabs>
        <w:rPr>
          <w:noProof/>
        </w:rPr>
      </w:pPr>
      <w:r w:rsidRPr="00ED10B0">
        <w:rPr>
          <w:noProof/>
          <w:lang w:val="es-ES_tradnl"/>
        </w:rPr>
        <w:t>System Center Datacenter</w:t>
      </w:r>
      <w:r>
        <w:rPr>
          <w:noProof/>
        </w:rPr>
        <w:t>, 11</w:t>
      </w:r>
    </w:p>
    <w:p w14:paraId="1CE683DD" w14:textId="77777777" w:rsidR="003D0A7D" w:rsidRDefault="003D0A7D">
      <w:pPr>
        <w:pStyle w:val="Index1"/>
        <w:tabs>
          <w:tab w:val="right" w:leader="dot" w:pos="5030"/>
        </w:tabs>
        <w:rPr>
          <w:noProof/>
        </w:rPr>
      </w:pPr>
      <w:r w:rsidRPr="00ED10B0">
        <w:rPr>
          <w:noProof/>
          <w:lang w:val="es-ES_tradnl"/>
        </w:rPr>
        <w:t>System Center Endpoint Protection</w:t>
      </w:r>
      <w:r>
        <w:rPr>
          <w:noProof/>
        </w:rPr>
        <w:t>, 26, 27</w:t>
      </w:r>
    </w:p>
    <w:p w14:paraId="525D7D97" w14:textId="77777777" w:rsidR="003D0A7D" w:rsidRDefault="003D0A7D">
      <w:pPr>
        <w:pStyle w:val="Index1"/>
        <w:tabs>
          <w:tab w:val="right" w:leader="dot" w:pos="5030"/>
        </w:tabs>
        <w:rPr>
          <w:noProof/>
        </w:rPr>
      </w:pPr>
      <w:r>
        <w:rPr>
          <w:noProof/>
        </w:rPr>
        <w:t>System Center Endpoint Protection 1606, 26, 27</w:t>
      </w:r>
    </w:p>
    <w:p w14:paraId="67A7EE8F" w14:textId="77777777" w:rsidR="003D0A7D" w:rsidRDefault="003D0A7D">
      <w:pPr>
        <w:pStyle w:val="Index1"/>
        <w:tabs>
          <w:tab w:val="right" w:leader="dot" w:pos="5030"/>
        </w:tabs>
        <w:rPr>
          <w:noProof/>
        </w:rPr>
      </w:pPr>
      <w:r>
        <w:rPr>
          <w:noProof/>
        </w:rPr>
        <w:t>System Center Operations Manager, 26</w:t>
      </w:r>
    </w:p>
    <w:p w14:paraId="3077C296" w14:textId="77777777" w:rsidR="003D0A7D" w:rsidRDefault="003D0A7D">
      <w:pPr>
        <w:pStyle w:val="Index1"/>
        <w:tabs>
          <w:tab w:val="right" w:leader="dot" w:pos="5030"/>
        </w:tabs>
        <w:rPr>
          <w:noProof/>
        </w:rPr>
      </w:pPr>
      <w:r>
        <w:rPr>
          <w:noProof/>
        </w:rPr>
        <w:t>System Center Standard, 11</w:t>
      </w:r>
    </w:p>
    <w:p w14:paraId="7D70B7C6" w14:textId="77777777" w:rsidR="003D0A7D" w:rsidRDefault="003D0A7D">
      <w:pPr>
        <w:pStyle w:val="Index1"/>
        <w:tabs>
          <w:tab w:val="right" w:leader="dot" w:pos="5030"/>
        </w:tabs>
        <w:rPr>
          <w:noProof/>
        </w:rPr>
      </w:pPr>
      <w:r>
        <w:rPr>
          <w:noProof/>
        </w:rPr>
        <w:t>Visio 2013, 18</w:t>
      </w:r>
    </w:p>
    <w:p w14:paraId="68472B7A" w14:textId="77777777" w:rsidR="003D0A7D" w:rsidRDefault="003D0A7D">
      <w:pPr>
        <w:pStyle w:val="Index1"/>
        <w:tabs>
          <w:tab w:val="right" w:leader="dot" w:pos="5030"/>
        </w:tabs>
        <w:rPr>
          <w:noProof/>
        </w:rPr>
      </w:pPr>
      <w:r>
        <w:rPr>
          <w:noProof/>
        </w:rPr>
        <w:t>Visio 2016 Professional, 18</w:t>
      </w:r>
    </w:p>
    <w:p w14:paraId="0D5BCD9A" w14:textId="77777777" w:rsidR="003D0A7D" w:rsidRDefault="003D0A7D">
      <w:pPr>
        <w:pStyle w:val="Index1"/>
        <w:tabs>
          <w:tab w:val="right" w:leader="dot" w:pos="5030"/>
        </w:tabs>
        <w:rPr>
          <w:noProof/>
        </w:rPr>
      </w:pPr>
      <w:r w:rsidRPr="00ED10B0">
        <w:rPr>
          <w:noProof/>
          <w:lang w:val="it-IT"/>
        </w:rPr>
        <w:t>Visio 2016 Standard</w:t>
      </w:r>
      <w:r>
        <w:rPr>
          <w:noProof/>
        </w:rPr>
        <w:t>, 18</w:t>
      </w:r>
    </w:p>
    <w:p w14:paraId="15EB3E1A" w14:textId="77777777" w:rsidR="003D0A7D" w:rsidRDefault="003D0A7D">
      <w:pPr>
        <w:pStyle w:val="Index1"/>
        <w:tabs>
          <w:tab w:val="right" w:leader="dot" w:pos="5030"/>
        </w:tabs>
        <w:rPr>
          <w:noProof/>
        </w:rPr>
      </w:pPr>
      <w:r>
        <w:rPr>
          <w:noProof/>
        </w:rPr>
        <w:t>Visual Studio 2013, 29</w:t>
      </w:r>
    </w:p>
    <w:p w14:paraId="7CBA24E9" w14:textId="77777777" w:rsidR="003D0A7D" w:rsidRDefault="003D0A7D">
      <w:pPr>
        <w:pStyle w:val="Index1"/>
        <w:tabs>
          <w:tab w:val="right" w:leader="dot" w:pos="5030"/>
        </w:tabs>
        <w:rPr>
          <w:noProof/>
        </w:rPr>
      </w:pPr>
      <w:r w:rsidRPr="00ED10B0">
        <w:rPr>
          <w:noProof/>
          <w:lang w:val="es-ES"/>
        </w:rPr>
        <w:t>Visual Studio Enterprise 2015</w:t>
      </w:r>
      <w:r>
        <w:rPr>
          <w:noProof/>
        </w:rPr>
        <w:t>, 29, 30</w:t>
      </w:r>
    </w:p>
    <w:p w14:paraId="0C270B10" w14:textId="77777777" w:rsidR="003D0A7D" w:rsidRDefault="003D0A7D">
      <w:pPr>
        <w:pStyle w:val="Index1"/>
        <w:tabs>
          <w:tab w:val="right" w:leader="dot" w:pos="5030"/>
        </w:tabs>
        <w:rPr>
          <w:noProof/>
        </w:rPr>
      </w:pPr>
      <w:r w:rsidRPr="00ED10B0">
        <w:rPr>
          <w:noProof/>
          <w:lang w:val="es-ES"/>
        </w:rPr>
        <w:t>Visual Studio Professional 2015</w:t>
      </w:r>
      <w:r>
        <w:rPr>
          <w:noProof/>
        </w:rPr>
        <w:t>, 29</w:t>
      </w:r>
    </w:p>
    <w:p w14:paraId="50E02793" w14:textId="77777777" w:rsidR="003D0A7D" w:rsidRDefault="003D0A7D">
      <w:pPr>
        <w:pStyle w:val="Index1"/>
        <w:tabs>
          <w:tab w:val="right" w:leader="dot" w:pos="5030"/>
        </w:tabs>
        <w:rPr>
          <w:noProof/>
        </w:rPr>
      </w:pPr>
      <w:r>
        <w:rPr>
          <w:noProof/>
        </w:rPr>
        <w:t>Visual Studio Team Foundation Server 2015, 30</w:t>
      </w:r>
    </w:p>
    <w:p w14:paraId="425B062C" w14:textId="77777777" w:rsidR="003D0A7D" w:rsidRDefault="003D0A7D">
      <w:pPr>
        <w:pStyle w:val="Index1"/>
        <w:tabs>
          <w:tab w:val="right" w:leader="dot" w:pos="5030"/>
        </w:tabs>
        <w:rPr>
          <w:noProof/>
        </w:rPr>
      </w:pPr>
      <w:r w:rsidRPr="00ED10B0">
        <w:rPr>
          <w:noProof/>
          <w:lang w:val="es-ES"/>
        </w:rPr>
        <w:t>Visual Studio Team Foundation Server 2017</w:t>
      </w:r>
      <w:r>
        <w:rPr>
          <w:noProof/>
        </w:rPr>
        <w:t>, 30</w:t>
      </w:r>
    </w:p>
    <w:p w14:paraId="3908A2AC" w14:textId="77777777" w:rsidR="003D0A7D" w:rsidRDefault="003D0A7D">
      <w:pPr>
        <w:pStyle w:val="Index1"/>
        <w:tabs>
          <w:tab w:val="right" w:leader="dot" w:pos="5030"/>
        </w:tabs>
        <w:rPr>
          <w:noProof/>
        </w:rPr>
      </w:pPr>
      <w:r w:rsidRPr="00ED10B0">
        <w:rPr>
          <w:noProof/>
          <w:lang w:val="es-ES"/>
        </w:rPr>
        <w:t>Visual Studio Test Professional</w:t>
      </w:r>
      <w:r>
        <w:rPr>
          <w:noProof/>
        </w:rPr>
        <w:t>, 29</w:t>
      </w:r>
    </w:p>
    <w:p w14:paraId="1B556E6A" w14:textId="77777777" w:rsidR="003D0A7D" w:rsidRDefault="003D0A7D">
      <w:pPr>
        <w:pStyle w:val="Index1"/>
        <w:tabs>
          <w:tab w:val="right" w:leader="dot" w:pos="5030"/>
        </w:tabs>
        <w:rPr>
          <w:noProof/>
        </w:rPr>
      </w:pPr>
      <w:r w:rsidRPr="00ED10B0">
        <w:rPr>
          <w:noProof/>
          <w:lang w:val="es-ES"/>
        </w:rPr>
        <w:t>Visual Studio Test Professional 2015</w:t>
      </w:r>
      <w:r>
        <w:rPr>
          <w:noProof/>
        </w:rPr>
        <w:t>, 29, 30</w:t>
      </w:r>
    </w:p>
    <w:p w14:paraId="37798863" w14:textId="77777777" w:rsidR="003D0A7D" w:rsidRDefault="003D0A7D">
      <w:pPr>
        <w:pStyle w:val="Index1"/>
        <w:tabs>
          <w:tab w:val="right" w:leader="dot" w:pos="5030"/>
        </w:tabs>
        <w:rPr>
          <w:noProof/>
        </w:rPr>
      </w:pPr>
      <w:r w:rsidRPr="00ED10B0">
        <w:rPr>
          <w:noProof/>
          <w:lang w:val="es-ES"/>
        </w:rPr>
        <w:t>Windows Azure Pack para Windows Server</w:t>
      </w:r>
      <w:r>
        <w:rPr>
          <w:noProof/>
        </w:rPr>
        <w:t>, 25</w:t>
      </w:r>
    </w:p>
    <w:p w14:paraId="4C721A6D" w14:textId="77777777" w:rsidR="003D0A7D" w:rsidRDefault="003D0A7D">
      <w:pPr>
        <w:pStyle w:val="Index1"/>
        <w:tabs>
          <w:tab w:val="right" w:leader="dot" w:pos="5030"/>
        </w:tabs>
        <w:rPr>
          <w:noProof/>
        </w:rPr>
      </w:pPr>
      <w:r>
        <w:rPr>
          <w:noProof/>
        </w:rPr>
        <w:t>Windows Server 2012, 31</w:t>
      </w:r>
    </w:p>
    <w:p w14:paraId="506CA6FB" w14:textId="77777777" w:rsidR="003D0A7D" w:rsidRDefault="003D0A7D">
      <w:pPr>
        <w:pStyle w:val="Index1"/>
        <w:tabs>
          <w:tab w:val="right" w:leader="dot" w:pos="5030"/>
        </w:tabs>
        <w:rPr>
          <w:noProof/>
        </w:rPr>
      </w:pPr>
      <w:r>
        <w:rPr>
          <w:noProof/>
        </w:rPr>
        <w:t>Windows Server 2016 Active Directory Rights Management, 31, 32</w:t>
      </w:r>
    </w:p>
    <w:p w14:paraId="734ECDC9" w14:textId="77777777" w:rsidR="003D0A7D" w:rsidRDefault="003D0A7D">
      <w:pPr>
        <w:pStyle w:val="Index1"/>
        <w:tabs>
          <w:tab w:val="right" w:leader="dot" w:pos="5030"/>
        </w:tabs>
        <w:rPr>
          <w:noProof/>
        </w:rPr>
      </w:pPr>
      <w:r w:rsidRPr="00ED10B0">
        <w:rPr>
          <w:noProof/>
          <w:lang w:val="es-ES_tradnl"/>
        </w:rPr>
        <w:t>Windows Server 2016 Datacenter</w:t>
      </w:r>
      <w:r>
        <w:rPr>
          <w:noProof/>
        </w:rPr>
        <w:t>, 31</w:t>
      </w:r>
    </w:p>
    <w:p w14:paraId="313999B9" w14:textId="77777777" w:rsidR="003D0A7D" w:rsidRDefault="003D0A7D">
      <w:pPr>
        <w:pStyle w:val="Index1"/>
        <w:tabs>
          <w:tab w:val="right" w:leader="dot" w:pos="5030"/>
        </w:tabs>
        <w:rPr>
          <w:noProof/>
        </w:rPr>
      </w:pPr>
      <w:r>
        <w:rPr>
          <w:noProof/>
        </w:rPr>
        <w:t>Windows Server 2016 Essentials, 31</w:t>
      </w:r>
    </w:p>
    <w:p w14:paraId="09CB11DF" w14:textId="77777777" w:rsidR="003D0A7D" w:rsidRDefault="003D0A7D">
      <w:pPr>
        <w:pStyle w:val="Index1"/>
        <w:tabs>
          <w:tab w:val="right" w:leader="dot" w:pos="5030"/>
        </w:tabs>
        <w:rPr>
          <w:noProof/>
        </w:rPr>
      </w:pPr>
      <w:r>
        <w:rPr>
          <w:noProof/>
        </w:rPr>
        <w:t>Windows Server 2016 Standard, 31</w:t>
      </w:r>
    </w:p>
    <w:p w14:paraId="4E794C50" w14:textId="77777777" w:rsidR="003D0A7D" w:rsidRDefault="003D0A7D">
      <w:pPr>
        <w:pStyle w:val="Index1"/>
        <w:tabs>
          <w:tab w:val="right" w:leader="dot" w:pos="5030"/>
        </w:tabs>
        <w:rPr>
          <w:noProof/>
        </w:rPr>
      </w:pPr>
      <w:r w:rsidRPr="00ED10B0">
        <w:rPr>
          <w:noProof/>
          <w:lang w:val="es-ES_tradnl"/>
        </w:rPr>
        <w:t>Windows Server Datacenter</w:t>
      </w:r>
      <w:r>
        <w:rPr>
          <w:noProof/>
        </w:rPr>
        <w:t>, 11, 24</w:t>
      </w:r>
    </w:p>
    <w:p w14:paraId="1E716AA9" w14:textId="77777777" w:rsidR="003D0A7D" w:rsidRDefault="003D0A7D">
      <w:pPr>
        <w:pStyle w:val="Index1"/>
        <w:tabs>
          <w:tab w:val="right" w:leader="dot" w:pos="5030"/>
        </w:tabs>
        <w:rPr>
          <w:noProof/>
        </w:rPr>
      </w:pPr>
      <w:r>
        <w:rPr>
          <w:noProof/>
        </w:rPr>
        <w:t>Windows Server Standard, 11, 24</w:t>
      </w:r>
    </w:p>
    <w:p w14:paraId="29537041" w14:textId="010635B3" w:rsidR="003D0A7D" w:rsidRDefault="003D0A7D" w:rsidP="002024BF">
      <w:pPr>
        <w:pStyle w:val="ProductList-Body"/>
        <w:tabs>
          <w:tab w:val="clear" w:pos="360"/>
          <w:tab w:val="clear" w:pos="720"/>
          <w:tab w:val="clear" w:pos="1080"/>
        </w:tabs>
        <w:rPr>
          <w:noProof/>
        </w:rPr>
        <w:sectPr w:rsidR="003D0A7D" w:rsidSect="003D0A7D">
          <w:type w:val="continuous"/>
          <w:pgSz w:w="12240" w:h="15840"/>
          <w:pgMar w:top="1166" w:right="720" w:bottom="720" w:left="720" w:header="720" w:footer="720" w:gutter="0"/>
          <w:cols w:num="2" w:space="720"/>
          <w:titlePg/>
          <w:docGrid w:linePitch="360"/>
        </w:sectPr>
      </w:pPr>
    </w:p>
    <w:p w14:paraId="79C06F61" w14:textId="1598FDF5" w:rsidR="00CE6EBB" w:rsidRPr="00B3420A" w:rsidRDefault="00424F9E" w:rsidP="002024BF">
      <w:pPr>
        <w:pStyle w:val="ProductList-Body"/>
        <w:tabs>
          <w:tab w:val="clear" w:pos="360"/>
          <w:tab w:val="clear" w:pos="720"/>
          <w:tab w:val="clear" w:pos="1080"/>
        </w:tabs>
      </w:pPr>
      <w:r w:rsidRPr="00BD34A9">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3D0A7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CC4B3" w14:textId="77777777" w:rsidR="00FE5312" w:rsidRDefault="00FE5312" w:rsidP="009A573F">
      <w:pPr>
        <w:spacing w:after="0" w:line="240" w:lineRule="auto"/>
      </w:pPr>
      <w:r>
        <w:separator/>
      </w:r>
    </w:p>
  </w:endnote>
  <w:endnote w:type="continuationSeparator" w:id="0">
    <w:p w14:paraId="5C176E19" w14:textId="77777777" w:rsidR="00FE5312" w:rsidRDefault="00FE5312" w:rsidP="009A573F">
      <w:pPr>
        <w:spacing w:after="0" w:line="240" w:lineRule="auto"/>
      </w:pPr>
      <w:r>
        <w:continuationSeparator/>
      </w:r>
    </w:p>
  </w:endnote>
  <w:endnote w:type="continuationNotice" w:id="1">
    <w:p w14:paraId="16B87F00" w14:textId="77777777" w:rsidR="00FE5312" w:rsidRDefault="00FE53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500000000000000"/>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D35BD" w14:textId="77777777" w:rsidR="001B77E6" w:rsidRDefault="001B77E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5A70B9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2B24C5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34A4CE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E6BCEB9"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A9588A3" w14:textId="77777777" w:rsidR="00532DF6" w:rsidRPr="00E55005" w:rsidRDefault="00532DF6"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BEBB86" w14:textId="77777777" w:rsidTr="00A74916">
      <w:tc>
        <w:tcPr>
          <w:tcW w:w="1705" w:type="dxa"/>
          <w:shd w:val="clear" w:color="auto" w:fill="F2F2F2" w:themeFill="background1" w:themeFillShade="F2"/>
          <w:vAlign w:val="center"/>
        </w:tcPr>
        <w:p w14:paraId="6D7E20A1" w14:textId="77777777" w:rsidR="00532DF6" w:rsidRPr="00C76DF3" w:rsidRDefault="00FE5312" w:rsidP="00A74916">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B6AA4A" w14:textId="77777777" w:rsidR="00532DF6" w:rsidRPr="00C76DF3" w:rsidRDefault="00532DF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2DF6" w:rsidRPr="00C76DF3" w:rsidRDefault="00FE5312" w:rsidP="00A74916">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865D78A" w14:textId="77777777" w:rsidR="00532DF6" w:rsidRPr="00C76DF3" w:rsidRDefault="00532DF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2DF6" w:rsidRPr="00C76DF3" w:rsidRDefault="00FE5312" w:rsidP="00A74916">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D90A9D" w14:textId="77777777" w:rsidR="00532DF6" w:rsidRPr="00C76DF3" w:rsidRDefault="00532DF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2DF6" w:rsidRPr="00C76DF3" w:rsidRDefault="00FE5312"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8CDBC1" w14:textId="77777777" w:rsidR="00532DF6" w:rsidRPr="00C76DF3" w:rsidRDefault="00532DF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2DF6" w:rsidRPr="00C76DF3" w:rsidRDefault="00FE531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32DF6" w:rsidRPr="00C76DF3" w:rsidRDefault="00532DF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2DF6" w:rsidRPr="00C76DF3" w:rsidRDefault="00FE5312" w:rsidP="00A74916">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0D02DEA" w14:textId="77777777" w:rsidR="00532DF6" w:rsidRDefault="00532DF6"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976A13B" w14:textId="77777777" w:rsidTr="00B5200C">
      <w:tc>
        <w:tcPr>
          <w:tcW w:w="1255" w:type="dxa"/>
          <w:shd w:val="clear" w:color="auto" w:fill="F2F2F2" w:themeFill="background1" w:themeFillShade="F2"/>
          <w:vAlign w:val="center"/>
        </w:tcPr>
        <w:p w14:paraId="1B8C4D34"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7A7F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CACEE0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89702D0"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CE83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B5DF31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DF221D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071434A5" w14:textId="77777777" w:rsidR="00532DF6" w:rsidRDefault="00532DF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C649670" w14:textId="77777777" w:rsidTr="00EA3FA8">
      <w:tc>
        <w:tcPr>
          <w:tcW w:w="1255" w:type="dxa"/>
          <w:shd w:val="clear" w:color="auto" w:fill="F2F2F2" w:themeFill="background1" w:themeFillShade="F2"/>
          <w:vAlign w:val="center"/>
        </w:tcPr>
        <w:p w14:paraId="175B9B23"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05B5EF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85D1FF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01D3C3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357336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5CFE3D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4BDD804"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9EC1CDC" w14:textId="77777777" w:rsidR="00532DF6" w:rsidRDefault="00532DF6"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8E959BB"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534D6AE"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4B7E290"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CA6727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5C2241C" w14:textId="77777777" w:rsidR="00532DF6" w:rsidRPr="00E55005" w:rsidRDefault="00532DF6" w:rsidP="00E550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619FC" w14:textId="77777777" w:rsidR="00532DF6" w:rsidRDefault="00532DF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8D34CBB" w14:textId="77777777" w:rsidTr="00532DF6">
      <w:tc>
        <w:tcPr>
          <w:tcW w:w="1705" w:type="dxa"/>
          <w:shd w:val="clear" w:color="auto" w:fill="F2F2F2" w:themeFill="background1" w:themeFillShade="F2"/>
          <w:vAlign w:val="center"/>
        </w:tcPr>
        <w:p w14:paraId="6B0F9B61" w14:textId="77777777" w:rsidR="00532DF6" w:rsidRPr="00C76DF3" w:rsidRDefault="00FE5312" w:rsidP="00383BC7">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0C8D957" w14:textId="77777777" w:rsidR="00532DF6" w:rsidRPr="00C76DF3" w:rsidRDefault="00532DF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532DF6" w:rsidRPr="00C76DF3" w:rsidRDefault="00FE5312" w:rsidP="00383BC7">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7F0C127" w14:textId="77777777" w:rsidR="00532DF6" w:rsidRPr="00C76DF3" w:rsidRDefault="00532DF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532DF6" w:rsidRPr="00C76DF3" w:rsidRDefault="00FE5312" w:rsidP="00383BC7">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4D8E296" w14:textId="77777777" w:rsidR="00532DF6" w:rsidRPr="00C76DF3" w:rsidRDefault="00532DF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532DF6" w:rsidRPr="00C76DF3" w:rsidRDefault="00FE5312" w:rsidP="00383BC7">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B60400A" w14:textId="77777777" w:rsidR="00532DF6" w:rsidRPr="00C76DF3" w:rsidRDefault="00532DF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532DF6" w:rsidRPr="00C76DF3" w:rsidRDefault="00FE531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532DF6" w:rsidRPr="00C76DF3" w:rsidRDefault="00532DF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532DF6" w:rsidRPr="00C76DF3" w:rsidRDefault="00FE5312" w:rsidP="00383BC7">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D3397A6" w14:textId="77777777" w:rsidR="00532DF6" w:rsidRPr="00383BC7" w:rsidRDefault="00532DF6"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67B7198" w14:textId="77777777" w:rsidTr="00EA3FA8">
      <w:tc>
        <w:tcPr>
          <w:tcW w:w="1255" w:type="dxa"/>
          <w:shd w:val="clear" w:color="auto" w:fill="F2F2F2" w:themeFill="background1" w:themeFillShade="F2"/>
          <w:vAlign w:val="center"/>
        </w:tcPr>
        <w:p w14:paraId="7E1DB5BC"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4D1DBBE"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6553E0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F6F227"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761DAF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013D4A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EC8F1C"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8C18D89" w14:textId="77777777" w:rsidR="00532DF6" w:rsidRDefault="00532DF6"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7C7E23A1" w14:textId="77777777" w:rsidTr="00EA3FA8">
      <w:tc>
        <w:tcPr>
          <w:tcW w:w="1255" w:type="dxa"/>
          <w:shd w:val="clear" w:color="auto" w:fill="F2F2F2" w:themeFill="background1" w:themeFillShade="F2"/>
          <w:vAlign w:val="center"/>
        </w:tcPr>
        <w:p w14:paraId="5C20F68D"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9F62F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F0E42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BD553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C047DE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907451D"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472CCA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E29DEE3" w14:textId="77777777" w:rsidR="00532DF6" w:rsidRDefault="00532DF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7CDD6C2" w14:textId="77777777" w:rsidTr="00EA3FA8">
      <w:tc>
        <w:tcPr>
          <w:tcW w:w="1255" w:type="dxa"/>
          <w:shd w:val="clear" w:color="auto" w:fill="F2F2F2" w:themeFill="background1" w:themeFillShade="F2"/>
          <w:vAlign w:val="center"/>
        </w:tcPr>
        <w:p w14:paraId="50EFA74E"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4F23866"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CA94F82"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E9B004E"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B91D006"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514677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2636FA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EB4B39B" w14:textId="77777777" w:rsidR="00532DF6" w:rsidRDefault="00532DF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85670FD" w14:textId="77777777" w:rsidTr="00EA3FA8">
      <w:tc>
        <w:tcPr>
          <w:tcW w:w="1255" w:type="dxa"/>
          <w:shd w:val="clear" w:color="auto" w:fill="F2F2F2" w:themeFill="background1" w:themeFillShade="F2"/>
          <w:vAlign w:val="center"/>
        </w:tcPr>
        <w:p w14:paraId="286FDDCB"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69C7E5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23F7C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2EC8215"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C4DF37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127F806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B58FA68"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7398D14" w14:textId="77777777" w:rsidR="00532DF6" w:rsidRDefault="00532DF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5A2D634" w14:textId="77777777" w:rsidTr="00CA55D9">
      <w:tc>
        <w:tcPr>
          <w:tcW w:w="1255" w:type="dxa"/>
          <w:shd w:val="clear" w:color="auto" w:fill="BFBFBF" w:themeFill="background1" w:themeFillShade="BF"/>
          <w:vAlign w:val="center"/>
        </w:tcPr>
        <w:p w14:paraId="2DBC2034"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52C338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F966FD9"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DF6" w:rsidRPr="00C76DF3" w:rsidRDefault="00FE5312" w:rsidP="00370875">
          <w:pPr>
            <w:pStyle w:val="ProductList-OfferingBody"/>
            <w:ind w:left="-72" w:right="-75"/>
            <w:jc w:val="center"/>
            <w:rPr>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DF6" w:rsidRPr="00C76DF3" w:rsidRDefault="00FE5312" w:rsidP="00370875">
          <w:pPr>
            <w:pStyle w:val="ProductList-OfferingBody"/>
            <w:ind w:left="-72" w:right="-77"/>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5" w:type="dxa"/>
          <w:tcBorders>
            <w:top w:val="nil"/>
            <w:bottom w:val="nil"/>
          </w:tcBorders>
          <w:vAlign w:val="center"/>
        </w:tcPr>
        <w:p w14:paraId="69800AFB"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0" w:type="dxa"/>
          <w:tcBorders>
            <w:top w:val="nil"/>
            <w:bottom w:val="nil"/>
          </w:tcBorders>
        </w:tcPr>
        <w:p w14:paraId="4F6F306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DF6">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CB1671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3003BC5" w14:textId="77777777" w:rsidR="00532DF6" w:rsidRDefault="00532DF6"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3B6030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BFFAF7"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CE4BCF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CE695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B0800F0" w14:textId="77777777" w:rsidR="00532DF6" w:rsidRPr="00E55005" w:rsidRDefault="00532DF6" w:rsidP="00E550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12049ED8" w14:textId="77777777" w:rsidTr="004F44B2">
      <w:tc>
        <w:tcPr>
          <w:tcW w:w="1705" w:type="dxa"/>
          <w:shd w:val="clear" w:color="auto" w:fill="F2F2F2" w:themeFill="background1" w:themeFillShade="F2"/>
          <w:vAlign w:val="center"/>
        </w:tcPr>
        <w:p w14:paraId="0B62D2BD" w14:textId="77777777" w:rsidR="00532DF6" w:rsidRPr="00C76DF3" w:rsidRDefault="00FE5312"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93B4C9D"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2DF6" w:rsidRPr="00C76DF3" w:rsidRDefault="00FE5312"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9BFDE7D"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2DF6" w:rsidRPr="00C76DF3" w:rsidRDefault="00FE5312"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D574602"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2DF6" w:rsidRPr="00C76DF3" w:rsidRDefault="00FE5312"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606E4B"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2DF6" w:rsidRPr="00C76DF3" w:rsidRDefault="00FE531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2DF6" w:rsidRPr="00C76DF3" w:rsidRDefault="00FE5312"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85A1ECA" w14:textId="77777777" w:rsidR="00532DF6" w:rsidRDefault="00532DF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F68E318" w14:textId="77777777" w:rsidTr="004F44B2">
      <w:tc>
        <w:tcPr>
          <w:tcW w:w="1705" w:type="dxa"/>
          <w:shd w:val="clear" w:color="auto" w:fill="F2F2F2" w:themeFill="background1" w:themeFillShade="F2"/>
          <w:vAlign w:val="center"/>
        </w:tcPr>
        <w:p w14:paraId="7D186825" w14:textId="77777777" w:rsidR="00532DF6" w:rsidRPr="00C76DF3" w:rsidRDefault="00FE5312"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603ED1"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2DF6" w:rsidRPr="00C76DF3" w:rsidRDefault="00FE5312"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BDDECB1"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2DF6" w:rsidRPr="00C76DF3" w:rsidRDefault="00FE5312"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C626B07"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2DF6" w:rsidRPr="00C76DF3" w:rsidRDefault="00FE5312"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5CD9B11"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2DF6" w:rsidRPr="00C76DF3" w:rsidRDefault="00FE531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2DF6" w:rsidRPr="00C76DF3" w:rsidRDefault="00FE5312"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84A45CA" w14:textId="77777777" w:rsidR="00532DF6" w:rsidRDefault="00532DF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050F560" w14:textId="77777777" w:rsidTr="00EA3FA8">
      <w:tc>
        <w:tcPr>
          <w:tcW w:w="1255" w:type="dxa"/>
          <w:shd w:val="clear" w:color="auto" w:fill="F2F2F2" w:themeFill="background1" w:themeFillShade="F2"/>
          <w:vAlign w:val="center"/>
        </w:tcPr>
        <w:p w14:paraId="0C175BDE"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2C0A58"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F5C8E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1717674"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EF328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BF3DBF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395C535"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CE222F7" w14:textId="77777777" w:rsidR="00532DF6" w:rsidRDefault="00532DF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F18F4C5" w14:textId="77777777" w:rsidTr="00EA3FA8">
      <w:tc>
        <w:tcPr>
          <w:tcW w:w="1255" w:type="dxa"/>
          <w:shd w:val="clear" w:color="auto" w:fill="F2F2F2" w:themeFill="background1" w:themeFillShade="F2"/>
          <w:vAlign w:val="center"/>
        </w:tcPr>
        <w:p w14:paraId="06FFC0C0"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C9230E9"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CA1638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D3DFB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9BC6DC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131CE1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C6E662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B72D89F" w14:textId="77777777" w:rsidR="00532DF6" w:rsidRDefault="00532DF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B829" w14:textId="77777777" w:rsidR="00532DF6" w:rsidRDefault="00532DF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F823" w14:textId="77777777" w:rsidR="00532DF6" w:rsidRDefault="00532DF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0CF0455" w14:textId="77777777" w:rsidTr="00EA3FA8">
      <w:tc>
        <w:tcPr>
          <w:tcW w:w="1255" w:type="dxa"/>
          <w:shd w:val="clear" w:color="auto" w:fill="F2F2F2" w:themeFill="background1" w:themeFillShade="F2"/>
          <w:vAlign w:val="center"/>
        </w:tcPr>
        <w:p w14:paraId="777FB387"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91726D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4588F4E"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EF78E2D"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B03122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FCB791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01E44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0E5E2DB" w14:textId="77777777" w:rsidR="00532DF6" w:rsidRDefault="00532DF6"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0733B2D" w14:textId="77777777" w:rsidTr="00EA3FA8">
      <w:tc>
        <w:tcPr>
          <w:tcW w:w="1255" w:type="dxa"/>
          <w:shd w:val="clear" w:color="auto" w:fill="F2F2F2" w:themeFill="background1" w:themeFillShade="F2"/>
          <w:vAlign w:val="center"/>
        </w:tcPr>
        <w:p w14:paraId="2091E1A4"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78A20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A0CE4D5"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6656FD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E24C4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355F3A3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1D58FB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6FB21858" w14:textId="77777777" w:rsidR="00532DF6" w:rsidRDefault="00532DF6"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16D244D" w14:textId="77777777" w:rsidTr="00E55005">
      <w:trPr>
        <w:trHeight w:val="77"/>
      </w:trPr>
      <w:tc>
        <w:tcPr>
          <w:tcW w:w="1705" w:type="dxa"/>
          <w:shd w:val="clear" w:color="auto" w:fill="F2F2F2" w:themeFill="background1" w:themeFillShade="F2"/>
          <w:vAlign w:val="center"/>
        </w:tcPr>
        <w:p w14:paraId="442D0003"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D6656AC"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17C752"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6D466F86"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31669C"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C3A3D1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147AEEB"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60E5380"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EA61F14"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6032A5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27C30E9"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ACA5EB4" w14:textId="77777777" w:rsidR="00532DF6" w:rsidRPr="00E55005" w:rsidRDefault="00532DF6" w:rsidP="00E55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32DF6" w:rsidRDefault="00532DF6"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40F927B" w14:textId="77777777" w:rsidTr="00596821">
      <w:tc>
        <w:tcPr>
          <w:tcW w:w="1255" w:type="dxa"/>
          <w:shd w:val="clear" w:color="auto" w:fill="F2F2F2" w:themeFill="background1" w:themeFillShade="F2"/>
          <w:vAlign w:val="center"/>
        </w:tcPr>
        <w:p w14:paraId="6730AE7E" w14:textId="77777777" w:rsidR="00532DF6" w:rsidRPr="00C76DF3" w:rsidRDefault="00FE5312" w:rsidP="00596821">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A2F848" w14:textId="77777777" w:rsidR="00532DF6" w:rsidRPr="00C76DF3" w:rsidRDefault="00532DF6"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532DF6" w:rsidRPr="00C76DF3" w:rsidRDefault="00FE5312" w:rsidP="00596821">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6C2FA69" w14:textId="77777777" w:rsidR="00532DF6" w:rsidRPr="00C76DF3" w:rsidRDefault="00532DF6"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532DF6" w:rsidRPr="00C76DF3" w:rsidRDefault="00FE5312" w:rsidP="00596821">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DA25A74" w14:textId="77777777" w:rsidR="00532DF6" w:rsidRPr="00C76DF3" w:rsidRDefault="00532DF6"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532DF6" w:rsidRPr="00C76DF3" w:rsidRDefault="00FE5312" w:rsidP="00596821">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C6C9EBA" w14:textId="77777777" w:rsidR="00532DF6" w:rsidRPr="00C76DF3" w:rsidRDefault="00532DF6"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532DF6" w:rsidRPr="00C76DF3" w:rsidRDefault="00FE5312" w:rsidP="00596821">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D0E9A0F" w14:textId="77777777" w:rsidR="00532DF6" w:rsidRPr="00C76DF3" w:rsidRDefault="00532DF6"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532DF6" w:rsidRPr="00C76DF3" w:rsidRDefault="00FE5312"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532DF6" w:rsidRPr="00C76DF3" w:rsidRDefault="00532DF6"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532DF6" w:rsidRPr="00C76DF3" w:rsidRDefault="00FE5312" w:rsidP="00596821">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8DE1D1E" w14:textId="77777777" w:rsidR="00532DF6" w:rsidRPr="00C76DF3" w:rsidRDefault="00532DF6"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532DF6" w:rsidRPr="00C76DF3" w:rsidRDefault="00FE5312" w:rsidP="00596821">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347324D1" w14:textId="77777777" w:rsidR="00532DF6" w:rsidRDefault="00532DF6" w:rsidP="00596821">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532DF6" w:rsidRDefault="00532DF6"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F0428EC" w14:textId="77777777" w:rsidTr="006A271A">
      <w:trPr>
        <w:trHeight w:val="77"/>
      </w:trPr>
      <w:tc>
        <w:tcPr>
          <w:tcW w:w="1705" w:type="dxa"/>
          <w:shd w:val="clear" w:color="auto" w:fill="F2F2F2"/>
          <w:vAlign w:val="center"/>
        </w:tcPr>
        <w:p w14:paraId="713F73A3" w14:textId="77777777" w:rsidR="00532DF6" w:rsidRPr="00C76DF3" w:rsidRDefault="00FE531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A441FD0"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32DF6" w:rsidRPr="00C76DF3" w:rsidRDefault="00FE531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D45F3F5"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32DF6" w:rsidRPr="00C76DF3" w:rsidRDefault="00FE531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32CC94"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32DF6" w:rsidRPr="00C76DF3" w:rsidRDefault="00FE531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5FAC37"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32DF6" w:rsidRPr="00C76DF3" w:rsidRDefault="00FE531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32DF6" w:rsidRPr="00C76DF3" w:rsidRDefault="00FE531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DA2DDC5" w14:textId="77777777" w:rsidR="00532DF6" w:rsidRPr="00BF0916" w:rsidRDefault="00532DF6" w:rsidP="00A36D08">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5D0BC" w14:textId="77777777" w:rsidTr="00EA3FA8">
      <w:tc>
        <w:tcPr>
          <w:tcW w:w="1255" w:type="dxa"/>
          <w:shd w:val="clear" w:color="auto" w:fill="F2F2F2" w:themeFill="background1" w:themeFillShade="F2"/>
          <w:vAlign w:val="center"/>
        </w:tcPr>
        <w:p w14:paraId="2FB28B89"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9FD0CC"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F89CC8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E6E59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E812E4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67D9FF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A9B665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C65752A" w14:textId="77777777" w:rsidR="00532DF6" w:rsidRDefault="00532DF6"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C9EE" w14:textId="77777777" w:rsidR="00532DF6" w:rsidRDefault="00532DF6"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532DF6" w:rsidRPr="00C76DF3" w:rsidRDefault="00FE5312"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91C162F"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532DF6" w:rsidRPr="00C76DF3" w:rsidRDefault="00FE5312"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3369A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532DF6" w:rsidRPr="00C76DF3" w:rsidRDefault="00FE5312"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C7CB34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532DF6" w:rsidRPr="00C76DF3" w:rsidRDefault="00FE5312" w:rsidP="00DD7854">
          <w:pPr>
            <w:pStyle w:val="ProductList-OfferingBody"/>
            <w:ind w:left="-72" w:right="-77"/>
            <w:jc w:val="center"/>
            <w:rPr>
              <w:color w:val="808080" w:themeColor="background1" w:themeShade="80"/>
              <w:sz w:val="14"/>
              <w:szCs w:val="14"/>
            </w:rPr>
          </w:pPr>
          <w:hyperlink w:anchor="ProductLicensing" w:history="1">
            <w:r w:rsidR="00532DF6" w:rsidRPr="002D5F69">
              <w:rPr>
                <w:rStyle w:val="Hyperlink"/>
                <w:sz w:val="14"/>
                <w:szCs w:val="14"/>
              </w:rPr>
              <w:t>Entradas de producto</w:t>
            </w:r>
          </w:hyperlink>
        </w:p>
      </w:tc>
      <w:tc>
        <w:tcPr>
          <w:tcW w:w="185" w:type="dxa"/>
          <w:tcBorders>
            <w:top w:val="nil"/>
            <w:bottom w:val="nil"/>
          </w:tcBorders>
          <w:vAlign w:val="center"/>
        </w:tcPr>
        <w:p w14:paraId="33F34504"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532DF6" w:rsidRPr="00C76DF3" w:rsidRDefault="00FE5312"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532DF6" w:rsidRPr="00C76DF3" w:rsidRDefault="00FE5312"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1E0ABD01" w14:textId="77777777" w:rsidR="00532DF6" w:rsidRPr="00BF0916" w:rsidRDefault="00532DF6" w:rsidP="00DD7854">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72B39" w14:textId="77777777" w:rsidTr="00DD7854">
      <w:tc>
        <w:tcPr>
          <w:tcW w:w="1255" w:type="dxa"/>
          <w:shd w:val="clear" w:color="auto" w:fill="F2F2F2" w:themeFill="background1" w:themeFillShade="F2"/>
          <w:vAlign w:val="center"/>
        </w:tcPr>
        <w:p w14:paraId="5E7DFE58" w14:textId="77777777" w:rsidR="00532DF6" w:rsidRPr="00C76DF3" w:rsidRDefault="00FE5312"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2936218"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532DF6" w:rsidRPr="00C76DF3" w:rsidRDefault="00FE5312"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EF7F6B8"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532DF6" w:rsidRPr="00C76DF3" w:rsidRDefault="00FE5312"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A6205B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532DF6" w:rsidRPr="00C76DF3" w:rsidRDefault="00FE5312"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7602925"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532DF6" w:rsidRPr="00C76DF3" w:rsidRDefault="00FE5312"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088A44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532DF6" w:rsidRPr="00C76DF3" w:rsidRDefault="00FE5312"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532DF6" w:rsidRPr="00C76DF3" w:rsidRDefault="00FE5312"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0E4232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532DF6" w:rsidRPr="00C76DF3" w:rsidRDefault="00FE5312"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2051DE62" w14:textId="77777777" w:rsidR="00532DF6" w:rsidRDefault="00532DF6" w:rsidP="00DD7854">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5A0D2FF" w14:textId="77777777" w:rsidTr="00EA3FA8">
      <w:tc>
        <w:tcPr>
          <w:tcW w:w="1255" w:type="dxa"/>
          <w:shd w:val="clear" w:color="auto" w:fill="F2F2F2" w:themeFill="background1" w:themeFillShade="F2"/>
          <w:vAlign w:val="center"/>
        </w:tcPr>
        <w:p w14:paraId="055B61A7"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DBDF29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645AE9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1A7A566"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A7B312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A5D4983"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2DF8F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CB37B6" w14:textId="77777777" w:rsidR="00532DF6" w:rsidRDefault="00532DF6"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984225"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2AE4E7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0CB6F79"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EDD6AFB"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83EC308" w14:textId="77777777" w:rsidR="00532DF6" w:rsidRDefault="00532DF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D7362F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A961CB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33D07A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3957C3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35B201A" w14:textId="77777777" w:rsidR="00532DF6" w:rsidRPr="00E55005" w:rsidRDefault="00532DF6" w:rsidP="00E5500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3F50E3D" w14:textId="77777777" w:rsidTr="00EA3FA8">
      <w:tc>
        <w:tcPr>
          <w:tcW w:w="1255" w:type="dxa"/>
          <w:shd w:val="clear" w:color="auto" w:fill="F2F2F2" w:themeFill="background1" w:themeFillShade="F2"/>
          <w:vAlign w:val="center"/>
        </w:tcPr>
        <w:p w14:paraId="5194E69E"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8601217"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AE8E35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10BAD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51234A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959C79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E663F6A"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B30077D" w14:textId="77777777" w:rsidR="00532DF6" w:rsidRDefault="00532DF6"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93C0B0" w14:textId="77777777" w:rsidTr="00EA3FA8">
      <w:tc>
        <w:tcPr>
          <w:tcW w:w="1255" w:type="dxa"/>
          <w:shd w:val="clear" w:color="auto" w:fill="F2F2F2" w:themeFill="background1" w:themeFillShade="F2"/>
          <w:vAlign w:val="center"/>
        </w:tcPr>
        <w:p w14:paraId="0604D76E"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2C93C94"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A82290B"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2D6D90A"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FF7EF0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64783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10BA0B6"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053CDF2" w14:textId="77777777" w:rsidR="00532DF6" w:rsidRDefault="00532DF6"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4B028D2" w14:textId="77777777" w:rsidTr="00D03277">
      <w:trPr>
        <w:trHeight w:val="77"/>
      </w:trPr>
      <w:tc>
        <w:tcPr>
          <w:tcW w:w="1705" w:type="dxa"/>
          <w:shd w:val="clear" w:color="auto" w:fill="BFBFBF"/>
          <w:vAlign w:val="center"/>
        </w:tcPr>
        <w:p w14:paraId="7CC64965" w14:textId="77777777" w:rsidR="00532DF6" w:rsidRPr="00C76DF3" w:rsidRDefault="00FE531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DFA9B87"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32DF6" w:rsidRPr="00C76DF3" w:rsidRDefault="00FE531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70F30B7"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32DF6" w:rsidRPr="00C76DF3" w:rsidRDefault="00FE531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4F9B3C5"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32DF6" w:rsidRPr="00C76DF3" w:rsidRDefault="00FE531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350A41F"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32DF6" w:rsidRPr="00C76DF3" w:rsidRDefault="00FE531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32DF6" w:rsidRPr="00C76DF3" w:rsidRDefault="00FE531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1AFCF9" w14:textId="77777777" w:rsidR="00532DF6" w:rsidRPr="00BF0916" w:rsidRDefault="00532DF6"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CAE4B14" w14:textId="77777777" w:rsidTr="00DD7854">
      <w:tc>
        <w:tcPr>
          <w:tcW w:w="1255" w:type="dxa"/>
          <w:shd w:val="clear" w:color="auto" w:fill="F2F2F2" w:themeFill="background1" w:themeFillShade="F2"/>
          <w:vAlign w:val="center"/>
        </w:tcPr>
        <w:p w14:paraId="2580B45D" w14:textId="77777777" w:rsidR="00532DF6" w:rsidRPr="00C76DF3" w:rsidRDefault="00FE5312"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5940FBA"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532DF6" w:rsidRPr="00C76DF3" w:rsidRDefault="00FE5312"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377C752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532DF6" w:rsidRPr="00C76DF3" w:rsidRDefault="00FE5312"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BF94218"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532DF6" w:rsidRPr="00C76DF3" w:rsidRDefault="00FE5312"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B25FF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532DF6" w:rsidRPr="00C76DF3" w:rsidRDefault="00FE5312"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A904CB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532DF6" w:rsidRPr="00C76DF3" w:rsidRDefault="00FE5312"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532DF6" w:rsidRPr="00C76DF3" w:rsidRDefault="00FE5312"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DF4C5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532DF6" w:rsidRPr="00C76DF3" w:rsidRDefault="00FE5312"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55832285" w14:textId="77777777" w:rsidR="00532DF6" w:rsidRDefault="00532DF6"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CCC4069" w14:textId="77777777" w:rsidTr="00EA3FA8">
      <w:tc>
        <w:tcPr>
          <w:tcW w:w="1255" w:type="dxa"/>
          <w:shd w:val="clear" w:color="auto" w:fill="F2F2F2" w:themeFill="background1" w:themeFillShade="F2"/>
          <w:vAlign w:val="center"/>
        </w:tcPr>
        <w:p w14:paraId="26A8FF1E"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4FD81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591D950"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6F96B5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16C7E42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3B946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FD63823"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CFB804" w14:textId="77777777" w:rsidR="00532DF6" w:rsidRDefault="00532DF6"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532DF6" w:rsidRPr="00C76DF3" w:rsidRDefault="00FE5312" w:rsidP="00CE067E">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AE5057" w14:textId="77777777" w:rsidR="00532DF6" w:rsidRPr="00C76DF3" w:rsidRDefault="00532DF6"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532DF6" w:rsidRPr="00C76DF3" w:rsidRDefault="00FE5312" w:rsidP="00CE067E">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5A749B" w14:textId="77777777" w:rsidR="00532DF6" w:rsidRPr="00C76DF3" w:rsidRDefault="00532DF6"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532DF6" w:rsidRPr="00C76DF3" w:rsidRDefault="00FE5312" w:rsidP="00CE067E">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8EC4C6" w14:textId="77777777" w:rsidR="00532DF6" w:rsidRPr="00C76DF3" w:rsidRDefault="00532DF6"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532DF6" w:rsidRPr="00C76DF3" w:rsidRDefault="00FE5312" w:rsidP="00CE067E">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08E8A1D" w14:textId="77777777" w:rsidR="00532DF6" w:rsidRPr="00C76DF3" w:rsidRDefault="00532DF6"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532DF6" w:rsidRPr="00C76DF3" w:rsidRDefault="00FE5312"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532DF6" w:rsidRPr="00C76DF3" w:rsidRDefault="00532DF6"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532DF6" w:rsidRPr="00C76DF3" w:rsidRDefault="00FE5312" w:rsidP="00CE067E">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537B0D2" w14:textId="77777777" w:rsidR="00532DF6" w:rsidRPr="00E55005" w:rsidRDefault="00532DF6"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C99B4F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0773F9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654F4D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0572524"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44A9A91" w14:textId="77777777" w:rsidR="00532DF6" w:rsidRPr="00E55005" w:rsidRDefault="00532DF6"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70BCB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A1361C5"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8472C4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7DF62B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38D23F8" w14:textId="54707568" w:rsidR="00532DF6" w:rsidRPr="00E55005" w:rsidRDefault="00532DF6"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20C738" w14:textId="77777777" w:rsidTr="00CA55D9">
      <w:tc>
        <w:tcPr>
          <w:tcW w:w="1255" w:type="dxa"/>
          <w:shd w:val="clear" w:color="auto" w:fill="BFBFBF" w:themeFill="background1" w:themeFillShade="BF"/>
          <w:vAlign w:val="center"/>
        </w:tcPr>
        <w:p w14:paraId="78CD2218" w14:textId="77777777" w:rsidR="00532DF6" w:rsidRPr="00C76DF3" w:rsidRDefault="00FE531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A1EB6D"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DF6" w:rsidRPr="00C76DF3" w:rsidRDefault="00FE531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BEA070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DF6" w:rsidRPr="00C76DF3" w:rsidRDefault="00FE531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B872E9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DF6" w:rsidRPr="00C76DF3" w:rsidRDefault="00FE531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08E6BF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DF6" w:rsidRPr="00C76DF3" w:rsidRDefault="00FE531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60EA4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DF6" w:rsidRPr="00C76DF3" w:rsidRDefault="00FE531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DF6" w:rsidRPr="00C76DF3" w:rsidRDefault="00FE531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988651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DF6" w:rsidRPr="00C76DF3" w:rsidRDefault="00FE531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5876EE2" w14:textId="77777777" w:rsidR="00532DF6" w:rsidRDefault="00532D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B006C6"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B17BF9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F18D22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7DDA086"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9AEFDEE" w14:textId="77777777" w:rsidR="00532DF6" w:rsidRPr="00E55005" w:rsidRDefault="00532DF6" w:rsidP="00E55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5FC7A8C" w14:textId="77777777" w:rsidTr="00532DF6">
      <w:trPr>
        <w:trHeight w:val="77"/>
      </w:trPr>
      <w:tc>
        <w:tcPr>
          <w:tcW w:w="1705" w:type="dxa"/>
          <w:shd w:val="clear" w:color="auto" w:fill="F2F2F2"/>
          <w:vAlign w:val="center"/>
        </w:tcPr>
        <w:p w14:paraId="63034592" w14:textId="77777777" w:rsidR="00532DF6" w:rsidRPr="00C76DF3" w:rsidRDefault="00FE531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F90D10D"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532DF6" w:rsidRPr="00C76DF3" w:rsidRDefault="00FE531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FE347FE"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32DF6" w:rsidRPr="00C76DF3" w:rsidRDefault="00FE531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658C54D9"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532DF6" w:rsidRPr="00C76DF3" w:rsidRDefault="00FE531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B1A8BE0"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32DF6" w:rsidRPr="00C76DF3" w:rsidRDefault="00FE531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32DF6" w:rsidRPr="00C76DF3" w:rsidRDefault="00FE531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1F618C3" w14:textId="77777777" w:rsidR="00532DF6" w:rsidRPr="00BF0916" w:rsidRDefault="00532DF6"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45FDC"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C1C3EE6" w14:textId="77777777" w:rsidTr="00532DF6">
      <w:trPr>
        <w:trHeight w:val="77"/>
      </w:trPr>
      <w:tc>
        <w:tcPr>
          <w:tcW w:w="1705" w:type="dxa"/>
          <w:shd w:val="clear" w:color="auto" w:fill="F2F2F2"/>
          <w:vAlign w:val="center"/>
        </w:tcPr>
        <w:p w14:paraId="6B4E58BB" w14:textId="77777777" w:rsidR="00532DF6" w:rsidRPr="00C76DF3" w:rsidRDefault="00FE531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7AEE7A9"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532DF6" w:rsidRPr="00C76DF3" w:rsidRDefault="00FE531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075B606"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532DF6" w:rsidRPr="00C76DF3" w:rsidRDefault="00FE531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B21CBC6"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532DF6" w:rsidRPr="00C76DF3" w:rsidRDefault="00FE531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2AA5E3C"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532DF6" w:rsidRPr="00C76DF3" w:rsidRDefault="00FE531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532DF6" w:rsidRPr="00C76DF3" w:rsidRDefault="00FE531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A5E51C" w14:textId="77777777" w:rsidR="00532DF6" w:rsidRPr="00BF0916" w:rsidRDefault="00532DF6"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532DF6" w:rsidRPr="00C76DF3" w:rsidRDefault="00FE531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B24F0E"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532DF6" w:rsidRPr="00C76DF3" w:rsidRDefault="00FE531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1F7A82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532DF6" w:rsidRPr="00C76DF3" w:rsidRDefault="00FE531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0ACCE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532DF6" w:rsidRPr="00C76DF3" w:rsidRDefault="00FE531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00392F8F"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532DF6" w:rsidRPr="00C76DF3" w:rsidRDefault="00FE531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532DF6" w:rsidRPr="00C76DF3" w:rsidRDefault="00FE531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76453E5" w14:textId="77777777" w:rsidR="00532DF6" w:rsidRPr="00E55005" w:rsidRDefault="00532DF6"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C8244" w14:textId="77777777" w:rsidR="00FE5312" w:rsidRDefault="00FE5312" w:rsidP="009A573F">
      <w:pPr>
        <w:spacing w:after="0" w:line="240" w:lineRule="auto"/>
      </w:pPr>
      <w:r>
        <w:separator/>
      </w:r>
    </w:p>
  </w:footnote>
  <w:footnote w:type="continuationSeparator" w:id="0">
    <w:p w14:paraId="7735DBB8" w14:textId="77777777" w:rsidR="00FE5312" w:rsidRDefault="00FE5312" w:rsidP="009A573F">
      <w:pPr>
        <w:spacing w:after="0" w:line="240" w:lineRule="auto"/>
      </w:pPr>
      <w:r>
        <w:continuationSeparator/>
      </w:r>
    </w:p>
  </w:footnote>
  <w:footnote w:type="continuationNotice" w:id="1">
    <w:p w14:paraId="3B6E67F5" w14:textId="77777777" w:rsidR="00FE5312" w:rsidRDefault="00FE53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E9A98" w14:textId="77777777" w:rsidR="001B77E6" w:rsidRDefault="001B7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73DADF31" w:rsidR="00532DF6" w:rsidRPr="00F22252" w:rsidRDefault="00532DF6"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febrero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2B504B">
          <w:rPr>
            <w:noProof/>
            <w:sz w:val="16"/>
            <w:szCs w:val="16"/>
            <w:lang w:val="es-ES"/>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1475" w14:textId="77777777" w:rsidR="001B77E6" w:rsidRDefault="001B77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19D39C79" w:rsidR="00532DF6" w:rsidRPr="00F22252" w:rsidRDefault="00532DF6"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febrero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2B504B">
          <w:rPr>
            <w:noProof/>
            <w:sz w:val="16"/>
            <w:szCs w:val="16"/>
            <w:lang w:val="es-ES"/>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3nrI6JBgVZa/84oyvURt2vKGNo0qCtcVyjjkzH0eQ3fy9GWr/fajwf7VOF39+1bdru7+oQn64XWzyKZjJVvmjQ==" w:salt="bW8KwWsFUydpl2LPmtNT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B77E6"/>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04B"/>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4AC"/>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423"/>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5E7"/>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5FFB"/>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60E"/>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5312"/>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56416-D793-45EC-B340-7780194C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54540</Words>
  <Characters>310881</Characters>
  <Application>Microsoft Office Word</Application>
  <DocSecurity>8</DocSecurity>
  <Lines>2590</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2017-01-20T22:07:00Z</dcterms:created>
  <dcterms:modified xsi:type="dcterms:W3CDTF">2017-01-20T22:08:00Z</dcterms:modified>
</cp:coreProperties>
</file>