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DA07FD">
        <w:rPr>
          <w:rFonts w:asciiTheme="majorHAnsi" w:hAnsiTheme="majorHAnsi"/>
          <w:color w:val="FFFFFF" w:themeColor="background1"/>
          <w:sz w:val="32"/>
          <w:szCs w:val="32"/>
          <w:lang w:val="es-ES_tradnl"/>
        </w:rPr>
        <w:t>Volu</w:t>
      </w:r>
      <w:bookmarkStart w:id="1" w:name="_GoBack"/>
      <w:bookmarkEnd w:id="1"/>
      <w:r w:rsidRPr="00DA07FD">
        <w:rPr>
          <w:rFonts w:asciiTheme="majorHAnsi" w:hAnsiTheme="majorHAnsi"/>
          <w:color w:val="FFFFFF" w:themeColor="background1"/>
          <w:sz w:val="32"/>
          <w:szCs w:val="32"/>
          <w:lang w:val="es-ES_tradnl"/>
        </w:rPr>
        <w:t>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70B26C76" w14:textId="2A6D0FE1" w:rsidR="00807C36" w:rsidRPr="00DA07FD"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 xml:space="preserve">1 de </w:t>
      </w:r>
      <w:r w:rsidR="00912A3C">
        <w:rPr>
          <w:rFonts w:asciiTheme="majorHAnsi" w:hAnsiTheme="majorHAnsi"/>
          <w:color w:val="FFFFFF" w:themeColor="background1"/>
          <w:sz w:val="72"/>
          <w:szCs w:val="72"/>
          <w:lang w:val="es-ES"/>
        </w:rPr>
        <w:t>abril</w:t>
      </w:r>
      <w:r w:rsidR="00BE3C1D" w:rsidRPr="00AF3053">
        <w:rPr>
          <w:rFonts w:asciiTheme="majorHAnsi" w:hAnsiTheme="majorHAnsi"/>
          <w:color w:val="FFFFFF" w:themeColor="background1"/>
          <w:sz w:val="72"/>
          <w:szCs w:val="72"/>
          <w:lang w:val="es-ES"/>
        </w:rPr>
        <w:t xml:space="preserve"> </w:t>
      </w:r>
      <w:r w:rsidRPr="00DA07FD">
        <w:rPr>
          <w:rFonts w:asciiTheme="majorHAnsi" w:hAnsiTheme="majorHAnsi"/>
          <w:color w:val="FFFFFF" w:themeColor="background1"/>
          <w:sz w:val="72"/>
          <w:szCs w:val="72"/>
          <w:lang w:val="es-ES_tradnl" w:eastAsia="en-US"/>
        </w:rPr>
        <w:t>de 201</w:t>
      </w:r>
      <w:r w:rsidR="00912A3C">
        <w:rPr>
          <w:rFonts w:asciiTheme="majorHAnsi" w:hAnsiTheme="majorHAnsi"/>
          <w:color w:val="FFFFFF" w:themeColor="background1"/>
          <w:sz w:val="72"/>
          <w:szCs w:val="72"/>
          <w:lang w:val="es-ES_tradnl" w:eastAsia="en-US"/>
        </w:rPr>
        <w:t>9</w:t>
      </w:r>
    </w:p>
    <w:p w14:paraId="07F7DEEF" w14:textId="77777777" w:rsidR="00807C36" w:rsidRPr="00DA07FD" w:rsidRDefault="00807C36" w:rsidP="002024BF">
      <w:pPr>
        <w:pStyle w:val="ProductList-Body"/>
        <w:shd w:val="clear" w:color="auto" w:fill="0072C6"/>
        <w:tabs>
          <w:tab w:val="clear" w:pos="360"/>
          <w:tab w:val="clear" w:pos="720"/>
          <w:tab w:val="clear" w:pos="1080"/>
        </w:tabs>
        <w:ind w:right="1800"/>
        <w:rPr>
          <w:lang w:val="es-ES_tradnl"/>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407334"/>
      <w:r w:rsidRPr="00DA07FD">
        <w:rPr>
          <w:lang w:val="es-ES_tradnl"/>
        </w:rPr>
        <w:lastRenderedPageBreak/>
        <w:t>Tabla de Contenido</w:t>
      </w:r>
      <w:bookmarkEnd w:id="2"/>
      <w:bookmarkEnd w:id="3"/>
    </w:p>
    <w:p w14:paraId="393324F6" w14:textId="43C64F13" w:rsidR="002C6BB0"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4407334" w:history="1">
        <w:r w:rsidR="002C6BB0" w:rsidRPr="009C5076">
          <w:rPr>
            <w:rStyle w:val="Hyperlink"/>
            <w:noProof/>
            <w:lang w:val="es-ES_tradnl"/>
          </w:rPr>
          <w:t>Tabla de Contenido</w:t>
        </w:r>
        <w:r w:rsidR="002C6BB0">
          <w:rPr>
            <w:noProof/>
            <w:webHidden/>
          </w:rPr>
          <w:tab/>
        </w:r>
        <w:r w:rsidR="002C6BB0">
          <w:rPr>
            <w:noProof/>
            <w:webHidden/>
          </w:rPr>
          <w:fldChar w:fldCharType="begin"/>
        </w:r>
        <w:r w:rsidR="002C6BB0">
          <w:rPr>
            <w:noProof/>
            <w:webHidden/>
          </w:rPr>
          <w:instrText xml:space="preserve"> PAGEREF _Toc4407334 \h </w:instrText>
        </w:r>
        <w:r w:rsidR="002C6BB0">
          <w:rPr>
            <w:noProof/>
            <w:webHidden/>
          </w:rPr>
        </w:r>
        <w:r w:rsidR="002C6BB0">
          <w:rPr>
            <w:noProof/>
            <w:webHidden/>
          </w:rPr>
          <w:fldChar w:fldCharType="separate"/>
        </w:r>
        <w:r w:rsidR="002C6BB0">
          <w:rPr>
            <w:noProof/>
            <w:webHidden/>
          </w:rPr>
          <w:t>2</w:t>
        </w:r>
        <w:r w:rsidR="002C6BB0">
          <w:rPr>
            <w:noProof/>
            <w:webHidden/>
          </w:rPr>
          <w:fldChar w:fldCharType="end"/>
        </w:r>
      </w:hyperlink>
    </w:p>
    <w:p w14:paraId="7A1DC3C9" w14:textId="17392612" w:rsidR="002C6BB0" w:rsidRDefault="002C6BB0">
      <w:pPr>
        <w:pStyle w:val="TOC1"/>
        <w:tabs>
          <w:tab w:val="right" w:leader="dot" w:pos="5030"/>
        </w:tabs>
        <w:rPr>
          <w:rFonts w:eastAsiaTheme="minorEastAsia"/>
          <w:b w:val="0"/>
          <w:caps w:val="0"/>
          <w:noProof/>
          <w:sz w:val="22"/>
          <w:lang w:eastAsia="en-US"/>
        </w:rPr>
      </w:pPr>
      <w:hyperlink w:anchor="_Toc4407335" w:history="1">
        <w:r w:rsidRPr="009C5076">
          <w:rPr>
            <w:rStyle w:val="Hyperlink"/>
            <w:noProof/>
            <w:lang w:val="es-ES_tradnl"/>
          </w:rPr>
          <w:t>Introducción</w:t>
        </w:r>
        <w:r>
          <w:rPr>
            <w:noProof/>
            <w:webHidden/>
          </w:rPr>
          <w:tab/>
        </w:r>
        <w:r>
          <w:rPr>
            <w:noProof/>
            <w:webHidden/>
          </w:rPr>
          <w:fldChar w:fldCharType="begin"/>
        </w:r>
        <w:r>
          <w:rPr>
            <w:noProof/>
            <w:webHidden/>
          </w:rPr>
          <w:instrText xml:space="preserve"> PAGEREF _Toc4407335 \h </w:instrText>
        </w:r>
        <w:r>
          <w:rPr>
            <w:noProof/>
            <w:webHidden/>
          </w:rPr>
        </w:r>
        <w:r>
          <w:rPr>
            <w:noProof/>
            <w:webHidden/>
          </w:rPr>
          <w:fldChar w:fldCharType="separate"/>
        </w:r>
        <w:r>
          <w:rPr>
            <w:noProof/>
            <w:webHidden/>
          </w:rPr>
          <w:t>3</w:t>
        </w:r>
        <w:r>
          <w:rPr>
            <w:noProof/>
            <w:webHidden/>
          </w:rPr>
          <w:fldChar w:fldCharType="end"/>
        </w:r>
      </w:hyperlink>
    </w:p>
    <w:p w14:paraId="62ECEEBA" w14:textId="41E1EC69" w:rsidR="002C6BB0" w:rsidRDefault="002C6BB0">
      <w:pPr>
        <w:pStyle w:val="TOC3"/>
        <w:tabs>
          <w:tab w:val="right" w:leader="dot" w:pos="5030"/>
        </w:tabs>
        <w:rPr>
          <w:rFonts w:eastAsiaTheme="minorEastAsia"/>
          <w:smallCaps w:val="0"/>
          <w:noProof/>
          <w:sz w:val="22"/>
          <w:lang w:eastAsia="en-US"/>
        </w:rPr>
      </w:pPr>
      <w:hyperlink w:anchor="_Toc4407336" w:history="1">
        <w:r w:rsidRPr="009C5076">
          <w:rPr>
            <w:rStyle w:val="Hyperlink"/>
            <w:noProof/>
            <w:lang w:val="es-ES_tradnl"/>
          </w:rPr>
          <w:t>Acerca de este documento</w:t>
        </w:r>
        <w:r>
          <w:rPr>
            <w:noProof/>
            <w:webHidden/>
          </w:rPr>
          <w:tab/>
        </w:r>
        <w:r>
          <w:rPr>
            <w:noProof/>
            <w:webHidden/>
          </w:rPr>
          <w:fldChar w:fldCharType="begin"/>
        </w:r>
        <w:r>
          <w:rPr>
            <w:noProof/>
            <w:webHidden/>
          </w:rPr>
          <w:instrText xml:space="preserve"> PAGEREF _Toc4407336 \h </w:instrText>
        </w:r>
        <w:r>
          <w:rPr>
            <w:noProof/>
            <w:webHidden/>
          </w:rPr>
        </w:r>
        <w:r>
          <w:rPr>
            <w:noProof/>
            <w:webHidden/>
          </w:rPr>
          <w:fldChar w:fldCharType="separate"/>
        </w:r>
        <w:r>
          <w:rPr>
            <w:noProof/>
            <w:webHidden/>
          </w:rPr>
          <w:t>3</w:t>
        </w:r>
        <w:r>
          <w:rPr>
            <w:noProof/>
            <w:webHidden/>
          </w:rPr>
          <w:fldChar w:fldCharType="end"/>
        </w:r>
      </w:hyperlink>
    </w:p>
    <w:p w14:paraId="368F4763" w14:textId="094F91BA" w:rsidR="002C6BB0" w:rsidRDefault="002C6BB0">
      <w:pPr>
        <w:pStyle w:val="TOC3"/>
        <w:tabs>
          <w:tab w:val="right" w:leader="dot" w:pos="5030"/>
        </w:tabs>
        <w:rPr>
          <w:rFonts w:eastAsiaTheme="minorEastAsia"/>
          <w:smallCaps w:val="0"/>
          <w:noProof/>
          <w:sz w:val="22"/>
          <w:lang w:eastAsia="en-US"/>
        </w:rPr>
      </w:pPr>
      <w:hyperlink w:anchor="_Toc4407337" w:history="1">
        <w:r w:rsidRPr="009C5076">
          <w:rPr>
            <w:rStyle w:val="Hyperlink"/>
            <w:noProof/>
            <w:lang w:val="es-ES_tradnl"/>
          </w:rPr>
          <w:t>Qué contiene este documento</w:t>
        </w:r>
        <w:r>
          <w:rPr>
            <w:noProof/>
            <w:webHidden/>
          </w:rPr>
          <w:tab/>
        </w:r>
        <w:r>
          <w:rPr>
            <w:noProof/>
            <w:webHidden/>
          </w:rPr>
          <w:fldChar w:fldCharType="begin"/>
        </w:r>
        <w:r>
          <w:rPr>
            <w:noProof/>
            <w:webHidden/>
          </w:rPr>
          <w:instrText xml:space="preserve"> PAGEREF _Toc4407337 \h </w:instrText>
        </w:r>
        <w:r>
          <w:rPr>
            <w:noProof/>
            <w:webHidden/>
          </w:rPr>
        </w:r>
        <w:r>
          <w:rPr>
            <w:noProof/>
            <w:webHidden/>
          </w:rPr>
          <w:fldChar w:fldCharType="separate"/>
        </w:r>
        <w:r>
          <w:rPr>
            <w:noProof/>
            <w:webHidden/>
          </w:rPr>
          <w:t>3</w:t>
        </w:r>
        <w:r>
          <w:rPr>
            <w:noProof/>
            <w:webHidden/>
          </w:rPr>
          <w:fldChar w:fldCharType="end"/>
        </w:r>
      </w:hyperlink>
    </w:p>
    <w:p w14:paraId="31B2776F" w14:textId="7FFB02CD" w:rsidR="002C6BB0" w:rsidRDefault="002C6BB0">
      <w:pPr>
        <w:pStyle w:val="TOC3"/>
        <w:tabs>
          <w:tab w:val="right" w:leader="dot" w:pos="5030"/>
        </w:tabs>
        <w:rPr>
          <w:rFonts w:eastAsiaTheme="minorEastAsia"/>
          <w:smallCaps w:val="0"/>
          <w:noProof/>
          <w:sz w:val="22"/>
          <w:lang w:eastAsia="en-US"/>
        </w:rPr>
      </w:pPr>
      <w:hyperlink w:anchor="_Toc4407338" w:history="1">
        <w:r w:rsidRPr="009C5076">
          <w:rPr>
            <w:rStyle w:val="Hyperlink"/>
            <w:noProof/>
            <w:lang w:val="es-ES_tradnl"/>
          </w:rPr>
          <w:t>Entrada de producto</w:t>
        </w:r>
        <w:r>
          <w:rPr>
            <w:noProof/>
            <w:webHidden/>
          </w:rPr>
          <w:tab/>
        </w:r>
        <w:r>
          <w:rPr>
            <w:noProof/>
            <w:webHidden/>
          </w:rPr>
          <w:fldChar w:fldCharType="begin"/>
        </w:r>
        <w:r>
          <w:rPr>
            <w:noProof/>
            <w:webHidden/>
          </w:rPr>
          <w:instrText xml:space="preserve"> PAGEREF _Toc4407338 \h </w:instrText>
        </w:r>
        <w:r>
          <w:rPr>
            <w:noProof/>
            <w:webHidden/>
          </w:rPr>
        </w:r>
        <w:r>
          <w:rPr>
            <w:noProof/>
            <w:webHidden/>
          </w:rPr>
          <w:fldChar w:fldCharType="separate"/>
        </w:r>
        <w:r>
          <w:rPr>
            <w:noProof/>
            <w:webHidden/>
          </w:rPr>
          <w:t>3</w:t>
        </w:r>
        <w:r>
          <w:rPr>
            <w:noProof/>
            <w:webHidden/>
          </w:rPr>
          <w:fldChar w:fldCharType="end"/>
        </w:r>
      </w:hyperlink>
    </w:p>
    <w:p w14:paraId="269CA854" w14:textId="625DE56D" w:rsidR="002C6BB0" w:rsidRDefault="002C6BB0">
      <w:pPr>
        <w:pStyle w:val="TOC3"/>
        <w:tabs>
          <w:tab w:val="right" w:leader="dot" w:pos="5030"/>
        </w:tabs>
        <w:rPr>
          <w:rFonts w:eastAsiaTheme="minorEastAsia"/>
          <w:smallCaps w:val="0"/>
          <w:noProof/>
          <w:sz w:val="22"/>
          <w:lang w:eastAsia="en-US"/>
        </w:rPr>
      </w:pPr>
      <w:hyperlink w:anchor="_Toc4407339" w:history="1">
        <w:r w:rsidRPr="009C5076">
          <w:rPr>
            <w:rStyle w:val="Hyperlink"/>
            <w:noProof/>
            <w:lang w:val="es-ES_tradnl"/>
          </w:rPr>
          <w:t>Aclaraciones y resumen de cambios en este documento</w:t>
        </w:r>
        <w:r>
          <w:rPr>
            <w:noProof/>
            <w:webHidden/>
          </w:rPr>
          <w:tab/>
        </w:r>
        <w:r>
          <w:rPr>
            <w:noProof/>
            <w:webHidden/>
          </w:rPr>
          <w:fldChar w:fldCharType="begin"/>
        </w:r>
        <w:r>
          <w:rPr>
            <w:noProof/>
            <w:webHidden/>
          </w:rPr>
          <w:instrText xml:space="preserve"> PAGEREF _Toc4407339 \h </w:instrText>
        </w:r>
        <w:r>
          <w:rPr>
            <w:noProof/>
            <w:webHidden/>
          </w:rPr>
        </w:r>
        <w:r>
          <w:rPr>
            <w:noProof/>
            <w:webHidden/>
          </w:rPr>
          <w:fldChar w:fldCharType="separate"/>
        </w:r>
        <w:r>
          <w:rPr>
            <w:noProof/>
            <w:webHidden/>
          </w:rPr>
          <w:t>3</w:t>
        </w:r>
        <w:r>
          <w:rPr>
            <w:noProof/>
            <w:webHidden/>
          </w:rPr>
          <w:fldChar w:fldCharType="end"/>
        </w:r>
      </w:hyperlink>
    </w:p>
    <w:p w14:paraId="62F27189" w14:textId="0710FEB6" w:rsidR="002C6BB0" w:rsidRDefault="002C6BB0">
      <w:pPr>
        <w:pStyle w:val="TOC1"/>
        <w:tabs>
          <w:tab w:val="right" w:leader="dot" w:pos="5030"/>
        </w:tabs>
        <w:rPr>
          <w:rFonts w:eastAsiaTheme="minorEastAsia"/>
          <w:b w:val="0"/>
          <w:caps w:val="0"/>
          <w:noProof/>
          <w:sz w:val="22"/>
          <w:lang w:eastAsia="en-US"/>
        </w:rPr>
      </w:pPr>
      <w:hyperlink w:anchor="_Toc4407340" w:history="1">
        <w:r w:rsidRPr="009C5076">
          <w:rPr>
            <w:rStyle w:val="Hyperlink"/>
            <w:noProof/>
            <w:lang w:val="es-ES_tradnl"/>
          </w:rPr>
          <w:t>Términos de Licencia</w:t>
        </w:r>
        <w:r>
          <w:rPr>
            <w:noProof/>
            <w:webHidden/>
          </w:rPr>
          <w:tab/>
        </w:r>
        <w:r>
          <w:rPr>
            <w:noProof/>
            <w:webHidden/>
          </w:rPr>
          <w:fldChar w:fldCharType="begin"/>
        </w:r>
        <w:r>
          <w:rPr>
            <w:noProof/>
            <w:webHidden/>
          </w:rPr>
          <w:instrText xml:space="preserve"> PAGEREF _Toc4407340 \h </w:instrText>
        </w:r>
        <w:r>
          <w:rPr>
            <w:noProof/>
            <w:webHidden/>
          </w:rPr>
        </w:r>
        <w:r>
          <w:rPr>
            <w:noProof/>
            <w:webHidden/>
          </w:rPr>
          <w:fldChar w:fldCharType="separate"/>
        </w:r>
        <w:r>
          <w:rPr>
            <w:noProof/>
            <w:webHidden/>
          </w:rPr>
          <w:t>5</w:t>
        </w:r>
        <w:r>
          <w:rPr>
            <w:noProof/>
            <w:webHidden/>
          </w:rPr>
          <w:fldChar w:fldCharType="end"/>
        </w:r>
      </w:hyperlink>
    </w:p>
    <w:p w14:paraId="09FA7881" w14:textId="059DAA5F" w:rsidR="002C6BB0" w:rsidRDefault="002C6BB0">
      <w:pPr>
        <w:pStyle w:val="TOC2"/>
        <w:tabs>
          <w:tab w:val="right" w:leader="dot" w:pos="5030"/>
        </w:tabs>
        <w:rPr>
          <w:rFonts w:eastAsiaTheme="minorEastAsia"/>
          <w:b w:val="0"/>
          <w:smallCaps w:val="0"/>
          <w:noProof/>
          <w:sz w:val="22"/>
          <w:lang w:eastAsia="en-US"/>
        </w:rPr>
      </w:pPr>
      <w:hyperlink w:anchor="_Toc4407341" w:history="1">
        <w:r w:rsidRPr="009C5076">
          <w:rPr>
            <w:rStyle w:val="Hyperlink"/>
            <w:noProof/>
            <w:lang w:val="es-ES_tradnl"/>
          </w:rPr>
          <w:t>Términos de Licencia Universales</w:t>
        </w:r>
        <w:r>
          <w:rPr>
            <w:noProof/>
            <w:webHidden/>
          </w:rPr>
          <w:tab/>
        </w:r>
        <w:r>
          <w:rPr>
            <w:noProof/>
            <w:webHidden/>
          </w:rPr>
          <w:fldChar w:fldCharType="begin"/>
        </w:r>
        <w:r>
          <w:rPr>
            <w:noProof/>
            <w:webHidden/>
          </w:rPr>
          <w:instrText xml:space="preserve"> PAGEREF _Toc4407341 \h </w:instrText>
        </w:r>
        <w:r>
          <w:rPr>
            <w:noProof/>
            <w:webHidden/>
          </w:rPr>
        </w:r>
        <w:r>
          <w:rPr>
            <w:noProof/>
            <w:webHidden/>
          </w:rPr>
          <w:fldChar w:fldCharType="separate"/>
        </w:r>
        <w:r>
          <w:rPr>
            <w:noProof/>
            <w:webHidden/>
          </w:rPr>
          <w:t>5</w:t>
        </w:r>
        <w:r>
          <w:rPr>
            <w:noProof/>
            <w:webHidden/>
          </w:rPr>
          <w:fldChar w:fldCharType="end"/>
        </w:r>
      </w:hyperlink>
    </w:p>
    <w:p w14:paraId="68ED9745" w14:textId="5CBD1700" w:rsidR="002C6BB0" w:rsidRDefault="002C6BB0">
      <w:pPr>
        <w:pStyle w:val="TOC2"/>
        <w:tabs>
          <w:tab w:val="right" w:leader="dot" w:pos="5030"/>
        </w:tabs>
        <w:rPr>
          <w:rFonts w:eastAsiaTheme="minorEastAsia"/>
          <w:b w:val="0"/>
          <w:smallCaps w:val="0"/>
          <w:noProof/>
          <w:sz w:val="22"/>
          <w:lang w:eastAsia="en-US"/>
        </w:rPr>
      </w:pPr>
      <w:hyperlink w:anchor="_Toc4407342" w:history="1">
        <w:r w:rsidRPr="009C5076">
          <w:rPr>
            <w:rStyle w:val="Hyperlink"/>
            <w:noProof/>
            <w:lang w:val="es-ES_tradnl"/>
          </w:rPr>
          <w:t>Términos del modelo de licencia</w:t>
        </w:r>
        <w:r>
          <w:rPr>
            <w:noProof/>
            <w:webHidden/>
          </w:rPr>
          <w:tab/>
        </w:r>
        <w:r>
          <w:rPr>
            <w:noProof/>
            <w:webHidden/>
          </w:rPr>
          <w:fldChar w:fldCharType="begin"/>
        </w:r>
        <w:r>
          <w:rPr>
            <w:noProof/>
            <w:webHidden/>
          </w:rPr>
          <w:instrText xml:space="preserve"> PAGEREF _Toc4407342 \h </w:instrText>
        </w:r>
        <w:r>
          <w:rPr>
            <w:noProof/>
            <w:webHidden/>
          </w:rPr>
        </w:r>
        <w:r>
          <w:rPr>
            <w:noProof/>
            <w:webHidden/>
          </w:rPr>
          <w:fldChar w:fldCharType="separate"/>
        </w:r>
        <w:r>
          <w:rPr>
            <w:noProof/>
            <w:webHidden/>
          </w:rPr>
          <w:t>8</w:t>
        </w:r>
        <w:r>
          <w:rPr>
            <w:noProof/>
            <w:webHidden/>
          </w:rPr>
          <w:fldChar w:fldCharType="end"/>
        </w:r>
      </w:hyperlink>
    </w:p>
    <w:p w14:paraId="7DD12AEC" w14:textId="6CC5C65B" w:rsidR="002C6BB0" w:rsidRDefault="002C6BB0">
      <w:pPr>
        <w:pStyle w:val="TOC4"/>
        <w:tabs>
          <w:tab w:val="right" w:leader="dot" w:pos="5030"/>
        </w:tabs>
        <w:rPr>
          <w:rFonts w:eastAsiaTheme="minorEastAsia"/>
          <w:smallCaps w:val="0"/>
          <w:noProof/>
          <w:sz w:val="22"/>
          <w:lang w:eastAsia="en-US"/>
        </w:rPr>
      </w:pPr>
      <w:hyperlink w:anchor="_Toc4407343" w:history="1">
        <w:r w:rsidRPr="009C5076">
          <w:rPr>
            <w:rStyle w:val="Hyperlink"/>
            <w:noProof/>
            <w:lang w:val="es-ES_tradnl"/>
          </w:rPr>
          <w:t>Por Núcleo (Aplicaciones)</w:t>
        </w:r>
        <w:r>
          <w:rPr>
            <w:noProof/>
            <w:webHidden/>
          </w:rPr>
          <w:tab/>
        </w:r>
        <w:r>
          <w:rPr>
            <w:noProof/>
            <w:webHidden/>
          </w:rPr>
          <w:fldChar w:fldCharType="begin"/>
        </w:r>
        <w:r>
          <w:rPr>
            <w:noProof/>
            <w:webHidden/>
          </w:rPr>
          <w:instrText xml:space="preserve"> PAGEREF _Toc4407343 \h </w:instrText>
        </w:r>
        <w:r>
          <w:rPr>
            <w:noProof/>
            <w:webHidden/>
          </w:rPr>
        </w:r>
        <w:r>
          <w:rPr>
            <w:noProof/>
            <w:webHidden/>
          </w:rPr>
          <w:fldChar w:fldCharType="separate"/>
        </w:r>
        <w:r>
          <w:rPr>
            <w:noProof/>
            <w:webHidden/>
          </w:rPr>
          <w:t>8</w:t>
        </w:r>
        <w:r>
          <w:rPr>
            <w:noProof/>
            <w:webHidden/>
          </w:rPr>
          <w:fldChar w:fldCharType="end"/>
        </w:r>
      </w:hyperlink>
    </w:p>
    <w:p w14:paraId="5C689F69" w14:textId="3B442B4F" w:rsidR="002C6BB0" w:rsidRDefault="002C6BB0">
      <w:pPr>
        <w:pStyle w:val="TOC4"/>
        <w:tabs>
          <w:tab w:val="right" w:leader="dot" w:pos="5030"/>
        </w:tabs>
        <w:rPr>
          <w:rFonts w:eastAsiaTheme="minorEastAsia"/>
          <w:smallCaps w:val="0"/>
          <w:noProof/>
          <w:sz w:val="22"/>
          <w:lang w:eastAsia="en-US"/>
        </w:rPr>
      </w:pPr>
      <w:hyperlink w:anchor="_Toc4407344" w:history="1">
        <w:r w:rsidRPr="009C5076">
          <w:rPr>
            <w:rStyle w:val="Hyperlink"/>
            <w:noProof/>
            <w:lang w:val="es-ES_tradnl"/>
          </w:rPr>
          <w:t>Por Núcleo (Administración)</w:t>
        </w:r>
        <w:r>
          <w:rPr>
            <w:noProof/>
            <w:webHidden/>
          </w:rPr>
          <w:tab/>
        </w:r>
        <w:r>
          <w:rPr>
            <w:noProof/>
            <w:webHidden/>
          </w:rPr>
          <w:fldChar w:fldCharType="begin"/>
        </w:r>
        <w:r>
          <w:rPr>
            <w:noProof/>
            <w:webHidden/>
          </w:rPr>
          <w:instrText xml:space="preserve"> PAGEREF _Toc4407344 \h </w:instrText>
        </w:r>
        <w:r>
          <w:rPr>
            <w:noProof/>
            <w:webHidden/>
          </w:rPr>
        </w:r>
        <w:r>
          <w:rPr>
            <w:noProof/>
            <w:webHidden/>
          </w:rPr>
          <w:fldChar w:fldCharType="separate"/>
        </w:r>
        <w:r>
          <w:rPr>
            <w:noProof/>
            <w:webHidden/>
          </w:rPr>
          <w:t>9</w:t>
        </w:r>
        <w:r>
          <w:rPr>
            <w:noProof/>
            <w:webHidden/>
          </w:rPr>
          <w:fldChar w:fldCharType="end"/>
        </w:r>
      </w:hyperlink>
    </w:p>
    <w:p w14:paraId="34B86CC4" w14:textId="5AE8FC74" w:rsidR="002C6BB0" w:rsidRDefault="002C6BB0">
      <w:pPr>
        <w:pStyle w:val="TOC4"/>
        <w:tabs>
          <w:tab w:val="right" w:leader="dot" w:pos="5030"/>
        </w:tabs>
        <w:rPr>
          <w:rFonts w:eastAsiaTheme="minorEastAsia"/>
          <w:smallCaps w:val="0"/>
          <w:noProof/>
          <w:sz w:val="22"/>
          <w:lang w:eastAsia="en-US"/>
        </w:rPr>
      </w:pPr>
      <w:hyperlink w:anchor="_Toc4407345" w:history="1">
        <w:r w:rsidRPr="009C5076">
          <w:rPr>
            <w:rStyle w:val="Hyperlink"/>
            <w:noProof/>
            <w:lang w:val="es-ES_tradnl"/>
          </w:rPr>
          <w:t>Por Núcleo (SO)</w:t>
        </w:r>
        <w:r>
          <w:rPr>
            <w:noProof/>
            <w:webHidden/>
          </w:rPr>
          <w:tab/>
        </w:r>
        <w:r>
          <w:rPr>
            <w:noProof/>
            <w:webHidden/>
          </w:rPr>
          <w:fldChar w:fldCharType="begin"/>
        </w:r>
        <w:r>
          <w:rPr>
            <w:noProof/>
            <w:webHidden/>
          </w:rPr>
          <w:instrText xml:space="preserve"> PAGEREF _Toc4407345 \h </w:instrText>
        </w:r>
        <w:r>
          <w:rPr>
            <w:noProof/>
            <w:webHidden/>
          </w:rPr>
        </w:r>
        <w:r>
          <w:rPr>
            <w:noProof/>
            <w:webHidden/>
          </w:rPr>
          <w:fldChar w:fldCharType="separate"/>
        </w:r>
        <w:r>
          <w:rPr>
            <w:noProof/>
            <w:webHidden/>
          </w:rPr>
          <w:t>9</w:t>
        </w:r>
        <w:r>
          <w:rPr>
            <w:noProof/>
            <w:webHidden/>
          </w:rPr>
          <w:fldChar w:fldCharType="end"/>
        </w:r>
      </w:hyperlink>
    </w:p>
    <w:p w14:paraId="22316B14" w14:textId="65E7F68C" w:rsidR="002C6BB0" w:rsidRDefault="002C6BB0">
      <w:pPr>
        <w:pStyle w:val="TOC4"/>
        <w:tabs>
          <w:tab w:val="right" w:leader="dot" w:pos="5030"/>
        </w:tabs>
        <w:rPr>
          <w:rFonts w:eastAsiaTheme="minorEastAsia"/>
          <w:smallCaps w:val="0"/>
          <w:noProof/>
          <w:sz w:val="22"/>
          <w:lang w:eastAsia="en-US"/>
        </w:rPr>
      </w:pPr>
      <w:hyperlink w:anchor="_Toc4407346" w:history="1">
        <w:r w:rsidRPr="009C5076">
          <w:rPr>
            <w:rStyle w:val="Hyperlink"/>
            <w:noProof/>
            <w:lang w:val="es-ES_tradnl"/>
          </w:rPr>
          <w:t>Por Procesador</w:t>
        </w:r>
        <w:r>
          <w:rPr>
            <w:noProof/>
            <w:webHidden/>
          </w:rPr>
          <w:tab/>
        </w:r>
        <w:r>
          <w:rPr>
            <w:noProof/>
            <w:webHidden/>
          </w:rPr>
          <w:fldChar w:fldCharType="begin"/>
        </w:r>
        <w:r>
          <w:rPr>
            <w:noProof/>
            <w:webHidden/>
          </w:rPr>
          <w:instrText xml:space="preserve"> PAGEREF _Toc4407346 \h </w:instrText>
        </w:r>
        <w:r>
          <w:rPr>
            <w:noProof/>
            <w:webHidden/>
          </w:rPr>
        </w:r>
        <w:r>
          <w:rPr>
            <w:noProof/>
            <w:webHidden/>
          </w:rPr>
          <w:fldChar w:fldCharType="separate"/>
        </w:r>
        <w:r>
          <w:rPr>
            <w:noProof/>
            <w:webHidden/>
          </w:rPr>
          <w:t>9</w:t>
        </w:r>
        <w:r>
          <w:rPr>
            <w:noProof/>
            <w:webHidden/>
          </w:rPr>
          <w:fldChar w:fldCharType="end"/>
        </w:r>
      </w:hyperlink>
    </w:p>
    <w:p w14:paraId="5CE5A9DE" w14:textId="12A5C5C7" w:rsidR="002C6BB0" w:rsidRDefault="002C6BB0">
      <w:pPr>
        <w:pStyle w:val="TOC4"/>
        <w:tabs>
          <w:tab w:val="right" w:leader="dot" w:pos="5030"/>
        </w:tabs>
        <w:rPr>
          <w:rFonts w:eastAsiaTheme="minorEastAsia"/>
          <w:smallCaps w:val="0"/>
          <w:noProof/>
          <w:sz w:val="22"/>
          <w:lang w:eastAsia="en-US"/>
        </w:rPr>
      </w:pPr>
      <w:hyperlink w:anchor="_Toc4407347" w:history="1">
        <w:r w:rsidRPr="009C5076">
          <w:rPr>
            <w:rStyle w:val="Hyperlink"/>
            <w:noProof/>
            <w:lang w:val="es-ES_tradnl"/>
          </w:rPr>
          <w:t>Licencias de Acceso de Suscriptor (SAL) para el Software de Servidor</w:t>
        </w:r>
        <w:r>
          <w:rPr>
            <w:noProof/>
            <w:webHidden/>
          </w:rPr>
          <w:tab/>
        </w:r>
        <w:r>
          <w:rPr>
            <w:noProof/>
            <w:webHidden/>
          </w:rPr>
          <w:fldChar w:fldCharType="begin"/>
        </w:r>
        <w:r>
          <w:rPr>
            <w:noProof/>
            <w:webHidden/>
          </w:rPr>
          <w:instrText xml:space="preserve"> PAGEREF _Toc4407347 \h </w:instrText>
        </w:r>
        <w:r>
          <w:rPr>
            <w:noProof/>
            <w:webHidden/>
          </w:rPr>
        </w:r>
        <w:r>
          <w:rPr>
            <w:noProof/>
            <w:webHidden/>
          </w:rPr>
          <w:fldChar w:fldCharType="separate"/>
        </w:r>
        <w:r>
          <w:rPr>
            <w:noProof/>
            <w:webHidden/>
          </w:rPr>
          <w:t>9</w:t>
        </w:r>
        <w:r>
          <w:rPr>
            <w:noProof/>
            <w:webHidden/>
          </w:rPr>
          <w:fldChar w:fldCharType="end"/>
        </w:r>
      </w:hyperlink>
    </w:p>
    <w:p w14:paraId="71B28E0D" w14:textId="304E66BD" w:rsidR="002C6BB0" w:rsidRDefault="002C6BB0">
      <w:pPr>
        <w:pStyle w:val="TOC4"/>
        <w:tabs>
          <w:tab w:val="right" w:leader="dot" w:pos="5030"/>
        </w:tabs>
        <w:rPr>
          <w:rFonts w:eastAsiaTheme="minorEastAsia"/>
          <w:smallCaps w:val="0"/>
          <w:noProof/>
          <w:sz w:val="22"/>
          <w:lang w:eastAsia="en-US"/>
        </w:rPr>
      </w:pPr>
      <w:hyperlink w:anchor="_Toc4407348" w:history="1">
        <w:r w:rsidRPr="009C5076">
          <w:rPr>
            <w:rStyle w:val="Hyperlink"/>
            <w:noProof/>
            <w:lang w:val="es-ES_tradnl"/>
          </w:rPr>
          <w:t>Licencias de Acceso de Suscriptor (Licencias SAL) para Servidores de Administración</w:t>
        </w:r>
        <w:r>
          <w:rPr>
            <w:noProof/>
            <w:webHidden/>
          </w:rPr>
          <w:tab/>
        </w:r>
        <w:r>
          <w:rPr>
            <w:noProof/>
            <w:webHidden/>
          </w:rPr>
          <w:fldChar w:fldCharType="begin"/>
        </w:r>
        <w:r>
          <w:rPr>
            <w:noProof/>
            <w:webHidden/>
          </w:rPr>
          <w:instrText xml:space="preserve"> PAGEREF _Toc4407348 \h </w:instrText>
        </w:r>
        <w:r>
          <w:rPr>
            <w:noProof/>
            <w:webHidden/>
          </w:rPr>
        </w:r>
        <w:r>
          <w:rPr>
            <w:noProof/>
            <w:webHidden/>
          </w:rPr>
          <w:fldChar w:fldCharType="separate"/>
        </w:r>
        <w:r>
          <w:rPr>
            <w:noProof/>
            <w:webHidden/>
          </w:rPr>
          <w:t>9</w:t>
        </w:r>
        <w:r>
          <w:rPr>
            <w:noProof/>
            <w:webHidden/>
          </w:rPr>
          <w:fldChar w:fldCharType="end"/>
        </w:r>
      </w:hyperlink>
    </w:p>
    <w:p w14:paraId="6A0071D8" w14:textId="2A6E2ED3" w:rsidR="002C6BB0" w:rsidRDefault="002C6BB0">
      <w:pPr>
        <w:pStyle w:val="TOC4"/>
        <w:tabs>
          <w:tab w:val="right" w:leader="dot" w:pos="5030"/>
        </w:tabs>
        <w:rPr>
          <w:rFonts w:eastAsiaTheme="minorEastAsia"/>
          <w:smallCaps w:val="0"/>
          <w:noProof/>
          <w:sz w:val="22"/>
          <w:lang w:eastAsia="en-US"/>
        </w:rPr>
      </w:pPr>
      <w:hyperlink w:anchor="_Toc4407349" w:history="1">
        <w:r w:rsidRPr="009C5076">
          <w:rPr>
            <w:rStyle w:val="Hyperlink"/>
            <w:noProof/>
            <w:lang w:val="es-ES_tradnl"/>
          </w:rPr>
          <w:t>Licencias de Acceso de Suscriptor (SAL) para Aplicaciones de Escritorio</w:t>
        </w:r>
        <w:r>
          <w:rPr>
            <w:noProof/>
            <w:webHidden/>
          </w:rPr>
          <w:tab/>
        </w:r>
        <w:r>
          <w:rPr>
            <w:noProof/>
            <w:webHidden/>
          </w:rPr>
          <w:fldChar w:fldCharType="begin"/>
        </w:r>
        <w:r>
          <w:rPr>
            <w:noProof/>
            <w:webHidden/>
          </w:rPr>
          <w:instrText xml:space="preserve"> PAGEREF _Toc4407349 \h </w:instrText>
        </w:r>
        <w:r>
          <w:rPr>
            <w:noProof/>
            <w:webHidden/>
          </w:rPr>
        </w:r>
        <w:r>
          <w:rPr>
            <w:noProof/>
            <w:webHidden/>
          </w:rPr>
          <w:fldChar w:fldCharType="separate"/>
        </w:r>
        <w:r>
          <w:rPr>
            <w:noProof/>
            <w:webHidden/>
          </w:rPr>
          <w:t>10</w:t>
        </w:r>
        <w:r>
          <w:rPr>
            <w:noProof/>
            <w:webHidden/>
          </w:rPr>
          <w:fldChar w:fldCharType="end"/>
        </w:r>
      </w:hyperlink>
    </w:p>
    <w:p w14:paraId="2E1C65AE" w14:textId="0E08DB6A" w:rsidR="002C6BB0" w:rsidRDefault="002C6BB0">
      <w:pPr>
        <w:pStyle w:val="TOC4"/>
        <w:tabs>
          <w:tab w:val="right" w:leader="dot" w:pos="5030"/>
        </w:tabs>
        <w:rPr>
          <w:rFonts w:eastAsiaTheme="minorEastAsia"/>
          <w:smallCaps w:val="0"/>
          <w:noProof/>
          <w:sz w:val="22"/>
          <w:lang w:eastAsia="en-US"/>
        </w:rPr>
      </w:pPr>
      <w:hyperlink w:anchor="_Toc4407350" w:history="1">
        <w:r w:rsidRPr="009C5076">
          <w:rPr>
            <w:rStyle w:val="Hyperlink"/>
            <w:noProof/>
            <w:lang w:val="es-ES_tradnl"/>
          </w:rPr>
          <w:t>Host/Invitado</w:t>
        </w:r>
        <w:r>
          <w:rPr>
            <w:noProof/>
            <w:webHidden/>
          </w:rPr>
          <w:tab/>
        </w:r>
        <w:r>
          <w:rPr>
            <w:noProof/>
            <w:webHidden/>
          </w:rPr>
          <w:fldChar w:fldCharType="begin"/>
        </w:r>
        <w:r>
          <w:rPr>
            <w:noProof/>
            <w:webHidden/>
          </w:rPr>
          <w:instrText xml:space="preserve"> PAGEREF _Toc4407350 \h </w:instrText>
        </w:r>
        <w:r>
          <w:rPr>
            <w:noProof/>
            <w:webHidden/>
          </w:rPr>
        </w:r>
        <w:r>
          <w:rPr>
            <w:noProof/>
            <w:webHidden/>
          </w:rPr>
          <w:fldChar w:fldCharType="separate"/>
        </w:r>
        <w:r>
          <w:rPr>
            <w:noProof/>
            <w:webHidden/>
          </w:rPr>
          <w:t>10</w:t>
        </w:r>
        <w:r>
          <w:rPr>
            <w:noProof/>
            <w:webHidden/>
          </w:rPr>
          <w:fldChar w:fldCharType="end"/>
        </w:r>
      </w:hyperlink>
    </w:p>
    <w:p w14:paraId="12758181" w14:textId="4D3404D6" w:rsidR="002C6BB0" w:rsidRDefault="002C6BB0">
      <w:pPr>
        <w:pStyle w:val="TOC1"/>
        <w:tabs>
          <w:tab w:val="right" w:leader="dot" w:pos="5030"/>
        </w:tabs>
        <w:rPr>
          <w:rFonts w:eastAsiaTheme="minorEastAsia"/>
          <w:b w:val="0"/>
          <w:caps w:val="0"/>
          <w:noProof/>
          <w:sz w:val="22"/>
          <w:lang w:eastAsia="en-US"/>
        </w:rPr>
      </w:pPr>
      <w:hyperlink w:anchor="_Toc4407351" w:history="1">
        <w:r w:rsidRPr="009C5076">
          <w:rPr>
            <w:rStyle w:val="Hyperlink"/>
            <w:noProof/>
          </w:rPr>
          <w:t>Entradas de Producto</w:t>
        </w:r>
        <w:r>
          <w:rPr>
            <w:noProof/>
            <w:webHidden/>
          </w:rPr>
          <w:tab/>
        </w:r>
        <w:r>
          <w:rPr>
            <w:noProof/>
            <w:webHidden/>
          </w:rPr>
          <w:fldChar w:fldCharType="begin"/>
        </w:r>
        <w:r>
          <w:rPr>
            <w:noProof/>
            <w:webHidden/>
          </w:rPr>
          <w:instrText xml:space="preserve"> PAGEREF _Toc4407351 \h </w:instrText>
        </w:r>
        <w:r>
          <w:rPr>
            <w:noProof/>
            <w:webHidden/>
          </w:rPr>
        </w:r>
        <w:r>
          <w:rPr>
            <w:noProof/>
            <w:webHidden/>
          </w:rPr>
          <w:fldChar w:fldCharType="separate"/>
        </w:r>
        <w:r>
          <w:rPr>
            <w:noProof/>
            <w:webHidden/>
          </w:rPr>
          <w:t>11</w:t>
        </w:r>
        <w:r>
          <w:rPr>
            <w:noProof/>
            <w:webHidden/>
          </w:rPr>
          <w:fldChar w:fldCharType="end"/>
        </w:r>
      </w:hyperlink>
    </w:p>
    <w:p w14:paraId="40F5FBAB" w14:textId="7C253F5C" w:rsidR="002C6BB0" w:rsidRDefault="002C6BB0">
      <w:pPr>
        <w:pStyle w:val="TOC3"/>
        <w:tabs>
          <w:tab w:val="right" w:leader="dot" w:pos="5030"/>
        </w:tabs>
        <w:rPr>
          <w:rFonts w:eastAsiaTheme="minorEastAsia"/>
          <w:smallCaps w:val="0"/>
          <w:noProof/>
          <w:sz w:val="22"/>
          <w:lang w:eastAsia="en-US"/>
        </w:rPr>
      </w:pPr>
      <w:hyperlink w:anchor="_Toc4407352" w:history="1">
        <w:r w:rsidRPr="009C5076">
          <w:rPr>
            <w:rStyle w:val="Hyperlink"/>
            <w:noProof/>
          </w:rPr>
          <w:t>Advanced Threat Analytics</w:t>
        </w:r>
        <w:r>
          <w:rPr>
            <w:noProof/>
            <w:webHidden/>
          </w:rPr>
          <w:tab/>
        </w:r>
        <w:r>
          <w:rPr>
            <w:noProof/>
            <w:webHidden/>
          </w:rPr>
          <w:fldChar w:fldCharType="begin"/>
        </w:r>
        <w:r>
          <w:rPr>
            <w:noProof/>
            <w:webHidden/>
          </w:rPr>
          <w:instrText xml:space="preserve"> PAGEREF _Toc4407352 \h </w:instrText>
        </w:r>
        <w:r>
          <w:rPr>
            <w:noProof/>
            <w:webHidden/>
          </w:rPr>
        </w:r>
        <w:r>
          <w:rPr>
            <w:noProof/>
            <w:webHidden/>
          </w:rPr>
          <w:fldChar w:fldCharType="separate"/>
        </w:r>
        <w:r>
          <w:rPr>
            <w:noProof/>
            <w:webHidden/>
          </w:rPr>
          <w:t>11</w:t>
        </w:r>
        <w:r>
          <w:rPr>
            <w:noProof/>
            <w:webHidden/>
          </w:rPr>
          <w:fldChar w:fldCharType="end"/>
        </w:r>
      </w:hyperlink>
    </w:p>
    <w:p w14:paraId="37C4A5BD" w14:textId="50D09789" w:rsidR="002C6BB0" w:rsidRDefault="002C6BB0">
      <w:pPr>
        <w:pStyle w:val="TOC3"/>
        <w:tabs>
          <w:tab w:val="right" w:leader="dot" w:pos="5030"/>
        </w:tabs>
        <w:rPr>
          <w:rFonts w:eastAsiaTheme="minorEastAsia"/>
          <w:smallCaps w:val="0"/>
          <w:noProof/>
          <w:sz w:val="22"/>
          <w:lang w:eastAsia="en-US"/>
        </w:rPr>
      </w:pPr>
      <w:hyperlink w:anchor="_Toc4407353" w:history="1">
        <w:r w:rsidRPr="009C5076">
          <w:rPr>
            <w:rStyle w:val="Hyperlink"/>
            <w:noProof/>
            <w:lang w:val="pt-BR"/>
          </w:rPr>
          <w:t>BizTalk Server</w:t>
        </w:r>
        <w:r>
          <w:rPr>
            <w:noProof/>
            <w:webHidden/>
          </w:rPr>
          <w:tab/>
        </w:r>
        <w:r>
          <w:rPr>
            <w:noProof/>
            <w:webHidden/>
          </w:rPr>
          <w:fldChar w:fldCharType="begin"/>
        </w:r>
        <w:r>
          <w:rPr>
            <w:noProof/>
            <w:webHidden/>
          </w:rPr>
          <w:instrText xml:space="preserve"> PAGEREF _Toc4407353 \h </w:instrText>
        </w:r>
        <w:r>
          <w:rPr>
            <w:noProof/>
            <w:webHidden/>
          </w:rPr>
        </w:r>
        <w:r>
          <w:rPr>
            <w:noProof/>
            <w:webHidden/>
          </w:rPr>
          <w:fldChar w:fldCharType="separate"/>
        </w:r>
        <w:r>
          <w:rPr>
            <w:noProof/>
            <w:webHidden/>
          </w:rPr>
          <w:t>11</w:t>
        </w:r>
        <w:r>
          <w:rPr>
            <w:noProof/>
            <w:webHidden/>
          </w:rPr>
          <w:fldChar w:fldCharType="end"/>
        </w:r>
      </w:hyperlink>
    </w:p>
    <w:p w14:paraId="0E171C9A" w14:textId="6E892882" w:rsidR="002C6BB0" w:rsidRDefault="002C6BB0">
      <w:pPr>
        <w:pStyle w:val="TOC3"/>
        <w:tabs>
          <w:tab w:val="right" w:leader="dot" w:pos="5030"/>
        </w:tabs>
        <w:rPr>
          <w:rFonts w:eastAsiaTheme="minorEastAsia"/>
          <w:smallCaps w:val="0"/>
          <w:noProof/>
          <w:sz w:val="22"/>
          <w:lang w:eastAsia="en-US"/>
        </w:rPr>
      </w:pPr>
      <w:hyperlink w:anchor="_Toc4407354" w:history="1">
        <w:r w:rsidRPr="009C5076">
          <w:rPr>
            <w:rStyle w:val="Hyperlink"/>
            <w:noProof/>
            <w:lang w:val="fr-FR"/>
          </w:rPr>
          <w:t>Core Infrastructure Server (CIS) Suite</w:t>
        </w:r>
        <w:r>
          <w:rPr>
            <w:noProof/>
            <w:webHidden/>
          </w:rPr>
          <w:tab/>
        </w:r>
        <w:r>
          <w:rPr>
            <w:noProof/>
            <w:webHidden/>
          </w:rPr>
          <w:fldChar w:fldCharType="begin"/>
        </w:r>
        <w:r>
          <w:rPr>
            <w:noProof/>
            <w:webHidden/>
          </w:rPr>
          <w:instrText xml:space="preserve"> PAGEREF _Toc4407354 \h </w:instrText>
        </w:r>
        <w:r>
          <w:rPr>
            <w:noProof/>
            <w:webHidden/>
          </w:rPr>
        </w:r>
        <w:r>
          <w:rPr>
            <w:noProof/>
            <w:webHidden/>
          </w:rPr>
          <w:fldChar w:fldCharType="separate"/>
        </w:r>
        <w:r>
          <w:rPr>
            <w:noProof/>
            <w:webHidden/>
          </w:rPr>
          <w:t>12</w:t>
        </w:r>
        <w:r>
          <w:rPr>
            <w:noProof/>
            <w:webHidden/>
          </w:rPr>
          <w:fldChar w:fldCharType="end"/>
        </w:r>
      </w:hyperlink>
    </w:p>
    <w:p w14:paraId="27B10ABA" w14:textId="14EC7173" w:rsidR="002C6BB0" w:rsidRDefault="002C6BB0">
      <w:pPr>
        <w:pStyle w:val="TOC2"/>
        <w:tabs>
          <w:tab w:val="right" w:leader="dot" w:pos="5030"/>
        </w:tabs>
        <w:rPr>
          <w:rFonts w:eastAsiaTheme="minorEastAsia"/>
          <w:b w:val="0"/>
          <w:smallCaps w:val="0"/>
          <w:noProof/>
          <w:sz w:val="22"/>
          <w:lang w:eastAsia="en-US"/>
        </w:rPr>
      </w:pPr>
      <w:hyperlink w:anchor="_Toc4407355" w:history="1">
        <w:r w:rsidRPr="009C5076">
          <w:rPr>
            <w:rStyle w:val="Hyperlink"/>
            <w:noProof/>
            <w:lang w:val="es-ES_tradnl"/>
          </w:rPr>
          <w:t>Microsoft Dynamics</w:t>
        </w:r>
        <w:r>
          <w:rPr>
            <w:noProof/>
            <w:webHidden/>
          </w:rPr>
          <w:tab/>
        </w:r>
        <w:r>
          <w:rPr>
            <w:noProof/>
            <w:webHidden/>
          </w:rPr>
          <w:fldChar w:fldCharType="begin"/>
        </w:r>
        <w:r>
          <w:rPr>
            <w:noProof/>
            <w:webHidden/>
          </w:rPr>
          <w:instrText xml:space="preserve"> PAGEREF _Toc4407355 \h </w:instrText>
        </w:r>
        <w:r>
          <w:rPr>
            <w:noProof/>
            <w:webHidden/>
          </w:rPr>
        </w:r>
        <w:r>
          <w:rPr>
            <w:noProof/>
            <w:webHidden/>
          </w:rPr>
          <w:fldChar w:fldCharType="separate"/>
        </w:r>
        <w:r>
          <w:rPr>
            <w:noProof/>
            <w:webHidden/>
          </w:rPr>
          <w:t>13</w:t>
        </w:r>
        <w:r>
          <w:rPr>
            <w:noProof/>
            <w:webHidden/>
          </w:rPr>
          <w:fldChar w:fldCharType="end"/>
        </w:r>
      </w:hyperlink>
    </w:p>
    <w:p w14:paraId="4DF53FAF" w14:textId="0D26703A" w:rsidR="002C6BB0" w:rsidRDefault="002C6BB0">
      <w:pPr>
        <w:pStyle w:val="TOC4"/>
        <w:tabs>
          <w:tab w:val="right" w:leader="dot" w:pos="5030"/>
        </w:tabs>
        <w:rPr>
          <w:rFonts w:eastAsiaTheme="minorEastAsia"/>
          <w:smallCaps w:val="0"/>
          <w:noProof/>
          <w:sz w:val="22"/>
          <w:lang w:eastAsia="en-US"/>
        </w:rPr>
      </w:pPr>
      <w:hyperlink w:anchor="_Toc4407356" w:history="1">
        <w:r w:rsidRPr="009C5076">
          <w:rPr>
            <w:rStyle w:val="Hyperlink"/>
            <w:noProof/>
            <w:lang w:val="es-ES_tradnl"/>
          </w:rPr>
          <w:t>Microsoft Dynamics AX</w:t>
        </w:r>
        <w:r>
          <w:rPr>
            <w:noProof/>
            <w:webHidden/>
          </w:rPr>
          <w:tab/>
        </w:r>
        <w:r>
          <w:rPr>
            <w:noProof/>
            <w:webHidden/>
          </w:rPr>
          <w:fldChar w:fldCharType="begin"/>
        </w:r>
        <w:r>
          <w:rPr>
            <w:noProof/>
            <w:webHidden/>
          </w:rPr>
          <w:instrText xml:space="preserve"> PAGEREF _Toc4407356 \h </w:instrText>
        </w:r>
        <w:r>
          <w:rPr>
            <w:noProof/>
            <w:webHidden/>
          </w:rPr>
        </w:r>
        <w:r>
          <w:rPr>
            <w:noProof/>
            <w:webHidden/>
          </w:rPr>
          <w:fldChar w:fldCharType="separate"/>
        </w:r>
        <w:r>
          <w:rPr>
            <w:noProof/>
            <w:webHidden/>
          </w:rPr>
          <w:t>13</w:t>
        </w:r>
        <w:r>
          <w:rPr>
            <w:noProof/>
            <w:webHidden/>
          </w:rPr>
          <w:fldChar w:fldCharType="end"/>
        </w:r>
      </w:hyperlink>
    </w:p>
    <w:p w14:paraId="54990CAA" w14:textId="1F7EAA22" w:rsidR="002C6BB0" w:rsidRDefault="002C6BB0">
      <w:pPr>
        <w:pStyle w:val="TOC4"/>
        <w:tabs>
          <w:tab w:val="right" w:leader="dot" w:pos="5030"/>
        </w:tabs>
        <w:rPr>
          <w:rFonts w:eastAsiaTheme="minorEastAsia"/>
          <w:smallCaps w:val="0"/>
          <w:noProof/>
          <w:sz w:val="22"/>
          <w:lang w:eastAsia="en-US"/>
        </w:rPr>
      </w:pPr>
      <w:hyperlink w:anchor="_Toc4407357" w:history="1">
        <w:r w:rsidRPr="009C5076">
          <w:rPr>
            <w:rStyle w:val="Hyperlink"/>
            <w:noProof/>
            <w:lang w:val="pt-BR"/>
          </w:rPr>
          <w:t>Microsoft Dynamics 365</w:t>
        </w:r>
        <w:r>
          <w:rPr>
            <w:noProof/>
            <w:webHidden/>
          </w:rPr>
          <w:tab/>
        </w:r>
        <w:r>
          <w:rPr>
            <w:noProof/>
            <w:webHidden/>
          </w:rPr>
          <w:fldChar w:fldCharType="begin"/>
        </w:r>
        <w:r>
          <w:rPr>
            <w:noProof/>
            <w:webHidden/>
          </w:rPr>
          <w:instrText xml:space="preserve"> PAGEREF _Toc4407357 \h </w:instrText>
        </w:r>
        <w:r>
          <w:rPr>
            <w:noProof/>
            <w:webHidden/>
          </w:rPr>
        </w:r>
        <w:r>
          <w:rPr>
            <w:noProof/>
            <w:webHidden/>
          </w:rPr>
          <w:fldChar w:fldCharType="separate"/>
        </w:r>
        <w:r>
          <w:rPr>
            <w:noProof/>
            <w:webHidden/>
          </w:rPr>
          <w:t>14</w:t>
        </w:r>
        <w:r>
          <w:rPr>
            <w:noProof/>
            <w:webHidden/>
          </w:rPr>
          <w:fldChar w:fldCharType="end"/>
        </w:r>
      </w:hyperlink>
    </w:p>
    <w:p w14:paraId="0E87CBC6" w14:textId="3633892C" w:rsidR="002C6BB0" w:rsidRDefault="002C6BB0">
      <w:pPr>
        <w:pStyle w:val="TOC4"/>
        <w:tabs>
          <w:tab w:val="right" w:leader="dot" w:pos="5030"/>
        </w:tabs>
        <w:rPr>
          <w:rFonts w:eastAsiaTheme="minorEastAsia"/>
          <w:smallCaps w:val="0"/>
          <w:noProof/>
          <w:sz w:val="22"/>
          <w:lang w:eastAsia="en-US"/>
        </w:rPr>
      </w:pPr>
      <w:hyperlink w:anchor="_Toc4407358" w:history="1">
        <w:r w:rsidRPr="009C5076">
          <w:rPr>
            <w:rStyle w:val="Hyperlink"/>
            <w:noProof/>
            <w:lang w:val="es-ES_tradnl"/>
          </w:rPr>
          <w:t>Microsoft Dynamics NAV</w:t>
        </w:r>
        <w:r>
          <w:rPr>
            <w:noProof/>
            <w:webHidden/>
          </w:rPr>
          <w:tab/>
        </w:r>
        <w:r>
          <w:rPr>
            <w:noProof/>
            <w:webHidden/>
          </w:rPr>
          <w:fldChar w:fldCharType="begin"/>
        </w:r>
        <w:r>
          <w:rPr>
            <w:noProof/>
            <w:webHidden/>
          </w:rPr>
          <w:instrText xml:space="preserve"> PAGEREF _Toc4407358 \h </w:instrText>
        </w:r>
        <w:r>
          <w:rPr>
            <w:noProof/>
            <w:webHidden/>
          </w:rPr>
        </w:r>
        <w:r>
          <w:rPr>
            <w:noProof/>
            <w:webHidden/>
          </w:rPr>
          <w:fldChar w:fldCharType="separate"/>
        </w:r>
        <w:r>
          <w:rPr>
            <w:noProof/>
            <w:webHidden/>
          </w:rPr>
          <w:t>15</w:t>
        </w:r>
        <w:r>
          <w:rPr>
            <w:noProof/>
            <w:webHidden/>
          </w:rPr>
          <w:fldChar w:fldCharType="end"/>
        </w:r>
      </w:hyperlink>
    </w:p>
    <w:p w14:paraId="0AA121A2" w14:textId="149F83CD" w:rsidR="002C6BB0" w:rsidRDefault="002C6BB0">
      <w:pPr>
        <w:pStyle w:val="TOC4"/>
        <w:tabs>
          <w:tab w:val="right" w:leader="dot" w:pos="5030"/>
        </w:tabs>
        <w:rPr>
          <w:rFonts w:eastAsiaTheme="minorEastAsia"/>
          <w:smallCaps w:val="0"/>
          <w:noProof/>
          <w:sz w:val="22"/>
          <w:lang w:eastAsia="en-US"/>
        </w:rPr>
      </w:pPr>
      <w:hyperlink w:anchor="_Toc4407359" w:history="1">
        <w:r w:rsidRPr="009C5076">
          <w:rPr>
            <w:rStyle w:val="Hyperlink"/>
            <w:noProof/>
            <w:lang w:val="es-ES_tradnl"/>
          </w:rPr>
          <w:t>Microsoft Dynamics GP</w:t>
        </w:r>
        <w:r>
          <w:rPr>
            <w:noProof/>
            <w:webHidden/>
          </w:rPr>
          <w:tab/>
        </w:r>
        <w:r>
          <w:rPr>
            <w:noProof/>
            <w:webHidden/>
          </w:rPr>
          <w:fldChar w:fldCharType="begin"/>
        </w:r>
        <w:r>
          <w:rPr>
            <w:noProof/>
            <w:webHidden/>
          </w:rPr>
          <w:instrText xml:space="preserve"> PAGEREF _Toc4407359 \h </w:instrText>
        </w:r>
        <w:r>
          <w:rPr>
            <w:noProof/>
            <w:webHidden/>
          </w:rPr>
        </w:r>
        <w:r>
          <w:rPr>
            <w:noProof/>
            <w:webHidden/>
          </w:rPr>
          <w:fldChar w:fldCharType="separate"/>
        </w:r>
        <w:r>
          <w:rPr>
            <w:noProof/>
            <w:webHidden/>
          </w:rPr>
          <w:t>16</w:t>
        </w:r>
        <w:r>
          <w:rPr>
            <w:noProof/>
            <w:webHidden/>
          </w:rPr>
          <w:fldChar w:fldCharType="end"/>
        </w:r>
      </w:hyperlink>
    </w:p>
    <w:p w14:paraId="6293E7E4" w14:textId="738D1B1C" w:rsidR="002C6BB0" w:rsidRDefault="002C6BB0">
      <w:pPr>
        <w:pStyle w:val="TOC4"/>
        <w:tabs>
          <w:tab w:val="right" w:leader="dot" w:pos="5030"/>
        </w:tabs>
        <w:rPr>
          <w:rFonts w:eastAsiaTheme="minorEastAsia"/>
          <w:smallCaps w:val="0"/>
          <w:noProof/>
          <w:sz w:val="22"/>
          <w:lang w:eastAsia="en-US"/>
        </w:rPr>
      </w:pPr>
      <w:hyperlink w:anchor="_Toc4407360" w:history="1">
        <w:r w:rsidRPr="009C5076">
          <w:rPr>
            <w:rStyle w:val="Hyperlink"/>
            <w:noProof/>
            <w:lang w:val="es-ES_tradnl"/>
          </w:rPr>
          <w:t>Microsoft Dynamics SL</w:t>
        </w:r>
        <w:r>
          <w:rPr>
            <w:noProof/>
            <w:webHidden/>
          </w:rPr>
          <w:tab/>
        </w:r>
        <w:r>
          <w:rPr>
            <w:noProof/>
            <w:webHidden/>
          </w:rPr>
          <w:fldChar w:fldCharType="begin"/>
        </w:r>
        <w:r>
          <w:rPr>
            <w:noProof/>
            <w:webHidden/>
          </w:rPr>
          <w:instrText xml:space="preserve"> PAGEREF _Toc4407360 \h </w:instrText>
        </w:r>
        <w:r>
          <w:rPr>
            <w:noProof/>
            <w:webHidden/>
          </w:rPr>
        </w:r>
        <w:r>
          <w:rPr>
            <w:noProof/>
            <w:webHidden/>
          </w:rPr>
          <w:fldChar w:fldCharType="separate"/>
        </w:r>
        <w:r>
          <w:rPr>
            <w:noProof/>
            <w:webHidden/>
          </w:rPr>
          <w:t>17</w:t>
        </w:r>
        <w:r>
          <w:rPr>
            <w:noProof/>
            <w:webHidden/>
          </w:rPr>
          <w:fldChar w:fldCharType="end"/>
        </w:r>
      </w:hyperlink>
    </w:p>
    <w:p w14:paraId="5F33FDD4" w14:textId="30B4F6C3" w:rsidR="002C6BB0" w:rsidRDefault="002C6BB0">
      <w:pPr>
        <w:pStyle w:val="TOC2"/>
        <w:tabs>
          <w:tab w:val="right" w:leader="dot" w:pos="5030"/>
        </w:tabs>
        <w:rPr>
          <w:rFonts w:eastAsiaTheme="minorEastAsia"/>
          <w:b w:val="0"/>
          <w:smallCaps w:val="0"/>
          <w:noProof/>
          <w:sz w:val="22"/>
          <w:lang w:eastAsia="en-US"/>
        </w:rPr>
      </w:pPr>
      <w:r>
        <w:rPr>
          <w:rStyle w:val="Hyperlink"/>
          <w:noProof/>
        </w:rPr>
        <w:br w:type="column"/>
      </w:r>
      <w:hyperlink w:anchor="_Toc4407361" w:history="1">
        <w:r w:rsidRPr="009C5076">
          <w:rPr>
            <w:rStyle w:val="Hyperlink"/>
            <w:noProof/>
            <w:lang w:val="es-ES_tradnl"/>
          </w:rPr>
          <w:t>Aplicaciones de Office</w:t>
        </w:r>
        <w:r>
          <w:rPr>
            <w:noProof/>
            <w:webHidden/>
          </w:rPr>
          <w:tab/>
        </w:r>
        <w:r>
          <w:rPr>
            <w:noProof/>
            <w:webHidden/>
          </w:rPr>
          <w:fldChar w:fldCharType="begin"/>
        </w:r>
        <w:r>
          <w:rPr>
            <w:noProof/>
            <w:webHidden/>
          </w:rPr>
          <w:instrText xml:space="preserve"> PAGEREF _Toc4407361 \h </w:instrText>
        </w:r>
        <w:r>
          <w:rPr>
            <w:noProof/>
            <w:webHidden/>
          </w:rPr>
        </w:r>
        <w:r>
          <w:rPr>
            <w:noProof/>
            <w:webHidden/>
          </w:rPr>
          <w:fldChar w:fldCharType="separate"/>
        </w:r>
        <w:r>
          <w:rPr>
            <w:noProof/>
            <w:webHidden/>
          </w:rPr>
          <w:t>18</w:t>
        </w:r>
        <w:r>
          <w:rPr>
            <w:noProof/>
            <w:webHidden/>
          </w:rPr>
          <w:fldChar w:fldCharType="end"/>
        </w:r>
      </w:hyperlink>
    </w:p>
    <w:p w14:paraId="689D8C59" w14:textId="2A348F88" w:rsidR="002C6BB0" w:rsidRDefault="002C6BB0">
      <w:pPr>
        <w:pStyle w:val="TOC4"/>
        <w:tabs>
          <w:tab w:val="right" w:leader="dot" w:pos="5030"/>
        </w:tabs>
        <w:rPr>
          <w:rFonts w:eastAsiaTheme="minorEastAsia"/>
          <w:smallCaps w:val="0"/>
          <w:noProof/>
          <w:sz w:val="22"/>
          <w:lang w:eastAsia="en-US"/>
        </w:rPr>
      </w:pPr>
      <w:hyperlink w:anchor="_Toc4407362" w:history="1">
        <w:r w:rsidRPr="009C5076">
          <w:rPr>
            <w:rStyle w:val="Hyperlink"/>
            <w:noProof/>
            <w:lang w:val="es-ES_tradnl"/>
          </w:rPr>
          <w:t>Aplicaciones de Escritorio para Office</w:t>
        </w:r>
        <w:r>
          <w:rPr>
            <w:noProof/>
            <w:webHidden/>
          </w:rPr>
          <w:tab/>
        </w:r>
        <w:r>
          <w:rPr>
            <w:noProof/>
            <w:webHidden/>
          </w:rPr>
          <w:fldChar w:fldCharType="begin"/>
        </w:r>
        <w:r>
          <w:rPr>
            <w:noProof/>
            <w:webHidden/>
          </w:rPr>
          <w:instrText xml:space="preserve"> PAGEREF _Toc4407362 \h </w:instrText>
        </w:r>
        <w:r>
          <w:rPr>
            <w:noProof/>
            <w:webHidden/>
          </w:rPr>
        </w:r>
        <w:r>
          <w:rPr>
            <w:noProof/>
            <w:webHidden/>
          </w:rPr>
          <w:fldChar w:fldCharType="separate"/>
        </w:r>
        <w:r>
          <w:rPr>
            <w:noProof/>
            <w:webHidden/>
          </w:rPr>
          <w:t>18</w:t>
        </w:r>
        <w:r>
          <w:rPr>
            <w:noProof/>
            <w:webHidden/>
          </w:rPr>
          <w:fldChar w:fldCharType="end"/>
        </w:r>
      </w:hyperlink>
    </w:p>
    <w:p w14:paraId="7F1E2678" w14:textId="1358A8F6" w:rsidR="002C6BB0" w:rsidRDefault="002C6BB0">
      <w:pPr>
        <w:pStyle w:val="TOC4"/>
        <w:tabs>
          <w:tab w:val="right" w:leader="dot" w:pos="5030"/>
        </w:tabs>
        <w:rPr>
          <w:rFonts w:eastAsiaTheme="minorEastAsia"/>
          <w:smallCaps w:val="0"/>
          <w:noProof/>
          <w:sz w:val="22"/>
          <w:lang w:eastAsia="en-US"/>
        </w:rPr>
      </w:pPr>
      <w:hyperlink w:anchor="_Toc4407363" w:history="1">
        <w:r w:rsidRPr="009C5076">
          <w:rPr>
            <w:rStyle w:val="Hyperlink"/>
            <w:noProof/>
          </w:rPr>
          <w:t>Project</w:t>
        </w:r>
        <w:r>
          <w:rPr>
            <w:noProof/>
            <w:webHidden/>
          </w:rPr>
          <w:tab/>
        </w:r>
        <w:r>
          <w:rPr>
            <w:noProof/>
            <w:webHidden/>
          </w:rPr>
          <w:fldChar w:fldCharType="begin"/>
        </w:r>
        <w:r>
          <w:rPr>
            <w:noProof/>
            <w:webHidden/>
          </w:rPr>
          <w:instrText xml:space="preserve"> PAGEREF _Toc4407363 \h </w:instrText>
        </w:r>
        <w:r>
          <w:rPr>
            <w:noProof/>
            <w:webHidden/>
          </w:rPr>
        </w:r>
        <w:r>
          <w:rPr>
            <w:noProof/>
            <w:webHidden/>
          </w:rPr>
          <w:fldChar w:fldCharType="separate"/>
        </w:r>
        <w:r>
          <w:rPr>
            <w:noProof/>
            <w:webHidden/>
          </w:rPr>
          <w:t>18</w:t>
        </w:r>
        <w:r>
          <w:rPr>
            <w:noProof/>
            <w:webHidden/>
          </w:rPr>
          <w:fldChar w:fldCharType="end"/>
        </w:r>
      </w:hyperlink>
    </w:p>
    <w:p w14:paraId="42B6B843" w14:textId="30C380EA" w:rsidR="002C6BB0" w:rsidRDefault="002C6BB0">
      <w:pPr>
        <w:pStyle w:val="TOC4"/>
        <w:tabs>
          <w:tab w:val="right" w:leader="dot" w:pos="5030"/>
        </w:tabs>
        <w:rPr>
          <w:rFonts w:eastAsiaTheme="minorEastAsia"/>
          <w:smallCaps w:val="0"/>
          <w:noProof/>
          <w:sz w:val="22"/>
          <w:lang w:eastAsia="en-US"/>
        </w:rPr>
      </w:pPr>
      <w:hyperlink w:anchor="_Toc4407364" w:history="1">
        <w:r w:rsidRPr="009C5076">
          <w:rPr>
            <w:rStyle w:val="Hyperlink"/>
            <w:noProof/>
            <w:lang w:val="pt-BR"/>
          </w:rPr>
          <w:t>Visio</w:t>
        </w:r>
        <w:r>
          <w:rPr>
            <w:noProof/>
            <w:webHidden/>
          </w:rPr>
          <w:tab/>
        </w:r>
        <w:r>
          <w:rPr>
            <w:noProof/>
            <w:webHidden/>
          </w:rPr>
          <w:fldChar w:fldCharType="begin"/>
        </w:r>
        <w:r>
          <w:rPr>
            <w:noProof/>
            <w:webHidden/>
          </w:rPr>
          <w:instrText xml:space="preserve"> PAGEREF _Toc4407364 \h </w:instrText>
        </w:r>
        <w:r>
          <w:rPr>
            <w:noProof/>
            <w:webHidden/>
          </w:rPr>
        </w:r>
        <w:r>
          <w:rPr>
            <w:noProof/>
            <w:webHidden/>
          </w:rPr>
          <w:fldChar w:fldCharType="separate"/>
        </w:r>
        <w:r>
          <w:rPr>
            <w:noProof/>
            <w:webHidden/>
          </w:rPr>
          <w:t>19</w:t>
        </w:r>
        <w:r>
          <w:rPr>
            <w:noProof/>
            <w:webHidden/>
          </w:rPr>
          <w:fldChar w:fldCharType="end"/>
        </w:r>
      </w:hyperlink>
    </w:p>
    <w:p w14:paraId="76C7C71E" w14:textId="6F3B76A6" w:rsidR="002C6BB0" w:rsidRDefault="002C6BB0">
      <w:pPr>
        <w:pStyle w:val="TOC2"/>
        <w:tabs>
          <w:tab w:val="right" w:leader="dot" w:pos="5030"/>
        </w:tabs>
        <w:rPr>
          <w:rFonts w:eastAsiaTheme="minorEastAsia"/>
          <w:b w:val="0"/>
          <w:smallCaps w:val="0"/>
          <w:noProof/>
          <w:sz w:val="22"/>
          <w:lang w:eastAsia="en-US"/>
        </w:rPr>
      </w:pPr>
      <w:hyperlink w:anchor="_Toc4407365" w:history="1">
        <w:r w:rsidRPr="009C5076">
          <w:rPr>
            <w:rStyle w:val="Hyperlink"/>
            <w:noProof/>
            <w:lang w:val="es-ES_tradnl"/>
          </w:rPr>
          <w:t>Servidores de Office</w:t>
        </w:r>
        <w:r>
          <w:rPr>
            <w:noProof/>
            <w:webHidden/>
          </w:rPr>
          <w:tab/>
        </w:r>
        <w:r>
          <w:rPr>
            <w:noProof/>
            <w:webHidden/>
          </w:rPr>
          <w:fldChar w:fldCharType="begin"/>
        </w:r>
        <w:r>
          <w:rPr>
            <w:noProof/>
            <w:webHidden/>
          </w:rPr>
          <w:instrText xml:space="preserve"> PAGEREF _Toc4407365 \h </w:instrText>
        </w:r>
        <w:r>
          <w:rPr>
            <w:noProof/>
            <w:webHidden/>
          </w:rPr>
        </w:r>
        <w:r>
          <w:rPr>
            <w:noProof/>
            <w:webHidden/>
          </w:rPr>
          <w:fldChar w:fldCharType="separate"/>
        </w:r>
        <w:r>
          <w:rPr>
            <w:noProof/>
            <w:webHidden/>
          </w:rPr>
          <w:t>19</w:t>
        </w:r>
        <w:r>
          <w:rPr>
            <w:noProof/>
            <w:webHidden/>
          </w:rPr>
          <w:fldChar w:fldCharType="end"/>
        </w:r>
      </w:hyperlink>
    </w:p>
    <w:p w14:paraId="692EAF80" w14:textId="26525DEA" w:rsidR="002C6BB0" w:rsidRDefault="002C6BB0">
      <w:pPr>
        <w:pStyle w:val="TOC4"/>
        <w:tabs>
          <w:tab w:val="right" w:leader="dot" w:pos="5030"/>
        </w:tabs>
        <w:rPr>
          <w:rFonts w:eastAsiaTheme="minorEastAsia"/>
          <w:smallCaps w:val="0"/>
          <w:noProof/>
          <w:sz w:val="22"/>
          <w:lang w:eastAsia="en-US"/>
        </w:rPr>
      </w:pPr>
      <w:hyperlink w:anchor="_Toc4407366" w:history="1">
        <w:r w:rsidRPr="009C5076">
          <w:rPr>
            <w:rStyle w:val="Hyperlink"/>
            <w:noProof/>
            <w:lang w:val="es-ES_tradnl"/>
          </w:rPr>
          <w:t>Exchange Server</w:t>
        </w:r>
        <w:r>
          <w:rPr>
            <w:noProof/>
            <w:webHidden/>
          </w:rPr>
          <w:tab/>
        </w:r>
        <w:r>
          <w:rPr>
            <w:noProof/>
            <w:webHidden/>
          </w:rPr>
          <w:fldChar w:fldCharType="begin"/>
        </w:r>
        <w:r>
          <w:rPr>
            <w:noProof/>
            <w:webHidden/>
          </w:rPr>
          <w:instrText xml:space="preserve"> PAGEREF _Toc4407366 \h </w:instrText>
        </w:r>
        <w:r>
          <w:rPr>
            <w:noProof/>
            <w:webHidden/>
          </w:rPr>
        </w:r>
        <w:r>
          <w:rPr>
            <w:noProof/>
            <w:webHidden/>
          </w:rPr>
          <w:fldChar w:fldCharType="separate"/>
        </w:r>
        <w:r>
          <w:rPr>
            <w:noProof/>
            <w:webHidden/>
          </w:rPr>
          <w:t>19</w:t>
        </w:r>
        <w:r>
          <w:rPr>
            <w:noProof/>
            <w:webHidden/>
          </w:rPr>
          <w:fldChar w:fldCharType="end"/>
        </w:r>
      </w:hyperlink>
    </w:p>
    <w:p w14:paraId="3F0FA707" w14:textId="6377AD72" w:rsidR="002C6BB0" w:rsidRDefault="002C6BB0">
      <w:pPr>
        <w:pStyle w:val="TOC4"/>
        <w:tabs>
          <w:tab w:val="right" w:leader="dot" w:pos="5030"/>
        </w:tabs>
        <w:rPr>
          <w:rFonts w:eastAsiaTheme="minorEastAsia"/>
          <w:smallCaps w:val="0"/>
          <w:noProof/>
          <w:sz w:val="22"/>
          <w:lang w:eastAsia="en-US"/>
        </w:rPr>
      </w:pPr>
      <w:hyperlink w:anchor="_Toc4407367" w:history="1">
        <w:r w:rsidRPr="009C5076">
          <w:rPr>
            <w:rStyle w:val="Hyperlink"/>
            <w:noProof/>
            <w:lang w:val="es-ES_tradnl"/>
          </w:rPr>
          <w:t>Project Server</w:t>
        </w:r>
        <w:r>
          <w:rPr>
            <w:noProof/>
            <w:webHidden/>
          </w:rPr>
          <w:tab/>
        </w:r>
        <w:r>
          <w:rPr>
            <w:noProof/>
            <w:webHidden/>
          </w:rPr>
          <w:fldChar w:fldCharType="begin"/>
        </w:r>
        <w:r>
          <w:rPr>
            <w:noProof/>
            <w:webHidden/>
          </w:rPr>
          <w:instrText xml:space="preserve"> PAGEREF _Toc4407367 \h </w:instrText>
        </w:r>
        <w:r>
          <w:rPr>
            <w:noProof/>
            <w:webHidden/>
          </w:rPr>
        </w:r>
        <w:r>
          <w:rPr>
            <w:noProof/>
            <w:webHidden/>
          </w:rPr>
          <w:fldChar w:fldCharType="separate"/>
        </w:r>
        <w:r>
          <w:rPr>
            <w:noProof/>
            <w:webHidden/>
          </w:rPr>
          <w:t>21</w:t>
        </w:r>
        <w:r>
          <w:rPr>
            <w:noProof/>
            <w:webHidden/>
          </w:rPr>
          <w:fldChar w:fldCharType="end"/>
        </w:r>
      </w:hyperlink>
    </w:p>
    <w:p w14:paraId="5687961A" w14:textId="5407B459" w:rsidR="002C6BB0" w:rsidRDefault="002C6BB0">
      <w:pPr>
        <w:pStyle w:val="TOC4"/>
        <w:tabs>
          <w:tab w:val="right" w:leader="dot" w:pos="5030"/>
        </w:tabs>
        <w:rPr>
          <w:rFonts w:eastAsiaTheme="minorEastAsia"/>
          <w:smallCaps w:val="0"/>
          <w:noProof/>
          <w:sz w:val="22"/>
          <w:lang w:eastAsia="en-US"/>
        </w:rPr>
      </w:pPr>
      <w:hyperlink w:anchor="_Toc4407368" w:history="1">
        <w:r w:rsidRPr="009C5076">
          <w:rPr>
            <w:rStyle w:val="Hyperlink"/>
            <w:noProof/>
            <w:lang w:val="es-ES_tradnl"/>
          </w:rPr>
          <w:t>SharePoint Server</w:t>
        </w:r>
        <w:r>
          <w:rPr>
            <w:noProof/>
            <w:webHidden/>
          </w:rPr>
          <w:tab/>
        </w:r>
        <w:r>
          <w:rPr>
            <w:noProof/>
            <w:webHidden/>
          </w:rPr>
          <w:fldChar w:fldCharType="begin"/>
        </w:r>
        <w:r>
          <w:rPr>
            <w:noProof/>
            <w:webHidden/>
          </w:rPr>
          <w:instrText xml:space="preserve"> PAGEREF _Toc4407368 \h </w:instrText>
        </w:r>
        <w:r>
          <w:rPr>
            <w:noProof/>
            <w:webHidden/>
          </w:rPr>
        </w:r>
        <w:r>
          <w:rPr>
            <w:noProof/>
            <w:webHidden/>
          </w:rPr>
          <w:fldChar w:fldCharType="separate"/>
        </w:r>
        <w:r>
          <w:rPr>
            <w:noProof/>
            <w:webHidden/>
          </w:rPr>
          <w:t>21</w:t>
        </w:r>
        <w:r>
          <w:rPr>
            <w:noProof/>
            <w:webHidden/>
          </w:rPr>
          <w:fldChar w:fldCharType="end"/>
        </w:r>
      </w:hyperlink>
    </w:p>
    <w:p w14:paraId="2A964621" w14:textId="777F99A5" w:rsidR="002C6BB0" w:rsidRDefault="002C6BB0">
      <w:pPr>
        <w:pStyle w:val="TOC4"/>
        <w:tabs>
          <w:tab w:val="right" w:leader="dot" w:pos="5030"/>
        </w:tabs>
        <w:rPr>
          <w:rFonts w:eastAsiaTheme="minorEastAsia"/>
          <w:smallCaps w:val="0"/>
          <w:noProof/>
          <w:sz w:val="22"/>
          <w:lang w:eastAsia="en-US"/>
        </w:rPr>
      </w:pPr>
      <w:hyperlink w:anchor="_Toc4407369" w:history="1">
        <w:r w:rsidRPr="009C5076">
          <w:rPr>
            <w:rStyle w:val="Hyperlink"/>
            <w:noProof/>
            <w:lang w:val="es-ES_tradnl"/>
          </w:rPr>
          <w:t>Skype Empresarial Server</w:t>
        </w:r>
        <w:r>
          <w:rPr>
            <w:noProof/>
            <w:webHidden/>
          </w:rPr>
          <w:tab/>
        </w:r>
        <w:r>
          <w:rPr>
            <w:noProof/>
            <w:webHidden/>
          </w:rPr>
          <w:fldChar w:fldCharType="begin"/>
        </w:r>
        <w:r>
          <w:rPr>
            <w:noProof/>
            <w:webHidden/>
          </w:rPr>
          <w:instrText xml:space="preserve"> PAGEREF _Toc4407369 \h </w:instrText>
        </w:r>
        <w:r>
          <w:rPr>
            <w:noProof/>
            <w:webHidden/>
          </w:rPr>
        </w:r>
        <w:r>
          <w:rPr>
            <w:noProof/>
            <w:webHidden/>
          </w:rPr>
          <w:fldChar w:fldCharType="separate"/>
        </w:r>
        <w:r>
          <w:rPr>
            <w:noProof/>
            <w:webHidden/>
          </w:rPr>
          <w:t>22</w:t>
        </w:r>
        <w:r>
          <w:rPr>
            <w:noProof/>
            <w:webHidden/>
          </w:rPr>
          <w:fldChar w:fldCharType="end"/>
        </w:r>
      </w:hyperlink>
    </w:p>
    <w:p w14:paraId="620D1BEE" w14:textId="09247288" w:rsidR="002C6BB0" w:rsidRDefault="002C6BB0">
      <w:pPr>
        <w:pStyle w:val="TOC3"/>
        <w:tabs>
          <w:tab w:val="right" w:leader="dot" w:pos="5030"/>
        </w:tabs>
        <w:rPr>
          <w:rFonts w:eastAsiaTheme="minorEastAsia"/>
          <w:smallCaps w:val="0"/>
          <w:noProof/>
          <w:sz w:val="22"/>
          <w:lang w:eastAsia="en-US"/>
        </w:rPr>
      </w:pPr>
      <w:hyperlink w:anchor="_Toc4407370" w:history="1">
        <w:r w:rsidRPr="009C5076">
          <w:rPr>
            <w:rStyle w:val="Hyperlink"/>
            <w:noProof/>
            <w:lang w:val="es-ES_tradnl"/>
          </w:rPr>
          <w:t>SQL Server</w:t>
        </w:r>
        <w:r>
          <w:rPr>
            <w:noProof/>
            <w:webHidden/>
          </w:rPr>
          <w:tab/>
        </w:r>
        <w:r>
          <w:rPr>
            <w:noProof/>
            <w:webHidden/>
          </w:rPr>
          <w:fldChar w:fldCharType="begin"/>
        </w:r>
        <w:r>
          <w:rPr>
            <w:noProof/>
            <w:webHidden/>
          </w:rPr>
          <w:instrText xml:space="preserve"> PAGEREF _Toc4407370 \h </w:instrText>
        </w:r>
        <w:r>
          <w:rPr>
            <w:noProof/>
            <w:webHidden/>
          </w:rPr>
        </w:r>
        <w:r>
          <w:rPr>
            <w:noProof/>
            <w:webHidden/>
          </w:rPr>
          <w:fldChar w:fldCharType="separate"/>
        </w:r>
        <w:r>
          <w:rPr>
            <w:noProof/>
            <w:webHidden/>
          </w:rPr>
          <w:t>24</w:t>
        </w:r>
        <w:r>
          <w:rPr>
            <w:noProof/>
            <w:webHidden/>
          </w:rPr>
          <w:fldChar w:fldCharType="end"/>
        </w:r>
      </w:hyperlink>
    </w:p>
    <w:p w14:paraId="2BF55F4A" w14:textId="1EA7BB85" w:rsidR="002C6BB0" w:rsidRDefault="002C6BB0">
      <w:pPr>
        <w:pStyle w:val="TOC2"/>
        <w:tabs>
          <w:tab w:val="right" w:leader="dot" w:pos="5030"/>
        </w:tabs>
        <w:rPr>
          <w:rFonts w:eastAsiaTheme="minorEastAsia"/>
          <w:b w:val="0"/>
          <w:smallCaps w:val="0"/>
          <w:noProof/>
          <w:sz w:val="22"/>
          <w:lang w:eastAsia="en-US"/>
        </w:rPr>
      </w:pPr>
      <w:hyperlink w:anchor="_Toc4407371" w:history="1">
        <w:r w:rsidRPr="009C5076">
          <w:rPr>
            <w:rStyle w:val="Hyperlink"/>
            <w:noProof/>
            <w:lang w:val="es-ES_tradnl"/>
          </w:rPr>
          <w:t>Suites</w:t>
        </w:r>
        <w:r>
          <w:rPr>
            <w:noProof/>
            <w:webHidden/>
          </w:rPr>
          <w:tab/>
        </w:r>
        <w:r>
          <w:rPr>
            <w:noProof/>
            <w:webHidden/>
          </w:rPr>
          <w:fldChar w:fldCharType="begin"/>
        </w:r>
        <w:r>
          <w:rPr>
            <w:noProof/>
            <w:webHidden/>
          </w:rPr>
          <w:instrText xml:space="preserve"> PAGEREF _Toc4407371 \h </w:instrText>
        </w:r>
        <w:r>
          <w:rPr>
            <w:noProof/>
            <w:webHidden/>
          </w:rPr>
        </w:r>
        <w:r>
          <w:rPr>
            <w:noProof/>
            <w:webHidden/>
          </w:rPr>
          <w:fldChar w:fldCharType="separate"/>
        </w:r>
        <w:r>
          <w:rPr>
            <w:noProof/>
            <w:webHidden/>
          </w:rPr>
          <w:t>25</w:t>
        </w:r>
        <w:r>
          <w:rPr>
            <w:noProof/>
            <w:webHidden/>
          </w:rPr>
          <w:fldChar w:fldCharType="end"/>
        </w:r>
      </w:hyperlink>
    </w:p>
    <w:p w14:paraId="7F556DF3" w14:textId="4602D92D" w:rsidR="002C6BB0" w:rsidRDefault="002C6BB0">
      <w:pPr>
        <w:pStyle w:val="TOC4"/>
        <w:tabs>
          <w:tab w:val="right" w:leader="dot" w:pos="5030"/>
        </w:tabs>
        <w:rPr>
          <w:rFonts w:eastAsiaTheme="minorEastAsia"/>
          <w:smallCaps w:val="0"/>
          <w:noProof/>
          <w:sz w:val="22"/>
          <w:lang w:eastAsia="en-US"/>
        </w:rPr>
      </w:pPr>
      <w:hyperlink w:anchor="_Toc4407372" w:history="1">
        <w:r w:rsidRPr="009C5076">
          <w:rPr>
            <w:rStyle w:val="Hyperlink"/>
            <w:noProof/>
            <w:lang w:val="es-ES_tradnl"/>
          </w:rPr>
          <w:t>Cloud Platform Suite</w:t>
        </w:r>
        <w:r>
          <w:rPr>
            <w:noProof/>
            <w:webHidden/>
          </w:rPr>
          <w:tab/>
        </w:r>
        <w:r>
          <w:rPr>
            <w:noProof/>
            <w:webHidden/>
          </w:rPr>
          <w:fldChar w:fldCharType="begin"/>
        </w:r>
        <w:r>
          <w:rPr>
            <w:noProof/>
            <w:webHidden/>
          </w:rPr>
          <w:instrText xml:space="preserve"> PAGEREF _Toc4407372 \h </w:instrText>
        </w:r>
        <w:r>
          <w:rPr>
            <w:noProof/>
            <w:webHidden/>
          </w:rPr>
        </w:r>
        <w:r>
          <w:rPr>
            <w:noProof/>
            <w:webHidden/>
          </w:rPr>
          <w:fldChar w:fldCharType="separate"/>
        </w:r>
        <w:r>
          <w:rPr>
            <w:noProof/>
            <w:webHidden/>
          </w:rPr>
          <w:t>25</w:t>
        </w:r>
        <w:r>
          <w:rPr>
            <w:noProof/>
            <w:webHidden/>
          </w:rPr>
          <w:fldChar w:fldCharType="end"/>
        </w:r>
      </w:hyperlink>
    </w:p>
    <w:p w14:paraId="0B67FBD7" w14:textId="725F3481" w:rsidR="002C6BB0" w:rsidRDefault="002C6BB0">
      <w:pPr>
        <w:pStyle w:val="TOC4"/>
        <w:tabs>
          <w:tab w:val="right" w:leader="dot" w:pos="5030"/>
        </w:tabs>
        <w:rPr>
          <w:rFonts w:eastAsiaTheme="minorEastAsia"/>
          <w:smallCaps w:val="0"/>
          <w:noProof/>
          <w:sz w:val="22"/>
          <w:lang w:eastAsia="en-US"/>
        </w:rPr>
      </w:pPr>
      <w:hyperlink w:anchor="_Toc4407373" w:history="1">
        <w:r w:rsidRPr="009C5076">
          <w:rPr>
            <w:rStyle w:val="Hyperlink"/>
            <w:noProof/>
            <w:lang w:val="fr-FR"/>
          </w:rPr>
          <w:t>Productivity Suite</w:t>
        </w:r>
        <w:r>
          <w:rPr>
            <w:noProof/>
            <w:webHidden/>
          </w:rPr>
          <w:tab/>
        </w:r>
        <w:r>
          <w:rPr>
            <w:noProof/>
            <w:webHidden/>
          </w:rPr>
          <w:fldChar w:fldCharType="begin"/>
        </w:r>
        <w:r>
          <w:rPr>
            <w:noProof/>
            <w:webHidden/>
          </w:rPr>
          <w:instrText xml:space="preserve"> PAGEREF _Toc4407373 \h </w:instrText>
        </w:r>
        <w:r>
          <w:rPr>
            <w:noProof/>
            <w:webHidden/>
          </w:rPr>
        </w:r>
        <w:r>
          <w:rPr>
            <w:noProof/>
            <w:webHidden/>
          </w:rPr>
          <w:fldChar w:fldCharType="separate"/>
        </w:r>
        <w:r>
          <w:rPr>
            <w:noProof/>
            <w:webHidden/>
          </w:rPr>
          <w:t>26</w:t>
        </w:r>
        <w:r>
          <w:rPr>
            <w:noProof/>
            <w:webHidden/>
          </w:rPr>
          <w:fldChar w:fldCharType="end"/>
        </w:r>
      </w:hyperlink>
    </w:p>
    <w:p w14:paraId="2F35249F" w14:textId="59874D97" w:rsidR="002C6BB0" w:rsidRDefault="002C6BB0">
      <w:pPr>
        <w:pStyle w:val="TOC3"/>
        <w:tabs>
          <w:tab w:val="right" w:leader="dot" w:pos="5030"/>
        </w:tabs>
        <w:rPr>
          <w:rFonts w:eastAsiaTheme="minorEastAsia"/>
          <w:smallCaps w:val="0"/>
          <w:noProof/>
          <w:sz w:val="22"/>
          <w:lang w:eastAsia="en-US"/>
        </w:rPr>
      </w:pPr>
      <w:hyperlink w:anchor="_Toc4407374" w:history="1">
        <w:r w:rsidRPr="009C5076">
          <w:rPr>
            <w:rStyle w:val="Hyperlink"/>
            <w:noProof/>
            <w:lang w:val="pt-BR"/>
          </w:rPr>
          <w:t>System Center</w:t>
        </w:r>
        <w:r>
          <w:rPr>
            <w:noProof/>
            <w:webHidden/>
          </w:rPr>
          <w:tab/>
        </w:r>
        <w:r>
          <w:rPr>
            <w:noProof/>
            <w:webHidden/>
          </w:rPr>
          <w:fldChar w:fldCharType="begin"/>
        </w:r>
        <w:r>
          <w:rPr>
            <w:noProof/>
            <w:webHidden/>
          </w:rPr>
          <w:instrText xml:space="preserve"> PAGEREF _Toc4407374 \h </w:instrText>
        </w:r>
        <w:r>
          <w:rPr>
            <w:noProof/>
            <w:webHidden/>
          </w:rPr>
        </w:r>
        <w:r>
          <w:rPr>
            <w:noProof/>
            <w:webHidden/>
          </w:rPr>
          <w:fldChar w:fldCharType="separate"/>
        </w:r>
        <w:r>
          <w:rPr>
            <w:noProof/>
            <w:webHidden/>
          </w:rPr>
          <w:t>27</w:t>
        </w:r>
        <w:r>
          <w:rPr>
            <w:noProof/>
            <w:webHidden/>
          </w:rPr>
          <w:fldChar w:fldCharType="end"/>
        </w:r>
      </w:hyperlink>
    </w:p>
    <w:p w14:paraId="24CAC679" w14:textId="5404A70D" w:rsidR="002C6BB0" w:rsidRDefault="002C6BB0">
      <w:pPr>
        <w:pStyle w:val="TOC2"/>
        <w:tabs>
          <w:tab w:val="right" w:leader="dot" w:pos="5030"/>
        </w:tabs>
        <w:rPr>
          <w:rFonts w:eastAsiaTheme="minorEastAsia"/>
          <w:b w:val="0"/>
          <w:smallCaps w:val="0"/>
          <w:noProof/>
          <w:sz w:val="22"/>
          <w:lang w:eastAsia="en-US"/>
        </w:rPr>
      </w:pPr>
      <w:hyperlink w:anchor="_Toc4407375" w:history="1">
        <w:r w:rsidRPr="009C5076">
          <w:rPr>
            <w:rStyle w:val="Hyperlink"/>
            <w:noProof/>
            <w:lang w:val="es-ES_tradnl"/>
          </w:rPr>
          <w:t>Hospedaje de Virtualización</w:t>
        </w:r>
        <w:r>
          <w:rPr>
            <w:noProof/>
            <w:webHidden/>
          </w:rPr>
          <w:tab/>
        </w:r>
        <w:r>
          <w:rPr>
            <w:noProof/>
            <w:webHidden/>
          </w:rPr>
          <w:fldChar w:fldCharType="begin"/>
        </w:r>
        <w:r>
          <w:rPr>
            <w:noProof/>
            <w:webHidden/>
          </w:rPr>
          <w:instrText xml:space="preserve"> PAGEREF _Toc4407375 \h </w:instrText>
        </w:r>
        <w:r>
          <w:rPr>
            <w:noProof/>
            <w:webHidden/>
          </w:rPr>
        </w:r>
        <w:r>
          <w:rPr>
            <w:noProof/>
            <w:webHidden/>
          </w:rPr>
          <w:fldChar w:fldCharType="separate"/>
        </w:r>
        <w:r>
          <w:rPr>
            <w:noProof/>
            <w:webHidden/>
          </w:rPr>
          <w:t>29</w:t>
        </w:r>
        <w:r>
          <w:rPr>
            <w:noProof/>
            <w:webHidden/>
          </w:rPr>
          <w:fldChar w:fldCharType="end"/>
        </w:r>
      </w:hyperlink>
    </w:p>
    <w:p w14:paraId="122CDA37" w14:textId="78856696" w:rsidR="002C6BB0" w:rsidRDefault="002C6BB0">
      <w:pPr>
        <w:pStyle w:val="TOC4"/>
        <w:tabs>
          <w:tab w:val="right" w:leader="dot" w:pos="5030"/>
        </w:tabs>
        <w:rPr>
          <w:rFonts w:eastAsiaTheme="minorEastAsia"/>
          <w:smallCaps w:val="0"/>
          <w:noProof/>
          <w:sz w:val="22"/>
          <w:lang w:eastAsia="en-US"/>
        </w:rPr>
      </w:pPr>
      <w:hyperlink w:anchor="_Toc4407376" w:history="1">
        <w:r w:rsidRPr="009C5076">
          <w:rPr>
            <w:rStyle w:val="Hyperlink"/>
            <w:noProof/>
            <w:lang w:val="es-ES_tradnl"/>
          </w:rPr>
          <w:t>Microsoft Application Virtualization Hosting para Desktops</w:t>
        </w:r>
        <w:r>
          <w:rPr>
            <w:noProof/>
            <w:webHidden/>
          </w:rPr>
          <w:tab/>
        </w:r>
        <w:r>
          <w:rPr>
            <w:noProof/>
            <w:webHidden/>
          </w:rPr>
          <w:fldChar w:fldCharType="begin"/>
        </w:r>
        <w:r>
          <w:rPr>
            <w:noProof/>
            <w:webHidden/>
          </w:rPr>
          <w:instrText xml:space="preserve"> PAGEREF _Toc4407376 \h </w:instrText>
        </w:r>
        <w:r>
          <w:rPr>
            <w:noProof/>
            <w:webHidden/>
          </w:rPr>
        </w:r>
        <w:r>
          <w:rPr>
            <w:noProof/>
            <w:webHidden/>
          </w:rPr>
          <w:fldChar w:fldCharType="separate"/>
        </w:r>
        <w:r>
          <w:rPr>
            <w:noProof/>
            <w:webHidden/>
          </w:rPr>
          <w:t>29</w:t>
        </w:r>
        <w:r>
          <w:rPr>
            <w:noProof/>
            <w:webHidden/>
          </w:rPr>
          <w:fldChar w:fldCharType="end"/>
        </w:r>
      </w:hyperlink>
    </w:p>
    <w:p w14:paraId="5DBC23AE" w14:textId="6EB6C6D1" w:rsidR="002C6BB0" w:rsidRDefault="002C6BB0">
      <w:pPr>
        <w:pStyle w:val="TOC4"/>
        <w:tabs>
          <w:tab w:val="right" w:leader="dot" w:pos="5030"/>
        </w:tabs>
        <w:rPr>
          <w:rFonts w:eastAsiaTheme="minorEastAsia"/>
          <w:smallCaps w:val="0"/>
          <w:noProof/>
          <w:sz w:val="22"/>
          <w:lang w:eastAsia="en-US"/>
        </w:rPr>
      </w:pPr>
      <w:hyperlink w:anchor="_Toc4407377" w:history="1">
        <w:r w:rsidRPr="009C5076">
          <w:rPr>
            <w:rStyle w:val="Hyperlink"/>
            <w:noProof/>
            <w:lang w:val="es-ES_tradnl"/>
          </w:rPr>
          <w:t>Microsoft User Experience Virtualization Hosting para Desktops</w:t>
        </w:r>
        <w:r>
          <w:rPr>
            <w:noProof/>
            <w:webHidden/>
          </w:rPr>
          <w:tab/>
        </w:r>
        <w:r>
          <w:rPr>
            <w:noProof/>
            <w:webHidden/>
          </w:rPr>
          <w:fldChar w:fldCharType="begin"/>
        </w:r>
        <w:r>
          <w:rPr>
            <w:noProof/>
            <w:webHidden/>
          </w:rPr>
          <w:instrText xml:space="preserve"> PAGEREF _Toc4407377 \h </w:instrText>
        </w:r>
        <w:r>
          <w:rPr>
            <w:noProof/>
            <w:webHidden/>
          </w:rPr>
        </w:r>
        <w:r>
          <w:rPr>
            <w:noProof/>
            <w:webHidden/>
          </w:rPr>
          <w:fldChar w:fldCharType="separate"/>
        </w:r>
        <w:r>
          <w:rPr>
            <w:noProof/>
            <w:webHidden/>
          </w:rPr>
          <w:t>29</w:t>
        </w:r>
        <w:r>
          <w:rPr>
            <w:noProof/>
            <w:webHidden/>
          </w:rPr>
          <w:fldChar w:fldCharType="end"/>
        </w:r>
      </w:hyperlink>
    </w:p>
    <w:p w14:paraId="15B1B0CA" w14:textId="67AE0F33" w:rsidR="002C6BB0" w:rsidRDefault="002C6BB0">
      <w:pPr>
        <w:pStyle w:val="TOC2"/>
        <w:tabs>
          <w:tab w:val="right" w:leader="dot" w:pos="5030"/>
        </w:tabs>
        <w:rPr>
          <w:rFonts w:eastAsiaTheme="minorEastAsia"/>
          <w:b w:val="0"/>
          <w:smallCaps w:val="0"/>
          <w:noProof/>
          <w:sz w:val="22"/>
          <w:lang w:eastAsia="en-US"/>
        </w:rPr>
      </w:pPr>
      <w:hyperlink w:anchor="_Toc4407378" w:history="1">
        <w:r w:rsidRPr="009C5076">
          <w:rPr>
            <w:rStyle w:val="Hyperlink"/>
            <w:noProof/>
            <w:lang w:val="pt-BR"/>
          </w:rPr>
          <w:t>Visual Studio</w:t>
        </w:r>
        <w:r>
          <w:rPr>
            <w:noProof/>
            <w:webHidden/>
          </w:rPr>
          <w:tab/>
        </w:r>
        <w:r>
          <w:rPr>
            <w:noProof/>
            <w:webHidden/>
          </w:rPr>
          <w:fldChar w:fldCharType="begin"/>
        </w:r>
        <w:r>
          <w:rPr>
            <w:noProof/>
            <w:webHidden/>
          </w:rPr>
          <w:instrText xml:space="preserve"> PAGEREF _Toc4407378 \h </w:instrText>
        </w:r>
        <w:r>
          <w:rPr>
            <w:noProof/>
            <w:webHidden/>
          </w:rPr>
        </w:r>
        <w:r>
          <w:rPr>
            <w:noProof/>
            <w:webHidden/>
          </w:rPr>
          <w:fldChar w:fldCharType="separate"/>
        </w:r>
        <w:r>
          <w:rPr>
            <w:noProof/>
            <w:webHidden/>
          </w:rPr>
          <w:t>30</w:t>
        </w:r>
        <w:r>
          <w:rPr>
            <w:noProof/>
            <w:webHidden/>
          </w:rPr>
          <w:fldChar w:fldCharType="end"/>
        </w:r>
      </w:hyperlink>
    </w:p>
    <w:p w14:paraId="5CD80268" w14:textId="07785F8C" w:rsidR="002C6BB0" w:rsidRDefault="002C6BB0">
      <w:pPr>
        <w:pStyle w:val="TOC4"/>
        <w:tabs>
          <w:tab w:val="right" w:leader="dot" w:pos="5030"/>
        </w:tabs>
        <w:rPr>
          <w:rFonts w:eastAsiaTheme="minorEastAsia"/>
          <w:smallCaps w:val="0"/>
          <w:noProof/>
          <w:sz w:val="22"/>
          <w:lang w:eastAsia="en-US"/>
        </w:rPr>
      </w:pPr>
      <w:hyperlink w:anchor="_Toc4407379" w:history="1">
        <w:r w:rsidRPr="009C5076">
          <w:rPr>
            <w:rStyle w:val="Hyperlink"/>
            <w:noProof/>
            <w:lang w:val="pt-BR"/>
          </w:rPr>
          <w:t>Visual Studio</w:t>
        </w:r>
        <w:r>
          <w:rPr>
            <w:noProof/>
            <w:webHidden/>
          </w:rPr>
          <w:tab/>
        </w:r>
        <w:r>
          <w:rPr>
            <w:noProof/>
            <w:webHidden/>
          </w:rPr>
          <w:fldChar w:fldCharType="begin"/>
        </w:r>
        <w:r>
          <w:rPr>
            <w:noProof/>
            <w:webHidden/>
          </w:rPr>
          <w:instrText xml:space="preserve"> PAGEREF _Toc4407379 \h </w:instrText>
        </w:r>
        <w:r>
          <w:rPr>
            <w:noProof/>
            <w:webHidden/>
          </w:rPr>
        </w:r>
        <w:r>
          <w:rPr>
            <w:noProof/>
            <w:webHidden/>
          </w:rPr>
          <w:fldChar w:fldCharType="separate"/>
        </w:r>
        <w:r>
          <w:rPr>
            <w:noProof/>
            <w:webHidden/>
          </w:rPr>
          <w:t>30</w:t>
        </w:r>
        <w:r>
          <w:rPr>
            <w:noProof/>
            <w:webHidden/>
          </w:rPr>
          <w:fldChar w:fldCharType="end"/>
        </w:r>
      </w:hyperlink>
    </w:p>
    <w:p w14:paraId="65E1457E" w14:textId="0B057D17" w:rsidR="002C6BB0" w:rsidRDefault="002C6BB0">
      <w:pPr>
        <w:pStyle w:val="TOC4"/>
        <w:tabs>
          <w:tab w:val="right" w:leader="dot" w:pos="5030"/>
        </w:tabs>
        <w:rPr>
          <w:rFonts w:eastAsiaTheme="minorEastAsia"/>
          <w:smallCaps w:val="0"/>
          <w:noProof/>
          <w:sz w:val="22"/>
          <w:lang w:eastAsia="en-US"/>
        </w:rPr>
      </w:pPr>
      <w:hyperlink w:anchor="_Toc4407380" w:history="1">
        <w:r w:rsidRPr="009C5076">
          <w:rPr>
            <w:rStyle w:val="Hyperlink"/>
            <w:noProof/>
            <w:lang w:val="es-ES"/>
          </w:rPr>
          <w:t>Azure Dev Ops Server</w:t>
        </w:r>
        <w:r>
          <w:rPr>
            <w:noProof/>
            <w:webHidden/>
          </w:rPr>
          <w:tab/>
        </w:r>
        <w:r>
          <w:rPr>
            <w:noProof/>
            <w:webHidden/>
          </w:rPr>
          <w:fldChar w:fldCharType="begin"/>
        </w:r>
        <w:r>
          <w:rPr>
            <w:noProof/>
            <w:webHidden/>
          </w:rPr>
          <w:instrText xml:space="preserve"> PAGEREF _Toc4407380 \h </w:instrText>
        </w:r>
        <w:r>
          <w:rPr>
            <w:noProof/>
            <w:webHidden/>
          </w:rPr>
        </w:r>
        <w:r>
          <w:rPr>
            <w:noProof/>
            <w:webHidden/>
          </w:rPr>
          <w:fldChar w:fldCharType="separate"/>
        </w:r>
        <w:r>
          <w:rPr>
            <w:noProof/>
            <w:webHidden/>
          </w:rPr>
          <w:t>31</w:t>
        </w:r>
        <w:r>
          <w:rPr>
            <w:noProof/>
            <w:webHidden/>
          </w:rPr>
          <w:fldChar w:fldCharType="end"/>
        </w:r>
      </w:hyperlink>
    </w:p>
    <w:p w14:paraId="0E33DA54" w14:textId="1965AD81" w:rsidR="002C6BB0" w:rsidRDefault="002C6BB0">
      <w:pPr>
        <w:pStyle w:val="TOC3"/>
        <w:tabs>
          <w:tab w:val="right" w:leader="dot" w:pos="5030"/>
        </w:tabs>
        <w:rPr>
          <w:rFonts w:eastAsiaTheme="minorEastAsia"/>
          <w:smallCaps w:val="0"/>
          <w:noProof/>
          <w:sz w:val="22"/>
          <w:lang w:eastAsia="en-US"/>
        </w:rPr>
      </w:pPr>
      <w:hyperlink w:anchor="_Toc4407381" w:history="1">
        <w:r w:rsidRPr="009C5076">
          <w:rPr>
            <w:rStyle w:val="Hyperlink"/>
            <w:noProof/>
            <w:lang w:val="es-ES_tradnl"/>
          </w:rPr>
          <w:t>Windows Server</w:t>
        </w:r>
        <w:r>
          <w:rPr>
            <w:noProof/>
            <w:webHidden/>
          </w:rPr>
          <w:tab/>
        </w:r>
        <w:r>
          <w:rPr>
            <w:noProof/>
            <w:webHidden/>
          </w:rPr>
          <w:fldChar w:fldCharType="begin"/>
        </w:r>
        <w:r>
          <w:rPr>
            <w:noProof/>
            <w:webHidden/>
          </w:rPr>
          <w:instrText xml:space="preserve"> PAGEREF _Toc4407381 \h </w:instrText>
        </w:r>
        <w:r>
          <w:rPr>
            <w:noProof/>
            <w:webHidden/>
          </w:rPr>
        </w:r>
        <w:r>
          <w:rPr>
            <w:noProof/>
            <w:webHidden/>
          </w:rPr>
          <w:fldChar w:fldCharType="separate"/>
        </w:r>
        <w:r>
          <w:rPr>
            <w:noProof/>
            <w:webHidden/>
          </w:rPr>
          <w:t>32</w:t>
        </w:r>
        <w:r>
          <w:rPr>
            <w:noProof/>
            <w:webHidden/>
          </w:rPr>
          <w:fldChar w:fldCharType="end"/>
        </w:r>
      </w:hyperlink>
    </w:p>
    <w:p w14:paraId="764B7D0A" w14:textId="35AD9EA9" w:rsidR="002C6BB0" w:rsidRDefault="002C6BB0">
      <w:pPr>
        <w:pStyle w:val="TOC1"/>
        <w:tabs>
          <w:tab w:val="right" w:leader="dot" w:pos="5030"/>
        </w:tabs>
        <w:rPr>
          <w:rFonts w:eastAsiaTheme="minorEastAsia"/>
          <w:b w:val="0"/>
          <w:caps w:val="0"/>
          <w:noProof/>
          <w:sz w:val="22"/>
          <w:lang w:eastAsia="en-US"/>
        </w:rPr>
      </w:pPr>
      <w:hyperlink w:anchor="_Toc4407382" w:history="1">
        <w:r w:rsidRPr="009C5076">
          <w:rPr>
            <w:rStyle w:val="Hyperlink"/>
            <w:noProof/>
            <w:lang w:val="es-ES_tradnl"/>
          </w:rPr>
          <w:t>Glosario</w:t>
        </w:r>
        <w:r>
          <w:rPr>
            <w:noProof/>
            <w:webHidden/>
          </w:rPr>
          <w:tab/>
        </w:r>
        <w:r>
          <w:rPr>
            <w:noProof/>
            <w:webHidden/>
          </w:rPr>
          <w:fldChar w:fldCharType="begin"/>
        </w:r>
        <w:r>
          <w:rPr>
            <w:noProof/>
            <w:webHidden/>
          </w:rPr>
          <w:instrText xml:space="preserve"> PAGEREF _Toc4407382 \h </w:instrText>
        </w:r>
        <w:r>
          <w:rPr>
            <w:noProof/>
            <w:webHidden/>
          </w:rPr>
        </w:r>
        <w:r>
          <w:rPr>
            <w:noProof/>
            <w:webHidden/>
          </w:rPr>
          <w:fldChar w:fldCharType="separate"/>
        </w:r>
        <w:r>
          <w:rPr>
            <w:noProof/>
            <w:webHidden/>
          </w:rPr>
          <w:t>34</w:t>
        </w:r>
        <w:r>
          <w:rPr>
            <w:noProof/>
            <w:webHidden/>
          </w:rPr>
          <w:fldChar w:fldCharType="end"/>
        </w:r>
      </w:hyperlink>
    </w:p>
    <w:p w14:paraId="4908CF22" w14:textId="799BDA1E" w:rsidR="002C6BB0" w:rsidRDefault="002C6BB0">
      <w:pPr>
        <w:pStyle w:val="TOC3"/>
        <w:tabs>
          <w:tab w:val="right" w:leader="dot" w:pos="5030"/>
        </w:tabs>
        <w:rPr>
          <w:rFonts w:eastAsiaTheme="minorEastAsia"/>
          <w:smallCaps w:val="0"/>
          <w:noProof/>
          <w:sz w:val="22"/>
          <w:lang w:eastAsia="en-US"/>
        </w:rPr>
      </w:pPr>
      <w:hyperlink w:anchor="_Toc4407383" w:history="1">
        <w:r w:rsidRPr="009C5076">
          <w:rPr>
            <w:rStyle w:val="Hyperlink"/>
            <w:noProof/>
            <w:lang w:val="es-ES_tradnl"/>
          </w:rPr>
          <w:t>Atributos</w:t>
        </w:r>
        <w:r>
          <w:rPr>
            <w:noProof/>
            <w:webHidden/>
          </w:rPr>
          <w:tab/>
        </w:r>
        <w:r>
          <w:rPr>
            <w:noProof/>
            <w:webHidden/>
          </w:rPr>
          <w:fldChar w:fldCharType="begin"/>
        </w:r>
        <w:r>
          <w:rPr>
            <w:noProof/>
            <w:webHidden/>
          </w:rPr>
          <w:instrText xml:space="preserve"> PAGEREF _Toc4407383 \h </w:instrText>
        </w:r>
        <w:r>
          <w:rPr>
            <w:noProof/>
            <w:webHidden/>
          </w:rPr>
        </w:r>
        <w:r>
          <w:rPr>
            <w:noProof/>
            <w:webHidden/>
          </w:rPr>
          <w:fldChar w:fldCharType="separate"/>
        </w:r>
        <w:r>
          <w:rPr>
            <w:noProof/>
            <w:webHidden/>
          </w:rPr>
          <w:t>34</w:t>
        </w:r>
        <w:r>
          <w:rPr>
            <w:noProof/>
            <w:webHidden/>
          </w:rPr>
          <w:fldChar w:fldCharType="end"/>
        </w:r>
      </w:hyperlink>
    </w:p>
    <w:p w14:paraId="71FF37C5" w14:textId="746638D8" w:rsidR="002C6BB0" w:rsidRDefault="002C6BB0">
      <w:pPr>
        <w:pStyle w:val="TOC3"/>
        <w:tabs>
          <w:tab w:val="right" w:leader="dot" w:pos="5030"/>
        </w:tabs>
        <w:rPr>
          <w:rFonts w:eastAsiaTheme="minorEastAsia"/>
          <w:smallCaps w:val="0"/>
          <w:noProof/>
          <w:sz w:val="22"/>
          <w:lang w:eastAsia="en-US"/>
        </w:rPr>
      </w:pPr>
      <w:hyperlink w:anchor="_Toc4407384" w:history="1">
        <w:r w:rsidRPr="009C5076">
          <w:rPr>
            <w:rStyle w:val="Hyperlink"/>
            <w:noProof/>
            <w:lang w:val="es-ES_tradnl"/>
          </w:rPr>
          <w:t>Definiciones</w:t>
        </w:r>
        <w:r>
          <w:rPr>
            <w:noProof/>
            <w:webHidden/>
          </w:rPr>
          <w:tab/>
        </w:r>
        <w:r>
          <w:rPr>
            <w:noProof/>
            <w:webHidden/>
          </w:rPr>
          <w:fldChar w:fldCharType="begin"/>
        </w:r>
        <w:r>
          <w:rPr>
            <w:noProof/>
            <w:webHidden/>
          </w:rPr>
          <w:instrText xml:space="preserve"> PAGEREF _Toc4407384 \h </w:instrText>
        </w:r>
        <w:r>
          <w:rPr>
            <w:noProof/>
            <w:webHidden/>
          </w:rPr>
        </w:r>
        <w:r>
          <w:rPr>
            <w:noProof/>
            <w:webHidden/>
          </w:rPr>
          <w:fldChar w:fldCharType="separate"/>
        </w:r>
        <w:r>
          <w:rPr>
            <w:noProof/>
            <w:webHidden/>
          </w:rPr>
          <w:t>34</w:t>
        </w:r>
        <w:r>
          <w:rPr>
            <w:noProof/>
            <w:webHidden/>
          </w:rPr>
          <w:fldChar w:fldCharType="end"/>
        </w:r>
      </w:hyperlink>
    </w:p>
    <w:p w14:paraId="670B7A66" w14:textId="39A6025A" w:rsidR="002C6BB0" w:rsidRDefault="002C6BB0">
      <w:pPr>
        <w:pStyle w:val="TOC1"/>
        <w:tabs>
          <w:tab w:val="right" w:leader="dot" w:pos="5030"/>
        </w:tabs>
        <w:rPr>
          <w:rFonts w:eastAsiaTheme="minorEastAsia"/>
          <w:b w:val="0"/>
          <w:caps w:val="0"/>
          <w:noProof/>
          <w:sz w:val="22"/>
          <w:lang w:eastAsia="en-US"/>
        </w:rPr>
      </w:pPr>
      <w:hyperlink w:anchor="_Toc4407385" w:history="1">
        <w:r w:rsidRPr="009C5076">
          <w:rPr>
            <w:rStyle w:val="Hyperlink"/>
            <w:noProof/>
          </w:rPr>
          <w:t>Índice</w:t>
        </w:r>
        <w:r>
          <w:rPr>
            <w:noProof/>
            <w:webHidden/>
          </w:rPr>
          <w:tab/>
        </w:r>
        <w:r>
          <w:rPr>
            <w:noProof/>
            <w:webHidden/>
          </w:rPr>
          <w:fldChar w:fldCharType="begin"/>
        </w:r>
        <w:r>
          <w:rPr>
            <w:noProof/>
            <w:webHidden/>
          </w:rPr>
          <w:instrText xml:space="preserve"> PAGEREF _Toc4407385 \h </w:instrText>
        </w:r>
        <w:r>
          <w:rPr>
            <w:noProof/>
            <w:webHidden/>
          </w:rPr>
        </w:r>
        <w:r>
          <w:rPr>
            <w:noProof/>
            <w:webHidden/>
          </w:rPr>
          <w:fldChar w:fldCharType="separate"/>
        </w:r>
        <w:r>
          <w:rPr>
            <w:noProof/>
            <w:webHidden/>
          </w:rPr>
          <w:t>36</w:t>
        </w:r>
        <w:r>
          <w:rPr>
            <w:noProof/>
            <w:webHidden/>
          </w:rPr>
          <w:fldChar w:fldCharType="end"/>
        </w:r>
      </w:hyperlink>
    </w:p>
    <w:p w14:paraId="255FE481" w14:textId="5C621100"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4"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5" w:name="_Toc4407335"/>
      <w:r w:rsidRPr="00DA07FD">
        <w:rPr>
          <w:lang w:val="es-ES_tradnl"/>
        </w:rPr>
        <w:lastRenderedPageBreak/>
        <w:t>Introducción</w:t>
      </w:r>
      <w:bookmarkEnd w:id="5"/>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6" w:name="_Toc4407336"/>
      <w:bookmarkEnd w:id="4"/>
      <w:r w:rsidRPr="00DA07FD">
        <w:rPr>
          <w:lang w:val="es-ES_tradnl"/>
        </w:rPr>
        <w:t>Acerca de este documento</w:t>
      </w:r>
      <w:bookmarkEnd w:id="6"/>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7" w:name="_Toc4407337"/>
      <w:r w:rsidRPr="00DA07FD">
        <w:rPr>
          <w:lang w:val="es-ES_tradnl"/>
        </w:rPr>
        <w:t>Qué contiene este documento</w:t>
      </w:r>
      <w:bookmarkEnd w:id="7"/>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912A3C"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912A3C"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912A3C"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912A3C"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912A3C"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8" w:name="_Toc4407338"/>
      <w:r w:rsidRPr="00DA07FD">
        <w:rPr>
          <w:lang w:val="es-ES_tradnl"/>
        </w:rPr>
        <w:t>Entrada de producto</w:t>
      </w:r>
      <w:bookmarkEnd w:id="8"/>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912A3C"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912A3C"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912A3C"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9" w:name="_Toc4407339"/>
      <w:r w:rsidRPr="00DA07FD">
        <w:rPr>
          <w:lang w:val="es-ES_tradnl"/>
        </w:rPr>
        <w:t>Aclaraciones y resumen de cambios en este documento</w:t>
      </w:r>
      <w:bookmarkEnd w:id="9"/>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10" w:name="LicenseTerms"/>
      <w:bookmarkStart w:id="11" w:name="OnlineServices"/>
      <w:bookmarkStart w:id="12"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912A3C" w:rsidRPr="00912A3C" w14:paraId="120CC1D5" w14:textId="77777777" w:rsidTr="00912A3C">
        <w:trPr>
          <w:tblHeader/>
        </w:trPr>
        <w:tc>
          <w:tcPr>
            <w:tcW w:w="5395" w:type="dxa"/>
            <w:shd w:val="clear" w:color="auto" w:fill="auto"/>
          </w:tcPr>
          <w:p w14:paraId="2AC5EEB0" w14:textId="77777777" w:rsidR="00912A3C" w:rsidRPr="00912A3C" w:rsidRDefault="00912A3C" w:rsidP="00912A3C">
            <w:pPr>
              <w:pStyle w:val="ProductList-Body"/>
              <w:rPr>
                <w:lang w:val="pt-BR"/>
              </w:rPr>
            </w:pPr>
            <w:r w:rsidRPr="00912A3C">
              <w:rPr>
                <w:lang w:val="pt-BR"/>
              </w:rPr>
              <w:t>System Center 2019 Standard (Licencia por Núcleo)</w:t>
            </w:r>
          </w:p>
        </w:tc>
        <w:tc>
          <w:tcPr>
            <w:tcW w:w="5395" w:type="dxa"/>
            <w:shd w:val="clear" w:color="auto" w:fill="auto"/>
          </w:tcPr>
          <w:p w14:paraId="0662A97D" w14:textId="77777777" w:rsidR="00912A3C" w:rsidRPr="00912A3C" w:rsidRDefault="00912A3C" w:rsidP="00912A3C">
            <w:pPr>
              <w:pStyle w:val="ProductList-Body"/>
              <w:rPr>
                <w:lang w:val="pt-BR"/>
              </w:rPr>
            </w:pPr>
            <w:r w:rsidRPr="00912A3C">
              <w:rPr>
                <w:lang w:val="pt-BR"/>
              </w:rPr>
              <w:t>System Center 2016 Standard (Licencia por Núcleo)</w:t>
            </w:r>
          </w:p>
        </w:tc>
      </w:tr>
      <w:tr w:rsidR="00912A3C" w:rsidRPr="00912A3C" w14:paraId="6338362A" w14:textId="77777777" w:rsidTr="00912A3C">
        <w:trPr>
          <w:tblHeader/>
        </w:trPr>
        <w:tc>
          <w:tcPr>
            <w:tcW w:w="5395" w:type="dxa"/>
            <w:shd w:val="clear" w:color="auto" w:fill="auto"/>
          </w:tcPr>
          <w:p w14:paraId="0E74BC4F" w14:textId="77777777" w:rsidR="00912A3C" w:rsidRPr="00912A3C" w:rsidRDefault="00912A3C" w:rsidP="00912A3C">
            <w:pPr>
              <w:pStyle w:val="ProductList-Body"/>
              <w:rPr>
                <w:lang w:val="pt-BR"/>
              </w:rPr>
            </w:pPr>
            <w:r w:rsidRPr="00912A3C">
              <w:rPr>
                <w:lang w:val="pt-BR"/>
              </w:rPr>
              <w:t>System Center 2019 Datacenter (Licencia por Núcleo)</w:t>
            </w:r>
          </w:p>
        </w:tc>
        <w:tc>
          <w:tcPr>
            <w:tcW w:w="5395" w:type="dxa"/>
            <w:shd w:val="clear" w:color="auto" w:fill="auto"/>
          </w:tcPr>
          <w:p w14:paraId="2F68D175" w14:textId="77777777" w:rsidR="00912A3C" w:rsidRPr="00912A3C" w:rsidRDefault="00912A3C" w:rsidP="00912A3C">
            <w:pPr>
              <w:pStyle w:val="ProductList-Body"/>
              <w:rPr>
                <w:lang w:val="pt-BR"/>
              </w:rPr>
            </w:pPr>
            <w:r w:rsidRPr="00912A3C">
              <w:rPr>
                <w:lang w:val="pt-BR"/>
              </w:rPr>
              <w:t>System Center 2016 Datacenter (Licencia por Núcleo)</w:t>
            </w:r>
          </w:p>
        </w:tc>
      </w:tr>
      <w:tr w:rsidR="00912A3C" w:rsidRPr="006F3D99" w14:paraId="75A24443" w14:textId="77777777" w:rsidTr="00912A3C">
        <w:trPr>
          <w:tblHeader/>
        </w:trPr>
        <w:tc>
          <w:tcPr>
            <w:tcW w:w="5395" w:type="dxa"/>
            <w:shd w:val="clear" w:color="auto" w:fill="auto"/>
          </w:tcPr>
          <w:p w14:paraId="7E82E017" w14:textId="77777777" w:rsidR="00912A3C" w:rsidRPr="003E23C2" w:rsidRDefault="00912A3C" w:rsidP="00912A3C">
            <w:pPr>
              <w:pStyle w:val="ProductList-Body"/>
            </w:pPr>
            <w:r w:rsidRPr="003E23C2">
              <w:t>System Center 2019 Data Protection Manager (Licencia SAL)</w:t>
            </w:r>
          </w:p>
        </w:tc>
        <w:tc>
          <w:tcPr>
            <w:tcW w:w="5395" w:type="dxa"/>
            <w:shd w:val="clear" w:color="auto" w:fill="auto"/>
          </w:tcPr>
          <w:p w14:paraId="7DDBD5B4" w14:textId="77777777" w:rsidR="00912A3C" w:rsidRPr="003E23C2" w:rsidRDefault="00912A3C" w:rsidP="00912A3C">
            <w:pPr>
              <w:pStyle w:val="ProductList-Body"/>
            </w:pPr>
            <w:r w:rsidRPr="003E23C2">
              <w:t>System Center 2016 Data Protection Manager (licencia SAL)</w:t>
            </w:r>
          </w:p>
        </w:tc>
      </w:tr>
      <w:tr w:rsidR="00912A3C" w:rsidRPr="006F3D99" w14:paraId="5BDBADFB" w14:textId="77777777" w:rsidTr="00912A3C">
        <w:trPr>
          <w:tblHeader/>
        </w:trPr>
        <w:tc>
          <w:tcPr>
            <w:tcW w:w="5395" w:type="dxa"/>
            <w:shd w:val="clear" w:color="auto" w:fill="auto"/>
          </w:tcPr>
          <w:p w14:paraId="6D21B181" w14:textId="77777777" w:rsidR="00912A3C" w:rsidRPr="003E23C2" w:rsidRDefault="00912A3C" w:rsidP="00912A3C">
            <w:pPr>
              <w:pStyle w:val="ProductList-Body"/>
            </w:pPr>
            <w:r w:rsidRPr="003E23C2">
              <w:t>System Center 2019 Operations Manager (Licencia SAL)</w:t>
            </w:r>
          </w:p>
        </w:tc>
        <w:tc>
          <w:tcPr>
            <w:tcW w:w="5395" w:type="dxa"/>
            <w:shd w:val="clear" w:color="auto" w:fill="auto"/>
          </w:tcPr>
          <w:p w14:paraId="40A382BF" w14:textId="77777777" w:rsidR="00912A3C" w:rsidRPr="003E23C2" w:rsidRDefault="00912A3C" w:rsidP="00912A3C">
            <w:pPr>
              <w:pStyle w:val="ProductList-Body"/>
            </w:pPr>
            <w:r w:rsidRPr="003E23C2">
              <w:t>System Center 2016 Operations Manager (licencia SAL)</w:t>
            </w:r>
          </w:p>
        </w:tc>
      </w:tr>
      <w:tr w:rsidR="00912A3C" w:rsidRPr="006F3D99" w14:paraId="4F6D1D8A" w14:textId="77777777" w:rsidTr="00912A3C">
        <w:trPr>
          <w:tblHeader/>
        </w:trPr>
        <w:tc>
          <w:tcPr>
            <w:tcW w:w="5395" w:type="dxa"/>
            <w:shd w:val="clear" w:color="auto" w:fill="auto"/>
          </w:tcPr>
          <w:p w14:paraId="15AE52CC" w14:textId="77777777" w:rsidR="00912A3C" w:rsidRPr="003E23C2" w:rsidRDefault="00912A3C" w:rsidP="00912A3C">
            <w:pPr>
              <w:pStyle w:val="ProductList-Body"/>
            </w:pPr>
            <w:r w:rsidRPr="003E23C2">
              <w:t>System Center 2019 Orchestrator (Licencia SAL)</w:t>
            </w:r>
          </w:p>
        </w:tc>
        <w:tc>
          <w:tcPr>
            <w:tcW w:w="5395" w:type="dxa"/>
            <w:shd w:val="clear" w:color="auto" w:fill="auto"/>
          </w:tcPr>
          <w:p w14:paraId="5BAB2311" w14:textId="77777777" w:rsidR="00912A3C" w:rsidRPr="003E23C2" w:rsidRDefault="00912A3C" w:rsidP="00912A3C">
            <w:pPr>
              <w:pStyle w:val="ProductList-Body"/>
            </w:pPr>
            <w:r w:rsidRPr="003E23C2">
              <w:t xml:space="preserve">System Center 2016 Orchestrator (licencia SAL) </w:t>
            </w:r>
          </w:p>
        </w:tc>
      </w:tr>
      <w:tr w:rsidR="00912A3C" w:rsidRPr="006F3D99" w14:paraId="535C1E19" w14:textId="77777777" w:rsidTr="00912A3C">
        <w:trPr>
          <w:tblHeader/>
        </w:trPr>
        <w:tc>
          <w:tcPr>
            <w:tcW w:w="5395" w:type="dxa"/>
            <w:shd w:val="clear" w:color="auto" w:fill="auto"/>
          </w:tcPr>
          <w:p w14:paraId="28131339" w14:textId="77777777" w:rsidR="00912A3C" w:rsidRPr="003E23C2" w:rsidRDefault="00912A3C" w:rsidP="00912A3C">
            <w:pPr>
              <w:pStyle w:val="ProductList-Body"/>
            </w:pPr>
            <w:r w:rsidRPr="003E23C2">
              <w:t>System Center 2019 Service Manager 2019 (Licencia SAL)</w:t>
            </w:r>
          </w:p>
        </w:tc>
        <w:tc>
          <w:tcPr>
            <w:tcW w:w="5395" w:type="dxa"/>
            <w:shd w:val="clear" w:color="auto" w:fill="auto"/>
          </w:tcPr>
          <w:p w14:paraId="7ED52E3F" w14:textId="77777777" w:rsidR="00912A3C" w:rsidRPr="003E23C2" w:rsidRDefault="00912A3C" w:rsidP="00912A3C">
            <w:pPr>
              <w:pStyle w:val="ProductList-Body"/>
            </w:pPr>
            <w:r w:rsidRPr="003E23C2">
              <w:t xml:space="preserve">System Center 2016 Service Manager (licencia SAL) </w:t>
            </w:r>
          </w:p>
        </w:tc>
      </w:tr>
      <w:tr w:rsidR="00912A3C" w:rsidRPr="003E23C2" w14:paraId="23F9C89C" w14:textId="77777777" w:rsidTr="00912A3C">
        <w:trPr>
          <w:tblHeader/>
        </w:trPr>
        <w:tc>
          <w:tcPr>
            <w:tcW w:w="5395" w:type="dxa"/>
            <w:shd w:val="clear" w:color="auto" w:fill="auto"/>
          </w:tcPr>
          <w:p w14:paraId="0FFB7EA0" w14:textId="77777777" w:rsidR="00912A3C" w:rsidRPr="006F3D99" w:rsidRDefault="00912A3C" w:rsidP="00912A3C">
            <w:pPr>
              <w:pStyle w:val="ProductList-Body"/>
              <w:rPr>
                <w:lang w:val="es-ES"/>
              </w:rPr>
            </w:pPr>
            <w:r w:rsidRPr="006F3D99">
              <w:rPr>
                <w:lang w:val="es-ES"/>
              </w:rPr>
              <w:t>Visual Studio Enterprise 2019 (Licencia SAL)</w:t>
            </w:r>
          </w:p>
        </w:tc>
        <w:tc>
          <w:tcPr>
            <w:tcW w:w="5395" w:type="dxa"/>
            <w:shd w:val="clear" w:color="auto" w:fill="auto"/>
          </w:tcPr>
          <w:p w14:paraId="3E3575ED" w14:textId="77777777" w:rsidR="00912A3C" w:rsidRPr="006F3D99" w:rsidRDefault="00912A3C" w:rsidP="00912A3C">
            <w:pPr>
              <w:pStyle w:val="ProductList-Body"/>
              <w:rPr>
                <w:lang w:val="es-ES"/>
              </w:rPr>
            </w:pPr>
            <w:r w:rsidRPr="006F3D99">
              <w:rPr>
                <w:lang w:val="es-ES"/>
              </w:rPr>
              <w:t>Visual Studio Enterprise 2017 (Licencia SAL)</w:t>
            </w:r>
          </w:p>
        </w:tc>
      </w:tr>
      <w:tr w:rsidR="00912A3C" w:rsidRPr="00912A3C" w14:paraId="6934B9DC" w14:textId="77777777" w:rsidTr="00912A3C">
        <w:trPr>
          <w:tblHeader/>
        </w:trPr>
        <w:tc>
          <w:tcPr>
            <w:tcW w:w="5395" w:type="dxa"/>
            <w:shd w:val="clear" w:color="auto" w:fill="auto"/>
          </w:tcPr>
          <w:p w14:paraId="4091D566" w14:textId="77777777" w:rsidR="00912A3C" w:rsidRPr="00912A3C" w:rsidRDefault="00912A3C" w:rsidP="00912A3C">
            <w:pPr>
              <w:pStyle w:val="ProductList-Body"/>
              <w:rPr>
                <w:lang w:val="pt-BR"/>
              </w:rPr>
            </w:pPr>
            <w:r w:rsidRPr="00912A3C">
              <w:rPr>
                <w:lang w:val="pt-BR"/>
              </w:rPr>
              <w:t>Visual Studio Professional 2019 (Licencia SAL)</w:t>
            </w:r>
          </w:p>
        </w:tc>
        <w:tc>
          <w:tcPr>
            <w:tcW w:w="5395" w:type="dxa"/>
            <w:shd w:val="clear" w:color="auto" w:fill="auto"/>
          </w:tcPr>
          <w:p w14:paraId="35B483E5" w14:textId="77777777" w:rsidR="00912A3C" w:rsidRPr="00912A3C" w:rsidRDefault="00912A3C" w:rsidP="00912A3C">
            <w:pPr>
              <w:pStyle w:val="ProductList-Body"/>
              <w:rPr>
                <w:lang w:val="pt-BR"/>
              </w:rPr>
            </w:pPr>
            <w:r w:rsidRPr="00912A3C">
              <w:rPr>
                <w:lang w:val="pt-BR"/>
              </w:rPr>
              <w:t>Visual Studio Professional 2017 (Licencia SAL)</w:t>
            </w:r>
          </w:p>
        </w:tc>
      </w:tr>
      <w:tr w:rsidR="00912A3C" w:rsidRPr="006F3D99" w14:paraId="00E51FA9" w14:textId="77777777" w:rsidTr="00912A3C">
        <w:trPr>
          <w:tblHeader/>
        </w:trPr>
        <w:tc>
          <w:tcPr>
            <w:tcW w:w="5395" w:type="dxa"/>
            <w:shd w:val="clear" w:color="auto" w:fill="auto"/>
          </w:tcPr>
          <w:p w14:paraId="26CB2CAD" w14:textId="77777777" w:rsidR="00912A3C" w:rsidRPr="006F3D99" w:rsidRDefault="00912A3C" w:rsidP="00912A3C">
            <w:pPr>
              <w:pStyle w:val="ProductList-Body"/>
              <w:rPr>
                <w:lang w:val="es-ES"/>
              </w:rPr>
            </w:pPr>
            <w:r w:rsidRPr="006F3D99">
              <w:rPr>
                <w:lang w:val="es-ES"/>
              </w:rPr>
              <w:t>Visual Studio Test Professional 2019 (Licencia SAL)</w:t>
            </w:r>
          </w:p>
        </w:tc>
        <w:tc>
          <w:tcPr>
            <w:tcW w:w="5395" w:type="dxa"/>
            <w:shd w:val="clear" w:color="auto" w:fill="auto"/>
          </w:tcPr>
          <w:p w14:paraId="5B7DB712" w14:textId="77777777" w:rsidR="00912A3C" w:rsidRPr="006F3D99" w:rsidRDefault="00912A3C" w:rsidP="00912A3C">
            <w:pPr>
              <w:pStyle w:val="ProductList-Body"/>
              <w:rPr>
                <w:lang w:val="es-ES"/>
              </w:rPr>
            </w:pPr>
            <w:r w:rsidRPr="006F3D99">
              <w:rPr>
                <w:lang w:val="es-ES"/>
              </w:rPr>
              <w:t>Visual Studio Test Professional 2017 (Licencia SAL)</w:t>
            </w:r>
          </w:p>
        </w:tc>
      </w:tr>
      <w:tr w:rsidR="00912A3C" w:rsidRPr="006F3D99" w14:paraId="15F2B5CF" w14:textId="77777777" w:rsidTr="00912A3C">
        <w:trPr>
          <w:tblHeader/>
        </w:trPr>
        <w:tc>
          <w:tcPr>
            <w:tcW w:w="5395" w:type="dxa"/>
            <w:shd w:val="clear" w:color="auto" w:fill="auto"/>
          </w:tcPr>
          <w:p w14:paraId="70FC3C02" w14:textId="77777777" w:rsidR="00912A3C" w:rsidRPr="00912A3C" w:rsidRDefault="00912A3C" w:rsidP="00912A3C">
            <w:pPr>
              <w:pStyle w:val="ProductList-Body"/>
              <w:rPr>
                <w:lang w:val="pt-BR"/>
              </w:rPr>
            </w:pPr>
            <w:r w:rsidRPr="00912A3C">
              <w:rPr>
                <w:lang w:val="pt-BR"/>
              </w:rPr>
              <w:t>Azure DevOps Server 2019 (Licencia SAL)</w:t>
            </w:r>
          </w:p>
        </w:tc>
        <w:tc>
          <w:tcPr>
            <w:tcW w:w="5395" w:type="dxa"/>
            <w:shd w:val="clear" w:color="auto" w:fill="auto"/>
          </w:tcPr>
          <w:p w14:paraId="1796F99D" w14:textId="77777777" w:rsidR="00912A3C" w:rsidRPr="003E23C2" w:rsidRDefault="00912A3C" w:rsidP="00912A3C">
            <w:pPr>
              <w:pStyle w:val="ProductList-Body"/>
            </w:pPr>
            <w:r w:rsidRPr="003E23C2">
              <w:t>Visual Studio Team Foundation Server 2018 (Licencia SAL)</w:t>
            </w:r>
          </w:p>
        </w:tc>
      </w:tr>
      <w:tr w:rsidR="00912A3C" w:rsidRPr="006F3D99" w14:paraId="3F0C5231" w14:textId="77777777" w:rsidTr="00912A3C">
        <w:trPr>
          <w:tblHeader/>
        </w:trPr>
        <w:tc>
          <w:tcPr>
            <w:tcW w:w="5395" w:type="dxa"/>
            <w:shd w:val="clear" w:color="auto" w:fill="auto"/>
          </w:tcPr>
          <w:p w14:paraId="1B357B67" w14:textId="77777777" w:rsidR="00912A3C" w:rsidRPr="003E23C2" w:rsidRDefault="00912A3C" w:rsidP="00912A3C">
            <w:pPr>
              <w:pStyle w:val="ProductList-Body"/>
            </w:pPr>
            <w:r w:rsidRPr="003E23C2">
              <w:t>Azure DevOps Server 2019 Basic (Licencia SAL)</w:t>
            </w:r>
          </w:p>
        </w:tc>
        <w:tc>
          <w:tcPr>
            <w:tcW w:w="5395" w:type="dxa"/>
            <w:shd w:val="clear" w:color="auto" w:fill="auto"/>
          </w:tcPr>
          <w:p w14:paraId="6DCBD08B" w14:textId="77777777" w:rsidR="00912A3C" w:rsidRPr="003E23C2" w:rsidRDefault="00912A3C" w:rsidP="00912A3C">
            <w:pPr>
              <w:pStyle w:val="ProductList-Body"/>
            </w:pPr>
            <w:r w:rsidRPr="003E23C2">
              <w:t>Visual Studio Team Foundation Server 2018 Basic (Licencia SAL)</w:t>
            </w:r>
          </w:p>
        </w:tc>
      </w:tr>
    </w:tbl>
    <w:p w14:paraId="56B9F8A4" w14:textId="77777777" w:rsidR="00912A3C" w:rsidRPr="003E23C2" w:rsidRDefault="00912A3C" w:rsidP="00912A3C">
      <w:pPr>
        <w:pStyle w:val="ProductList-Body"/>
      </w:pPr>
    </w:p>
    <w:p w14:paraId="3784996D" w14:textId="77777777" w:rsidR="00912A3C" w:rsidRPr="006F3D99" w:rsidRDefault="00912A3C" w:rsidP="00912A3C">
      <w:pPr>
        <w:pStyle w:val="ProductList-ClauseHeading"/>
        <w:rPr>
          <w:lang w:val="es-ES"/>
        </w:rPr>
      </w:pPr>
      <w:r w:rsidRPr="006F3D99">
        <w:rPr>
          <w:lang w:val="es-ES"/>
        </w:rPr>
        <w:t>Visual Studio</w:t>
      </w:r>
    </w:p>
    <w:p w14:paraId="74FEA903" w14:textId="4BFC40A4" w:rsidR="00912A3C" w:rsidRPr="006F3D99" w:rsidRDefault="00912A3C" w:rsidP="00912A3C">
      <w:pPr>
        <w:pStyle w:val="ProductList-Body"/>
        <w:rPr>
          <w:lang w:val="es-ES"/>
        </w:rPr>
      </w:pPr>
      <w:hyperlink w:anchor="ProductEntries_VisualStudio" w:tooltip="Visual Studio" w:history="1">
        <w:r w:rsidRPr="006F3D99">
          <w:rPr>
            <w:rStyle w:val="Hyperlink"/>
            <w:lang w:val="es-ES"/>
          </w:rPr>
          <w:t>Visual Studio</w:t>
        </w:r>
      </w:hyperlink>
      <w:r w:rsidRPr="006F3D99">
        <w:rPr>
          <w:lang w:val="es-ES"/>
        </w:rPr>
        <w:t>: Se actualizó la sección Updated Visual Studio para apoyar el lanzamiento de Visual Studio 2019.</w:t>
      </w:r>
    </w:p>
    <w:p w14:paraId="68A6BDB1" w14:textId="03C3CCF3" w:rsidR="00912A3C" w:rsidRPr="006F3D99" w:rsidRDefault="00912A3C" w:rsidP="00912A3C">
      <w:pPr>
        <w:pStyle w:val="ProductList-Body"/>
        <w:rPr>
          <w:lang w:val="es-ES"/>
        </w:rPr>
      </w:pPr>
      <w:hyperlink w:anchor="ProductEntries_AzureDevOps" w:tooltip="Azure DevOps" w:history="1">
        <w:r w:rsidRPr="006F3D99">
          <w:rPr>
            <w:rStyle w:val="Hyperlink"/>
            <w:lang w:val="es-ES"/>
          </w:rPr>
          <w:t>Azure DevOps</w:t>
        </w:r>
      </w:hyperlink>
      <w:r w:rsidRPr="006F3D99">
        <w:rPr>
          <w:lang w:val="es-ES"/>
        </w:rPr>
        <w:t>: Se actualizó la sección Azure DevOps Server para apoyar el lanzamiento de Azure DevOps Server (conocido formalmente como Visual Studio Team Foundation Server con Tecnología de SQL Server).</w:t>
      </w:r>
    </w:p>
    <w:p w14:paraId="1C2B6A59" w14:textId="6AC9BDBB" w:rsidR="00BD34A9" w:rsidRPr="00DA07FD" w:rsidRDefault="00912A3C"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3" w:name="_Toc4407340"/>
      <w:r w:rsidRPr="00DA07FD">
        <w:rPr>
          <w:lang w:val="es-ES_tradnl"/>
        </w:rPr>
        <w:lastRenderedPageBreak/>
        <w:t>Términos de Licencia</w:t>
      </w:r>
      <w:bookmarkEnd w:id="13"/>
    </w:p>
    <w:bookmarkEnd w:id="10"/>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4" w:name="LicenseTerms_Universal"/>
      <w:bookmarkStart w:id="15" w:name="_Toc4407341"/>
      <w:r w:rsidRPr="00DA07FD">
        <w:rPr>
          <w:lang w:val="es-ES_tradnl"/>
        </w:rPr>
        <w:t>Términos de Licencia Universales</w:t>
      </w:r>
      <w:bookmarkEnd w:id="15"/>
    </w:p>
    <w:bookmarkEnd w:id="14"/>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6" w:name="LicenseTerms_Universal_DisasterRecovery"/>
      <w:r w:rsidRPr="00DA07FD">
        <w:rPr>
          <w:noProof/>
          <w:lang w:val="es-ES_tradnl"/>
        </w:rPr>
        <w:t>Derechos de recuperación ante desastres</w:t>
      </w:r>
      <w:bookmarkEnd w:id="16"/>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7"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7"/>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8" w:name="LicenseTerms_Universal_IncludedTech"/>
      <w:r w:rsidRPr="00DA07FD">
        <w:rPr>
          <w:b/>
          <w:color w:val="00188F"/>
          <w:lang w:val="es-ES_tradnl"/>
        </w:rPr>
        <w:t>13. Tecnologías incluidas</w:t>
      </w:r>
    </w:p>
    <w:bookmarkEnd w:id="18"/>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9" w:name="LicenseTerms_Universal_BenchmarkTesting"/>
      <w:r w:rsidRPr="00DA07FD">
        <w:rPr>
          <w:b/>
          <w:color w:val="00188F"/>
          <w:lang w:val="es-ES_tradnl"/>
        </w:rPr>
        <w:t>14. Pruebas Comparativas</w:t>
      </w:r>
    </w:p>
    <w:bookmarkEnd w:id="19"/>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LicenseTerms_LicenseModel"/>
    <w:bookmarkStart w:id="21" w:name="Términosdelmodelodelicencia"/>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2" w:name="_Toc4407342"/>
      <w:r w:rsidRPr="00DA07FD">
        <w:rPr>
          <w:lang w:val="es-ES_tradnl"/>
        </w:rPr>
        <w:t>Términos del modelo de licencia</w:t>
      </w:r>
      <w:bookmarkEnd w:id="21"/>
      <w:bookmarkEnd w:id="22"/>
    </w:p>
    <w:bookmarkEnd w:id="20"/>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3" w:name="_Toc451950540"/>
      <w:bookmarkStart w:id="24" w:name="_Toc4407343"/>
      <w:r w:rsidRPr="00DA07FD">
        <w:rPr>
          <w:noProof/>
          <w:lang w:val="es-ES_tradnl"/>
        </w:rPr>
        <w:t>Por Núcleo</w:t>
      </w:r>
      <w:bookmarkEnd w:id="23"/>
      <w:r w:rsidRPr="00DA07FD">
        <w:rPr>
          <w:noProof/>
          <w:lang w:val="es-ES_tradnl"/>
        </w:rPr>
        <w:t xml:space="preserve"> (Aplicaciones)</w:t>
      </w:r>
      <w:bookmarkEnd w:id="24"/>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5" w:name="LicenseTerms_LicenseModel_PerCore_Man"/>
      <w:bookmarkStart w:id="26" w:name="_Toc460924282"/>
      <w:bookmarkStart w:id="27" w:name="_Toc4407344"/>
      <w:r w:rsidRPr="00DA07FD">
        <w:rPr>
          <w:noProof/>
          <w:lang w:val="es-ES_tradnl"/>
        </w:rPr>
        <w:lastRenderedPageBreak/>
        <w:t>Por Núcleo (Administración)</w:t>
      </w:r>
      <w:bookmarkEnd w:id="25"/>
      <w:bookmarkEnd w:id="26"/>
      <w:bookmarkEnd w:id="27"/>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8" w:name="_Toc4407345"/>
      <w:r w:rsidRPr="00DA07FD">
        <w:rPr>
          <w:noProof/>
          <w:lang w:val="es-ES_tradnl"/>
        </w:rPr>
        <w:t>Por Núcleo (SO)</w:t>
      </w:r>
      <w:bookmarkEnd w:id="28"/>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9" w:name="_Toc460924284"/>
      <w:bookmarkStart w:id="30" w:name="_Toc4407346"/>
      <w:r w:rsidRPr="00DA07FD">
        <w:rPr>
          <w:noProof/>
          <w:lang w:val="es-ES_tradnl"/>
        </w:rPr>
        <w:t>Por Procesador</w:t>
      </w:r>
      <w:bookmarkEnd w:id="29"/>
      <w:bookmarkEnd w:id="30"/>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1" w:name="_Toc429483348"/>
      <w:bookmarkStart w:id="32" w:name="LicenseTerms_LicenseModel_SAL_Server"/>
      <w:bookmarkStart w:id="33" w:name="_Toc4407347"/>
      <w:r w:rsidRPr="00DA07FD">
        <w:rPr>
          <w:lang w:val="es-ES_tradnl"/>
        </w:rPr>
        <w:t>Licencias de Acceso de Suscriptor (SAL) para el Software de Servidor</w:t>
      </w:r>
      <w:bookmarkEnd w:id="31"/>
      <w:bookmarkEnd w:id="32"/>
      <w:bookmarkEnd w:id="33"/>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4" w:name="_Toc429483349"/>
      <w:bookmarkStart w:id="35" w:name="LicenseTerms_LicenseModel_SAL_ManSrv"/>
      <w:bookmarkStart w:id="36" w:name="_Toc4407348"/>
      <w:r w:rsidRPr="00DA07FD">
        <w:rPr>
          <w:lang w:val="es-ES_tradnl"/>
        </w:rPr>
        <w:t>Licencias de Acceso de Suscriptor (Licencias SAL) para Servidores de Administración</w:t>
      </w:r>
      <w:bookmarkEnd w:id="34"/>
      <w:bookmarkEnd w:id="35"/>
      <w:bookmarkEnd w:id="36"/>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7" w:name="_Toc429483350"/>
      <w:bookmarkStart w:id="38" w:name="LicenseTerms_LicenseModel_SAL_DesktopApp"/>
      <w:bookmarkStart w:id="39" w:name="SALTerms_Desktop"/>
      <w:bookmarkStart w:id="40" w:name="LicenseTerms_LicenseModel_ManagementServ"/>
      <w:bookmarkStart w:id="41" w:name="_Toc4407349"/>
      <w:r w:rsidRPr="00DA07FD">
        <w:rPr>
          <w:lang w:val="es-ES_tradnl"/>
        </w:rPr>
        <w:lastRenderedPageBreak/>
        <w:t>Licencias de Acceso de Suscriptor (SAL) para Aplicaciones de Escritorio</w:t>
      </w:r>
      <w:bookmarkEnd w:id="37"/>
      <w:bookmarkEnd w:id="38"/>
      <w:bookmarkEnd w:id="41"/>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2" w:name="_Toc429483351"/>
      <w:bookmarkStart w:id="43" w:name="LicenseTerms_LicenseModel_HostGuest"/>
      <w:bookmarkStart w:id="44" w:name="_Toc4407350"/>
      <w:bookmarkEnd w:id="40"/>
      <w:r w:rsidRPr="00DA07FD">
        <w:rPr>
          <w:lang w:val="es-ES_tradnl"/>
        </w:rPr>
        <w:t>Host/Invitado</w:t>
      </w:r>
      <w:bookmarkEnd w:id="42"/>
      <w:bookmarkEnd w:id="43"/>
      <w:bookmarkEnd w:id="44"/>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5"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6" w:name="_Toc4407351"/>
      <w:r w:rsidRPr="005C500C">
        <w:lastRenderedPageBreak/>
        <w:t>Entradas de Producto</w:t>
      </w:r>
      <w:bookmarkEnd w:id="45"/>
      <w:bookmarkEnd w:id="46"/>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7" w:name="_Toc429483353"/>
      <w:bookmarkStart w:id="48" w:name="_Toc4407352"/>
      <w:r w:rsidRPr="005C500C">
        <w:t>Advanced Threat Analytics</w:t>
      </w:r>
      <w:bookmarkEnd w:id="48"/>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912A3C"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912A3C"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912A3C"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9"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50" w:name="_Toc4407353"/>
      <w:r w:rsidRPr="002C6BB0">
        <w:rPr>
          <w:lang w:val="es-ES_tradnl"/>
        </w:rPr>
        <w:t>BizTalk Server</w:t>
      </w:r>
      <w:bookmarkEnd w:id="47"/>
      <w:bookmarkEnd w:id="50"/>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6950EFA3" w14:textId="5E4BDAAA"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34C78572"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5A6BB306"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2016</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912A3C"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C16EE4" w:rsidRPr="00912A3C">
              <w:rPr>
                <w:rFonts w:ascii="Calibri Light" w:hAnsi="Calibri Light" w:cs="Calibri Light"/>
                <w:color w:val="000000" w:themeColor="text1"/>
                <w:lang w:val="es-ES_tradnl"/>
              </w:rPr>
              <w:t>Diciembre</w:t>
            </w:r>
            <w:r w:rsidR="00B870CD" w:rsidRPr="00912A3C">
              <w:rPr>
                <w:rFonts w:ascii="Calibri Light" w:hAnsi="Calibri Light" w:cs="Calibri Light"/>
                <w:color w:val="000000" w:themeColor="text1"/>
                <w:lang w:val="es-ES_tradnl"/>
              </w:rPr>
              <w:t xml:space="preserve"> de 201</w:t>
            </w:r>
            <w:r w:rsidR="00C16EE4" w:rsidRPr="00912A3C">
              <w:rPr>
                <w:rFonts w:ascii="Calibri Light" w:hAnsi="Calibri Light" w:cs="Calibri Light"/>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2013</w:t>
            </w:r>
            <w:r w:rsidR="00C16EE4" w:rsidRPr="00912A3C">
              <w:rPr>
                <w:rFonts w:ascii="Calibri Light" w:hAnsi="Calibri Light" w:cs="Calibri Light"/>
                <w:lang w:val="pt-BR"/>
              </w:rPr>
              <w:t xml:space="preserve"> R2</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2013</w:instrText>
            </w:r>
            <w:r w:rsidR="00C16EE4" w:rsidRPr="00912A3C">
              <w:rPr>
                <w:rFonts w:ascii="Calibri Light" w:hAnsi="Calibri Light" w:cs="Calibri Light"/>
                <w:lang w:val="pt-BR"/>
              </w:rPr>
              <w:instrText xml:space="preserve"> R2</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912A3C"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lastRenderedPageBreak/>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912A3C"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912A3C"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1"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2" w:name="_Toc4407354"/>
      <w:r w:rsidRPr="00912A3C">
        <w:rPr>
          <w:lang w:val="fr-FR"/>
        </w:rPr>
        <w:t>Core Infrastructure Server (CIS) Suite</w:t>
      </w:r>
      <w:bookmarkEnd w:id="51"/>
      <w:bookmarkEnd w:id="52"/>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912A3C"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912A3C"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3" w:name="_Sec608"/>
      <w:bookmarkStart w:id="54"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lastRenderedPageBreak/>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5" w:name="_Toc4407355"/>
      <w:r w:rsidRPr="00BE3C1D">
        <w:rPr>
          <w:lang w:val="es-ES_tradnl"/>
        </w:rPr>
        <w:t>Microsoft Dynamics</w:t>
      </w:r>
      <w:bookmarkEnd w:id="53"/>
      <w:bookmarkEnd w:id="55"/>
    </w:p>
    <w:p w14:paraId="0F0349B9" w14:textId="0D6F5F13" w:rsidR="00006F3F" w:rsidRPr="00BE3C1D" w:rsidRDefault="00006F3F" w:rsidP="005D7EF7">
      <w:pPr>
        <w:pStyle w:val="ProductList-Offering2Heading"/>
        <w:outlineLvl w:val="2"/>
        <w:rPr>
          <w:lang w:val="es-ES_tradnl"/>
        </w:rPr>
      </w:pPr>
      <w:bookmarkStart w:id="56" w:name="ProductEntries_DynamicsAX"/>
      <w:bookmarkStart w:id="57" w:name="_Toc4407356"/>
      <w:r w:rsidRPr="00BE3C1D">
        <w:rPr>
          <w:lang w:val="es-ES_tradnl"/>
        </w:rPr>
        <w:t>Microsoft Dynamics AX</w:t>
      </w:r>
      <w:bookmarkEnd w:id="54"/>
      <w:bookmarkEnd w:id="57"/>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C6BB0"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912A3C"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912A3C"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912A3C"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912A3C"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912A3C"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912A3C"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912A3C"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8" w:name="_Toc468344673"/>
    <w:bookmarkStart w:id="59" w:name="_Toc470853177"/>
    <w:bookmarkStart w:id="60"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1" w:name="_Toc4407357"/>
      <w:r w:rsidRPr="005C500C">
        <w:rPr>
          <w:lang w:val="pt-BR"/>
        </w:rPr>
        <w:t xml:space="preserve">Microsoft Dynamics </w:t>
      </w:r>
      <w:bookmarkEnd w:id="58"/>
      <w:r w:rsidRPr="005C500C">
        <w:rPr>
          <w:lang w:val="pt-BR"/>
        </w:rPr>
        <w:t>365</w:t>
      </w:r>
      <w:bookmarkEnd w:id="59"/>
      <w:bookmarkEnd w:id="61"/>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60"/>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912A3C"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912A3C"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912A3C"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912A3C"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912A3C"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DFA33A6" w14:textId="247A8DA7" w:rsidR="00CF3A0D" w:rsidRPr="00DA07FD" w:rsidRDefault="006A2484" w:rsidP="00CF3A0D">
      <w:pPr>
        <w:pStyle w:val="ProductList-ClauseHeading"/>
        <w:tabs>
          <w:tab w:val="clear" w:pos="360"/>
          <w:tab w:val="clear" w:pos="720"/>
          <w:tab w:val="clear" w:pos="1080"/>
        </w:tabs>
        <w:rPr>
          <w:lang w:val="es-ES_tradnl"/>
        </w:rPr>
      </w:pPr>
      <w:r w:rsidRPr="00DA07FD">
        <w:rPr>
          <w:lang w:val="es-ES_tradnl"/>
        </w:rPr>
        <w:t>5</w:t>
      </w:r>
      <w:r w:rsidR="006015B4"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B8289F" w:rsidRPr="00BE3C1D"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5C500C" w:rsidRDefault="00B8289F" w:rsidP="00011142">
            <w:pPr>
              <w:pStyle w:val="ProductList-TableBody"/>
              <w:rPr>
                <w:rFonts w:asciiTheme="majorHAnsi" w:hAnsiTheme="majorHAnsi"/>
              </w:rPr>
            </w:pPr>
            <w:r w:rsidRPr="005C500C">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5C500C" w:rsidRDefault="00B8289F" w:rsidP="00011142">
            <w:pPr>
              <w:pStyle w:val="ProductList-TableBody"/>
              <w:rPr>
                <w:rFonts w:asciiTheme="majorHAnsi" w:hAnsiTheme="majorHAnsi"/>
                <w:lang w:val="pt-BR"/>
              </w:rPr>
            </w:pPr>
            <w:r w:rsidRPr="005C500C">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Extensiones de Creación de Informes de Microsoft Dynamics CRM 2016</w:t>
            </w:r>
          </w:p>
        </w:tc>
      </w:tr>
      <w:tr w:rsidR="00B8289F" w:rsidRPr="00DA07FD"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5C500C" w:rsidRDefault="00B8289F" w:rsidP="00B8289F">
            <w:pPr>
              <w:pStyle w:val="ProductList-TableBody"/>
              <w:rPr>
                <w:rFonts w:asciiTheme="majorHAnsi" w:hAnsiTheme="majorHAnsi"/>
              </w:rPr>
            </w:pPr>
            <w:r w:rsidRPr="005C500C">
              <w:rPr>
                <w:rFonts w:asciiTheme="majorHAnsi" w:hAnsiTheme="majorHAnsi"/>
                <w:color w:val="000000" w:themeColor="text1"/>
              </w:rPr>
              <w:t>Marketing Pilot Connector para Microsoft Dynamics CRM</w:t>
            </w:r>
          </w:p>
        </w:tc>
      </w:tr>
      <w:tr w:rsidR="00B8289F" w:rsidRPr="00BE3C1D"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DA07FD" w:rsidRDefault="00B8289F" w:rsidP="00B8289F">
            <w:pPr>
              <w:pStyle w:val="ProductList-TableBody"/>
              <w:rPr>
                <w:rFonts w:asciiTheme="majorHAnsi" w:hAnsiTheme="majorHAnsi"/>
                <w:lang w:val="es-ES_tradnl"/>
              </w:rPr>
            </w:pPr>
            <w:r w:rsidRPr="00DA07FD">
              <w:rPr>
                <w:rFonts w:asciiTheme="majorHAnsi" w:hAnsiTheme="majorHAnsi"/>
                <w:lang w:val="es-ES_tradnl"/>
              </w:rPr>
              <w:t>Microsoft Dynamics CRM para dispositivos compatibles</w:t>
            </w:r>
            <w:r w:rsidRPr="00DA07FD">
              <w:rPr>
                <w:rFonts w:asciiTheme="majorHAnsi" w:hAnsiTheme="majorHAnsi"/>
                <w:color w:val="FF0000"/>
                <w:lang w:val="es-ES_tradnl"/>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5C500C" w:rsidRDefault="00B8289F" w:rsidP="00011142">
            <w:pPr>
              <w:pStyle w:val="ProductList-TableBody"/>
              <w:rPr>
                <w:rFonts w:asciiTheme="majorHAnsi" w:hAnsiTheme="majorHAnsi"/>
                <w:lang w:val="pt-BR"/>
              </w:rPr>
            </w:pPr>
            <w:r w:rsidRPr="005C500C">
              <w:rPr>
                <w:rFonts w:asciiTheme="majorHAnsi" w:hAnsiTheme="majorHAnsi"/>
                <w:color w:val="000000" w:themeColor="text1"/>
                <w:lang w:val="pt-B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5C500C" w:rsidRDefault="00B8289F" w:rsidP="00B8289F">
            <w:pPr>
              <w:pStyle w:val="ProductList-TableBody"/>
              <w:rPr>
                <w:rFonts w:asciiTheme="majorHAnsi" w:hAnsiTheme="majorHAnsi"/>
                <w:lang w:val="pt-BR"/>
              </w:rPr>
            </w:pPr>
          </w:p>
        </w:tc>
      </w:tr>
    </w:tbl>
    <w:p w14:paraId="4C8122E3"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2" w:name="_Toc4407358"/>
      <w:r w:rsidRPr="002C6BB0">
        <w:rPr>
          <w:lang w:val="pt-BR"/>
        </w:rPr>
        <w:t>Microsoft Dynamics NAV</w:t>
      </w:r>
      <w:bookmarkEnd w:id="62"/>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2"/>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912A3C"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912A3C"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912A3C"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C6BB0"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912A3C"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912A3C"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3" w:name="_Toc4407359"/>
      <w:r w:rsidRPr="002C6BB0">
        <w:rPr>
          <w:lang w:val="pt-BR"/>
        </w:rPr>
        <w:t>Microsoft Dynamics GP</w:t>
      </w:r>
      <w:bookmarkEnd w:id="63"/>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3"/>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912A3C"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912A3C"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912A3C"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4" w:name="_Toc4407360"/>
      <w:r w:rsidRPr="00BE3C1D">
        <w:rPr>
          <w:lang w:val="es-ES_tradnl"/>
        </w:rPr>
        <w:t>Microsoft Dynamics SL</w:t>
      </w:r>
      <w:bookmarkEnd w:id="64"/>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4"/>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912A3C"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912A3C"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912A3C"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88141F">
      <w:pPr>
        <w:pStyle w:val="ProductList-ClauseHeading"/>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5"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6" w:name="_Toc4407361"/>
      <w:r w:rsidRPr="00DA07FD">
        <w:rPr>
          <w:lang w:val="es-ES_tradnl"/>
        </w:rPr>
        <w:t>Aplicaciones de Office</w:t>
      </w:r>
      <w:bookmarkEnd w:id="65"/>
      <w:bookmarkEnd w:id="66"/>
    </w:p>
    <w:p w14:paraId="57424600" w14:textId="77777777" w:rsidR="002B0B52" w:rsidRPr="00DA07FD" w:rsidRDefault="002B0B52" w:rsidP="002B0B52">
      <w:pPr>
        <w:pStyle w:val="ProductList-Offering2Heading"/>
        <w:outlineLvl w:val="2"/>
        <w:rPr>
          <w:lang w:val="es-ES_tradnl"/>
        </w:rPr>
      </w:pPr>
      <w:bookmarkStart w:id="67" w:name="OfficeDesktopApplications"/>
      <w:bookmarkStart w:id="68" w:name="_Toc4407362"/>
      <w:r w:rsidRPr="00DA07FD">
        <w:rPr>
          <w:lang w:val="es-ES_tradnl"/>
        </w:rPr>
        <w:t>Aplicaciones de Escritorio para Office</w:t>
      </w:r>
      <w:bookmarkEnd w:id="68"/>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5"/>
          <w:type w:val="continuous"/>
          <w:pgSz w:w="12240" w:h="15840"/>
          <w:pgMar w:top="1166" w:right="720" w:bottom="720" w:left="720" w:header="720" w:footer="720" w:gutter="0"/>
          <w:cols w:space="720"/>
          <w:titlePg/>
          <w:docGrid w:linePitch="360"/>
        </w:sectPr>
      </w:pPr>
    </w:p>
    <w:bookmarkEnd w:id="67"/>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912A3C"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912A3C"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912A3C"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912A3C"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2B0B52">
      <w:pPr>
        <w:pStyle w:val="ProductList-ClauseHeading"/>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lastRenderedPageBreak/>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323DE73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AEC442A" w14:textId="08C1A485" w:rsidR="00985960" w:rsidRPr="005C500C" w:rsidRDefault="00985960" w:rsidP="005D7EF7">
      <w:pPr>
        <w:pStyle w:val="ProductList-Offering2Heading"/>
        <w:outlineLvl w:val="2"/>
      </w:pPr>
      <w:bookmarkStart w:id="69" w:name="_Toc4407363"/>
      <w:r w:rsidRPr="005C500C">
        <w:t>Project</w:t>
      </w:r>
      <w:bookmarkEnd w:id="69"/>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6"/>
          <w:footerReference w:type="first" r:id="rId37"/>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912A3C"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912A3C"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912A3C"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912A3C"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C6BB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70"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1" w:name="_Toc4407364"/>
      <w:r w:rsidRPr="006E0CD7">
        <w:rPr>
          <w:lang w:val="pt-BR"/>
        </w:rPr>
        <w:t>Visio</w:t>
      </w:r>
      <w:bookmarkEnd w:id="71"/>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8"/>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912A3C"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912A3C"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912A3C"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912A3C"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lastRenderedPageBreak/>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912A3C"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98CA32" w14:textId="48A256C7" w:rsidR="00B361F2" w:rsidRPr="00DA07FD" w:rsidRDefault="00B361F2" w:rsidP="00474818">
      <w:pPr>
        <w:pStyle w:val="ProductList-OfferingGroupHeading"/>
        <w:outlineLvl w:val="1"/>
        <w:rPr>
          <w:lang w:val="es-ES_tradnl"/>
        </w:rPr>
      </w:pPr>
      <w:bookmarkStart w:id="72" w:name="_Toc4407365"/>
      <w:r w:rsidRPr="00DA07FD">
        <w:rPr>
          <w:lang w:val="es-ES_tradnl"/>
        </w:rPr>
        <w:t>Servidores de Office</w:t>
      </w:r>
      <w:bookmarkEnd w:id="70"/>
      <w:bookmarkEnd w:id="72"/>
    </w:p>
    <w:p w14:paraId="5346F105" w14:textId="157E1404" w:rsidR="00BB37AA" w:rsidRPr="00DA07FD" w:rsidRDefault="00BB37AA" w:rsidP="00474818">
      <w:pPr>
        <w:pStyle w:val="ProductList-Offering2Heading"/>
        <w:outlineLvl w:val="2"/>
        <w:rPr>
          <w:lang w:val="es-ES_tradnl"/>
        </w:rPr>
      </w:pPr>
      <w:bookmarkStart w:id="73" w:name="_Toc4407366"/>
      <w:r w:rsidRPr="00DA07FD">
        <w:rPr>
          <w:lang w:val="es-ES_tradnl"/>
        </w:rPr>
        <w:t>Exchange Server</w:t>
      </w:r>
      <w:bookmarkEnd w:id="73"/>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39"/>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912A3C"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912A3C"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912A3C"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C6BB0"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C6BB0"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6D57BB">
      <w:pPr>
        <w:pStyle w:val="ProductList-SubClauseHeading"/>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912A3C"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4" w:name="ProductEntries_ProjectServer"/>
    <w:p w14:paraId="744001C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4C10469" w14:textId="0DADA677" w:rsidR="00BE3C1D" w:rsidRPr="00912A3C" w:rsidRDefault="00BE3C1D" w:rsidP="00BE3C1D">
      <w:pPr>
        <w:pStyle w:val="ProductList-Body"/>
        <w:tabs>
          <w:tab w:val="clear" w:pos="360"/>
          <w:tab w:val="clear" w:pos="720"/>
          <w:tab w:val="clear" w:pos="1080"/>
        </w:tabs>
        <w:rPr>
          <w:lang w:val="es-ES_tradnl"/>
        </w:rPr>
      </w:pPr>
    </w:p>
    <w:p w14:paraId="59D7E55A" w14:textId="4A86A624" w:rsidR="00BE3C1D" w:rsidRDefault="00BE3C1D" w:rsidP="00BE3C1D">
      <w:pPr>
        <w:pStyle w:val="ProductList-Body"/>
        <w:tabs>
          <w:tab w:val="clear" w:pos="360"/>
          <w:tab w:val="clear" w:pos="720"/>
          <w:tab w:val="clear" w:pos="1080"/>
        </w:tabs>
        <w:rPr>
          <w:lang w:val="es-ES"/>
        </w:rPr>
      </w:pPr>
    </w:p>
    <w:p w14:paraId="2AA09F93" w14:textId="77777777" w:rsidR="00BE3C1D" w:rsidRPr="00BE3C1D" w:rsidRDefault="00BE3C1D" w:rsidP="00BE3C1D">
      <w:pPr>
        <w:pStyle w:val="ProductList-Body"/>
        <w:tabs>
          <w:tab w:val="clear" w:pos="360"/>
          <w:tab w:val="clear" w:pos="720"/>
          <w:tab w:val="clear" w:pos="1080"/>
        </w:tabs>
        <w:rPr>
          <w:lang w:val="es-ES"/>
        </w:rPr>
      </w:pPr>
    </w:p>
    <w:p w14:paraId="4CDC1B91" w14:textId="77777777" w:rsidR="00BE3C1D" w:rsidRPr="00BE3C1D" w:rsidRDefault="00BE3C1D" w:rsidP="00BE3C1D">
      <w:pPr>
        <w:pStyle w:val="ProductList-Body"/>
        <w:tabs>
          <w:tab w:val="clear" w:pos="360"/>
          <w:tab w:val="clear" w:pos="720"/>
          <w:tab w:val="clear" w:pos="1080"/>
        </w:tabs>
        <w:rPr>
          <w:lang w:val="es-ES"/>
        </w:rPr>
      </w:pPr>
    </w:p>
    <w:p w14:paraId="19738D95" w14:textId="77777777" w:rsidR="00BE3C1D" w:rsidRPr="00BE3C1D" w:rsidRDefault="00BE3C1D" w:rsidP="00BE3C1D">
      <w:pPr>
        <w:pStyle w:val="ProductList-Body"/>
        <w:tabs>
          <w:tab w:val="clear" w:pos="360"/>
          <w:tab w:val="clear" w:pos="720"/>
          <w:tab w:val="clear" w:pos="1080"/>
        </w:tabs>
        <w:rPr>
          <w:lang w:val="es-ES"/>
        </w:rPr>
      </w:pPr>
    </w:p>
    <w:p w14:paraId="795C2553" w14:textId="331A77D2" w:rsidR="00985960" w:rsidRPr="00DA07FD" w:rsidRDefault="00985960" w:rsidP="00474818">
      <w:pPr>
        <w:pStyle w:val="ProductList-Offering2Heading"/>
        <w:outlineLvl w:val="2"/>
        <w:rPr>
          <w:lang w:val="es-ES_tradnl"/>
        </w:rPr>
      </w:pPr>
      <w:bookmarkStart w:id="75" w:name="_Toc4407367"/>
      <w:r w:rsidRPr="00DA07FD">
        <w:rPr>
          <w:lang w:val="es-ES_tradnl"/>
        </w:rPr>
        <w:t>Project Server</w:t>
      </w:r>
      <w:bookmarkEnd w:id="75"/>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0"/>
          <w:type w:val="continuous"/>
          <w:pgSz w:w="12240" w:h="15840"/>
          <w:pgMar w:top="1166" w:right="720" w:bottom="720" w:left="720" w:header="720" w:footer="720" w:gutter="0"/>
          <w:cols w:space="720"/>
          <w:titlePg/>
          <w:docGrid w:linePitch="360"/>
        </w:sectPr>
      </w:pPr>
    </w:p>
    <w:bookmarkEnd w:id="74"/>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912A3C"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912A3C"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912A3C"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C6BB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2B0B52">
      <w:pPr>
        <w:pStyle w:val="ProductList-ClauseHeading"/>
        <w:keepNext/>
        <w:tabs>
          <w:tab w:val="clear" w:pos="360"/>
          <w:tab w:val="clear" w:pos="720"/>
          <w:tab w:val="clear" w:pos="1080"/>
        </w:tabs>
        <w:rPr>
          <w:lang w:val="es-ES_tradnl"/>
        </w:rPr>
      </w:pPr>
      <w:r w:rsidRPr="00DA07FD">
        <w:rPr>
          <w:lang w:val="es-ES_tradnl"/>
        </w:rPr>
        <w:lastRenderedPageBreak/>
        <w:t>2. Software Adicional</w:t>
      </w:r>
    </w:p>
    <w:tbl>
      <w:tblPr>
        <w:tblStyle w:val="PURTable"/>
        <w:tblW w:w="10790" w:type="dxa"/>
        <w:tblLook w:val="04A0" w:firstRow="1" w:lastRow="0" w:firstColumn="1" w:lastColumn="0" w:noHBand="0" w:noVBand="1"/>
      </w:tblPr>
      <w:tblGrid>
        <w:gridCol w:w="3596"/>
        <w:gridCol w:w="3597"/>
        <w:gridCol w:w="3597"/>
      </w:tblGrid>
      <w:tr w:rsidR="00985960" w:rsidRPr="00912A3C"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DC5948">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DC5948">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DC5948">
            <w:pPr>
              <w:pStyle w:val="ProductList-TableBody"/>
              <w:rPr>
                <w:lang w:val="es-ES_tradnl"/>
              </w:rPr>
            </w:pPr>
          </w:p>
        </w:tc>
      </w:tr>
    </w:tbl>
    <w:p w14:paraId="569258F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6" w:name="_Toc4407368"/>
      <w:r w:rsidRPr="00912A3C">
        <w:rPr>
          <w:lang w:val="es-ES_tradnl"/>
        </w:rPr>
        <w:t>SharePoint Server</w:t>
      </w:r>
      <w:bookmarkEnd w:id="76"/>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1"/>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2"/>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912A3C"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912A3C"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912A3C"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C6BB0"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C6BB0"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912A3C"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7"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8" w:name="_Toc4407369"/>
      <w:r w:rsidRPr="00DA07FD">
        <w:rPr>
          <w:lang w:val="es-ES_tradnl"/>
        </w:rPr>
        <w:t>Skype Empresarial Server</w:t>
      </w:r>
      <w:bookmarkEnd w:id="78"/>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space="720"/>
          <w:titlePg/>
          <w:docGrid w:linePitch="360"/>
        </w:sectPr>
      </w:pPr>
    </w:p>
    <w:bookmarkEnd w:id="77"/>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912A3C"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912A3C"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912A3C"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912A3C"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985960">
      <w:pPr>
        <w:pStyle w:val="ProductList-SubClauseHeading"/>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lastRenderedPageBreak/>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912A3C"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C16EE4">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DC5948">
            <w:pPr>
              <w:pStyle w:val="ProductList-TableBody"/>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DC5948">
            <w:pPr>
              <w:pStyle w:val="ProductList-TableBody"/>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DC5948">
            <w:pPr>
              <w:pStyle w:val="ProductList-TableBody"/>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DC5948">
            <w:pPr>
              <w:pStyle w:val="ProductList-TableBody"/>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DC5948">
            <w:pPr>
              <w:pStyle w:val="ProductList-TableBody"/>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DC5948">
            <w:pPr>
              <w:pStyle w:val="ProductList-TableBody"/>
            </w:pPr>
            <w:r w:rsidRPr="005C500C">
              <w:t>Operador de Skype for Business Server 2015</w:t>
            </w:r>
          </w:p>
        </w:tc>
      </w:tr>
    </w:tbl>
    <w:bookmarkStart w:id="79" w:name="ProductEntries_SQL"/>
    <w:bookmarkStart w:id="80" w:name="_Toc492325680"/>
    <w:bookmarkStart w:id="81" w:name="ProductEntries_RServer"/>
    <w:bookmarkStart w:id="82"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lastRenderedPageBreak/>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3" w:name="_Toc4407370"/>
      <w:r w:rsidRPr="00DA07FD">
        <w:rPr>
          <w:lang w:val="es-ES_tradnl"/>
        </w:rPr>
        <w:t>SQL Server</w:t>
      </w:r>
      <w:bookmarkEnd w:id="79"/>
      <w:bookmarkEnd w:id="80"/>
      <w:bookmarkEnd w:id="81"/>
      <w:bookmarkEnd w:id="82"/>
      <w:bookmarkEnd w:id="83"/>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4"/>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912A3C"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912A3C"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912A3C"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912A3C"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5"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6"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912A3C"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C0061C">
      <w:pPr>
        <w:pStyle w:val="ProductList-ClauseHeading"/>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912A3C"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E4218">
            <w:pPr>
              <w:pStyle w:val="ProductList-TableBody"/>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2E594D">
            <w:pPr>
              <w:pStyle w:val="ProductList-TableBody"/>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2E594D">
            <w:pPr>
              <w:pStyle w:val="ProductList-TableBody"/>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2E594D">
            <w:pPr>
              <w:pStyle w:val="ProductList-TableBody"/>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2E594D">
            <w:pPr>
              <w:pStyle w:val="ProductList-TableBody"/>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2E594D">
            <w:pPr>
              <w:pStyle w:val="ProductList-TableBody"/>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2E594D">
            <w:pPr>
              <w:pStyle w:val="ProductList-TableBody"/>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2E594D">
            <w:pPr>
              <w:pStyle w:val="ProductList-TableBody"/>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2E594D">
            <w:pPr>
              <w:pStyle w:val="ProductList-TableBody"/>
              <w:rPr>
                <w:lang w:val="es-ES_tradnl"/>
              </w:rPr>
            </w:pPr>
            <w:r w:rsidRPr="00DA07FD">
              <w:rPr>
                <w:lang w:val="es-ES_tradnl"/>
              </w:rPr>
              <w:t>Herramientas de administración - Completa</w:t>
            </w:r>
          </w:p>
        </w:tc>
      </w:tr>
      <w:tr w:rsidR="002E594D" w:rsidRPr="00912A3C"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4" w:name="_Toc4407371"/>
      <w:r w:rsidRPr="00DA07FD">
        <w:rPr>
          <w:lang w:val="es-ES_tradnl"/>
        </w:rPr>
        <w:lastRenderedPageBreak/>
        <w:t>Suites</w:t>
      </w:r>
      <w:bookmarkEnd w:id="84"/>
    </w:p>
    <w:p w14:paraId="28EE1939" w14:textId="0EAFD265" w:rsidR="002E331D" w:rsidRPr="00DA07FD" w:rsidRDefault="002E331D" w:rsidP="002E331D">
      <w:pPr>
        <w:pStyle w:val="ProductList-Offering2Heading"/>
        <w:outlineLvl w:val="2"/>
        <w:rPr>
          <w:lang w:val="es-ES_tradnl"/>
        </w:rPr>
      </w:pPr>
      <w:bookmarkStart w:id="85" w:name="_Toc4407372"/>
      <w:r w:rsidRPr="00DA07FD">
        <w:rPr>
          <w:lang w:val="es-ES_tradnl"/>
        </w:rPr>
        <w:t>Cloud Platform Suite</w:t>
      </w:r>
      <w:bookmarkEnd w:id="85"/>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7"/>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912A3C"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912A3C"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912A3C"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912A3C"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lastRenderedPageBreak/>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8" w:history="1">
        <w:r w:rsidRPr="00DA07FD">
          <w:rPr>
            <w:rStyle w:val="Hyperlink"/>
            <w:lang w:val="es-ES_tradnl"/>
          </w:rPr>
          <w:t>http://go.microsoft.com/fwlink/?LinkId=290987</w:t>
        </w:r>
      </w:hyperlink>
    </w:p>
    <w:p w14:paraId="1BF06580"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6" w:name="_Toc4407373"/>
      <w:r w:rsidRPr="00912A3C">
        <w:rPr>
          <w:lang w:val="fr-FR"/>
        </w:rPr>
        <w:t>Productivity Suite</w:t>
      </w:r>
      <w:bookmarkEnd w:id="86"/>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912A3C"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912A3C"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912A3C"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7" w:name="ProductEntries_SystemCenter"/>
    <w:bookmarkStart w:id="88" w:name="_Toc460924313"/>
    <w:bookmarkStart w:id="89" w:name="_Toc451950569"/>
    <w:bookmarkStart w:id="90" w:name="_Sec617"/>
    <w:p w14:paraId="70729B8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F63A9AB" w14:textId="5D49BFE0" w:rsidR="006B77EE" w:rsidRDefault="006B77EE" w:rsidP="006B77EE">
      <w:pPr>
        <w:pStyle w:val="ProductList-Body"/>
        <w:rPr>
          <w:lang w:val="es-ES_tradnl"/>
        </w:rPr>
      </w:pPr>
    </w:p>
    <w:p w14:paraId="7152EAAF" w14:textId="15023483" w:rsidR="006B77EE" w:rsidRDefault="006B77EE" w:rsidP="006B77EE">
      <w:pPr>
        <w:pStyle w:val="ProductList-Body"/>
        <w:rPr>
          <w:lang w:val="es-ES_tradnl"/>
        </w:rPr>
      </w:pPr>
    </w:p>
    <w:p w14:paraId="10A53FAA" w14:textId="77777777" w:rsidR="006B77EE" w:rsidRPr="006B77EE" w:rsidRDefault="006B77EE" w:rsidP="006B77EE">
      <w:pPr>
        <w:pStyle w:val="ProductList-Body"/>
        <w:rPr>
          <w:lang w:val="es-ES_tradnl"/>
        </w:rPr>
      </w:pPr>
    </w:p>
    <w:p w14:paraId="41902DB9" w14:textId="77777777" w:rsidR="006B77EE" w:rsidRPr="006B77EE" w:rsidRDefault="006B77EE" w:rsidP="006B77EE">
      <w:pPr>
        <w:pStyle w:val="ProductList-Body"/>
        <w:rPr>
          <w:lang w:val="es-ES_tradnl"/>
        </w:rPr>
      </w:pPr>
    </w:p>
    <w:p w14:paraId="7EF3040B" w14:textId="77777777" w:rsidR="006B77EE" w:rsidRPr="006B77EE" w:rsidRDefault="006B77EE" w:rsidP="006B77EE">
      <w:pPr>
        <w:pStyle w:val="ProductList-Body"/>
        <w:rPr>
          <w:lang w:val="es-ES_tradnl"/>
        </w:rPr>
      </w:pPr>
    </w:p>
    <w:p w14:paraId="2D3A7A62" w14:textId="77777777" w:rsidR="006B77EE" w:rsidRPr="006B77EE" w:rsidRDefault="006B77EE" w:rsidP="006B77EE">
      <w:pPr>
        <w:pStyle w:val="ProductList-Body"/>
        <w:rPr>
          <w:lang w:val="es-ES_tradnl"/>
        </w:rPr>
      </w:pPr>
    </w:p>
    <w:p w14:paraId="3AD81A77" w14:textId="4BEF0FB5"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91" w:name="_Toc4407374"/>
      <w:r w:rsidRPr="005C500C">
        <w:rPr>
          <w:noProof/>
          <w:lang w:val="pt-BR"/>
        </w:rPr>
        <w:t>System Center</w:t>
      </w:r>
      <w:bookmarkEnd w:id="87"/>
      <w:bookmarkEnd w:id="88"/>
      <w:bookmarkEnd w:id="89"/>
      <w:bookmarkEnd w:id="91"/>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0"/>
          <w:footerReference w:type="first" r:id="rId51"/>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lastRenderedPageBreak/>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912A3C"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912A3C"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912A3C"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912A3C"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912A3C"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532DF6">
      <w:pPr>
        <w:pStyle w:val="ProductList-ClauseHeading"/>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C6BB0"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lastRenderedPageBreak/>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912A3C"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912A3C"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912A3C"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912A3C"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912A3C"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912A3C"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912A3C"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912A3C"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912A3C"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77C503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3934E9A" w14:textId="77777777" w:rsidR="006B77EE" w:rsidRPr="006B77EE" w:rsidRDefault="006B77EE" w:rsidP="006B77EE">
      <w:pPr>
        <w:pStyle w:val="ProductList-Body"/>
        <w:rPr>
          <w:lang w:val="es-ES_tradnl"/>
        </w:rPr>
      </w:pPr>
    </w:p>
    <w:p w14:paraId="3B17C50D" w14:textId="42FD8C09" w:rsidR="006B77EE" w:rsidRDefault="006B77EE" w:rsidP="006B77EE">
      <w:pPr>
        <w:pStyle w:val="ProductList-Body"/>
        <w:rPr>
          <w:lang w:val="es-ES_tradnl"/>
        </w:rPr>
      </w:pPr>
    </w:p>
    <w:p w14:paraId="13F1FE54" w14:textId="45B693D0" w:rsidR="006B77EE" w:rsidRDefault="006B77EE" w:rsidP="006B77EE">
      <w:pPr>
        <w:pStyle w:val="ProductList-Body"/>
        <w:rPr>
          <w:lang w:val="es-ES_tradnl"/>
        </w:rPr>
      </w:pPr>
    </w:p>
    <w:p w14:paraId="08516E5A" w14:textId="370339BA" w:rsidR="006B77EE" w:rsidRDefault="006B77EE" w:rsidP="006B77EE">
      <w:pPr>
        <w:pStyle w:val="ProductList-Body"/>
        <w:rPr>
          <w:lang w:val="es-ES_tradnl"/>
        </w:rPr>
      </w:pPr>
    </w:p>
    <w:p w14:paraId="11CA75E8" w14:textId="77777777" w:rsidR="006B77EE" w:rsidRPr="006B77EE" w:rsidRDefault="006B77EE" w:rsidP="006B77EE">
      <w:pPr>
        <w:pStyle w:val="ProductList-Body"/>
        <w:rPr>
          <w:lang w:val="es-ES_tradnl"/>
        </w:rPr>
      </w:pPr>
    </w:p>
    <w:p w14:paraId="2A4C557F" w14:textId="353B32C7" w:rsidR="007062EE" w:rsidRPr="00912A3C" w:rsidRDefault="007062EE" w:rsidP="00BD34A9">
      <w:pPr>
        <w:pStyle w:val="ProductList-OfferingGroupHeading"/>
        <w:outlineLvl w:val="1"/>
        <w:rPr>
          <w:lang w:val="es-ES_tradnl"/>
        </w:rPr>
      </w:pPr>
      <w:bookmarkStart w:id="92" w:name="_Toc4407375"/>
      <w:r w:rsidRPr="00912A3C">
        <w:rPr>
          <w:lang w:val="es-ES_tradnl"/>
        </w:rPr>
        <w:t>Hospedaje de Virtualización</w:t>
      </w:r>
      <w:bookmarkEnd w:id="92"/>
    </w:p>
    <w:p w14:paraId="6978988D" w14:textId="0F754AA6" w:rsidR="00C94A25" w:rsidRPr="00912A3C" w:rsidRDefault="00C94A25" w:rsidP="00DF7DBF">
      <w:pPr>
        <w:pStyle w:val="ProductList-Offering2Heading"/>
        <w:keepNext/>
        <w:keepLines/>
        <w:outlineLvl w:val="2"/>
        <w:rPr>
          <w:lang w:val="es-ES_tradnl"/>
        </w:rPr>
      </w:pPr>
      <w:bookmarkStart w:id="93" w:name="_Toc4407376"/>
      <w:r w:rsidRPr="00912A3C">
        <w:rPr>
          <w:lang w:val="es-ES_tradnl"/>
        </w:rPr>
        <w:t>Microsoft Application Virtualization Hosting para Desktops</w:t>
      </w:r>
      <w:bookmarkEnd w:id="93"/>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912A3C"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912A3C"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912A3C"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4" w:name="_Toc4407377"/>
      <w:r w:rsidRPr="00912A3C">
        <w:rPr>
          <w:lang w:val="es-ES_tradnl"/>
        </w:rPr>
        <w:t>Microsoft User Experience Virtualization Hosting para Desktops</w:t>
      </w:r>
      <w:bookmarkEnd w:id="94"/>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912A3C"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912A3C"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912A3C"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DF7DBF">
      <w:pPr>
        <w:pStyle w:val="ProductList-ClauseHeading"/>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lastRenderedPageBreak/>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5F4721A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2211F62" w14:textId="77777777" w:rsidR="006B77EE" w:rsidRPr="00BE3C1D" w:rsidRDefault="006B77EE" w:rsidP="006B77EE">
      <w:pPr>
        <w:rPr>
          <w:rStyle w:val="ProductList-BodyChar"/>
          <w:szCs w:val="18"/>
          <w:lang w:val="es-ES_tradnl"/>
        </w:rPr>
      </w:pPr>
    </w:p>
    <w:p w14:paraId="0978D253" w14:textId="77777777" w:rsidR="006B77EE" w:rsidRPr="00BE3C1D" w:rsidRDefault="006B77EE" w:rsidP="006B77EE">
      <w:pPr>
        <w:rPr>
          <w:rStyle w:val="ProductList-BodyChar"/>
          <w:szCs w:val="18"/>
          <w:lang w:val="es-ES_tradnl"/>
        </w:rPr>
      </w:pPr>
    </w:p>
    <w:p w14:paraId="6EBB94CE" w14:textId="0BBDBFEE" w:rsidR="00B361F2" w:rsidRPr="002C6BB0" w:rsidRDefault="00B361F2" w:rsidP="004B6178">
      <w:pPr>
        <w:pStyle w:val="ProductList-OfferingGroupHeading"/>
        <w:keepNext/>
        <w:outlineLvl w:val="1"/>
        <w:rPr>
          <w:lang w:val="es-ES_tradnl"/>
        </w:rPr>
      </w:pPr>
      <w:bookmarkStart w:id="95" w:name="_Toc4407378"/>
      <w:r w:rsidRPr="002C6BB0">
        <w:rPr>
          <w:lang w:val="es-ES_tradnl"/>
        </w:rPr>
        <w:t>Visual Studio</w:t>
      </w:r>
      <w:bookmarkEnd w:id="90"/>
      <w:bookmarkEnd w:id="95"/>
    </w:p>
    <w:p w14:paraId="0812115E" w14:textId="32B8983A" w:rsidR="00AC63E0" w:rsidRPr="002C6BB0" w:rsidRDefault="00AC63E0" w:rsidP="00474818">
      <w:pPr>
        <w:pStyle w:val="ProductList-Offering2Heading"/>
        <w:outlineLvl w:val="2"/>
        <w:rPr>
          <w:lang w:val="es-ES_tradnl"/>
        </w:rPr>
      </w:pPr>
      <w:bookmarkStart w:id="96" w:name="ProductEntries_VisualStudio"/>
      <w:bookmarkStart w:id="97" w:name="_Toc4407379"/>
      <w:r w:rsidRPr="002C6BB0">
        <w:rPr>
          <w:lang w:val="es-ES_tradnl"/>
        </w:rPr>
        <w:t>Visual Studio</w:t>
      </w:r>
      <w:bookmarkEnd w:id="97"/>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4"/>
          <w:footerReference w:type="first" r:id="rId55"/>
          <w:type w:val="continuous"/>
          <w:pgSz w:w="12240" w:h="15840"/>
          <w:pgMar w:top="1166" w:right="720" w:bottom="720" w:left="720" w:header="720" w:footer="720" w:gutter="0"/>
          <w:cols w:space="720"/>
          <w:titlePg/>
          <w:docGrid w:linePitch="360"/>
        </w:sectPr>
      </w:pPr>
    </w:p>
    <w:bookmarkEnd w:id="96"/>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912A3C"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912A3C"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912A3C"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912A3C"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912A3C"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6"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w:t>
      </w:r>
      <w:r w:rsidRPr="006F3D99">
        <w:rPr>
          <w:lang w:val="es-ES"/>
        </w:rPr>
        <w:lastRenderedPageBreak/>
        <w:t xml:space="preserve">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7"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912A3C">
      <w:pPr>
        <w:pStyle w:val="ProductList-Body"/>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8" w:name="ProductEntries_WindowsServer"/>
    <w:bookmarkStart w:id="99" w:name="_Toc460924320"/>
    <w:bookmarkStart w:id="100" w:name="_Toc451950576"/>
    <w:bookmarkStart w:id="101" w:name="_Toc2770353"/>
    <w:bookmarkStart w:id="102" w:name="_Toc497744269"/>
    <w:bookmarkStart w:id="103" w:name="_Toc527897736"/>
    <w:bookmarkStart w:id="104" w:name="ProductEntries_AzureDevOps"/>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5" w:name="_Toc4407380"/>
      <w:r w:rsidRPr="002C6BB0">
        <w:rPr>
          <w:lang w:val="pt-BR"/>
        </w:rPr>
        <w:t>Azure Dev Ops Server</w:t>
      </w:r>
      <w:bookmarkEnd w:id="101"/>
      <w:bookmarkEnd w:id="105"/>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8"/>
          <w:type w:val="continuous"/>
          <w:pgSz w:w="12240" w:h="15840"/>
          <w:pgMar w:top="1166" w:right="720" w:bottom="720" w:left="720" w:header="720" w:footer="720" w:gutter="0"/>
          <w:cols w:space="720"/>
          <w:titlePg/>
          <w:docGrid w:linePitch="360"/>
        </w:sectPr>
      </w:pPr>
    </w:p>
    <w:bookmarkEnd w:id="104"/>
    <w:p w14:paraId="19EC241D" w14:textId="77777777" w:rsidR="00912A3C" w:rsidRPr="002C6BB0" w:rsidRDefault="00912A3C" w:rsidP="00912A3C">
      <w:pPr>
        <w:pStyle w:val="ProductList-Body"/>
        <w:rPr>
          <w:lang w:val="pt-BR"/>
        </w:rPr>
      </w:pPr>
      <w:r w:rsidRPr="002C6BB0">
        <w:rPr>
          <w:lang w:val="pt-BR"/>
        </w:rPr>
        <w:t xml:space="preserve">Azure DevOps Server </w:t>
      </w:r>
      <w:bookmarkEnd w:id="102"/>
      <w:bookmarkEnd w:id="103"/>
      <w:r w:rsidRPr="002C6BB0">
        <w:rPr>
          <w:lang w:val="pt-BR"/>
        </w:rPr>
        <w:t>2019</w:t>
      </w:r>
      <w:r w:rsidRPr="006F3D99">
        <w:rPr>
          <w:lang w:val="es-ES"/>
        </w:rPr>
        <w:fldChar w:fldCharType="begin"/>
      </w:r>
      <w:r w:rsidRPr="002C6BB0">
        <w:rPr>
          <w:lang w:val="pt-BR"/>
        </w:rPr>
        <w:instrText>XE "Azure DevOps Server 2019"</w:instrText>
      </w:r>
      <w:r w:rsidRPr="006F3D99">
        <w:rPr>
          <w:lang w:val="es-ES"/>
        </w:rPr>
        <w:fldChar w:fldCharType="end"/>
      </w:r>
      <w:r w:rsidRPr="002C6BB0">
        <w:rPr>
          <w:lang w:val="pt-BR"/>
        </w:rPr>
        <w:t xml:space="preserve"> (Licencia SAL)</w:t>
      </w:r>
    </w:p>
    <w:p w14:paraId="13322050" w14:textId="77777777" w:rsidR="00912A3C" w:rsidRPr="006F3D99" w:rsidRDefault="00912A3C" w:rsidP="00912A3C">
      <w:pPr>
        <w:pStyle w:val="ProductList-Body"/>
        <w:rPr>
          <w:lang w:val="es-ES"/>
        </w:rPr>
      </w:pPr>
      <w:r w:rsidRPr="006F3D99">
        <w:rPr>
          <w:lang w:val="es-ES"/>
        </w:rPr>
        <w:t>Azure DevOps Server 2019</w:t>
      </w:r>
      <w:r w:rsidRPr="006F3D99">
        <w:rPr>
          <w:lang w:val="es-ES"/>
        </w:rPr>
        <w:fldChar w:fldCharType="begin"/>
      </w:r>
      <w:r w:rsidRPr="006F3D99">
        <w:rPr>
          <w:lang w:val="es-ES"/>
        </w:rPr>
        <w:instrText>XE "Azure DevOps Server 2019"</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59"/>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912A3C" w14:paraId="379F7907" w14:textId="77777777" w:rsidTr="00912A3C">
        <w:tc>
          <w:tcPr>
            <w:tcW w:w="3684" w:type="dxa"/>
            <w:tcBorders>
              <w:top w:val="single" w:sz="24" w:space="0" w:color="00188F"/>
              <w:bottom w:val="single" w:sz="4" w:space="0" w:color="auto"/>
            </w:tcBorders>
            <w:shd w:val="clear" w:color="auto" w:fill="auto"/>
          </w:tcPr>
          <w:p w14:paraId="72D47478" w14:textId="77777777"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abril de 2019</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912A3C" w14:paraId="5C90EBFF" w14:textId="77777777" w:rsidTr="00912A3C">
        <w:tc>
          <w:tcPr>
            <w:tcW w:w="3684" w:type="dxa"/>
            <w:tcBorders>
              <w:top w:val="single" w:sz="4" w:space="0" w:color="auto"/>
              <w:bottom w:val="single" w:sz="4" w:space="0" w:color="auto"/>
            </w:tcBorders>
            <w:shd w:val="clear" w:color="auto" w:fill="auto"/>
          </w:tcPr>
          <w:p w14:paraId="7BF2D83B" w14:textId="77777777"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Visual Studio Team Foundation Server 2018</w:t>
            </w:r>
            <w:r w:rsidRPr="006F3D99">
              <w:rPr>
                <w:lang w:val="es-ES"/>
              </w:rPr>
              <w:fldChar w:fldCharType="begin"/>
            </w:r>
            <w:r w:rsidRPr="00912A3C">
              <w:instrText>XE "Visual Studio Team Foundation Server 2018"</w:instrText>
            </w:r>
            <w:r w:rsidRPr="006F3D99">
              <w:rPr>
                <w:lang w:val="es-ES"/>
              </w:rPr>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912A3C"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912A3C"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2019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912A3C">
      <w:pPr>
        <w:pStyle w:val="ProductList-SubClauseHeading"/>
        <w:keepNext/>
        <w:rPr>
          <w:lang w:val="es-ES"/>
        </w:rPr>
      </w:pPr>
      <w:r w:rsidRPr="006F3D99">
        <w:rPr>
          <w:lang w:val="es-ES"/>
        </w:rPr>
        <w:lastRenderedPageBreak/>
        <w:t>1.1 Funcionalidad Adicional</w:t>
      </w:r>
    </w:p>
    <w:p w14:paraId="3C2854A4" w14:textId="77777777" w:rsidR="00912A3C" w:rsidRPr="006F3D99" w:rsidRDefault="00912A3C" w:rsidP="00912A3C">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77777777" w:rsidR="00912A3C" w:rsidRPr="00912A3C" w:rsidRDefault="00912A3C" w:rsidP="00912A3C">
            <w:pPr>
              <w:pStyle w:val="ProductList-Offering"/>
              <w:tabs>
                <w:tab w:val="clear" w:pos="360"/>
                <w:tab w:val="clear" w:pos="720"/>
                <w:tab w:val="clear" w:pos="1080"/>
                <w:tab w:val="left" w:pos="956"/>
              </w:tabs>
              <w:spacing w:before="40" w:after="40"/>
              <w:rPr>
                <w:lang w:val="pt-BR"/>
              </w:rPr>
            </w:pPr>
            <w:r w:rsidRPr="00912A3C">
              <w:rPr>
                <w:lang w:val="pt-BR"/>
              </w:rPr>
              <w:t>Licencia SAL de Azure DevOps Server 2019</w:t>
            </w:r>
          </w:p>
          <w:p w14:paraId="0222CE99" w14:textId="77777777" w:rsidR="00912A3C" w:rsidRPr="006F3D99" w:rsidRDefault="00912A3C" w:rsidP="00912A3C">
            <w:pPr>
              <w:pStyle w:val="ProductList-Offering"/>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442BA28" w14:textId="1A0882AB"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6" w:name="_Toc4407381"/>
      <w:r w:rsidRPr="002C6BB0">
        <w:rPr>
          <w:noProof/>
          <w:lang w:val="pt-BR"/>
        </w:rPr>
        <w:t>Windows Server</w:t>
      </w:r>
      <w:bookmarkEnd w:id="98"/>
      <w:bookmarkEnd w:id="99"/>
      <w:bookmarkEnd w:id="100"/>
      <w:bookmarkEnd w:id="106"/>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0"/>
          <w:type w:val="continuous"/>
          <w:pgSz w:w="12240" w:h="15840"/>
          <w:pgMar w:top="1166" w:right="720" w:bottom="720" w:left="720" w:header="720" w:footer="720" w:gutter="0"/>
          <w:cols w:space="720"/>
          <w:titlePg/>
          <w:docGrid w:linePitch="360"/>
        </w:sectPr>
      </w:pPr>
    </w:p>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912A3C"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912A3C"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912A3C"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912A3C"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912A3C"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 xml:space="preserve">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w:t>
      </w:r>
      <w:r w:rsidRPr="00DA07FD">
        <w:rPr>
          <w:rStyle w:val="ProductList-BodyChar"/>
          <w:lang w:val="es-ES_tradnl"/>
        </w:rPr>
        <w:lastRenderedPageBreak/>
        <w:t>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A07FD" w:rsidRDefault="00DD7854"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7" w:name="Glossary"/>
      <w:bookmarkStart w:id="108" w:name="_Toc4407382"/>
      <w:bookmarkEnd w:id="11"/>
      <w:bookmarkEnd w:id="12"/>
      <w:r w:rsidRPr="00DA07FD">
        <w:rPr>
          <w:lang w:val="es-ES_tradnl"/>
        </w:rPr>
        <w:lastRenderedPageBreak/>
        <w:t>Glosario</w:t>
      </w:r>
      <w:bookmarkEnd w:id="108"/>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9" w:name="_Toc4407383"/>
      <w:bookmarkEnd w:id="107"/>
      <w:r w:rsidRPr="00DA07FD">
        <w:rPr>
          <w:lang w:val="es-ES_tradnl"/>
        </w:rPr>
        <w:t>Atributos</w:t>
      </w:r>
      <w:bookmarkEnd w:id="109"/>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10"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1" w:name="_Toc4407384"/>
      <w:r w:rsidRPr="00DA07FD">
        <w:rPr>
          <w:lang w:val="es-ES_tradnl"/>
        </w:rPr>
        <w:t>Definiciones</w:t>
      </w:r>
      <w:bookmarkEnd w:id="110"/>
      <w:bookmarkEnd w:id="111"/>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2"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2"/>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Pr="00DA07FD">
          <w:rPr>
            <w:rStyle w:val="Hyperlink"/>
            <w:sz w:val="16"/>
            <w:szCs w:val="16"/>
            <w:lang w:val="es-ES_tradnl"/>
          </w:rPr>
          <w:t>Tabla de contenido</w:t>
        </w:r>
      </w:hyperlink>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3" w:name="Index"/>
      <w:bookmarkStart w:id="114" w:name="_Toc4407385"/>
      <w:r w:rsidRPr="005C500C">
        <w:lastRenderedPageBreak/>
        <w:t>Índice</w:t>
      </w:r>
      <w:bookmarkEnd w:id="114"/>
    </w:p>
    <w:bookmarkEnd w:id="113"/>
    <w:p w14:paraId="5FA7A375" w14:textId="77777777" w:rsidR="002C6BB0" w:rsidRPr="002C6BB0" w:rsidRDefault="00424F9E" w:rsidP="002024BF">
      <w:pPr>
        <w:pStyle w:val="ProductList-Body"/>
        <w:tabs>
          <w:tab w:val="clear" w:pos="360"/>
          <w:tab w:val="clear" w:pos="720"/>
          <w:tab w:val="clear" w:pos="1080"/>
        </w:tabs>
        <w:rPr>
          <w:rFonts w:cstheme="minorHAnsi"/>
          <w:noProof/>
          <w:lang w:val="es-ES_tradnl"/>
        </w:rPr>
        <w:sectPr w:rsidR="002C6BB0" w:rsidRPr="002C6BB0" w:rsidSect="002C6BB0">
          <w:footerReference w:type="first" r:id="rId64"/>
          <w:pgSz w:w="12240" w:h="15840"/>
          <w:pgMar w:top="1166" w:right="720" w:bottom="720" w:left="720" w:header="720" w:footer="720" w:gutter="0"/>
          <w:cols w:space="720"/>
          <w:titlePg/>
          <w:docGrid w:linePitch="360"/>
        </w:sectPr>
      </w:pPr>
      <w:r w:rsidRPr="002C6BB0">
        <w:rPr>
          <w:rFonts w:cstheme="minorHAnsi"/>
          <w:lang w:val="es-ES_tradnl"/>
        </w:rPr>
        <w:fldChar w:fldCharType="begin"/>
      </w:r>
      <w:r w:rsidRPr="002C6BB0">
        <w:rPr>
          <w:rFonts w:cstheme="minorHAnsi"/>
          <w:lang w:val="es-ES_tradnl"/>
        </w:rPr>
        <w:instrText xml:space="preserve"> INDEX \c "2" \z "1033" </w:instrText>
      </w:r>
      <w:r w:rsidRPr="002C6BB0">
        <w:rPr>
          <w:rFonts w:cstheme="minorHAnsi"/>
          <w:lang w:val="es-ES_tradnl"/>
        </w:rPr>
        <w:fldChar w:fldCharType="separate"/>
      </w:r>
    </w:p>
    <w:p w14:paraId="3D36B55E" w14:textId="77777777" w:rsidR="002C6BB0" w:rsidRPr="002C6BB0" w:rsidRDefault="002C6BB0">
      <w:pPr>
        <w:pStyle w:val="Index1"/>
        <w:tabs>
          <w:tab w:val="right" w:leader="dot" w:pos="5030"/>
        </w:tabs>
        <w:rPr>
          <w:rFonts w:cstheme="minorHAnsi"/>
          <w:noProof/>
        </w:rPr>
      </w:pPr>
      <w:r w:rsidRPr="002C6BB0">
        <w:rPr>
          <w:rFonts w:cstheme="minorHAnsi"/>
          <w:noProof/>
        </w:rPr>
        <w:t>Advanced Threat Analytics 2016, 11</w:t>
      </w:r>
    </w:p>
    <w:p w14:paraId="76D8A645" w14:textId="77777777" w:rsidR="002C6BB0" w:rsidRPr="002C6BB0" w:rsidRDefault="002C6BB0">
      <w:pPr>
        <w:pStyle w:val="Index1"/>
        <w:tabs>
          <w:tab w:val="right" w:leader="dot" w:pos="5030"/>
        </w:tabs>
        <w:rPr>
          <w:rFonts w:cstheme="minorHAnsi"/>
          <w:noProof/>
        </w:rPr>
      </w:pPr>
      <w:r w:rsidRPr="002C6BB0">
        <w:rPr>
          <w:rFonts w:cstheme="minorHAnsi"/>
          <w:noProof/>
          <w:lang w:val="es-ES"/>
        </w:rPr>
        <w:t>Azure DevOps Server 2019</w:t>
      </w:r>
      <w:r w:rsidRPr="002C6BB0">
        <w:rPr>
          <w:rFonts w:cstheme="minorHAnsi"/>
          <w:noProof/>
        </w:rPr>
        <w:t>, 31</w:t>
      </w:r>
    </w:p>
    <w:p w14:paraId="706F9E13" w14:textId="77777777" w:rsidR="002C6BB0" w:rsidRPr="002C6BB0" w:rsidRDefault="002C6BB0">
      <w:pPr>
        <w:pStyle w:val="Index1"/>
        <w:tabs>
          <w:tab w:val="right" w:leader="dot" w:pos="5030"/>
        </w:tabs>
        <w:rPr>
          <w:rFonts w:cstheme="minorHAnsi"/>
          <w:noProof/>
        </w:rPr>
      </w:pPr>
      <w:r w:rsidRPr="002C6BB0">
        <w:rPr>
          <w:rFonts w:cstheme="minorHAnsi"/>
          <w:noProof/>
          <w:lang w:val="es-ES"/>
        </w:rPr>
        <w:t>Azure DevOps Services</w:t>
      </w:r>
      <w:r w:rsidRPr="002C6BB0">
        <w:rPr>
          <w:rFonts w:cstheme="minorHAnsi"/>
          <w:noProof/>
        </w:rPr>
        <w:t>, 31</w:t>
      </w:r>
    </w:p>
    <w:p w14:paraId="0510263B" w14:textId="77777777" w:rsidR="002C6BB0" w:rsidRPr="002C6BB0" w:rsidRDefault="002C6BB0">
      <w:pPr>
        <w:pStyle w:val="Index1"/>
        <w:tabs>
          <w:tab w:val="right" w:leader="dot" w:pos="5030"/>
        </w:tabs>
        <w:rPr>
          <w:rFonts w:cstheme="minorHAnsi"/>
          <w:noProof/>
        </w:rPr>
      </w:pPr>
      <w:r w:rsidRPr="002C6BB0">
        <w:rPr>
          <w:rFonts w:cstheme="minorHAnsi"/>
          <w:noProof/>
          <w:lang w:val="pt-BR"/>
        </w:rPr>
        <w:t>BizTalk Server 2013 R2</w:t>
      </w:r>
      <w:r w:rsidRPr="002C6BB0">
        <w:rPr>
          <w:rFonts w:cstheme="minorHAnsi"/>
          <w:noProof/>
        </w:rPr>
        <w:t>, 11</w:t>
      </w:r>
    </w:p>
    <w:p w14:paraId="57976B7E"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BizTalk Server 2016 Branch</w:t>
      </w:r>
      <w:r w:rsidRPr="002C6BB0">
        <w:rPr>
          <w:rFonts w:cstheme="minorHAnsi"/>
          <w:noProof/>
        </w:rPr>
        <w:t>, 11</w:t>
      </w:r>
    </w:p>
    <w:p w14:paraId="6703943E"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BizTalk Server 2016 Enterprise</w:t>
      </w:r>
      <w:r w:rsidRPr="002C6BB0">
        <w:rPr>
          <w:rFonts w:cstheme="minorHAnsi"/>
          <w:noProof/>
        </w:rPr>
        <w:t>, 11</w:t>
      </w:r>
    </w:p>
    <w:p w14:paraId="0F5AF5B4"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BizTalk Server 2016 Standard</w:t>
      </w:r>
      <w:r w:rsidRPr="002C6BB0">
        <w:rPr>
          <w:rFonts w:cstheme="minorHAnsi"/>
          <w:noProof/>
        </w:rPr>
        <w:t>, 11</w:t>
      </w:r>
    </w:p>
    <w:p w14:paraId="2F90B270"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BizTalk Server Branch</w:t>
      </w:r>
      <w:r w:rsidRPr="002C6BB0">
        <w:rPr>
          <w:rFonts w:cstheme="minorHAnsi"/>
          <w:noProof/>
        </w:rPr>
        <w:t>, 11</w:t>
      </w:r>
    </w:p>
    <w:p w14:paraId="5D1A476E"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Cloud Platform Guest</w:t>
      </w:r>
      <w:r w:rsidRPr="002C6BB0">
        <w:rPr>
          <w:rFonts w:cstheme="minorHAnsi"/>
          <w:noProof/>
        </w:rPr>
        <w:t>, 25, 26</w:t>
      </w:r>
    </w:p>
    <w:p w14:paraId="54333182"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Cloud Platform Suite</w:t>
      </w:r>
      <w:r w:rsidRPr="002C6BB0">
        <w:rPr>
          <w:rFonts w:cstheme="minorHAnsi"/>
          <w:noProof/>
        </w:rPr>
        <w:t>, 10, 25, 26</w:t>
      </w:r>
    </w:p>
    <w:p w14:paraId="4AFF2D4E"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Core CAL</w:t>
      </w:r>
      <w:r w:rsidRPr="002C6BB0">
        <w:rPr>
          <w:rFonts w:cstheme="minorHAnsi"/>
          <w:noProof/>
        </w:rPr>
        <w:t>, 20, 22, 23, 26</w:t>
      </w:r>
    </w:p>
    <w:p w14:paraId="3A79E473"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Core Infrastructure Server Suite Datacenter</w:t>
      </w:r>
      <w:r w:rsidRPr="002C6BB0">
        <w:rPr>
          <w:rFonts w:cstheme="minorHAnsi"/>
          <w:noProof/>
        </w:rPr>
        <w:t>, 12</w:t>
      </w:r>
    </w:p>
    <w:p w14:paraId="713DE4D1" w14:textId="77777777" w:rsidR="002C6BB0" w:rsidRPr="002C6BB0" w:rsidRDefault="002C6BB0">
      <w:pPr>
        <w:pStyle w:val="Index1"/>
        <w:tabs>
          <w:tab w:val="right" w:leader="dot" w:pos="5030"/>
        </w:tabs>
        <w:rPr>
          <w:rFonts w:cstheme="minorHAnsi"/>
          <w:noProof/>
        </w:rPr>
      </w:pPr>
      <w:r w:rsidRPr="002C6BB0">
        <w:rPr>
          <w:rFonts w:cstheme="minorHAnsi"/>
          <w:noProof/>
          <w:lang w:val="fr-FR"/>
        </w:rPr>
        <w:t>Core Infrastructure Server Suite Standard</w:t>
      </w:r>
      <w:r w:rsidRPr="002C6BB0">
        <w:rPr>
          <w:rFonts w:cstheme="minorHAnsi"/>
          <w:noProof/>
        </w:rPr>
        <w:t>, 12</w:t>
      </w:r>
    </w:p>
    <w:p w14:paraId="6E802C58"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Dynamics AX 2012 R2</w:t>
      </w:r>
      <w:r w:rsidRPr="002C6BB0">
        <w:rPr>
          <w:rFonts w:cstheme="minorHAnsi"/>
          <w:noProof/>
        </w:rPr>
        <w:t>, 13</w:t>
      </w:r>
    </w:p>
    <w:p w14:paraId="46322713" w14:textId="77777777" w:rsidR="002C6BB0" w:rsidRPr="002C6BB0" w:rsidRDefault="002C6BB0">
      <w:pPr>
        <w:pStyle w:val="Index1"/>
        <w:tabs>
          <w:tab w:val="right" w:leader="dot" w:pos="5030"/>
        </w:tabs>
        <w:rPr>
          <w:rFonts w:cstheme="minorHAnsi"/>
          <w:noProof/>
        </w:rPr>
      </w:pPr>
      <w:r w:rsidRPr="002C6BB0">
        <w:rPr>
          <w:rFonts w:cstheme="minorHAnsi"/>
          <w:noProof/>
          <w:lang w:val="pt-BR"/>
        </w:rPr>
        <w:t>Dynamics NAV 2013 R2</w:t>
      </w:r>
      <w:r w:rsidRPr="002C6BB0">
        <w:rPr>
          <w:rFonts w:cstheme="minorHAnsi"/>
          <w:noProof/>
        </w:rPr>
        <w:t>, 29</w:t>
      </w:r>
    </w:p>
    <w:p w14:paraId="0D11EE87"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Exchange Server 2016</w:t>
      </w:r>
      <w:r w:rsidRPr="002C6BB0">
        <w:rPr>
          <w:rFonts w:cstheme="minorHAnsi"/>
          <w:noProof/>
        </w:rPr>
        <w:t>, 19</w:t>
      </w:r>
    </w:p>
    <w:p w14:paraId="03F876BB"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Exchange Server 2019 Basic</w:t>
      </w:r>
      <w:r w:rsidRPr="002C6BB0">
        <w:rPr>
          <w:rFonts w:cstheme="minorHAnsi"/>
          <w:noProof/>
        </w:rPr>
        <w:t>, 19</w:t>
      </w:r>
    </w:p>
    <w:p w14:paraId="6DEF948F" w14:textId="77777777" w:rsidR="002C6BB0" w:rsidRPr="002C6BB0" w:rsidRDefault="002C6BB0">
      <w:pPr>
        <w:pStyle w:val="Index1"/>
        <w:tabs>
          <w:tab w:val="right" w:leader="dot" w:pos="5030"/>
        </w:tabs>
        <w:rPr>
          <w:rFonts w:cstheme="minorHAnsi"/>
          <w:noProof/>
        </w:rPr>
      </w:pPr>
      <w:r w:rsidRPr="002C6BB0">
        <w:rPr>
          <w:rFonts w:cstheme="minorHAnsi"/>
          <w:noProof/>
        </w:rPr>
        <w:t>Exchange Server 2019 Enterprise, 19, 20</w:t>
      </w:r>
    </w:p>
    <w:p w14:paraId="1B232DBC"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Exchange Server 2019 Standard</w:t>
      </w:r>
      <w:r w:rsidRPr="002C6BB0">
        <w:rPr>
          <w:rFonts w:cstheme="minorHAnsi"/>
          <w:noProof/>
        </w:rPr>
        <w:t>, 19, 20</w:t>
      </w:r>
    </w:p>
    <w:p w14:paraId="2F9E3B79"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Licencia CAL de edición Enterprise</w:t>
      </w:r>
      <w:r w:rsidRPr="002C6BB0">
        <w:rPr>
          <w:rFonts w:cstheme="minorHAnsi"/>
          <w:noProof/>
        </w:rPr>
        <w:t>, 20, 22, 23, 26</w:t>
      </w:r>
    </w:p>
    <w:p w14:paraId="645C50F2"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Licencia CAL de Skype Empresarial Server 2019 Enterprise</w:t>
      </w:r>
      <w:r w:rsidRPr="002C6BB0">
        <w:rPr>
          <w:rFonts w:cstheme="minorHAnsi"/>
          <w:noProof/>
        </w:rPr>
        <w:t>, 23</w:t>
      </w:r>
    </w:p>
    <w:p w14:paraId="449A3266"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Licencia CAL de Skype Empresarial Server 2019 Plus</w:t>
      </w:r>
      <w:r w:rsidRPr="002C6BB0">
        <w:rPr>
          <w:rFonts w:cstheme="minorHAnsi"/>
          <w:noProof/>
        </w:rPr>
        <w:t>, 23</w:t>
      </w:r>
    </w:p>
    <w:p w14:paraId="6A8C4EC4"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Licencia CAL de Skype Empresarial Server 2019 Standard</w:t>
      </w:r>
      <w:r w:rsidRPr="002C6BB0">
        <w:rPr>
          <w:rFonts w:cstheme="minorHAnsi"/>
          <w:noProof/>
        </w:rPr>
        <w:t>, 23</w:t>
      </w:r>
    </w:p>
    <w:p w14:paraId="23B69BA2" w14:textId="77777777" w:rsidR="002C6BB0" w:rsidRPr="002C6BB0" w:rsidRDefault="002C6BB0">
      <w:pPr>
        <w:pStyle w:val="Index1"/>
        <w:tabs>
          <w:tab w:val="right" w:leader="dot" w:pos="5030"/>
        </w:tabs>
        <w:rPr>
          <w:rFonts w:cstheme="minorHAnsi"/>
          <w:noProof/>
        </w:rPr>
      </w:pPr>
      <w:r w:rsidRPr="002C6BB0">
        <w:rPr>
          <w:rFonts w:cstheme="minorHAnsi"/>
          <w:noProof/>
        </w:rPr>
        <w:t>Licencia SAL de Hosted Exchange Standard, 20, 26</w:t>
      </w:r>
    </w:p>
    <w:p w14:paraId="2F7D54F1" w14:textId="77777777" w:rsidR="002C6BB0" w:rsidRPr="002C6BB0" w:rsidRDefault="002C6BB0">
      <w:pPr>
        <w:pStyle w:val="Index1"/>
        <w:tabs>
          <w:tab w:val="right" w:leader="dot" w:pos="5030"/>
        </w:tabs>
        <w:rPr>
          <w:rFonts w:cstheme="minorHAnsi"/>
          <w:noProof/>
        </w:rPr>
      </w:pPr>
      <w:r w:rsidRPr="002C6BB0">
        <w:rPr>
          <w:rFonts w:cstheme="minorHAnsi"/>
          <w:noProof/>
        </w:rPr>
        <w:t>Microsoft 365, 23</w:t>
      </w:r>
    </w:p>
    <w:p w14:paraId="76307924"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Application Virtualization Hosting para Desktops</w:t>
      </w:r>
      <w:r w:rsidRPr="002C6BB0">
        <w:rPr>
          <w:rFonts w:cstheme="minorHAnsi"/>
          <w:noProof/>
        </w:rPr>
        <w:t>, 29</w:t>
      </w:r>
    </w:p>
    <w:p w14:paraId="3CA440E1" w14:textId="77777777" w:rsidR="002C6BB0" w:rsidRPr="002C6BB0" w:rsidRDefault="002C6BB0">
      <w:pPr>
        <w:pStyle w:val="Index1"/>
        <w:tabs>
          <w:tab w:val="right" w:leader="dot" w:pos="5030"/>
        </w:tabs>
        <w:rPr>
          <w:rFonts w:cstheme="minorHAnsi"/>
          <w:noProof/>
        </w:rPr>
      </w:pPr>
      <w:r w:rsidRPr="002C6BB0">
        <w:rPr>
          <w:rFonts w:cstheme="minorHAnsi"/>
          <w:noProof/>
          <w:lang w:val="pt-BR"/>
        </w:rPr>
        <w:t>Microsoft Dynamics 365 Services Provider</w:t>
      </w:r>
      <w:r w:rsidRPr="002C6BB0">
        <w:rPr>
          <w:rFonts w:cstheme="minorHAnsi"/>
          <w:noProof/>
        </w:rPr>
        <w:t>, 14</w:t>
      </w:r>
    </w:p>
    <w:p w14:paraId="0459D9AC" w14:textId="77777777" w:rsidR="002C6BB0" w:rsidRPr="002C6BB0" w:rsidRDefault="002C6BB0">
      <w:pPr>
        <w:pStyle w:val="Index1"/>
        <w:tabs>
          <w:tab w:val="right" w:leader="dot" w:pos="5030"/>
        </w:tabs>
        <w:rPr>
          <w:rFonts w:cstheme="minorHAnsi"/>
          <w:noProof/>
        </w:rPr>
      </w:pPr>
      <w:r w:rsidRPr="002C6BB0">
        <w:rPr>
          <w:rFonts w:cstheme="minorHAnsi"/>
          <w:noProof/>
          <w:lang w:val="pt-BR"/>
        </w:rPr>
        <w:t>Microsoft Dynamics AX 2012 R2</w:t>
      </w:r>
      <w:r w:rsidRPr="002C6BB0">
        <w:rPr>
          <w:rFonts w:cstheme="minorHAnsi"/>
          <w:noProof/>
        </w:rPr>
        <w:t>, 13</w:t>
      </w:r>
    </w:p>
    <w:p w14:paraId="06005E79"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Dynamics AX 2012 R3</w:t>
      </w:r>
      <w:r w:rsidRPr="002C6BB0">
        <w:rPr>
          <w:rFonts w:cstheme="minorHAnsi"/>
          <w:noProof/>
        </w:rPr>
        <w:t>, 13, 14</w:t>
      </w:r>
    </w:p>
    <w:p w14:paraId="57350A44" w14:textId="77777777" w:rsidR="002C6BB0" w:rsidRPr="002C6BB0" w:rsidRDefault="002C6BB0">
      <w:pPr>
        <w:pStyle w:val="Index1"/>
        <w:tabs>
          <w:tab w:val="right" w:leader="dot" w:pos="5030"/>
        </w:tabs>
        <w:rPr>
          <w:rFonts w:cstheme="minorHAnsi"/>
          <w:noProof/>
        </w:rPr>
      </w:pPr>
      <w:r w:rsidRPr="002C6BB0">
        <w:rPr>
          <w:rFonts w:cstheme="minorHAnsi"/>
          <w:noProof/>
          <w:lang w:val="pt-BR"/>
        </w:rPr>
        <w:t>Microsoft Dynamics AX 2012 R3 Standard Commerce Server Core</w:t>
      </w:r>
      <w:r w:rsidRPr="002C6BB0">
        <w:rPr>
          <w:rFonts w:cstheme="minorHAnsi"/>
          <w:noProof/>
        </w:rPr>
        <w:t>, 13</w:t>
      </w:r>
    </w:p>
    <w:p w14:paraId="28D7C964"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Dynamics CRM 2016</w:t>
      </w:r>
      <w:r w:rsidRPr="002C6BB0">
        <w:rPr>
          <w:rFonts w:cstheme="minorHAnsi"/>
          <w:noProof/>
        </w:rPr>
        <w:t>, 14</w:t>
      </w:r>
    </w:p>
    <w:p w14:paraId="7955D060"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Dynamics GP 2015 R2</w:t>
      </w:r>
      <w:r w:rsidRPr="002C6BB0">
        <w:rPr>
          <w:rFonts w:cstheme="minorHAnsi"/>
          <w:noProof/>
        </w:rPr>
        <w:t>, 16</w:t>
      </w:r>
    </w:p>
    <w:p w14:paraId="6C27E4EA" w14:textId="77777777" w:rsidR="002C6BB0" w:rsidRPr="002C6BB0" w:rsidRDefault="002C6BB0">
      <w:pPr>
        <w:pStyle w:val="Index1"/>
        <w:tabs>
          <w:tab w:val="right" w:leader="dot" w:pos="5030"/>
        </w:tabs>
        <w:rPr>
          <w:rFonts w:cstheme="minorHAnsi"/>
          <w:noProof/>
        </w:rPr>
      </w:pPr>
      <w:r w:rsidRPr="002C6BB0">
        <w:rPr>
          <w:rFonts w:cstheme="minorHAnsi"/>
          <w:noProof/>
          <w:lang w:val="pt-BR"/>
        </w:rPr>
        <w:t>Microsoft Dynamics GP 2016 R2</w:t>
      </w:r>
      <w:r w:rsidRPr="002C6BB0">
        <w:rPr>
          <w:rFonts w:cstheme="minorHAnsi"/>
          <w:noProof/>
        </w:rPr>
        <w:t>, 16</w:t>
      </w:r>
    </w:p>
    <w:p w14:paraId="5185D087" w14:textId="77777777" w:rsidR="002C6BB0" w:rsidRPr="002C6BB0" w:rsidRDefault="002C6BB0">
      <w:pPr>
        <w:pStyle w:val="Index1"/>
        <w:tabs>
          <w:tab w:val="right" w:leader="dot" w:pos="5030"/>
        </w:tabs>
        <w:rPr>
          <w:rFonts w:cstheme="minorHAnsi"/>
          <w:noProof/>
        </w:rPr>
      </w:pPr>
      <w:r w:rsidRPr="002C6BB0">
        <w:rPr>
          <w:rFonts w:cstheme="minorHAnsi"/>
          <w:noProof/>
          <w:lang w:val="pt-BR"/>
        </w:rPr>
        <w:t>Microsoft Dynamics GP 2018</w:t>
      </w:r>
      <w:r w:rsidRPr="002C6BB0">
        <w:rPr>
          <w:rFonts w:cstheme="minorHAnsi"/>
          <w:noProof/>
        </w:rPr>
        <w:t>, 16, 17</w:t>
      </w:r>
    </w:p>
    <w:p w14:paraId="159DBE10"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Dynamics NAV 2017</w:t>
      </w:r>
      <w:r w:rsidRPr="002C6BB0">
        <w:rPr>
          <w:rFonts w:cstheme="minorHAnsi"/>
          <w:noProof/>
        </w:rPr>
        <w:t>, 15</w:t>
      </w:r>
    </w:p>
    <w:p w14:paraId="5F911851" w14:textId="77777777" w:rsidR="002C6BB0" w:rsidRPr="002C6BB0" w:rsidRDefault="002C6BB0">
      <w:pPr>
        <w:pStyle w:val="Index1"/>
        <w:tabs>
          <w:tab w:val="right" w:leader="dot" w:pos="5030"/>
        </w:tabs>
        <w:rPr>
          <w:rFonts w:cstheme="minorHAnsi"/>
          <w:noProof/>
        </w:rPr>
      </w:pPr>
      <w:r w:rsidRPr="002C6BB0">
        <w:rPr>
          <w:rFonts w:cstheme="minorHAnsi"/>
          <w:noProof/>
          <w:lang w:val="pt-BR"/>
        </w:rPr>
        <w:t>Microsoft Dynamics NAV 2018</w:t>
      </w:r>
      <w:r w:rsidRPr="002C6BB0">
        <w:rPr>
          <w:rFonts w:cstheme="minorHAnsi"/>
          <w:noProof/>
        </w:rPr>
        <w:t>, 15</w:t>
      </w:r>
    </w:p>
    <w:p w14:paraId="5C5ED795"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Dynamics SL 2015</w:t>
      </w:r>
      <w:r w:rsidRPr="002C6BB0">
        <w:rPr>
          <w:rFonts w:cstheme="minorHAnsi"/>
          <w:noProof/>
        </w:rPr>
        <w:t>, 17</w:t>
      </w:r>
    </w:p>
    <w:p w14:paraId="3D814825"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Dynamics SL 2018</w:t>
      </w:r>
      <w:r w:rsidRPr="002C6BB0">
        <w:rPr>
          <w:rFonts w:cstheme="minorHAnsi"/>
          <w:noProof/>
        </w:rPr>
        <w:t>, 17, 18</w:t>
      </w:r>
    </w:p>
    <w:p w14:paraId="23B98531"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Identity Manager 2016</w:t>
      </w:r>
      <w:r w:rsidRPr="002C6BB0">
        <w:rPr>
          <w:rFonts w:cstheme="minorHAnsi"/>
          <w:noProof/>
        </w:rPr>
        <w:t>, 32, 33</w:t>
      </w:r>
    </w:p>
    <w:p w14:paraId="1F3762CC"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Microsoft User Experience Virtualization Hosting para Desktops</w:t>
      </w:r>
      <w:r w:rsidRPr="002C6BB0">
        <w:rPr>
          <w:rFonts w:cstheme="minorHAnsi"/>
          <w:noProof/>
        </w:rPr>
        <w:t>, 29</w:t>
      </w:r>
    </w:p>
    <w:p w14:paraId="2AD5F637"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Office 2016</w:t>
      </w:r>
      <w:r w:rsidRPr="002C6BB0">
        <w:rPr>
          <w:rFonts w:cstheme="minorHAnsi"/>
          <w:noProof/>
        </w:rPr>
        <w:t>, 18</w:t>
      </w:r>
    </w:p>
    <w:p w14:paraId="6D53681B" w14:textId="77777777" w:rsidR="002C6BB0" w:rsidRPr="002C6BB0" w:rsidRDefault="002C6BB0">
      <w:pPr>
        <w:pStyle w:val="Index1"/>
        <w:tabs>
          <w:tab w:val="right" w:leader="dot" w:pos="5030"/>
        </w:tabs>
        <w:rPr>
          <w:rFonts w:cstheme="minorHAnsi"/>
          <w:noProof/>
        </w:rPr>
      </w:pPr>
      <w:r w:rsidRPr="002C6BB0">
        <w:rPr>
          <w:rFonts w:cstheme="minorHAnsi"/>
          <w:noProof/>
          <w:lang w:val="pt-BR"/>
        </w:rPr>
        <w:t>Office 365 Enterprise</w:t>
      </w:r>
      <w:r w:rsidRPr="002C6BB0">
        <w:rPr>
          <w:rFonts w:cstheme="minorHAnsi"/>
          <w:noProof/>
        </w:rPr>
        <w:t>, 23</w:t>
      </w:r>
    </w:p>
    <w:p w14:paraId="33CDC2A1" w14:textId="77777777" w:rsidR="002C6BB0" w:rsidRPr="002C6BB0" w:rsidRDefault="002C6BB0">
      <w:pPr>
        <w:pStyle w:val="Index1"/>
        <w:tabs>
          <w:tab w:val="right" w:leader="dot" w:pos="5030"/>
        </w:tabs>
        <w:rPr>
          <w:rFonts w:cstheme="minorHAnsi"/>
          <w:noProof/>
        </w:rPr>
      </w:pPr>
      <w:r w:rsidRPr="002C6BB0">
        <w:rPr>
          <w:rFonts w:cstheme="minorHAnsi"/>
          <w:noProof/>
        </w:rPr>
        <w:t>Office Multi Language Pack 2013, 18</w:t>
      </w:r>
    </w:p>
    <w:p w14:paraId="77B066D6"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Office Online Server</w:t>
      </w:r>
      <w:r w:rsidRPr="002C6BB0">
        <w:rPr>
          <w:rFonts w:cstheme="minorHAnsi"/>
          <w:noProof/>
        </w:rPr>
        <w:t>, 18</w:t>
      </w:r>
    </w:p>
    <w:p w14:paraId="45662377" w14:textId="77777777" w:rsidR="002C6BB0" w:rsidRPr="002C6BB0" w:rsidRDefault="002C6BB0">
      <w:pPr>
        <w:pStyle w:val="Index1"/>
        <w:tabs>
          <w:tab w:val="right" w:leader="dot" w:pos="5030"/>
        </w:tabs>
        <w:rPr>
          <w:rFonts w:cstheme="minorHAnsi"/>
          <w:noProof/>
        </w:rPr>
      </w:pPr>
      <w:r w:rsidRPr="002C6BB0">
        <w:rPr>
          <w:rFonts w:cstheme="minorHAnsi"/>
          <w:noProof/>
          <w:lang w:val="fr-FR"/>
        </w:rPr>
        <w:t>Office Professional Plus 2019</w:t>
      </w:r>
      <w:r w:rsidRPr="002C6BB0">
        <w:rPr>
          <w:rFonts w:cstheme="minorHAnsi"/>
          <w:noProof/>
        </w:rPr>
        <w:t>, 18</w:t>
      </w:r>
    </w:p>
    <w:p w14:paraId="7A6B72A7"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Office Web Apps</w:t>
      </w:r>
      <w:r w:rsidRPr="002C6BB0">
        <w:rPr>
          <w:rFonts w:cstheme="minorHAnsi"/>
          <w:noProof/>
        </w:rPr>
        <w:t>, 3</w:t>
      </w:r>
    </w:p>
    <w:p w14:paraId="071A7C7D" w14:textId="77777777" w:rsidR="002C6BB0" w:rsidRPr="002C6BB0" w:rsidRDefault="002C6BB0">
      <w:pPr>
        <w:pStyle w:val="Index1"/>
        <w:tabs>
          <w:tab w:val="right" w:leader="dot" w:pos="5030"/>
        </w:tabs>
        <w:rPr>
          <w:rFonts w:cstheme="minorHAnsi"/>
          <w:noProof/>
        </w:rPr>
      </w:pPr>
      <w:r w:rsidRPr="002C6BB0">
        <w:rPr>
          <w:rFonts w:cstheme="minorHAnsi"/>
          <w:noProof/>
        </w:rPr>
        <w:t>Office, edición Standard 2019, 18</w:t>
      </w:r>
    </w:p>
    <w:p w14:paraId="1E2678CA"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Productivity Suite</w:t>
      </w:r>
      <w:r w:rsidRPr="002C6BB0">
        <w:rPr>
          <w:rFonts w:cstheme="minorHAnsi"/>
          <w:noProof/>
        </w:rPr>
        <w:t>, 20, 21, 23, 26</w:t>
      </w:r>
    </w:p>
    <w:p w14:paraId="44F4ABC2"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Project 2016</w:t>
      </w:r>
      <w:r w:rsidRPr="002C6BB0">
        <w:rPr>
          <w:rFonts w:cstheme="minorHAnsi"/>
          <w:noProof/>
        </w:rPr>
        <w:t>, 19</w:t>
      </w:r>
    </w:p>
    <w:p w14:paraId="796E0B2A"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Project 2019 Professional</w:t>
      </w:r>
      <w:r w:rsidRPr="002C6BB0">
        <w:rPr>
          <w:rFonts w:cstheme="minorHAnsi"/>
          <w:noProof/>
        </w:rPr>
        <w:t>, 18, 19, 21</w:t>
      </w:r>
    </w:p>
    <w:p w14:paraId="0DAF345C" w14:textId="77777777" w:rsidR="002C6BB0" w:rsidRPr="002C6BB0" w:rsidRDefault="002C6BB0">
      <w:pPr>
        <w:pStyle w:val="Index1"/>
        <w:tabs>
          <w:tab w:val="right" w:leader="dot" w:pos="5030"/>
        </w:tabs>
        <w:rPr>
          <w:rFonts w:cstheme="minorHAnsi"/>
          <w:noProof/>
        </w:rPr>
      </w:pPr>
      <w:r w:rsidRPr="002C6BB0">
        <w:rPr>
          <w:rFonts w:cstheme="minorHAnsi"/>
          <w:noProof/>
        </w:rPr>
        <w:t>Project 2019 Standard, 18, 19</w:t>
      </w:r>
    </w:p>
    <w:p w14:paraId="157868B1"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Project Server 2016</w:t>
      </w:r>
      <w:r w:rsidRPr="002C6BB0">
        <w:rPr>
          <w:rFonts w:cstheme="minorHAnsi"/>
          <w:noProof/>
        </w:rPr>
        <w:t>, 21</w:t>
      </w:r>
    </w:p>
    <w:p w14:paraId="47551BC7"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Project Server 2019</w:t>
      </w:r>
      <w:r w:rsidRPr="002C6BB0">
        <w:rPr>
          <w:rFonts w:cstheme="minorHAnsi"/>
          <w:noProof/>
        </w:rPr>
        <w:t>, 21</w:t>
      </w:r>
    </w:p>
    <w:p w14:paraId="27177417"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R2 de Windows 2012 Server</w:t>
      </w:r>
      <w:r w:rsidRPr="002C6BB0">
        <w:rPr>
          <w:rFonts w:cstheme="minorHAnsi"/>
          <w:noProof/>
        </w:rPr>
        <w:t>, 25, 26</w:t>
      </w:r>
    </w:p>
    <w:p w14:paraId="49CD652E"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Servicios de Escritorio Remoto de Windows Server 2019</w:t>
      </w:r>
      <w:r w:rsidRPr="002C6BB0">
        <w:rPr>
          <w:rFonts w:cstheme="minorHAnsi"/>
          <w:noProof/>
        </w:rPr>
        <w:t>, 32, 33</w:t>
      </w:r>
    </w:p>
    <w:p w14:paraId="67AF72D8"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SharePoint 2019 Hosting</w:t>
      </w:r>
      <w:r w:rsidRPr="002C6BB0">
        <w:rPr>
          <w:rFonts w:cstheme="minorHAnsi"/>
          <w:noProof/>
        </w:rPr>
        <w:t>, 21</w:t>
      </w:r>
    </w:p>
    <w:p w14:paraId="50D5C034"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SharePoint Server 2016</w:t>
      </w:r>
      <w:r w:rsidRPr="002C6BB0">
        <w:rPr>
          <w:rFonts w:cstheme="minorHAnsi"/>
          <w:noProof/>
        </w:rPr>
        <w:t>, 21</w:t>
      </w:r>
    </w:p>
    <w:p w14:paraId="333B6EC5"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SharePoint Server 2019 Standard</w:t>
      </w:r>
      <w:r w:rsidRPr="002C6BB0">
        <w:rPr>
          <w:rFonts w:cstheme="minorHAnsi"/>
          <w:noProof/>
        </w:rPr>
        <w:t>, 21, 26</w:t>
      </w:r>
    </w:p>
    <w:p w14:paraId="0A155A48" w14:textId="77777777" w:rsidR="002C6BB0" w:rsidRPr="002C6BB0" w:rsidRDefault="002C6BB0">
      <w:pPr>
        <w:pStyle w:val="Index1"/>
        <w:tabs>
          <w:tab w:val="right" w:leader="dot" w:pos="5030"/>
        </w:tabs>
        <w:rPr>
          <w:rFonts w:cstheme="minorHAnsi"/>
          <w:noProof/>
        </w:rPr>
      </w:pPr>
      <w:r w:rsidRPr="002C6BB0">
        <w:rPr>
          <w:rFonts w:cstheme="minorHAnsi"/>
          <w:noProof/>
        </w:rPr>
        <w:t>SharePoint Server Standard, 22</w:t>
      </w:r>
    </w:p>
    <w:p w14:paraId="7035200B"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Sistema Operativo de Sobremesa Windows</w:t>
      </w:r>
      <w:r w:rsidRPr="002C6BB0">
        <w:rPr>
          <w:rFonts w:cstheme="minorHAnsi"/>
          <w:noProof/>
        </w:rPr>
        <w:t>, 32</w:t>
      </w:r>
    </w:p>
    <w:p w14:paraId="411B466C" w14:textId="77777777" w:rsidR="002C6BB0" w:rsidRPr="002C6BB0" w:rsidRDefault="002C6BB0">
      <w:pPr>
        <w:pStyle w:val="Index1"/>
        <w:tabs>
          <w:tab w:val="right" w:leader="dot" w:pos="5030"/>
        </w:tabs>
        <w:rPr>
          <w:rFonts w:cstheme="minorHAnsi"/>
          <w:noProof/>
        </w:rPr>
      </w:pPr>
      <w:r w:rsidRPr="002C6BB0">
        <w:rPr>
          <w:rFonts w:cstheme="minorHAnsi"/>
          <w:noProof/>
          <w:lang w:val="es-ES"/>
        </w:rPr>
        <w:t>Skype Empresarial 2019 Enterprise Plus</w:t>
      </w:r>
      <w:r w:rsidRPr="002C6BB0">
        <w:rPr>
          <w:rFonts w:cstheme="minorHAnsi"/>
          <w:noProof/>
        </w:rPr>
        <w:t>, 22</w:t>
      </w:r>
    </w:p>
    <w:p w14:paraId="4E6983F6"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Skype Empresarial Server 2015</w:t>
      </w:r>
      <w:r w:rsidRPr="002C6BB0">
        <w:rPr>
          <w:rFonts w:cstheme="minorHAnsi"/>
          <w:noProof/>
        </w:rPr>
        <w:t>, 22</w:t>
      </w:r>
    </w:p>
    <w:p w14:paraId="40F84F55" w14:textId="77777777" w:rsidR="002C6BB0" w:rsidRPr="002C6BB0" w:rsidRDefault="002C6BB0">
      <w:pPr>
        <w:pStyle w:val="Index1"/>
        <w:tabs>
          <w:tab w:val="right" w:leader="dot" w:pos="5030"/>
        </w:tabs>
        <w:rPr>
          <w:rFonts w:cstheme="minorHAnsi"/>
          <w:noProof/>
        </w:rPr>
      </w:pPr>
      <w:r w:rsidRPr="002C6BB0">
        <w:rPr>
          <w:rFonts w:cstheme="minorHAnsi"/>
          <w:noProof/>
          <w:lang w:val="es-ES"/>
        </w:rPr>
        <w:t>Skype Empresarial Server 2019 Enterprise</w:t>
      </w:r>
      <w:r w:rsidRPr="002C6BB0">
        <w:rPr>
          <w:rFonts w:cstheme="minorHAnsi"/>
          <w:noProof/>
        </w:rPr>
        <w:t>, 22, 23</w:t>
      </w:r>
    </w:p>
    <w:p w14:paraId="110836FD" w14:textId="77777777" w:rsidR="002C6BB0" w:rsidRPr="002C6BB0" w:rsidRDefault="002C6BB0">
      <w:pPr>
        <w:pStyle w:val="Index1"/>
        <w:tabs>
          <w:tab w:val="right" w:leader="dot" w:pos="5030"/>
        </w:tabs>
        <w:rPr>
          <w:rFonts w:cstheme="minorHAnsi"/>
          <w:noProof/>
        </w:rPr>
      </w:pPr>
      <w:r w:rsidRPr="002C6BB0">
        <w:rPr>
          <w:rFonts w:cstheme="minorHAnsi"/>
          <w:noProof/>
          <w:lang w:val="es-ES"/>
        </w:rPr>
        <w:t>Skype Empresarial Server 2019 Plus</w:t>
      </w:r>
      <w:r w:rsidRPr="002C6BB0">
        <w:rPr>
          <w:rFonts w:cstheme="minorHAnsi"/>
          <w:noProof/>
        </w:rPr>
        <w:t>, 22, 23</w:t>
      </w:r>
    </w:p>
    <w:p w14:paraId="033249DA" w14:textId="77777777" w:rsidR="002C6BB0" w:rsidRPr="002C6BB0" w:rsidRDefault="002C6BB0">
      <w:pPr>
        <w:pStyle w:val="Index1"/>
        <w:tabs>
          <w:tab w:val="right" w:leader="dot" w:pos="5030"/>
        </w:tabs>
        <w:rPr>
          <w:rFonts w:cstheme="minorHAnsi"/>
          <w:noProof/>
        </w:rPr>
      </w:pPr>
      <w:r w:rsidRPr="002C6BB0">
        <w:rPr>
          <w:rFonts w:cstheme="minorHAnsi"/>
          <w:noProof/>
          <w:lang w:val="es-ES"/>
        </w:rPr>
        <w:t>Skype Empresarial Server 2019 Standard</w:t>
      </w:r>
      <w:r w:rsidRPr="002C6BB0">
        <w:rPr>
          <w:rFonts w:cstheme="minorHAnsi"/>
          <w:noProof/>
        </w:rPr>
        <w:t>, 22, 23, 26</w:t>
      </w:r>
    </w:p>
    <w:p w14:paraId="3B47DDAD"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SQL Server 2012</w:t>
      </w:r>
      <w:r w:rsidRPr="002C6BB0">
        <w:rPr>
          <w:rFonts w:cstheme="minorHAnsi"/>
          <w:noProof/>
        </w:rPr>
        <w:t>, 24, 25, 26</w:t>
      </w:r>
    </w:p>
    <w:p w14:paraId="4F101981"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SQL Server 2016</w:t>
      </w:r>
      <w:r w:rsidRPr="002C6BB0">
        <w:rPr>
          <w:rFonts w:cstheme="minorHAnsi"/>
          <w:noProof/>
        </w:rPr>
        <w:t>, 24</w:t>
      </w:r>
    </w:p>
    <w:p w14:paraId="37AF4AAC"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SQL Server 2017 Enterprise Core</w:t>
      </w:r>
      <w:r w:rsidRPr="002C6BB0">
        <w:rPr>
          <w:rFonts w:cstheme="minorHAnsi"/>
          <w:noProof/>
        </w:rPr>
        <w:t>, 24</w:t>
      </w:r>
    </w:p>
    <w:p w14:paraId="5AD07609"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SQL Server 2017 Standard</w:t>
      </w:r>
      <w:r w:rsidRPr="002C6BB0">
        <w:rPr>
          <w:rFonts w:cstheme="minorHAnsi"/>
          <w:noProof/>
        </w:rPr>
        <w:t>, 24</w:t>
      </w:r>
    </w:p>
    <w:p w14:paraId="0A4D110A"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SQL Server 2017 Standard Core</w:t>
      </w:r>
      <w:r w:rsidRPr="002C6BB0">
        <w:rPr>
          <w:rFonts w:cstheme="minorHAnsi"/>
          <w:noProof/>
        </w:rPr>
        <w:t>, 24</w:t>
      </w:r>
    </w:p>
    <w:p w14:paraId="499350F9"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SQL Server 2017 Web Core</w:t>
      </w:r>
      <w:r w:rsidRPr="002C6BB0">
        <w:rPr>
          <w:rFonts w:cstheme="minorHAnsi"/>
          <w:noProof/>
        </w:rPr>
        <w:t>, 24</w:t>
      </w:r>
    </w:p>
    <w:p w14:paraId="33963DF8"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System Center 2012 R2</w:t>
      </w:r>
      <w:r w:rsidRPr="002C6BB0">
        <w:rPr>
          <w:rFonts w:cstheme="minorHAnsi"/>
          <w:noProof/>
        </w:rPr>
        <w:t>, 25, 26</w:t>
      </w:r>
    </w:p>
    <w:p w14:paraId="25D420F2" w14:textId="77777777" w:rsidR="002C6BB0" w:rsidRPr="002C6BB0" w:rsidRDefault="002C6BB0">
      <w:pPr>
        <w:pStyle w:val="Index1"/>
        <w:tabs>
          <w:tab w:val="right" w:leader="dot" w:pos="5030"/>
        </w:tabs>
        <w:rPr>
          <w:rFonts w:cstheme="minorHAnsi"/>
          <w:noProof/>
        </w:rPr>
      </w:pPr>
      <w:r w:rsidRPr="002C6BB0">
        <w:rPr>
          <w:rFonts w:cstheme="minorHAnsi"/>
          <w:noProof/>
          <w:lang w:val="pt-BR"/>
        </w:rPr>
        <w:t>System Center 2016</w:t>
      </w:r>
      <w:r w:rsidRPr="002C6BB0">
        <w:rPr>
          <w:rFonts w:cstheme="minorHAnsi"/>
          <w:noProof/>
        </w:rPr>
        <w:t>, 27</w:t>
      </w:r>
    </w:p>
    <w:p w14:paraId="5600B330" w14:textId="77777777" w:rsidR="002C6BB0" w:rsidRPr="002C6BB0" w:rsidRDefault="002C6BB0">
      <w:pPr>
        <w:pStyle w:val="Index1"/>
        <w:tabs>
          <w:tab w:val="right" w:leader="dot" w:pos="5030"/>
        </w:tabs>
        <w:rPr>
          <w:rFonts w:cstheme="minorHAnsi"/>
          <w:noProof/>
        </w:rPr>
      </w:pPr>
      <w:r w:rsidRPr="002C6BB0">
        <w:rPr>
          <w:rFonts w:cstheme="minorHAnsi"/>
          <w:noProof/>
        </w:rPr>
        <w:t>System Center 2019 Data Protection Manager, 27</w:t>
      </w:r>
    </w:p>
    <w:p w14:paraId="73E71904" w14:textId="77777777" w:rsidR="002C6BB0" w:rsidRPr="002C6BB0" w:rsidRDefault="002C6BB0">
      <w:pPr>
        <w:pStyle w:val="Index1"/>
        <w:tabs>
          <w:tab w:val="right" w:leader="dot" w:pos="5030"/>
        </w:tabs>
        <w:rPr>
          <w:rFonts w:cstheme="minorHAnsi"/>
          <w:noProof/>
        </w:rPr>
      </w:pPr>
      <w:r w:rsidRPr="002C6BB0">
        <w:rPr>
          <w:rFonts w:cstheme="minorHAnsi"/>
          <w:noProof/>
          <w:lang w:val="pt-BR"/>
        </w:rPr>
        <w:t>System Center 2019 Datacenter</w:t>
      </w:r>
      <w:r w:rsidRPr="002C6BB0">
        <w:rPr>
          <w:rFonts w:cstheme="minorHAnsi"/>
          <w:noProof/>
        </w:rPr>
        <w:t>, 27</w:t>
      </w:r>
    </w:p>
    <w:p w14:paraId="03B7B3D4" w14:textId="77777777" w:rsidR="002C6BB0" w:rsidRPr="002C6BB0" w:rsidRDefault="002C6BB0">
      <w:pPr>
        <w:pStyle w:val="Index1"/>
        <w:tabs>
          <w:tab w:val="right" w:leader="dot" w:pos="5030"/>
        </w:tabs>
        <w:rPr>
          <w:rFonts w:cstheme="minorHAnsi"/>
          <w:noProof/>
        </w:rPr>
      </w:pPr>
      <w:r w:rsidRPr="002C6BB0">
        <w:rPr>
          <w:rFonts w:cstheme="minorHAnsi"/>
          <w:noProof/>
          <w:lang w:val="pt-BR"/>
        </w:rPr>
        <w:t>System Center 2019 Operations Manager</w:t>
      </w:r>
      <w:r w:rsidRPr="002C6BB0">
        <w:rPr>
          <w:rFonts w:cstheme="minorHAnsi"/>
          <w:noProof/>
        </w:rPr>
        <w:t>, 27</w:t>
      </w:r>
    </w:p>
    <w:p w14:paraId="397A8BC8" w14:textId="77777777" w:rsidR="002C6BB0" w:rsidRPr="002C6BB0" w:rsidRDefault="002C6BB0">
      <w:pPr>
        <w:pStyle w:val="Index1"/>
        <w:tabs>
          <w:tab w:val="right" w:leader="dot" w:pos="5030"/>
        </w:tabs>
        <w:rPr>
          <w:rFonts w:cstheme="minorHAnsi"/>
          <w:noProof/>
        </w:rPr>
      </w:pPr>
      <w:r w:rsidRPr="002C6BB0">
        <w:rPr>
          <w:rFonts w:cstheme="minorHAnsi"/>
          <w:noProof/>
        </w:rPr>
        <w:t>System Center 2019 Orchestrator, 27, 28</w:t>
      </w:r>
    </w:p>
    <w:p w14:paraId="2D51413D" w14:textId="77777777" w:rsidR="002C6BB0" w:rsidRPr="002C6BB0" w:rsidRDefault="002C6BB0">
      <w:pPr>
        <w:pStyle w:val="Index1"/>
        <w:tabs>
          <w:tab w:val="right" w:leader="dot" w:pos="5030"/>
        </w:tabs>
        <w:rPr>
          <w:rFonts w:cstheme="minorHAnsi"/>
          <w:noProof/>
        </w:rPr>
      </w:pPr>
      <w:r w:rsidRPr="002C6BB0">
        <w:rPr>
          <w:rFonts w:cstheme="minorHAnsi"/>
          <w:noProof/>
        </w:rPr>
        <w:t>System Center 2019 Service Manager, 27, 28</w:t>
      </w:r>
    </w:p>
    <w:p w14:paraId="214082E0" w14:textId="77777777" w:rsidR="002C6BB0" w:rsidRPr="002C6BB0" w:rsidRDefault="002C6BB0">
      <w:pPr>
        <w:pStyle w:val="Index1"/>
        <w:tabs>
          <w:tab w:val="right" w:leader="dot" w:pos="5030"/>
        </w:tabs>
        <w:rPr>
          <w:rFonts w:cstheme="minorHAnsi"/>
          <w:noProof/>
        </w:rPr>
      </w:pPr>
      <w:r w:rsidRPr="002C6BB0">
        <w:rPr>
          <w:rFonts w:cstheme="minorHAnsi"/>
          <w:noProof/>
          <w:lang w:val="pt-BR"/>
        </w:rPr>
        <w:t>System Center 2019 Standard</w:t>
      </w:r>
      <w:r w:rsidRPr="002C6BB0">
        <w:rPr>
          <w:rFonts w:cstheme="minorHAnsi"/>
          <w:noProof/>
        </w:rPr>
        <w:t>, 27</w:t>
      </w:r>
    </w:p>
    <w:p w14:paraId="42E98A51" w14:textId="77777777" w:rsidR="002C6BB0" w:rsidRPr="002C6BB0" w:rsidRDefault="002C6BB0">
      <w:pPr>
        <w:pStyle w:val="Index1"/>
        <w:tabs>
          <w:tab w:val="right" w:leader="dot" w:pos="5030"/>
        </w:tabs>
        <w:rPr>
          <w:rFonts w:cstheme="minorHAnsi"/>
          <w:noProof/>
        </w:rPr>
      </w:pPr>
      <w:r w:rsidRPr="002C6BB0">
        <w:rPr>
          <w:rFonts w:cstheme="minorHAnsi"/>
          <w:noProof/>
        </w:rPr>
        <w:t>System Center Configuration Manager 1606, 27</w:t>
      </w:r>
    </w:p>
    <w:p w14:paraId="146C0F15"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System Center Datacenter</w:t>
      </w:r>
      <w:r w:rsidRPr="002C6BB0">
        <w:rPr>
          <w:rFonts w:cstheme="minorHAnsi"/>
          <w:noProof/>
        </w:rPr>
        <w:t>, 12</w:t>
      </w:r>
    </w:p>
    <w:p w14:paraId="108B6150"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System Center Endpoint Protection</w:t>
      </w:r>
      <w:r w:rsidRPr="002C6BB0">
        <w:rPr>
          <w:rFonts w:cstheme="minorHAnsi"/>
          <w:noProof/>
        </w:rPr>
        <w:t>, 27, 28</w:t>
      </w:r>
    </w:p>
    <w:p w14:paraId="4E20F4E1" w14:textId="77777777" w:rsidR="002C6BB0" w:rsidRPr="002C6BB0" w:rsidRDefault="002C6BB0">
      <w:pPr>
        <w:pStyle w:val="Index1"/>
        <w:tabs>
          <w:tab w:val="right" w:leader="dot" w:pos="5030"/>
        </w:tabs>
        <w:rPr>
          <w:rFonts w:cstheme="minorHAnsi"/>
          <w:noProof/>
        </w:rPr>
      </w:pPr>
      <w:r w:rsidRPr="002C6BB0">
        <w:rPr>
          <w:rFonts w:cstheme="minorHAnsi"/>
          <w:noProof/>
        </w:rPr>
        <w:t>System Center Endpoint Protection 1606, 27</w:t>
      </w:r>
    </w:p>
    <w:p w14:paraId="615F4C21" w14:textId="77777777" w:rsidR="002C6BB0" w:rsidRPr="002C6BB0" w:rsidRDefault="002C6BB0">
      <w:pPr>
        <w:pStyle w:val="Index1"/>
        <w:tabs>
          <w:tab w:val="right" w:leader="dot" w:pos="5030"/>
        </w:tabs>
        <w:rPr>
          <w:rFonts w:cstheme="minorHAnsi"/>
          <w:noProof/>
        </w:rPr>
      </w:pPr>
      <w:r w:rsidRPr="002C6BB0">
        <w:rPr>
          <w:rFonts w:cstheme="minorHAnsi"/>
          <w:noProof/>
        </w:rPr>
        <w:t>System Center Operations Manager, 27</w:t>
      </w:r>
    </w:p>
    <w:p w14:paraId="1FF87983"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System Center Standard</w:t>
      </w:r>
      <w:r w:rsidRPr="002C6BB0">
        <w:rPr>
          <w:rFonts w:cstheme="minorHAnsi"/>
          <w:noProof/>
        </w:rPr>
        <w:t>, 12</w:t>
      </w:r>
    </w:p>
    <w:p w14:paraId="1A5A632B"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Visio 2016</w:t>
      </w:r>
      <w:r w:rsidRPr="002C6BB0">
        <w:rPr>
          <w:rFonts w:cstheme="minorHAnsi"/>
          <w:noProof/>
        </w:rPr>
        <w:t>, 19</w:t>
      </w:r>
    </w:p>
    <w:p w14:paraId="189B3487" w14:textId="77777777" w:rsidR="002C6BB0" w:rsidRPr="002C6BB0" w:rsidRDefault="002C6BB0">
      <w:pPr>
        <w:pStyle w:val="Index1"/>
        <w:tabs>
          <w:tab w:val="right" w:leader="dot" w:pos="5030"/>
        </w:tabs>
        <w:rPr>
          <w:rFonts w:cstheme="minorHAnsi"/>
          <w:noProof/>
        </w:rPr>
      </w:pPr>
      <w:r w:rsidRPr="002C6BB0">
        <w:rPr>
          <w:rFonts w:cstheme="minorHAnsi"/>
          <w:noProof/>
          <w:lang w:val="pt-BR"/>
        </w:rPr>
        <w:t>Visio 2019 Professional</w:t>
      </w:r>
      <w:r w:rsidRPr="002C6BB0">
        <w:rPr>
          <w:rFonts w:cstheme="minorHAnsi"/>
          <w:noProof/>
        </w:rPr>
        <w:t>, 19</w:t>
      </w:r>
    </w:p>
    <w:p w14:paraId="153AD299" w14:textId="77777777" w:rsidR="002C6BB0" w:rsidRPr="002C6BB0" w:rsidRDefault="002C6BB0">
      <w:pPr>
        <w:pStyle w:val="Index1"/>
        <w:tabs>
          <w:tab w:val="right" w:leader="dot" w:pos="5030"/>
        </w:tabs>
        <w:rPr>
          <w:rFonts w:cstheme="minorHAnsi"/>
          <w:noProof/>
        </w:rPr>
      </w:pPr>
      <w:r w:rsidRPr="002C6BB0">
        <w:rPr>
          <w:rFonts w:cstheme="minorHAnsi"/>
          <w:noProof/>
          <w:lang w:val="pt-BR"/>
        </w:rPr>
        <w:t>Visio 2019 Standard</w:t>
      </w:r>
      <w:r w:rsidRPr="002C6BB0">
        <w:rPr>
          <w:rFonts w:cstheme="minorHAnsi"/>
          <w:noProof/>
        </w:rPr>
        <w:t>, 19</w:t>
      </w:r>
    </w:p>
    <w:p w14:paraId="0CADE9DD"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Visual Studio 2017</w:t>
      </w:r>
      <w:r w:rsidRPr="002C6BB0">
        <w:rPr>
          <w:rFonts w:cstheme="minorHAnsi"/>
          <w:noProof/>
        </w:rPr>
        <w:t>, 30</w:t>
      </w:r>
    </w:p>
    <w:p w14:paraId="06F17232" w14:textId="77777777" w:rsidR="002C6BB0" w:rsidRPr="002C6BB0" w:rsidRDefault="002C6BB0">
      <w:pPr>
        <w:pStyle w:val="Index1"/>
        <w:tabs>
          <w:tab w:val="right" w:leader="dot" w:pos="5030"/>
        </w:tabs>
        <w:rPr>
          <w:rFonts w:cstheme="minorHAnsi"/>
          <w:noProof/>
        </w:rPr>
      </w:pPr>
      <w:r w:rsidRPr="002C6BB0">
        <w:rPr>
          <w:rFonts w:cstheme="minorHAnsi"/>
          <w:noProof/>
          <w:lang w:val="pt-BR"/>
        </w:rPr>
        <w:t>Visual Studio Enterprise 2019</w:t>
      </w:r>
      <w:r w:rsidRPr="002C6BB0">
        <w:rPr>
          <w:rFonts w:cstheme="minorHAnsi"/>
          <w:noProof/>
        </w:rPr>
        <w:t>, 30</w:t>
      </w:r>
    </w:p>
    <w:p w14:paraId="77B69066" w14:textId="77777777" w:rsidR="002C6BB0" w:rsidRPr="002C6BB0" w:rsidRDefault="002C6BB0">
      <w:pPr>
        <w:pStyle w:val="Index1"/>
        <w:tabs>
          <w:tab w:val="right" w:leader="dot" w:pos="5030"/>
        </w:tabs>
        <w:rPr>
          <w:rFonts w:cstheme="minorHAnsi"/>
          <w:noProof/>
        </w:rPr>
      </w:pPr>
      <w:r w:rsidRPr="002C6BB0">
        <w:rPr>
          <w:rFonts w:cstheme="minorHAnsi"/>
          <w:noProof/>
          <w:lang w:val="pt-BR"/>
        </w:rPr>
        <w:t>Visual Studio Professional 2019</w:t>
      </w:r>
      <w:r w:rsidRPr="002C6BB0">
        <w:rPr>
          <w:rFonts w:cstheme="minorHAnsi"/>
          <w:noProof/>
        </w:rPr>
        <w:t>, 30</w:t>
      </w:r>
    </w:p>
    <w:p w14:paraId="31CE87A6" w14:textId="77777777" w:rsidR="002C6BB0" w:rsidRPr="002C6BB0" w:rsidRDefault="002C6BB0">
      <w:pPr>
        <w:pStyle w:val="Index1"/>
        <w:tabs>
          <w:tab w:val="right" w:leader="dot" w:pos="5030"/>
        </w:tabs>
        <w:rPr>
          <w:rFonts w:cstheme="minorHAnsi"/>
          <w:noProof/>
        </w:rPr>
      </w:pPr>
      <w:r w:rsidRPr="002C6BB0">
        <w:rPr>
          <w:rFonts w:cstheme="minorHAnsi"/>
          <w:noProof/>
        </w:rPr>
        <w:t>Visual Studio Team Foundation Server 2018, 31</w:t>
      </w:r>
    </w:p>
    <w:p w14:paraId="5B36C90A" w14:textId="77777777" w:rsidR="002C6BB0" w:rsidRPr="002C6BB0" w:rsidRDefault="002C6BB0">
      <w:pPr>
        <w:pStyle w:val="Index1"/>
        <w:tabs>
          <w:tab w:val="right" w:leader="dot" w:pos="5030"/>
        </w:tabs>
        <w:rPr>
          <w:rFonts w:cstheme="minorHAnsi"/>
          <w:noProof/>
        </w:rPr>
      </w:pPr>
      <w:r w:rsidRPr="002C6BB0">
        <w:rPr>
          <w:rFonts w:cstheme="minorHAnsi"/>
          <w:noProof/>
          <w:lang w:val="pt-BR"/>
        </w:rPr>
        <w:t>Visual Studio Test Professional 2019</w:t>
      </w:r>
      <w:r w:rsidRPr="002C6BB0">
        <w:rPr>
          <w:rFonts w:cstheme="minorHAnsi"/>
          <w:noProof/>
        </w:rPr>
        <w:t>, 30</w:t>
      </w:r>
    </w:p>
    <w:p w14:paraId="5FCB6763"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Azure Pack para Windows Server</w:t>
      </w:r>
      <w:r w:rsidRPr="002C6BB0">
        <w:rPr>
          <w:rFonts w:cstheme="minorHAnsi"/>
          <w:noProof/>
        </w:rPr>
        <w:t>, 25</w:t>
      </w:r>
    </w:p>
    <w:p w14:paraId="194A2A3E" w14:textId="77777777" w:rsidR="002C6BB0" w:rsidRPr="002C6BB0" w:rsidRDefault="002C6BB0">
      <w:pPr>
        <w:pStyle w:val="Index1"/>
        <w:tabs>
          <w:tab w:val="right" w:leader="dot" w:pos="5030"/>
        </w:tabs>
        <w:rPr>
          <w:rFonts w:cstheme="minorHAnsi"/>
          <w:noProof/>
        </w:rPr>
      </w:pPr>
      <w:r w:rsidRPr="002C6BB0">
        <w:rPr>
          <w:rFonts w:cstheme="minorHAnsi"/>
          <w:noProof/>
        </w:rPr>
        <w:t>Windows Server 2016, 32</w:t>
      </w:r>
    </w:p>
    <w:p w14:paraId="4D4347DE"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Server 2019 Active Directory Rights Management</w:t>
      </w:r>
      <w:r w:rsidRPr="002C6BB0">
        <w:rPr>
          <w:rFonts w:cstheme="minorHAnsi"/>
          <w:noProof/>
        </w:rPr>
        <w:t>, 32, 33</w:t>
      </w:r>
    </w:p>
    <w:p w14:paraId="2928E418"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Server 2019 Datacenter</w:t>
      </w:r>
      <w:r w:rsidRPr="002C6BB0">
        <w:rPr>
          <w:rFonts w:cstheme="minorHAnsi"/>
          <w:noProof/>
        </w:rPr>
        <w:t>, 32</w:t>
      </w:r>
    </w:p>
    <w:p w14:paraId="20C33B65"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Server 2019 Essentials</w:t>
      </w:r>
      <w:r w:rsidRPr="002C6BB0">
        <w:rPr>
          <w:rFonts w:cstheme="minorHAnsi"/>
          <w:noProof/>
        </w:rPr>
        <w:t>, 32</w:t>
      </w:r>
    </w:p>
    <w:p w14:paraId="7CCA60E3"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Server 2019 Standard</w:t>
      </w:r>
      <w:r w:rsidRPr="002C6BB0">
        <w:rPr>
          <w:rFonts w:cstheme="minorHAnsi"/>
          <w:noProof/>
        </w:rPr>
        <w:t>, 32</w:t>
      </w:r>
    </w:p>
    <w:p w14:paraId="7AF3E470"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Server Datacenter</w:t>
      </w:r>
      <w:r w:rsidRPr="002C6BB0">
        <w:rPr>
          <w:rFonts w:cstheme="minorHAnsi"/>
          <w:noProof/>
        </w:rPr>
        <w:t>, 12, 25</w:t>
      </w:r>
    </w:p>
    <w:p w14:paraId="798FA62D" w14:textId="77777777" w:rsidR="002C6BB0" w:rsidRPr="002C6BB0" w:rsidRDefault="002C6BB0">
      <w:pPr>
        <w:pStyle w:val="Index1"/>
        <w:tabs>
          <w:tab w:val="right" w:leader="dot" w:pos="5030"/>
        </w:tabs>
        <w:rPr>
          <w:rFonts w:cstheme="minorHAnsi"/>
          <w:noProof/>
        </w:rPr>
      </w:pPr>
      <w:r w:rsidRPr="002C6BB0">
        <w:rPr>
          <w:rFonts w:cstheme="minorHAnsi"/>
          <w:noProof/>
          <w:lang w:val="es-ES_tradnl"/>
        </w:rPr>
        <w:t>Windows Server Standard</w:t>
      </w:r>
      <w:r w:rsidRPr="002C6BB0">
        <w:rPr>
          <w:rFonts w:cstheme="minorHAnsi"/>
          <w:noProof/>
        </w:rPr>
        <w:t>, 12, 25</w:t>
      </w:r>
    </w:p>
    <w:p w14:paraId="417059C0" w14:textId="0E2FED19" w:rsidR="002C6BB0" w:rsidRPr="002C6BB0" w:rsidRDefault="002C6BB0" w:rsidP="002024BF">
      <w:pPr>
        <w:pStyle w:val="ProductList-Body"/>
        <w:tabs>
          <w:tab w:val="clear" w:pos="360"/>
          <w:tab w:val="clear" w:pos="720"/>
          <w:tab w:val="clear" w:pos="1080"/>
        </w:tabs>
        <w:rPr>
          <w:rFonts w:cstheme="minorHAnsi"/>
          <w:noProof/>
          <w:lang w:val="es-ES_tradnl"/>
        </w:rPr>
        <w:sectPr w:rsidR="002C6BB0" w:rsidRPr="002C6BB0" w:rsidSect="002C6BB0">
          <w:type w:val="continuous"/>
          <w:pgSz w:w="12240" w:h="15840"/>
          <w:pgMar w:top="1166" w:right="720" w:bottom="720" w:left="720" w:header="720" w:footer="720" w:gutter="0"/>
          <w:cols w:num="2" w:space="720"/>
          <w:titlePg/>
          <w:docGrid w:linePitch="360"/>
        </w:sectPr>
      </w:pPr>
    </w:p>
    <w:p w14:paraId="79C06F61" w14:textId="55E80764" w:rsidR="00CE6EBB" w:rsidRPr="00DA07FD" w:rsidRDefault="00424F9E" w:rsidP="002024BF">
      <w:pPr>
        <w:pStyle w:val="ProductList-Body"/>
        <w:tabs>
          <w:tab w:val="clear" w:pos="360"/>
          <w:tab w:val="clear" w:pos="720"/>
          <w:tab w:val="clear" w:pos="1080"/>
        </w:tabs>
        <w:rPr>
          <w:lang w:val="es-ES_tradnl"/>
        </w:rPr>
      </w:pPr>
      <w:r w:rsidRPr="002C6BB0">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2C6BB0">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3D711" w14:textId="77777777" w:rsidR="00912A3C" w:rsidRDefault="00912A3C" w:rsidP="009A573F">
      <w:pPr>
        <w:spacing w:after="0" w:line="240" w:lineRule="auto"/>
      </w:pPr>
      <w:r>
        <w:separator/>
      </w:r>
    </w:p>
  </w:endnote>
  <w:endnote w:type="continuationSeparator" w:id="0">
    <w:p w14:paraId="09E0BE21" w14:textId="77777777" w:rsidR="00912A3C" w:rsidRDefault="00912A3C" w:rsidP="009A573F">
      <w:pPr>
        <w:spacing w:after="0" w:line="240" w:lineRule="auto"/>
      </w:pPr>
      <w:r>
        <w:continuationSeparator/>
      </w:r>
    </w:p>
  </w:endnote>
  <w:endnote w:type="continuationNotice" w:id="1">
    <w:p w14:paraId="013089D8" w14:textId="77777777" w:rsidR="00912A3C" w:rsidRDefault="00912A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5A2D634" w14:textId="77777777" w:rsidTr="00CA55D9">
      <w:tc>
        <w:tcPr>
          <w:tcW w:w="1255" w:type="dxa"/>
          <w:shd w:val="clear" w:color="auto" w:fill="BFBFBF" w:themeFill="background1" w:themeFillShade="BF"/>
          <w:vAlign w:val="center"/>
        </w:tcPr>
        <w:p w14:paraId="2DBC2034"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52C338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0F966FD9"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2A3C" w:rsidRPr="00C76DF3" w:rsidRDefault="00912A3C" w:rsidP="00370875">
          <w:pPr>
            <w:pStyle w:val="ProductList-OfferingBody"/>
            <w:ind w:left="-72" w:right="-75"/>
            <w:jc w:val="center"/>
            <w:rPr>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2A3C" w:rsidRPr="00C76DF3" w:rsidRDefault="00912A3C"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Términos de Licencia</w:t>
            </w:r>
          </w:hyperlink>
        </w:p>
      </w:tc>
      <w:tc>
        <w:tcPr>
          <w:tcW w:w="185" w:type="dxa"/>
          <w:tcBorders>
            <w:top w:val="nil"/>
            <w:bottom w:val="nil"/>
          </w:tcBorders>
          <w:vAlign w:val="center"/>
        </w:tcPr>
        <w:p w14:paraId="69800AFB"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CB1671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3003BC5" w14:textId="77777777" w:rsidR="00912A3C" w:rsidRDefault="00912A3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CB24F0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1F7A82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90ACCE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00392F8F"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76453E5" w14:textId="77777777" w:rsidR="00912A3C" w:rsidRPr="00E55005" w:rsidRDefault="00912A3C"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05A70B9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2B24C5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34A4CE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E6BCEB9"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A9588A3" w14:textId="77777777" w:rsidR="00912A3C" w:rsidRPr="00E55005" w:rsidRDefault="00912A3C"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BEBB86" w14:textId="77777777" w:rsidTr="00A74916">
      <w:tc>
        <w:tcPr>
          <w:tcW w:w="1705" w:type="dxa"/>
          <w:shd w:val="clear" w:color="auto" w:fill="F2F2F2" w:themeFill="background1" w:themeFillShade="F2"/>
          <w:vAlign w:val="center"/>
        </w:tcPr>
        <w:p w14:paraId="6D7E20A1" w14:textId="77777777" w:rsidR="00912A3C" w:rsidRPr="00C76DF3" w:rsidRDefault="00912A3C" w:rsidP="00A74916">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AB6AA4A" w14:textId="77777777" w:rsidR="00912A3C" w:rsidRPr="00C76DF3" w:rsidRDefault="00912A3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12A3C" w:rsidRPr="00C76DF3" w:rsidRDefault="00912A3C" w:rsidP="00A74916">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865D78A" w14:textId="77777777" w:rsidR="00912A3C" w:rsidRPr="00C76DF3" w:rsidRDefault="00912A3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12A3C" w:rsidRPr="00C76DF3" w:rsidRDefault="00912A3C" w:rsidP="00A74916">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FD90A9D" w14:textId="77777777" w:rsidR="00912A3C" w:rsidRPr="00C76DF3" w:rsidRDefault="00912A3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12A3C" w:rsidRPr="00C76DF3" w:rsidRDefault="00912A3C"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18CDBC1" w14:textId="77777777" w:rsidR="00912A3C" w:rsidRPr="00C76DF3" w:rsidRDefault="00912A3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12A3C" w:rsidRPr="00C76DF3" w:rsidRDefault="00912A3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912A3C" w:rsidRPr="00C76DF3" w:rsidRDefault="00912A3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12A3C" w:rsidRPr="00C76DF3" w:rsidRDefault="00912A3C" w:rsidP="00A74916">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0D02DEA" w14:textId="77777777" w:rsidR="00912A3C" w:rsidRDefault="00912A3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976A13B" w14:textId="77777777" w:rsidTr="00B5200C">
      <w:tc>
        <w:tcPr>
          <w:tcW w:w="1255" w:type="dxa"/>
          <w:shd w:val="clear" w:color="auto" w:fill="F2F2F2" w:themeFill="background1" w:themeFillShade="F2"/>
          <w:vAlign w:val="center"/>
        </w:tcPr>
        <w:p w14:paraId="1B8C4D34"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07A7F6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0CACEE0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89702D0"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CE83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B5DF31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DF221D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071434A5" w14:textId="77777777" w:rsidR="00912A3C" w:rsidRDefault="00912A3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C649670" w14:textId="77777777" w:rsidTr="00EA3FA8">
      <w:tc>
        <w:tcPr>
          <w:tcW w:w="1255" w:type="dxa"/>
          <w:shd w:val="clear" w:color="auto" w:fill="F2F2F2" w:themeFill="background1" w:themeFillShade="F2"/>
          <w:vAlign w:val="center"/>
        </w:tcPr>
        <w:p w14:paraId="175B9B23"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05B5EF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485D1FF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01D3C3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357336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5CFE3D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64BDD804"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9EC1CDC" w14:textId="77777777" w:rsidR="00912A3C" w:rsidRDefault="00912A3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48E959BB"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534D6AE"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4B7E290"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1CA6727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5C2241C" w14:textId="77777777" w:rsidR="00912A3C" w:rsidRPr="00E55005" w:rsidRDefault="00912A3C"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912A3C" w:rsidRDefault="00912A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8D34CBB" w14:textId="77777777" w:rsidTr="00532DF6">
      <w:tc>
        <w:tcPr>
          <w:tcW w:w="1705" w:type="dxa"/>
          <w:shd w:val="clear" w:color="auto" w:fill="F2F2F2" w:themeFill="background1" w:themeFillShade="F2"/>
          <w:vAlign w:val="center"/>
        </w:tcPr>
        <w:p w14:paraId="6B0F9B61" w14:textId="77777777" w:rsidR="00912A3C" w:rsidRPr="00C76DF3" w:rsidRDefault="00912A3C" w:rsidP="00383BC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0C8D957" w14:textId="77777777" w:rsidR="00912A3C" w:rsidRPr="00C76DF3" w:rsidRDefault="00912A3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912A3C" w:rsidRPr="00C76DF3" w:rsidRDefault="00912A3C"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67F0C127" w14:textId="77777777" w:rsidR="00912A3C" w:rsidRPr="00C76DF3" w:rsidRDefault="00912A3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912A3C" w:rsidRPr="00C76DF3" w:rsidRDefault="00912A3C"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4D8E296" w14:textId="77777777" w:rsidR="00912A3C" w:rsidRPr="00C76DF3" w:rsidRDefault="00912A3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912A3C" w:rsidRPr="00C76DF3" w:rsidRDefault="00912A3C"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B60400A" w14:textId="77777777" w:rsidR="00912A3C" w:rsidRPr="00C76DF3" w:rsidRDefault="00912A3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912A3C" w:rsidRPr="00C76DF3" w:rsidRDefault="00912A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912A3C" w:rsidRPr="00C76DF3" w:rsidRDefault="00912A3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912A3C" w:rsidRPr="00C76DF3" w:rsidRDefault="00912A3C"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D3397A6" w14:textId="77777777" w:rsidR="00912A3C" w:rsidRPr="00383BC7" w:rsidRDefault="00912A3C"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67B7198" w14:textId="77777777" w:rsidTr="00EA3FA8">
      <w:tc>
        <w:tcPr>
          <w:tcW w:w="1255" w:type="dxa"/>
          <w:shd w:val="clear" w:color="auto" w:fill="F2F2F2" w:themeFill="background1" w:themeFillShade="F2"/>
          <w:vAlign w:val="center"/>
        </w:tcPr>
        <w:p w14:paraId="7E1DB5BC"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4D1DBBE"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06553E0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9F6F227"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761DAF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013D4A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7EC8F1C"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8C18D89" w14:textId="77777777" w:rsidR="00912A3C" w:rsidRDefault="00912A3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C7E23A1" w14:textId="77777777" w:rsidTr="00EA3FA8">
      <w:tc>
        <w:tcPr>
          <w:tcW w:w="1255" w:type="dxa"/>
          <w:shd w:val="clear" w:color="auto" w:fill="F2F2F2" w:themeFill="background1" w:themeFillShade="F2"/>
          <w:vAlign w:val="center"/>
        </w:tcPr>
        <w:p w14:paraId="5C20F68D"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79F62F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05F0E42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7BD553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C047DE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907451D"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472CCA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E29DEE3" w14:textId="77777777" w:rsidR="00912A3C" w:rsidRDefault="00912A3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7CDD6C2" w14:textId="77777777" w:rsidTr="00EA3FA8">
      <w:tc>
        <w:tcPr>
          <w:tcW w:w="1255" w:type="dxa"/>
          <w:shd w:val="clear" w:color="auto" w:fill="F2F2F2" w:themeFill="background1" w:themeFillShade="F2"/>
          <w:vAlign w:val="center"/>
        </w:tcPr>
        <w:p w14:paraId="50EFA74E"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4F23866"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CA94F82"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E9B004E"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B91D006"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514677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2636FA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EB4B39B" w14:textId="77777777" w:rsidR="00912A3C" w:rsidRDefault="00912A3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2A3C" w:rsidRDefault="00912A3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85670FD" w14:textId="77777777" w:rsidTr="00EA3FA8">
      <w:tc>
        <w:tcPr>
          <w:tcW w:w="1255" w:type="dxa"/>
          <w:shd w:val="clear" w:color="auto" w:fill="F2F2F2" w:themeFill="background1" w:themeFillShade="F2"/>
          <w:vAlign w:val="center"/>
        </w:tcPr>
        <w:p w14:paraId="286FDDCB"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69C7E5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523F7C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2EC8215"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C4DF37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127F806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B58FA68"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7398D14" w14:textId="77777777" w:rsidR="00912A3C" w:rsidRDefault="00912A3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3B6030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EBFFAF7"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CE4BCF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1CE695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B0800F0" w14:textId="77777777" w:rsidR="00912A3C" w:rsidRPr="00E55005" w:rsidRDefault="00912A3C"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12049ED8" w14:textId="77777777" w:rsidTr="004F44B2">
      <w:tc>
        <w:tcPr>
          <w:tcW w:w="1705" w:type="dxa"/>
          <w:shd w:val="clear" w:color="auto" w:fill="F2F2F2" w:themeFill="background1" w:themeFillShade="F2"/>
          <w:vAlign w:val="center"/>
        </w:tcPr>
        <w:p w14:paraId="0B62D2BD" w14:textId="77777777" w:rsidR="00912A3C" w:rsidRPr="00C76DF3" w:rsidRDefault="00912A3C"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93B4C9D"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12A3C" w:rsidRPr="00C76DF3" w:rsidRDefault="00912A3C" w:rsidP="008024AF">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9BFDE7D"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12A3C" w:rsidRPr="00C76DF3" w:rsidRDefault="00912A3C"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D574602"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12A3C" w:rsidRPr="00C76DF3" w:rsidRDefault="00912A3C"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7F606E4B"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12A3C" w:rsidRPr="00C76DF3" w:rsidRDefault="00912A3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12A3C" w:rsidRPr="00C76DF3" w:rsidRDefault="00912A3C" w:rsidP="008024AF">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85A1ECA" w14:textId="77777777" w:rsidR="00912A3C" w:rsidRDefault="00912A3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68E318" w14:textId="77777777" w:rsidTr="004F44B2">
      <w:tc>
        <w:tcPr>
          <w:tcW w:w="1705" w:type="dxa"/>
          <w:shd w:val="clear" w:color="auto" w:fill="F2F2F2" w:themeFill="background1" w:themeFillShade="F2"/>
          <w:vAlign w:val="center"/>
        </w:tcPr>
        <w:p w14:paraId="7D186825" w14:textId="77777777" w:rsidR="00912A3C" w:rsidRPr="00C76DF3" w:rsidRDefault="00912A3C"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C603ED1"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12A3C" w:rsidRPr="00C76DF3" w:rsidRDefault="00912A3C" w:rsidP="008024AF">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BDDECB1"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12A3C" w:rsidRPr="00C76DF3" w:rsidRDefault="00912A3C"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C626B07"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12A3C" w:rsidRPr="00C76DF3" w:rsidRDefault="00912A3C"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5CD9B11"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12A3C" w:rsidRPr="00C76DF3" w:rsidRDefault="00912A3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12A3C" w:rsidRPr="00C76DF3" w:rsidRDefault="00912A3C" w:rsidP="008024AF">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84A45CA" w14:textId="77777777" w:rsidR="00912A3C" w:rsidRDefault="00912A3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050F560" w14:textId="77777777" w:rsidTr="00EA3FA8">
      <w:tc>
        <w:tcPr>
          <w:tcW w:w="1255" w:type="dxa"/>
          <w:shd w:val="clear" w:color="auto" w:fill="F2F2F2" w:themeFill="background1" w:themeFillShade="F2"/>
          <w:vAlign w:val="center"/>
        </w:tcPr>
        <w:p w14:paraId="0C175BDE"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72C0A58"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F5C8E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1717674"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EF328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3BF3DBF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395C535"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CE222F7" w14:textId="77777777" w:rsidR="00912A3C" w:rsidRDefault="00912A3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F18F4C5" w14:textId="77777777" w:rsidTr="00EA3FA8">
      <w:tc>
        <w:tcPr>
          <w:tcW w:w="1255" w:type="dxa"/>
          <w:shd w:val="clear" w:color="auto" w:fill="F2F2F2" w:themeFill="background1" w:themeFillShade="F2"/>
          <w:vAlign w:val="center"/>
        </w:tcPr>
        <w:p w14:paraId="06FFC0C0"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C9230E9"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CA1638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D3DFB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9BC6DC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131CE1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6C6E662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B72D89F" w14:textId="77777777" w:rsidR="00912A3C" w:rsidRDefault="00912A3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912A3C" w:rsidRDefault="00912A3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912A3C" w:rsidRDefault="00912A3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0CF0455" w14:textId="77777777" w:rsidTr="00EA3FA8">
      <w:tc>
        <w:tcPr>
          <w:tcW w:w="1255" w:type="dxa"/>
          <w:shd w:val="clear" w:color="auto" w:fill="F2F2F2" w:themeFill="background1" w:themeFillShade="F2"/>
          <w:vAlign w:val="center"/>
        </w:tcPr>
        <w:p w14:paraId="777FB387"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91726D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4588F4E"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EF78E2D"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B03122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4FCB791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001E44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0E5E2DB" w14:textId="77777777" w:rsidR="00912A3C" w:rsidRDefault="00912A3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6C083B0" w14:textId="77777777" w:rsidTr="0032169C">
      <w:tc>
        <w:tcPr>
          <w:tcW w:w="1255" w:type="dxa"/>
          <w:shd w:val="clear" w:color="auto" w:fill="F2F2F2" w:themeFill="background1" w:themeFillShade="F2"/>
          <w:vAlign w:val="center"/>
        </w:tcPr>
        <w:p w14:paraId="68F0D944" w14:textId="77777777" w:rsidR="00912A3C" w:rsidRPr="00C76DF3" w:rsidRDefault="00912A3C" w:rsidP="0032169C">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ACBEC0D" w14:textId="77777777" w:rsidR="00912A3C" w:rsidRPr="00C76DF3" w:rsidRDefault="00912A3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912A3C" w:rsidRPr="00C76DF3" w:rsidRDefault="00912A3C" w:rsidP="0032169C">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394C3D4" w14:textId="77777777" w:rsidR="00912A3C" w:rsidRPr="00C76DF3" w:rsidRDefault="00912A3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912A3C" w:rsidRPr="00C76DF3" w:rsidRDefault="00912A3C" w:rsidP="0032169C">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67CC848F" w14:textId="77777777" w:rsidR="00912A3C" w:rsidRPr="00C76DF3" w:rsidRDefault="00912A3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912A3C" w:rsidRPr="00C76DF3" w:rsidRDefault="00912A3C" w:rsidP="0032169C">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B0A4E30"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912A3C" w:rsidRPr="00C76DF3" w:rsidRDefault="00912A3C" w:rsidP="0032169C">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61478E24" w14:textId="77777777" w:rsidR="00912A3C" w:rsidRPr="00C76DF3" w:rsidRDefault="00912A3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912A3C" w:rsidRPr="00C76DF3" w:rsidRDefault="00912A3C"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912A3C" w:rsidRPr="00C76DF3" w:rsidRDefault="00912A3C" w:rsidP="0032169C">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C5A39C2" w14:textId="77777777" w:rsidR="00912A3C" w:rsidRPr="00C76DF3" w:rsidRDefault="00912A3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912A3C" w:rsidRPr="00C76DF3" w:rsidRDefault="00912A3C" w:rsidP="0032169C">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288C157" w14:textId="77777777" w:rsidR="00912A3C" w:rsidRDefault="00912A3C"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4B028D2" w14:textId="77777777" w:rsidTr="00D03277">
      <w:trPr>
        <w:trHeight w:val="77"/>
      </w:trPr>
      <w:tc>
        <w:tcPr>
          <w:tcW w:w="1705" w:type="dxa"/>
          <w:shd w:val="clear" w:color="auto" w:fill="BFBFBF"/>
          <w:vAlign w:val="center"/>
        </w:tcPr>
        <w:p w14:paraId="7CC64965" w14:textId="77777777" w:rsidR="00912A3C" w:rsidRPr="00C76DF3" w:rsidRDefault="00912A3C"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DFA9B87"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912A3C" w:rsidRPr="00C76DF3" w:rsidRDefault="00912A3C"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70F30B7"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912A3C" w:rsidRPr="00C76DF3" w:rsidRDefault="00912A3C"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4F9B3C5"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912A3C" w:rsidRPr="00C76DF3" w:rsidRDefault="00912A3C"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6350A41F"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912A3C" w:rsidRPr="00C76DF3" w:rsidRDefault="00912A3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912A3C" w:rsidRPr="00C76DF3" w:rsidRDefault="00912A3C"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51AFCF9" w14:textId="77777777" w:rsidR="00912A3C" w:rsidRPr="00BF0916" w:rsidRDefault="00912A3C"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912A3C" w:rsidRDefault="00912A3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F0428EC" w14:textId="77777777" w:rsidTr="006A271A">
      <w:trPr>
        <w:trHeight w:val="77"/>
      </w:trPr>
      <w:tc>
        <w:tcPr>
          <w:tcW w:w="1705" w:type="dxa"/>
          <w:shd w:val="clear" w:color="auto" w:fill="F2F2F2"/>
          <w:vAlign w:val="center"/>
        </w:tcPr>
        <w:p w14:paraId="713F73A3" w14:textId="77777777" w:rsidR="00912A3C" w:rsidRPr="00C76DF3" w:rsidRDefault="00912A3C"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A441FD0"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912A3C" w:rsidRPr="00C76DF3" w:rsidRDefault="00912A3C"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D45F3F5"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912A3C" w:rsidRPr="00C76DF3" w:rsidRDefault="00912A3C"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F32CC94"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912A3C" w:rsidRPr="00C76DF3" w:rsidRDefault="00912A3C"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7F5FAC37"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912A3C" w:rsidRPr="00C76DF3" w:rsidRDefault="00912A3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912A3C" w:rsidRPr="00C76DF3" w:rsidRDefault="00912A3C"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DA2DDC5" w14:textId="77777777" w:rsidR="00912A3C" w:rsidRPr="00BF0916" w:rsidRDefault="00912A3C"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5D0BC" w14:textId="77777777" w:rsidTr="00EA3FA8">
      <w:tc>
        <w:tcPr>
          <w:tcW w:w="1255" w:type="dxa"/>
          <w:shd w:val="clear" w:color="auto" w:fill="F2F2F2" w:themeFill="background1" w:themeFillShade="F2"/>
          <w:vAlign w:val="center"/>
        </w:tcPr>
        <w:p w14:paraId="2FB28B89"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F9FD0CC"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F89CC8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E6E59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E812E4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67D9FF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A9B665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C65752A" w14:textId="77777777" w:rsidR="00912A3C" w:rsidRDefault="00912A3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912A3C" w:rsidRDefault="00912A3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912A3C" w:rsidRPr="00C76DF3" w:rsidRDefault="00912A3C" w:rsidP="00DD78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91C162F"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912A3C" w:rsidRPr="00C76DF3" w:rsidRDefault="00912A3C" w:rsidP="00DD785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053369A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912A3C" w:rsidRPr="00C76DF3" w:rsidRDefault="00912A3C" w:rsidP="00DD7854">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C7CB34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912A3C" w:rsidRPr="00C76DF3" w:rsidRDefault="00912A3C" w:rsidP="00DD7854">
          <w:pPr>
            <w:pStyle w:val="ProductList-OfferingBody"/>
            <w:ind w:left="-72" w:right="-77"/>
            <w:jc w:val="center"/>
            <w:rPr>
              <w:color w:val="808080" w:themeColor="background1" w:themeShade="80"/>
              <w:sz w:val="14"/>
              <w:szCs w:val="14"/>
            </w:rPr>
          </w:pPr>
          <w:hyperlink w:anchor="ProductLicensing" w:history="1">
            <w:r w:rsidRPr="002D5F69">
              <w:rPr>
                <w:rStyle w:val="Hyperlink"/>
                <w:sz w:val="14"/>
                <w:szCs w:val="14"/>
              </w:rPr>
              <w:t>Entradas de producto</w:t>
            </w:r>
          </w:hyperlink>
        </w:p>
      </w:tc>
      <w:tc>
        <w:tcPr>
          <w:tcW w:w="185" w:type="dxa"/>
          <w:tcBorders>
            <w:top w:val="nil"/>
            <w:bottom w:val="nil"/>
          </w:tcBorders>
          <w:vAlign w:val="center"/>
        </w:tcPr>
        <w:p w14:paraId="33F34504"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912A3C" w:rsidRPr="00C76DF3" w:rsidRDefault="00912A3C"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912A3C" w:rsidRPr="00C76DF3" w:rsidRDefault="00912A3C" w:rsidP="00DD785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1E0ABD01" w14:textId="77777777" w:rsidR="00912A3C" w:rsidRPr="00BF0916" w:rsidRDefault="00912A3C"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72B39" w14:textId="77777777" w:rsidTr="00DD7854">
      <w:tc>
        <w:tcPr>
          <w:tcW w:w="1255" w:type="dxa"/>
          <w:shd w:val="clear" w:color="auto" w:fill="F2F2F2" w:themeFill="background1" w:themeFillShade="F2"/>
          <w:vAlign w:val="center"/>
        </w:tcPr>
        <w:p w14:paraId="5E7DFE58" w14:textId="77777777" w:rsidR="00912A3C" w:rsidRPr="00C76DF3" w:rsidRDefault="00912A3C" w:rsidP="00DD78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2936218"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912A3C" w:rsidRPr="00C76DF3" w:rsidRDefault="00912A3C" w:rsidP="00DD785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6EF7F6B8"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912A3C" w:rsidRPr="00C76DF3" w:rsidRDefault="00912A3C" w:rsidP="00DD7854">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A6205B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912A3C" w:rsidRPr="00C76DF3" w:rsidRDefault="00912A3C" w:rsidP="00DD7854">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7602925"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912A3C" w:rsidRPr="00C76DF3" w:rsidRDefault="00912A3C" w:rsidP="00DD785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en Línea</w:t>
            </w:r>
          </w:hyperlink>
        </w:p>
      </w:tc>
      <w:tc>
        <w:tcPr>
          <w:tcW w:w="180" w:type="dxa"/>
          <w:tcBorders>
            <w:top w:val="nil"/>
            <w:bottom w:val="nil"/>
          </w:tcBorders>
        </w:tcPr>
        <w:p w14:paraId="0088A44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912A3C" w:rsidRPr="00C76DF3" w:rsidRDefault="00912A3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912A3C" w:rsidRPr="00C76DF3" w:rsidRDefault="00912A3C" w:rsidP="00DD7854">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00E4232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912A3C" w:rsidRPr="00C76DF3" w:rsidRDefault="00912A3C" w:rsidP="00DD785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051DE62" w14:textId="77777777" w:rsidR="00912A3C" w:rsidRDefault="00912A3C"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5A0D2FF" w14:textId="77777777" w:rsidTr="00EA3FA8">
      <w:tc>
        <w:tcPr>
          <w:tcW w:w="1255" w:type="dxa"/>
          <w:shd w:val="clear" w:color="auto" w:fill="F2F2F2" w:themeFill="background1" w:themeFillShade="F2"/>
          <w:vAlign w:val="center"/>
        </w:tcPr>
        <w:p w14:paraId="055B61A7"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DBDF29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4645AE9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1A7A566"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A7B312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A5D4983"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02DF8F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5CB37B6" w14:textId="77777777" w:rsidR="00912A3C" w:rsidRDefault="00912A3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A984225"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2AE4E7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0CB6F79"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6EDD6AFB"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83EC308" w14:textId="77777777" w:rsidR="00912A3C" w:rsidRDefault="00912A3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D7362F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A961CB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33D07A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3957C3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35B201A" w14:textId="77777777" w:rsidR="00912A3C" w:rsidRPr="00E55005" w:rsidRDefault="00912A3C"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3F50E3D" w14:textId="77777777" w:rsidTr="00EA3FA8">
      <w:tc>
        <w:tcPr>
          <w:tcW w:w="1255" w:type="dxa"/>
          <w:shd w:val="clear" w:color="auto" w:fill="F2F2F2" w:themeFill="background1" w:themeFillShade="F2"/>
          <w:vAlign w:val="center"/>
        </w:tcPr>
        <w:p w14:paraId="5194E69E"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8601217"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AE8E35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710BAD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51234A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959C79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E663F6A"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B30077D" w14:textId="77777777" w:rsidR="00912A3C" w:rsidRDefault="00912A3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AFAEFE7" w14:textId="77777777" w:rsidTr="00912A3C">
      <w:tc>
        <w:tcPr>
          <w:tcW w:w="1255" w:type="dxa"/>
          <w:shd w:val="clear" w:color="auto" w:fill="F2F2F2" w:themeFill="background1" w:themeFillShade="F2"/>
          <w:vAlign w:val="center"/>
        </w:tcPr>
        <w:p w14:paraId="1B730179" w14:textId="77777777" w:rsidR="00912A3C" w:rsidRPr="00C76DF3" w:rsidRDefault="00912A3C" w:rsidP="00912A3C">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60C422B"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912A3C" w:rsidRPr="00C76DF3" w:rsidRDefault="00912A3C" w:rsidP="00912A3C">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837F610"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912A3C" w:rsidRPr="00C76DF3" w:rsidRDefault="00912A3C" w:rsidP="00912A3C">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5E4CFF4"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912A3C" w:rsidRPr="00C76DF3" w:rsidRDefault="00912A3C" w:rsidP="00912A3C">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73B997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912A3C" w:rsidRPr="00C76DF3" w:rsidRDefault="00912A3C" w:rsidP="00912A3C">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5DE284D"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912A3C" w:rsidRPr="00C76DF3" w:rsidRDefault="00912A3C"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912A3C" w:rsidRPr="00C76DF3" w:rsidRDefault="00912A3C" w:rsidP="00912A3C">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64F8AD35"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912A3C" w:rsidRPr="00C76DF3" w:rsidRDefault="00912A3C" w:rsidP="00912A3C">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07D26F7A" w14:textId="77777777" w:rsidR="00912A3C" w:rsidRDefault="00912A3C"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3AAB0F74" w14:textId="77777777" w:rsidTr="00912A3C">
      <w:tc>
        <w:tcPr>
          <w:tcW w:w="1255" w:type="dxa"/>
          <w:shd w:val="clear" w:color="auto" w:fill="F2F2F2" w:themeFill="background1" w:themeFillShade="F2"/>
          <w:vAlign w:val="center"/>
        </w:tcPr>
        <w:p w14:paraId="5EAA077D" w14:textId="77777777" w:rsidR="00912A3C" w:rsidRPr="00C76DF3" w:rsidRDefault="00912A3C" w:rsidP="00912A3C">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BEE2EA3"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912A3C" w:rsidRPr="00C76DF3" w:rsidRDefault="00912A3C" w:rsidP="00912A3C">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62A8A22"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912A3C" w:rsidRPr="00C76DF3" w:rsidRDefault="00912A3C" w:rsidP="00912A3C">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D57E9CB"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912A3C" w:rsidRPr="00C76DF3" w:rsidRDefault="00912A3C" w:rsidP="00912A3C">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1184C4E"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912A3C" w:rsidRPr="00C76DF3" w:rsidRDefault="00912A3C" w:rsidP="00912A3C">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27C39A4"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912A3C" w:rsidRPr="00C76DF3" w:rsidRDefault="00912A3C"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912A3C" w:rsidRPr="00C76DF3" w:rsidRDefault="00912A3C" w:rsidP="00912A3C">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8682CFF"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912A3C" w:rsidRPr="00C76DF3" w:rsidRDefault="00912A3C" w:rsidP="00912A3C">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F7CAE14" w14:textId="77777777" w:rsidR="00912A3C" w:rsidRDefault="00912A3C"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520C738" w14:textId="77777777" w:rsidTr="00CA55D9">
      <w:tc>
        <w:tcPr>
          <w:tcW w:w="1255" w:type="dxa"/>
          <w:shd w:val="clear" w:color="auto" w:fill="BFBFBF" w:themeFill="background1" w:themeFillShade="BF"/>
          <w:vAlign w:val="center"/>
        </w:tcPr>
        <w:p w14:paraId="78CD2218"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0A1EB6D"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BEA070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B872E9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08E6BF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360EA4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988651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5876EE2" w14:textId="77777777" w:rsidR="00912A3C" w:rsidRDefault="00912A3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CAE4B14" w14:textId="77777777" w:rsidTr="00DD7854">
      <w:tc>
        <w:tcPr>
          <w:tcW w:w="1255" w:type="dxa"/>
          <w:shd w:val="clear" w:color="auto" w:fill="F2F2F2" w:themeFill="background1" w:themeFillShade="F2"/>
          <w:vAlign w:val="center"/>
        </w:tcPr>
        <w:p w14:paraId="2580B45D" w14:textId="77777777" w:rsidR="00912A3C" w:rsidRPr="00C76DF3" w:rsidRDefault="00912A3C" w:rsidP="00DD78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5940FBA"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912A3C" w:rsidRPr="00C76DF3" w:rsidRDefault="00912A3C" w:rsidP="00DD785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377C752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912A3C" w:rsidRPr="00C76DF3" w:rsidRDefault="00912A3C" w:rsidP="00DD7854">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BF94218"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912A3C" w:rsidRPr="00C76DF3" w:rsidRDefault="00912A3C" w:rsidP="00DD7854">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B25FF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912A3C" w:rsidRPr="00C76DF3" w:rsidRDefault="00912A3C" w:rsidP="00DD785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en Línea</w:t>
            </w:r>
          </w:hyperlink>
        </w:p>
      </w:tc>
      <w:tc>
        <w:tcPr>
          <w:tcW w:w="180" w:type="dxa"/>
          <w:tcBorders>
            <w:top w:val="nil"/>
            <w:bottom w:val="nil"/>
          </w:tcBorders>
        </w:tcPr>
        <w:p w14:paraId="0A904CB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912A3C" w:rsidRPr="00C76DF3" w:rsidRDefault="00912A3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912A3C" w:rsidRPr="00C76DF3" w:rsidRDefault="00912A3C" w:rsidP="00DD7854">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7DF4C5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912A3C" w:rsidRPr="00C76DF3" w:rsidRDefault="00912A3C" w:rsidP="00DD785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55832285" w14:textId="77777777" w:rsidR="00912A3C" w:rsidRDefault="00912A3C"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CCC4069" w14:textId="77777777" w:rsidTr="00EA3FA8">
      <w:tc>
        <w:tcPr>
          <w:tcW w:w="1255" w:type="dxa"/>
          <w:shd w:val="clear" w:color="auto" w:fill="F2F2F2" w:themeFill="background1" w:themeFillShade="F2"/>
          <w:vAlign w:val="center"/>
        </w:tcPr>
        <w:p w14:paraId="26A8FF1E" w14:textId="77777777" w:rsidR="00912A3C" w:rsidRPr="00C76DF3" w:rsidRDefault="00912A3C"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C4FD81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12A3C" w:rsidRPr="00C76DF3" w:rsidRDefault="00912A3C"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591D950"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12A3C" w:rsidRPr="00C76DF3" w:rsidRDefault="00912A3C"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6F96B5B"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12A3C" w:rsidRPr="00C76DF3" w:rsidRDefault="00912A3C"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6C7E42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12A3C" w:rsidRPr="00C76DF3" w:rsidRDefault="00912A3C"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73B9468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12A3C" w:rsidRPr="00C76DF3" w:rsidRDefault="00912A3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12A3C" w:rsidRPr="00C76DF3" w:rsidRDefault="00912A3C"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FD63823"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12A3C" w:rsidRPr="00C76DF3" w:rsidRDefault="00912A3C"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2CFB804" w14:textId="77777777" w:rsidR="00912A3C" w:rsidRDefault="00912A3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912A3C" w:rsidRPr="00C76DF3" w:rsidRDefault="00912A3C" w:rsidP="00CE067E">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FAE5057" w14:textId="77777777" w:rsidR="00912A3C" w:rsidRPr="00C76DF3" w:rsidRDefault="00912A3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912A3C" w:rsidRPr="00C76DF3" w:rsidRDefault="00912A3C" w:rsidP="00CE067E">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E5A749B" w14:textId="77777777" w:rsidR="00912A3C" w:rsidRPr="00C76DF3" w:rsidRDefault="00912A3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912A3C" w:rsidRPr="00C76DF3" w:rsidRDefault="00912A3C" w:rsidP="00CE067E">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F8EC4C6" w14:textId="77777777" w:rsidR="00912A3C" w:rsidRPr="00C76DF3" w:rsidRDefault="00912A3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912A3C" w:rsidRPr="00C76DF3" w:rsidRDefault="00912A3C" w:rsidP="00CE067E">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08E8A1D" w14:textId="77777777" w:rsidR="00912A3C" w:rsidRPr="00C76DF3" w:rsidRDefault="00912A3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912A3C" w:rsidRPr="00C76DF3" w:rsidRDefault="00912A3C"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912A3C" w:rsidRPr="00C76DF3" w:rsidRDefault="00912A3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912A3C" w:rsidRPr="00C76DF3" w:rsidRDefault="00912A3C" w:rsidP="00CE067E">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537B0D2" w14:textId="77777777" w:rsidR="00912A3C" w:rsidRPr="00E55005" w:rsidRDefault="00912A3C"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4C99B4F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0773F9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654F4DE"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0572524"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44A9A91" w14:textId="77777777" w:rsidR="00912A3C" w:rsidRPr="00E55005" w:rsidRDefault="00912A3C"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170BCB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A1361C5"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8472C4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7DF62B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38D23F8" w14:textId="54707568" w:rsidR="00912A3C" w:rsidRPr="00E55005" w:rsidRDefault="00912A3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CB006C6"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B17BF9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F18D22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7DDA0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AEFDEE" w14:textId="77777777" w:rsidR="00912A3C" w:rsidRPr="00E55005" w:rsidRDefault="00912A3C"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5FC7A8C" w14:textId="77777777" w:rsidTr="00532DF6">
      <w:trPr>
        <w:trHeight w:val="77"/>
      </w:trPr>
      <w:tc>
        <w:tcPr>
          <w:tcW w:w="1705" w:type="dxa"/>
          <w:shd w:val="clear" w:color="auto" w:fill="F2F2F2"/>
          <w:vAlign w:val="center"/>
        </w:tcPr>
        <w:p w14:paraId="63034592" w14:textId="77777777" w:rsidR="00912A3C" w:rsidRPr="00C76DF3" w:rsidRDefault="00912A3C"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0F90D10D"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912A3C" w:rsidRPr="00C76DF3" w:rsidRDefault="00912A3C"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FE347FE"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912A3C" w:rsidRPr="00C76DF3" w:rsidRDefault="00912A3C"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658C54D9"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912A3C" w:rsidRPr="00C76DF3" w:rsidRDefault="00912A3C"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B1A8BE0"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912A3C" w:rsidRPr="00C76DF3" w:rsidRDefault="00912A3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912A3C" w:rsidRPr="00C76DF3" w:rsidRDefault="00912A3C"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1F618C3" w14:textId="77777777" w:rsidR="00912A3C" w:rsidRPr="00BF0916" w:rsidRDefault="00912A3C"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426AE56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C4AAE51"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2CED503"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2EB929C1"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09BDB4B" w14:textId="77777777" w:rsidR="00912A3C" w:rsidRPr="00E55005" w:rsidRDefault="00912A3C"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912A3C" w:rsidRPr="00C76DF3" w:rsidRDefault="00912A3C"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29C2D7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912A3C" w:rsidRPr="00C76DF3" w:rsidRDefault="00912A3C"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CF3804D"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912A3C" w:rsidRPr="00C76DF3" w:rsidRDefault="00912A3C"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1050446"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912A3C" w:rsidRPr="00C76DF3" w:rsidRDefault="00912A3C"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126655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912A3C" w:rsidRPr="00C76DF3" w:rsidRDefault="00912A3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912A3C" w:rsidRPr="00C76DF3" w:rsidRDefault="00912A3C"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65C0F16" w14:textId="77777777" w:rsidR="00912A3C" w:rsidRPr="00E55005" w:rsidRDefault="00912A3C"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C1C3EE6" w14:textId="77777777" w:rsidTr="00532DF6">
      <w:trPr>
        <w:trHeight w:val="77"/>
      </w:trPr>
      <w:tc>
        <w:tcPr>
          <w:tcW w:w="1705" w:type="dxa"/>
          <w:shd w:val="clear" w:color="auto" w:fill="F2F2F2"/>
          <w:vAlign w:val="center"/>
        </w:tcPr>
        <w:p w14:paraId="6B4E58BB" w14:textId="77777777" w:rsidR="00912A3C" w:rsidRPr="00C76DF3" w:rsidRDefault="00912A3C"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7AEE7A9"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912A3C" w:rsidRPr="00C76DF3" w:rsidRDefault="00912A3C"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075B606"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912A3C" w:rsidRPr="00C76DF3" w:rsidRDefault="00912A3C"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B21CBC6"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912A3C" w:rsidRPr="00C76DF3" w:rsidRDefault="00912A3C"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2AA5E3C"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912A3C" w:rsidRPr="00C76DF3" w:rsidRDefault="00912A3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912A3C" w:rsidRPr="00C76DF3" w:rsidRDefault="00912A3C"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2A5E51C" w14:textId="77777777" w:rsidR="00912A3C" w:rsidRPr="00BF0916" w:rsidRDefault="00912A3C"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5129E" w14:textId="77777777" w:rsidR="00912A3C" w:rsidRDefault="00912A3C" w:rsidP="009A573F">
      <w:pPr>
        <w:spacing w:after="0" w:line="240" w:lineRule="auto"/>
      </w:pPr>
      <w:r>
        <w:separator/>
      </w:r>
    </w:p>
  </w:footnote>
  <w:footnote w:type="continuationSeparator" w:id="0">
    <w:p w14:paraId="4C597A1B" w14:textId="77777777" w:rsidR="00912A3C" w:rsidRDefault="00912A3C" w:rsidP="009A573F">
      <w:pPr>
        <w:spacing w:after="0" w:line="240" w:lineRule="auto"/>
      </w:pPr>
      <w:r>
        <w:continuationSeparator/>
      </w:r>
    </w:p>
  </w:footnote>
  <w:footnote w:type="continuationNotice" w:id="1">
    <w:p w14:paraId="79E189BD" w14:textId="77777777" w:rsidR="00912A3C" w:rsidRDefault="00912A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Content>
      <w:p w14:paraId="20D2152F" w14:textId="2B77AE3D" w:rsidR="00912A3C" w:rsidRPr="00F22252" w:rsidRDefault="00912A3C"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sz w:val="16"/>
            <w:szCs w:val="16"/>
            <w:lang w:val="es-ES"/>
          </w:rPr>
          <w:t>abril 2019</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34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Content>
      <w:p w14:paraId="2A248024" w14:textId="36C28C32" w:rsidR="00912A3C" w:rsidRPr="00F22252" w:rsidRDefault="00912A3C"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sz w:val="16"/>
            <w:szCs w:val="16"/>
            <w:lang w:val="es-ES"/>
          </w:rPr>
          <w:t>abril 2019</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bj3Hbj3KWLiH9FGhhg7Y/a0RBoiiLyT1vyE5uMYKsv+O9YZ3lvAfHEavD/AvrKNU2Wi8H4vAz1tsx9+SSDD4nA==" w:salt="3Kz5XR5ejJ2zr4gBFb5NP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3A49"/>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go.microsoft.com/fwlink/?LinkID=248686" TargetMode="External"/><Relationship Id="rId29" Type="http://schemas.openxmlformats.org/officeDocument/2006/relationships/footer" Target="footer15.xm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5.xml"/><Relationship Id="rId58" Type="http://schemas.openxmlformats.org/officeDocument/2006/relationships/footer" Target="footer38.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hyperlink" Target="https://aka.ms/vs/16/redistribution" TargetMode="Externa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hyperlink" Target="https://aka.ms/vs/16/utilities" TargetMode="Externa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72279-49F6-4B47-92FA-B6E100F68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53517</Words>
  <Characters>305049</Characters>
  <Application>Microsoft Office Word</Application>
  <DocSecurity>8</DocSecurity>
  <Lines>2542</Lines>
  <Paragraphs>715</Paragraphs>
  <ScaleCrop>false</ScaleCrop>
  <Company/>
  <LinksUpToDate>false</LinksUpToDate>
  <CharactersWithSpaces>357851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2019-03-25T18:57:00Z</dcterms:created>
  <dcterms:modified xsi:type="dcterms:W3CDTF">2019-03-25T18:57:00Z</dcterms:modified>
</cp:coreProperties>
</file>