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044972E7" w:rsidR="00807C36" w:rsidRPr="006E5D86" w:rsidRDefault="0016169E"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1 </w:t>
      </w:r>
      <w:r w:rsidR="00D85131" w:rsidRPr="00205A6F">
        <w:rPr>
          <w:rFonts w:asciiTheme="majorHAnsi" w:hAnsiTheme="majorHAnsi"/>
          <w:color w:val="FFFFFF" w:themeColor="background1"/>
          <w:sz w:val="72"/>
          <w:szCs w:val="72"/>
        </w:rPr>
        <w:t xml:space="preserve">ноября </w:t>
      </w:r>
      <w:r w:rsidR="00564D38">
        <w:rPr>
          <w:rFonts w:asciiTheme="majorHAnsi" w:hAnsiTheme="majorHAnsi"/>
          <w:color w:val="FFFFFF" w:themeColor="background1"/>
          <w:sz w:val="72"/>
          <w:szCs w:val="72"/>
        </w:rPr>
        <w:t>201</w:t>
      </w:r>
      <w:r w:rsidR="00852095" w:rsidRPr="00A415CA">
        <w:rPr>
          <w:rFonts w:asciiTheme="majorHAnsi" w:hAnsiTheme="majorHAnsi"/>
          <w:color w:val="FFFFFF" w:themeColor="background1"/>
          <w:sz w:val="72"/>
          <w:szCs w:val="72"/>
        </w:rPr>
        <w:t>8</w:t>
      </w:r>
      <w:r w:rsidR="00564D38">
        <w:rPr>
          <w:rFonts w:asciiTheme="majorHAnsi" w:hAnsiTheme="majorHAnsi"/>
          <w:color w:val="FFFFFF" w:themeColor="background1"/>
          <w:sz w:val="72"/>
          <w:szCs w:val="72"/>
        </w:rPr>
        <w:t> </w:t>
      </w:r>
      <w:r w:rsidR="00402625"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527894708"/>
      <w:r>
        <w:lastRenderedPageBreak/>
        <w:t>Оглавление</w:t>
      </w:r>
      <w:bookmarkEnd w:id="1"/>
      <w:bookmarkEnd w:id="2"/>
    </w:p>
    <w:p w14:paraId="412234F7" w14:textId="3B0FB5B3" w:rsidR="00DA246B"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527894708" w:history="1">
        <w:r w:rsidR="00DA246B" w:rsidRPr="00B509CB">
          <w:rPr>
            <w:rStyle w:val="Hyperlink"/>
            <w:noProof/>
          </w:rPr>
          <w:t>Оглавление</w:t>
        </w:r>
        <w:r w:rsidR="00DA246B">
          <w:rPr>
            <w:noProof/>
            <w:webHidden/>
          </w:rPr>
          <w:tab/>
        </w:r>
        <w:r w:rsidR="00DA246B">
          <w:rPr>
            <w:noProof/>
            <w:webHidden/>
          </w:rPr>
          <w:fldChar w:fldCharType="begin"/>
        </w:r>
        <w:r w:rsidR="00DA246B">
          <w:rPr>
            <w:noProof/>
            <w:webHidden/>
          </w:rPr>
          <w:instrText xml:space="preserve"> PAGEREF _Toc527894708 \h </w:instrText>
        </w:r>
        <w:r w:rsidR="00DA246B">
          <w:rPr>
            <w:noProof/>
            <w:webHidden/>
          </w:rPr>
        </w:r>
        <w:r w:rsidR="00DA246B">
          <w:rPr>
            <w:noProof/>
            <w:webHidden/>
          </w:rPr>
          <w:fldChar w:fldCharType="separate"/>
        </w:r>
        <w:r w:rsidR="00DA246B">
          <w:rPr>
            <w:noProof/>
            <w:webHidden/>
          </w:rPr>
          <w:t>2</w:t>
        </w:r>
        <w:r w:rsidR="00DA246B">
          <w:rPr>
            <w:noProof/>
            <w:webHidden/>
          </w:rPr>
          <w:fldChar w:fldCharType="end"/>
        </w:r>
      </w:hyperlink>
    </w:p>
    <w:p w14:paraId="5856CD8F" w14:textId="7D6E2D8E" w:rsidR="00DA246B" w:rsidRDefault="00DA246B">
      <w:pPr>
        <w:pStyle w:val="TOC1"/>
        <w:rPr>
          <w:rFonts w:eastAsiaTheme="minorEastAsia"/>
          <w:b w:val="0"/>
          <w:caps w:val="0"/>
          <w:noProof/>
          <w:sz w:val="22"/>
          <w:lang w:val="en-US" w:eastAsia="en-US" w:bidi="ar-SA"/>
        </w:rPr>
      </w:pPr>
      <w:hyperlink w:anchor="_Toc527894709" w:history="1">
        <w:r w:rsidRPr="00B509CB">
          <w:rPr>
            <w:rStyle w:val="Hyperlink"/>
            <w:noProof/>
          </w:rPr>
          <w:t>Введение</w:t>
        </w:r>
        <w:r>
          <w:rPr>
            <w:noProof/>
            <w:webHidden/>
          </w:rPr>
          <w:tab/>
        </w:r>
        <w:r>
          <w:rPr>
            <w:noProof/>
            <w:webHidden/>
          </w:rPr>
          <w:fldChar w:fldCharType="begin"/>
        </w:r>
        <w:r>
          <w:rPr>
            <w:noProof/>
            <w:webHidden/>
          </w:rPr>
          <w:instrText xml:space="preserve"> PAGEREF _Toc527894709 \h </w:instrText>
        </w:r>
        <w:r>
          <w:rPr>
            <w:noProof/>
            <w:webHidden/>
          </w:rPr>
        </w:r>
        <w:r>
          <w:rPr>
            <w:noProof/>
            <w:webHidden/>
          </w:rPr>
          <w:fldChar w:fldCharType="separate"/>
        </w:r>
        <w:r>
          <w:rPr>
            <w:noProof/>
            <w:webHidden/>
          </w:rPr>
          <w:t>3</w:t>
        </w:r>
        <w:r>
          <w:rPr>
            <w:noProof/>
            <w:webHidden/>
          </w:rPr>
          <w:fldChar w:fldCharType="end"/>
        </w:r>
      </w:hyperlink>
    </w:p>
    <w:p w14:paraId="1518BB06" w14:textId="200383B0" w:rsidR="00DA246B" w:rsidRDefault="00DA246B">
      <w:pPr>
        <w:pStyle w:val="TOC3"/>
        <w:tabs>
          <w:tab w:val="right" w:leader="dot" w:pos="5030"/>
        </w:tabs>
        <w:rPr>
          <w:rFonts w:eastAsiaTheme="minorEastAsia"/>
          <w:smallCaps w:val="0"/>
          <w:noProof/>
          <w:sz w:val="22"/>
          <w:lang w:val="en-US" w:eastAsia="en-US" w:bidi="ar-SA"/>
        </w:rPr>
      </w:pPr>
      <w:hyperlink w:anchor="_Toc527894710" w:history="1">
        <w:r w:rsidRPr="00B509CB">
          <w:rPr>
            <w:rStyle w:val="Hyperlink"/>
            <w:noProof/>
          </w:rPr>
          <w:t>Сведения о данном документе</w:t>
        </w:r>
        <w:r>
          <w:rPr>
            <w:noProof/>
            <w:webHidden/>
          </w:rPr>
          <w:tab/>
        </w:r>
        <w:r>
          <w:rPr>
            <w:noProof/>
            <w:webHidden/>
          </w:rPr>
          <w:fldChar w:fldCharType="begin"/>
        </w:r>
        <w:r>
          <w:rPr>
            <w:noProof/>
            <w:webHidden/>
          </w:rPr>
          <w:instrText xml:space="preserve"> PAGEREF _Toc527894710 \h </w:instrText>
        </w:r>
        <w:r>
          <w:rPr>
            <w:noProof/>
            <w:webHidden/>
          </w:rPr>
        </w:r>
        <w:r>
          <w:rPr>
            <w:noProof/>
            <w:webHidden/>
          </w:rPr>
          <w:fldChar w:fldCharType="separate"/>
        </w:r>
        <w:r>
          <w:rPr>
            <w:noProof/>
            <w:webHidden/>
          </w:rPr>
          <w:t>3</w:t>
        </w:r>
        <w:r>
          <w:rPr>
            <w:noProof/>
            <w:webHidden/>
          </w:rPr>
          <w:fldChar w:fldCharType="end"/>
        </w:r>
      </w:hyperlink>
    </w:p>
    <w:p w14:paraId="70CB8103" w14:textId="627FF4A8" w:rsidR="00DA246B" w:rsidRDefault="00DA246B">
      <w:pPr>
        <w:pStyle w:val="TOC3"/>
        <w:tabs>
          <w:tab w:val="right" w:leader="dot" w:pos="5030"/>
        </w:tabs>
        <w:rPr>
          <w:rFonts w:eastAsiaTheme="minorEastAsia"/>
          <w:smallCaps w:val="0"/>
          <w:noProof/>
          <w:sz w:val="22"/>
          <w:lang w:val="en-US" w:eastAsia="en-US" w:bidi="ar-SA"/>
        </w:rPr>
      </w:pPr>
      <w:hyperlink w:anchor="_Toc527894711" w:history="1">
        <w:r w:rsidRPr="00B509CB">
          <w:rPr>
            <w:rStyle w:val="Hyperlink"/>
            <w:noProof/>
          </w:rPr>
          <w:t>Содержимое данного документа</w:t>
        </w:r>
        <w:r>
          <w:rPr>
            <w:noProof/>
            <w:webHidden/>
          </w:rPr>
          <w:tab/>
        </w:r>
        <w:r>
          <w:rPr>
            <w:noProof/>
            <w:webHidden/>
          </w:rPr>
          <w:fldChar w:fldCharType="begin"/>
        </w:r>
        <w:r>
          <w:rPr>
            <w:noProof/>
            <w:webHidden/>
          </w:rPr>
          <w:instrText xml:space="preserve"> PAGEREF _Toc527894711 \h </w:instrText>
        </w:r>
        <w:r>
          <w:rPr>
            <w:noProof/>
            <w:webHidden/>
          </w:rPr>
        </w:r>
        <w:r>
          <w:rPr>
            <w:noProof/>
            <w:webHidden/>
          </w:rPr>
          <w:fldChar w:fldCharType="separate"/>
        </w:r>
        <w:r>
          <w:rPr>
            <w:noProof/>
            <w:webHidden/>
          </w:rPr>
          <w:t>3</w:t>
        </w:r>
        <w:r>
          <w:rPr>
            <w:noProof/>
            <w:webHidden/>
          </w:rPr>
          <w:fldChar w:fldCharType="end"/>
        </w:r>
      </w:hyperlink>
    </w:p>
    <w:p w14:paraId="4A2133E5" w14:textId="7B332FBF" w:rsidR="00DA246B" w:rsidRDefault="00DA246B">
      <w:pPr>
        <w:pStyle w:val="TOC3"/>
        <w:tabs>
          <w:tab w:val="right" w:leader="dot" w:pos="5030"/>
        </w:tabs>
        <w:rPr>
          <w:rFonts w:eastAsiaTheme="minorEastAsia"/>
          <w:smallCaps w:val="0"/>
          <w:noProof/>
          <w:sz w:val="22"/>
          <w:lang w:val="en-US" w:eastAsia="en-US" w:bidi="ar-SA"/>
        </w:rPr>
      </w:pPr>
      <w:hyperlink w:anchor="_Toc527894712" w:history="1">
        <w:r w:rsidRPr="00B509CB">
          <w:rPr>
            <w:rStyle w:val="Hyperlink"/>
            <w:noProof/>
          </w:rPr>
          <w:t>Запись продукта</w:t>
        </w:r>
        <w:r>
          <w:rPr>
            <w:noProof/>
            <w:webHidden/>
          </w:rPr>
          <w:tab/>
        </w:r>
        <w:r>
          <w:rPr>
            <w:noProof/>
            <w:webHidden/>
          </w:rPr>
          <w:fldChar w:fldCharType="begin"/>
        </w:r>
        <w:r>
          <w:rPr>
            <w:noProof/>
            <w:webHidden/>
          </w:rPr>
          <w:instrText xml:space="preserve"> PAGEREF _Toc527894712 \h </w:instrText>
        </w:r>
        <w:r>
          <w:rPr>
            <w:noProof/>
            <w:webHidden/>
          </w:rPr>
        </w:r>
        <w:r>
          <w:rPr>
            <w:noProof/>
            <w:webHidden/>
          </w:rPr>
          <w:fldChar w:fldCharType="separate"/>
        </w:r>
        <w:r>
          <w:rPr>
            <w:noProof/>
            <w:webHidden/>
          </w:rPr>
          <w:t>3</w:t>
        </w:r>
        <w:r>
          <w:rPr>
            <w:noProof/>
            <w:webHidden/>
          </w:rPr>
          <w:fldChar w:fldCharType="end"/>
        </w:r>
      </w:hyperlink>
    </w:p>
    <w:p w14:paraId="76D0AFEE" w14:textId="040F726E" w:rsidR="00DA246B" w:rsidRDefault="00DA246B">
      <w:pPr>
        <w:pStyle w:val="TOC3"/>
        <w:tabs>
          <w:tab w:val="right" w:leader="dot" w:pos="5030"/>
        </w:tabs>
        <w:rPr>
          <w:rFonts w:eastAsiaTheme="minorEastAsia"/>
          <w:smallCaps w:val="0"/>
          <w:noProof/>
          <w:sz w:val="22"/>
          <w:lang w:val="en-US" w:eastAsia="en-US" w:bidi="ar-SA"/>
        </w:rPr>
      </w:pPr>
      <w:hyperlink w:anchor="_Toc527894713" w:history="1">
        <w:r w:rsidRPr="00B509CB">
          <w:rPr>
            <w:rStyle w:val="Hyperlink"/>
            <w:noProof/>
          </w:rPr>
          <w:t>Пояснения и сводка изменений в данном Документе</w:t>
        </w:r>
        <w:r>
          <w:rPr>
            <w:noProof/>
            <w:webHidden/>
          </w:rPr>
          <w:tab/>
        </w:r>
        <w:r>
          <w:rPr>
            <w:noProof/>
            <w:webHidden/>
          </w:rPr>
          <w:fldChar w:fldCharType="begin"/>
        </w:r>
        <w:r>
          <w:rPr>
            <w:noProof/>
            <w:webHidden/>
          </w:rPr>
          <w:instrText xml:space="preserve"> PAGEREF _Toc527894713 \h </w:instrText>
        </w:r>
        <w:r>
          <w:rPr>
            <w:noProof/>
            <w:webHidden/>
          </w:rPr>
        </w:r>
        <w:r>
          <w:rPr>
            <w:noProof/>
            <w:webHidden/>
          </w:rPr>
          <w:fldChar w:fldCharType="separate"/>
        </w:r>
        <w:r>
          <w:rPr>
            <w:noProof/>
            <w:webHidden/>
          </w:rPr>
          <w:t>3</w:t>
        </w:r>
        <w:r>
          <w:rPr>
            <w:noProof/>
            <w:webHidden/>
          </w:rPr>
          <w:fldChar w:fldCharType="end"/>
        </w:r>
      </w:hyperlink>
    </w:p>
    <w:p w14:paraId="3EFA3233" w14:textId="37836292" w:rsidR="00DA246B" w:rsidRDefault="00DA246B">
      <w:pPr>
        <w:pStyle w:val="TOC1"/>
        <w:rPr>
          <w:rFonts w:eastAsiaTheme="minorEastAsia"/>
          <w:b w:val="0"/>
          <w:caps w:val="0"/>
          <w:noProof/>
          <w:sz w:val="22"/>
          <w:lang w:val="en-US" w:eastAsia="en-US" w:bidi="ar-SA"/>
        </w:rPr>
      </w:pPr>
      <w:hyperlink w:anchor="_Toc527894714" w:history="1">
        <w:r w:rsidRPr="00B509CB">
          <w:rPr>
            <w:rStyle w:val="Hyperlink"/>
            <w:noProof/>
          </w:rPr>
          <w:t>Условия лицензии</w:t>
        </w:r>
        <w:r>
          <w:rPr>
            <w:noProof/>
            <w:webHidden/>
          </w:rPr>
          <w:tab/>
        </w:r>
        <w:r>
          <w:rPr>
            <w:noProof/>
            <w:webHidden/>
          </w:rPr>
          <w:fldChar w:fldCharType="begin"/>
        </w:r>
        <w:r>
          <w:rPr>
            <w:noProof/>
            <w:webHidden/>
          </w:rPr>
          <w:instrText xml:space="preserve"> PAGEREF _Toc527894714 \h </w:instrText>
        </w:r>
        <w:r>
          <w:rPr>
            <w:noProof/>
            <w:webHidden/>
          </w:rPr>
        </w:r>
        <w:r>
          <w:rPr>
            <w:noProof/>
            <w:webHidden/>
          </w:rPr>
          <w:fldChar w:fldCharType="separate"/>
        </w:r>
        <w:r>
          <w:rPr>
            <w:noProof/>
            <w:webHidden/>
          </w:rPr>
          <w:t>5</w:t>
        </w:r>
        <w:r>
          <w:rPr>
            <w:noProof/>
            <w:webHidden/>
          </w:rPr>
          <w:fldChar w:fldCharType="end"/>
        </w:r>
      </w:hyperlink>
    </w:p>
    <w:p w14:paraId="1F64A85E" w14:textId="6CA19B08" w:rsidR="00DA246B" w:rsidRDefault="00DA246B">
      <w:pPr>
        <w:pStyle w:val="TOC2"/>
        <w:tabs>
          <w:tab w:val="right" w:leader="dot" w:pos="5030"/>
        </w:tabs>
        <w:rPr>
          <w:rFonts w:eastAsiaTheme="minorEastAsia"/>
          <w:b w:val="0"/>
          <w:smallCaps w:val="0"/>
          <w:noProof/>
          <w:sz w:val="22"/>
          <w:lang w:val="en-US" w:eastAsia="en-US" w:bidi="ar-SA"/>
        </w:rPr>
      </w:pPr>
      <w:hyperlink w:anchor="_Toc527894715" w:history="1">
        <w:r w:rsidRPr="00B509CB">
          <w:rPr>
            <w:rStyle w:val="Hyperlink"/>
            <w:noProof/>
          </w:rPr>
          <w:t>Универсальные условия лицензирования</w:t>
        </w:r>
        <w:r>
          <w:rPr>
            <w:noProof/>
            <w:webHidden/>
          </w:rPr>
          <w:tab/>
        </w:r>
        <w:r>
          <w:rPr>
            <w:noProof/>
            <w:webHidden/>
          </w:rPr>
          <w:fldChar w:fldCharType="begin"/>
        </w:r>
        <w:r>
          <w:rPr>
            <w:noProof/>
            <w:webHidden/>
          </w:rPr>
          <w:instrText xml:space="preserve"> PAGEREF _Toc527894715 \h </w:instrText>
        </w:r>
        <w:r>
          <w:rPr>
            <w:noProof/>
            <w:webHidden/>
          </w:rPr>
        </w:r>
        <w:r>
          <w:rPr>
            <w:noProof/>
            <w:webHidden/>
          </w:rPr>
          <w:fldChar w:fldCharType="separate"/>
        </w:r>
        <w:r>
          <w:rPr>
            <w:noProof/>
            <w:webHidden/>
          </w:rPr>
          <w:t>5</w:t>
        </w:r>
        <w:r>
          <w:rPr>
            <w:noProof/>
            <w:webHidden/>
          </w:rPr>
          <w:fldChar w:fldCharType="end"/>
        </w:r>
      </w:hyperlink>
    </w:p>
    <w:p w14:paraId="739BEFD1" w14:textId="42B2A72A" w:rsidR="00DA246B" w:rsidRDefault="00DA246B">
      <w:pPr>
        <w:pStyle w:val="TOC2"/>
        <w:tabs>
          <w:tab w:val="right" w:leader="dot" w:pos="5030"/>
        </w:tabs>
        <w:rPr>
          <w:rFonts w:eastAsiaTheme="minorEastAsia"/>
          <w:b w:val="0"/>
          <w:smallCaps w:val="0"/>
          <w:noProof/>
          <w:sz w:val="22"/>
          <w:lang w:val="en-US" w:eastAsia="en-US" w:bidi="ar-SA"/>
        </w:rPr>
      </w:pPr>
      <w:hyperlink w:anchor="_Toc527894716" w:history="1">
        <w:r w:rsidRPr="00B509CB">
          <w:rPr>
            <w:rStyle w:val="Hyperlink"/>
            <w:noProof/>
          </w:rPr>
          <w:t>Условия модели лицензирования</w:t>
        </w:r>
        <w:r>
          <w:rPr>
            <w:noProof/>
            <w:webHidden/>
          </w:rPr>
          <w:tab/>
        </w:r>
        <w:r>
          <w:rPr>
            <w:noProof/>
            <w:webHidden/>
          </w:rPr>
          <w:fldChar w:fldCharType="begin"/>
        </w:r>
        <w:r>
          <w:rPr>
            <w:noProof/>
            <w:webHidden/>
          </w:rPr>
          <w:instrText xml:space="preserve"> PAGEREF _Toc527894716 \h </w:instrText>
        </w:r>
        <w:r>
          <w:rPr>
            <w:noProof/>
            <w:webHidden/>
          </w:rPr>
        </w:r>
        <w:r>
          <w:rPr>
            <w:noProof/>
            <w:webHidden/>
          </w:rPr>
          <w:fldChar w:fldCharType="separate"/>
        </w:r>
        <w:r>
          <w:rPr>
            <w:noProof/>
            <w:webHidden/>
          </w:rPr>
          <w:t>9</w:t>
        </w:r>
        <w:r>
          <w:rPr>
            <w:noProof/>
            <w:webHidden/>
          </w:rPr>
          <w:fldChar w:fldCharType="end"/>
        </w:r>
      </w:hyperlink>
    </w:p>
    <w:p w14:paraId="404C24AE" w14:textId="5FA66DBD" w:rsidR="00DA246B" w:rsidRDefault="00DA246B">
      <w:pPr>
        <w:pStyle w:val="TOC4"/>
        <w:tabs>
          <w:tab w:val="right" w:leader="dot" w:pos="5030"/>
        </w:tabs>
        <w:rPr>
          <w:rFonts w:eastAsiaTheme="minorEastAsia"/>
          <w:smallCaps w:val="0"/>
          <w:noProof/>
          <w:sz w:val="22"/>
          <w:lang w:val="en-US" w:eastAsia="en-US" w:bidi="ar-SA"/>
        </w:rPr>
      </w:pPr>
      <w:hyperlink w:anchor="_Toc527894717" w:history="1">
        <w:r w:rsidRPr="00B509CB">
          <w:rPr>
            <w:rStyle w:val="Hyperlink"/>
            <w:noProof/>
          </w:rPr>
          <w:t>«На ядро» (для приложений)</w:t>
        </w:r>
        <w:r>
          <w:rPr>
            <w:noProof/>
            <w:webHidden/>
          </w:rPr>
          <w:tab/>
        </w:r>
        <w:r>
          <w:rPr>
            <w:noProof/>
            <w:webHidden/>
          </w:rPr>
          <w:fldChar w:fldCharType="begin"/>
        </w:r>
        <w:r>
          <w:rPr>
            <w:noProof/>
            <w:webHidden/>
          </w:rPr>
          <w:instrText xml:space="preserve"> PAGEREF _Toc527894717 \h </w:instrText>
        </w:r>
        <w:r>
          <w:rPr>
            <w:noProof/>
            <w:webHidden/>
          </w:rPr>
        </w:r>
        <w:r>
          <w:rPr>
            <w:noProof/>
            <w:webHidden/>
          </w:rPr>
          <w:fldChar w:fldCharType="separate"/>
        </w:r>
        <w:r>
          <w:rPr>
            <w:noProof/>
            <w:webHidden/>
          </w:rPr>
          <w:t>9</w:t>
        </w:r>
        <w:r>
          <w:rPr>
            <w:noProof/>
            <w:webHidden/>
          </w:rPr>
          <w:fldChar w:fldCharType="end"/>
        </w:r>
      </w:hyperlink>
    </w:p>
    <w:p w14:paraId="4427F583" w14:textId="3E938792" w:rsidR="00DA246B" w:rsidRDefault="00DA246B">
      <w:pPr>
        <w:pStyle w:val="TOC4"/>
        <w:tabs>
          <w:tab w:val="right" w:leader="dot" w:pos="5030"/>
        </w:tabs>
        <w:rPr>
          <w:rFonts w:eastAsiaTheme="minorEastAsia"/>
          <w:smallCaps w:val="0"/>
          <w:noProof/>
          <w:sz w:val="22"/>
          <w:lang w:val="en-US" w:eastAsia="en-US" w:bidi="ar-SA"/>
        </w:rPr>
      </w:pPr>
      <w:hyperlink w:anchor="_Toc527894718" w:history="1">
        <w:r w:rsidRPr="00B509CB">
          <w:rPr>
            <w:rStyle w:val="Hyperlink"/>
            <w:noProof/>
          </w:rPr>
          <w:t>«На ядро» (для систем управления)</w:t>
        </w:r>
        <w:r>
          <w:rPr>
            <w:noProof/>
            <w:webHidden/>
          </w:rPr>
          <w:tab/>
        </w:r>
        <w:r>
          <w:rPr>
            <w:noProof/>
            <w:webHidden/>
          </w:rPr>
          <w:fldChar w:fldCharType="begin"/>
        </w:r>
        <w:r>
          <w:rPr>
            <w:noProof/>
            <w:webHidden/>
          </w:rPr>
          <w:instrText xml:space="preserve"> PAGEREF _Toc527894718 \h </w:instrText>
        </w:r>
        <w:r>
          <w:rPr>
            <w:noProof/>
            <w:webHidden/>
          </w:rPr>
        </w:r>
        <w:r>
          <w:rPr>
            <w:noProof/>
            <w:webHidden/>
          </w:rPr>
          <w:fldChar w:fldCharType="separate"/>
        </w:r>
        <w:r>
          <w:rPr>
            <w:noProof/>
            <w:webHidden/>
          </w:rPr>
          <w:t>9</w:t>
        </w:r>
        <w:r>
          <w:rPr>
            <w:noProof/>
            <w:webHidden/>
          </w:rPr>
          <w:fldChar w:fldCharType="end"/>
        </w:r>
      </w:hyperlink>
    </w:p>
    <w:p w14:paraId="4C02754F" w14:textId="20D74A9B" w:rsidR="00DA246B" w:rsidRDefault="00DA246B">
      <w:pPr>
        <w:pStyle w:val="TOC4"/>
        <w:tabs>
          <w:tab w:val="right" w:leader="dot" w:pos="5030"/>
        </w:tabs>
        <w:rPr>
          <w:rFonts w:eastAsiaTheme="minorEastAsia"/>
          <w:smallCaps w:val="0"/>
          <w:noProof/>
          <w:sz w:val="22"/>
          <w:lang w:val="en-US" w:eastAsia="en-US" w:bidi="ar-SA"/>
        </w:rPr>
      </w:pPr>
      <w:hyperlink w:anchor="_Toc527894719" w:history="1">
        <w:r w:rsidRPr="00B509CB">
          <w:rPr>
            <w:rStyle w:val="Hyperlink"/>
            <w:noProof/>
          </w:rPr>
          <w:t>«На ядро» (ОС)</w:t>
        </w:r>
        <w:r>
          <w:rPr>
            <w:noProof/>
            <w:webHidden/>
          </w:rPr>
          <w:tab/>
        </w:r>
        <w:r>
          <w:rPr>
            <w:noProof/>
            <w:webHidden/>
          </w:rPr>
          <w:fldChar w:fldCharType="begin"/>
        </w:r>
        <w:r>
          <w:rPr>
            <w:noProof/>
            <w:webHidden/>
          </w:rPr>
          <w:instrText xml:space="preserve"> PAGEREF _Toc527894719 \h </w:instrText>
        </w:r>
        <w:r>
          <w:rPr>
            <w:noProof/>
            <w:webHidden/>
          </w:rPr>
        </w:r>
        <w:r>
          <w:rPr>
            <w:noProof/>
            <w:webHidden/>
          </w:rPr>
          <w:fldChar w:fldCharType="separate"/>
        </w:r>
        <w:r>
          <w:rPr>
            <w:noProof/>
            <w:webHidden/>
          </w:rPr>
          <w:t>9</w:t>
        </w:r>
        <w:r>
          <w:rPr>
            <w:noProof/>
            <w:webHidden/>
          </w:rPr>
          <w:fldChar w:fldCharType="end"/>
        </w:r>
      </w:hyperlink>
    </w:p>
    <w:p w14:paraId="155B45EC" w14:textId="290F8971" w:rsidR="00DA246B" w:rsidRDefault="00DA246B">
      <w:pPr>
        <w:pStyle w:val="TOC4"/>
        <w:tabs>
          <w:tab w:val="right" w:leader="dot" w:pos="5030"/>
        </w:tabs>
        <w:rPr>
          <w:rFonts w:eastAsiaTheme="minorEastAsia"/>
          <w:smallCaps w:val="0"/>
          <w:noProof/>
          <w:sz w:val="22"/>
          <w:lang w:val="en-US" w:eastAsia="en-US" w:bidi="ar-SA"/>
        </w:rPr>
      </w:pPr>
      <w:hyperlink w:anchor="_Toc527894720" w:history="1">
        <w:r w:rsidRPr="00B509CB">
          <w:rPr>
            <w:rStyle w:val="Hyperlink"/>
            <w:noProof/>
          </w:rPr>
          <w:t>«На процессор»</w:t>
        </w:r>
        <w:r>
          <w:rPr>
            <w:noProof/>
            <w:webHidden/>
          </w:rPr>
          <w:tab/>
        </w:r>
        <w:r>
          <w:rPr>
            <w:noProof/>
            <w:webHidden/>
          </w:rPr>
          <w:fldChar w:fldCharType="begin"/>
        </w:r>
        <w:r>
          <w:rPr>
            <w:noProof/>
            <w:webHidden/>
          </w:rPr>
          <w:instrText xml:space="preserve"> PAGEREF _Toc527894720 \h </w:instrText>
        </w:r>
        <w:r>
          <w:rPr>
            <w:noProof/>
            <w:webHidden/>
          </w:rPr>
        </w:r>
        <w:r>
          <w:rPr>
            <w:noProof/>
            <w:webHidden/>
          </w:rPr>
          <w:fldChar w:fldCharType="separate"/>
        </w:r>
        <w:r>
          <w:rPr>
            <w:noProof/>
            <w:webHidden/>
          </w:rPr>
          <w:t>10</w:t>
        </w:r>
        <w:r>
          <w:rPr>
            <w:noProof/>
            <w:webHidden/>
          </w:rPr>
          <w:fldChar w:fldCharType="end"/>
        </w:r>
      </w:hyperlink>
    </w:p>
    <w:p w14:paraId="699629A0" w14:textId="75FB4E87" w:rsidR="00DA246B" w:rsidRDefault="00DA246B">
      <w:pPr>
        <w:pStyle w:val="TOC4"/>
        <w:tabs>
          <w:tab w:val="right" w:leader="dot" w:pos="5030"/>
        </w:tabs>
        <w:rPr>
          <w:rFonts w:eastAsiaTheme="minorEastAsia"/>
          <w:smallCaps w:val="0"/>
          <w:noProof/>
          <w:sz w:val="22"/>
          <w:lang w:val="en-US" w:eastAsia="en-US" w:bidi="ar-SA"/>
        </w:rPr>
      </w:pPr>
      <w:hyperlink w:anchor="_Toc527894721" w:history="1">
        <w:r w:rsidRPr="00B509CB">
          <w:rPr>
            <w:rStyle w:val="Hyperlink"/>
            <w:noProof/>
          </w:rPr>
          <w:t>Лицензии подписчика (SAL) для серверного программного обеспечения</w:t>
        </w:r>
        <w:r>
          <w:rPr>
            <w:noProof/>
            <w:webHidden/>
          </w:rPr>
          <w:tab/>
        </w:r>
        <w:r>
          <w:rPr>
            <w:noProof/>
            <w:webHidden/>
          </w:rPr>
          <w:fldChar w:fldCharType="begin"/>
        </w:r>
        <w:r>
          <w:rPr>
            <w:noProof/>
            <w:webHidden/>
          </w:rPr>
          <w:instrText xml:space="preserve"> PAGEREF _Toc527894721 \h </w:instrText>
        </w:r>
        <w:r>
          <w:rPr>
            <w:noProof/>
            <w:webHidden/>
          </w:rPr>
        </w:r>
        <w:r>
          <w:rPr>
            <w:noProof/>
            <w:webHidden/>
          </w:rPr>
          <w:fldChar w:fldCharType="separate"/>
        </w:r>
        <w:r>
          <w:rPr>
            <w:noProof/>
            <w:webHidden/>
          </w:rPr>
          <w:t>10</w:t>
        </w:r>
        <w:r>
          <w:rPr>
            <w:noProof/>
            <w:webHidden/>
          </w:rPr>
          <w:fldChar w:fldCharType="end"/>
        </w:r>
      </w:hyperlink>
    </w:p>
    <w:p w14:paraId="40C7D67C" w14:textId="1B9D83DD" w:rsidR="00DA246B" w:rsidRDefault="00DA246B">
      <w:pPr>
        <w:pStyle w:val="TOC4"/>
        <w:tabs>
          <w:tab w:val="right" w:leader="dot" w:pos="5030"/>
        </w:tabs>
        <w:rPr>
          <w:rFonts w:eastAsiaTheme="minorEastAsia"/>
          <w:smallCaps w:val="0"/>
          <w:noProof/>
          <w:sz w:val="22"/>
          <w:lang w:val="en-US" w:eastAsia="en-US" w:bidi="ar-SA"/>
        </w:rPr>
      </w:pPr>
      <w:hyperlink w:anchor="_Toc527894722" w:history="1">
        <w:r w:rsidRPr="00B509CB">
          <w:rPr>
            <w:rStyle w:val="Hyperlink"/>
            <w:noProof/>
          </w:rPr>
          <w:t>Лицензии подписчика (SAL) для серверов управления</w:t>
        </w:r>
        <w:r>
          <w:rPr>
            <w:noProof/>
            <w:webHidden/>
          </w:rPr>
          <w:tab/>
        </w:r>
        <w:r>
          <w:rPr>
            <w:noProof/>
            <w:webHidden/>
          </w:rPr>
          <w:fldChar w:fldCharType="begin"/>
        </w:r>
        <w:r>
          <w:rPr>
            <w:noProof/>
            <w:webHidden/>
          </w:rPr>
          <w:instrText xml:space="preserve"> PAGEREF _Toc527894722 \h </w:instrText>
        </w:r>
        <w:r>
          <w:rPr>
            <w:noProof/>
            <w:webHidden/>
          </w:rPr>
        </w:r>
        <w:r>
          <w:rPr>
            <w:noProof/>
            <w:webHidden/>
          </w:rPr>
          <w:fldChar w:fldCharType="separate"/>
        </w:r>
        <w:r>
          <w:rPr>
            <w:noProof/>
            <w:webHidden/>
          </w:rPr>
          <w:t>10</w:t>
        </w:r>
        <w:r>
          <w:rPr>
            <w:noProof/>
            <w:webHidden/>
          </w:rPr>
          <w:fldChar w:fldCharType="end"/>
        </w:r>
      </w:hyperlink>
    </w:p>
    <w:p w14:paraId="4D7C3A73" w14:textId="2E665B67" w:rsidR="00DA246B" w:rsidRDefault="00DA246B">
      <w:pPr>
        <w:pStyle w:val="TOC4"/>
        <w:tabs>
          <w:tab w:val="right" w:leader="dot" w:pos="5030"/>
        </w:tabs>
        <w:rPr>
          <w:rFonts w:eastAsiaTheme="minorEastAsia"/>
          <w:smallCaps w:val="0"/>
          <w:noProof/>
          <w:sz w:val="22"/>
          <w:lang w:val="en-US" w:eastAsia="en-US" w:bidi="ar-SA"/>
        </w:rPr>
      </w:pPr>
      <w:hyperlink w:anchor="_Toc527894723" w:history="1">
        <w:r w:rsidRPr="00B509CB">
          <w:rPr>
            <w:rStyle w:val="Hyperlink"/>
            <w:noProof/>
          </w:rPr>
          <w:t>Лицензии подписчика (SAL) для приложений для настольных компьютеров</w:t>
        </w:r>
        <w:r>
          <w:rPr>
            <w:noProof/>
            <w:webHidden/>
          </w:rPr>
          <w:tab/>
        </w:r>
        <w:r>
          <w:rPr>
            <w:noProof/>
            <w:webHidden/>
          </w:rPr>
          <w:fldChar w:fldCharType="begin"/>
        </w:r>
        <w:r>
          <w:rPr>
            <w:noProof/>
            <w:webHidden/>
          </w:rPr>
          <w:instrText xml:space="preserve"> PAGEREF _Toc527894723 \h </w:instrText>
        </w:r>
        <w:r>
          <w:rPr>
            <w:noProof/>
            <w:webHidden/>
          </w:rPr>
        </w:r>
        <w:r>
          <w:rPr>
            <w:noProof/>
            <w:webHidden/>
          </w:rPr>
          <w:fldChar w:fldCharType="separate"/>
        </w:r>
        <w:r>
          <w:rPr>
            <w:noProof/>
            <w:webHidden/>
          </w:rPr>
          <w:t>10</w:t>
        </w:r>
        <w:r>
          <w:rPr>
            <w:noProof/>
            <w:webHidden/>
          </w:rPr>
          <w:fldChar w:fldCharType="end"/>
        </w:r>
      </w:hyperlink>
    </w:p>
    <w:p w14:paraId="31DB1ABB" w14:textId="1F6CC5F1" w:rsidR="00DA246B" w:rsidRDefault="00DA246B">
      <w:pPr>
        <w:pStyle w:val="TOC4"/>
        <w:tabs>
          <w:tab w:val="right" w:leader="dot" w:pos="5030"/>
        </w:tabs>
        <w:rPr>
          <w:rFonts w:eastAsiaTheme="minorEastAsia"/>
          <w:smallCaps w:val="0"/>
          <w:noProof/>
          <w:sz w:val="22"/>
          <w:lang w:val="en-US" w:eastAsia="en-US" w:bidi="ar-SA"/>
        </w:rPr>
      </w:pPr>
      <w:hyperlink w:anchor="_Toc527894724" w:history="1">
        <w:r w:rsidRPr="00B509CB">
          <w:rPr>
            <w:rStyle w:val="Hyperlink"/>
            <w:noProof/>
          </w:rPr>
          <w:t>Хост/гость</w:t>
        </w:r>
        <w:r>
          <w:rPr>
            <w:noProof/>
            <w:webHidden/>
          </w:rPr>
          <w:tab/>
        </w:r>
        <w:r>
          <w:rPr>
            <w:noProof/>
            <w:webHidden/>
          </w:rPr>
          <w:fldChar w:fldCharType="begin"/>
        </w:r>
        <w:r>
          <w:rPr>
            <w:noProof/>
            <w:webHidden/>
          </w:rPr>
          <w:instrText xml:space="preserve"> PAGEREF _Toc527894724 \h </w:instrText>
        </w:r>
        <w:r>
          <w:rPr>
            <w:noProof/>
            <w:webHidden/>
          </w:rPr>
        </w:r>
        <w:r>
          <w:rPr>
            <w:noProof/>
            <w:webHidden/>
          </w:rPr>
          <w:fldChar w:fldCharType="separate"/>
        </w:r>
        <w:r>
          <w:rPr>
            <w:noProof/>
            <w:webHidden/>
          </w:rPr>
          <w:t>11</w:t>
        </w:r>
        <w:r>
          <w:rPr>
            <w:noProof/>
            <w:webHidden/>
          </w:rPr>
          <w:fldChar w:fldCharType="end"/>
        </w:r>
      </w:hyperlink>
    </w:p>
    <w:p w14:paraId="3D9D4051" w14:textId="32AB3C59" w:rsidR="00DA246B" w:rsidRDefault="00DA246B">
      <w:pPr>
        <w:pStyle w:val="TOC1"/>
        <w:rPr>
          <w:rFonts w:eastAsiaTheme="minorEastAsia"/>
          <w:b w:val="0"/>
          <w:caps w:val="0"/>
          <w:noProof/>
          <w:sz w:val="22"/>
          <w:lang w:val="en-US" w:eastAsia="en-US" w:bidi="ar-SA"/>
        </w:rPr>
      </w:pPr>
      <w:hyperlink w:anchor="_Toc527894725" w:history="1">
        <w:r w:rsidRPr="00B509CB">
          <w:rPr>
            <w:rStyle w:val="Hyperlink"/>
            <w:noProof/>
          </w:rPr>
          <w:t>Записи продуктов</w:t>
        </w:r>
        <w:r>
          <w:rPr>
            <w:noProof/>
            <w:webHidden/>
          </w:rPr>
          <w:tab/>
        </w:r>
        <w:r>
          <w:rPr>
            <w:noProof/>
            <w:webHidden/>
          </w:rPr>
          <w:fldChar w:fldCharType="begin"/>
        </w:r>
        <w:r>
          <w:rPr>
            <w:noProof/>
            <w:webHidden/>
          </w:rPr>
          <w:instrText xml:space="preserve"> PAGEREF _Toc527894725 \h </w:instrText>
        </w:r>
        <w:r>
          <w:rPr>
            <w:noProof/>
            <w:webHidden/>
          </w:rPr>
        </w:r>
        <w:r>
          <w:rPr>
            <w:noProof/>
            <w:webHidden/>
          </w:rPr>
          <w:fldChar w:fldCharType="separate"/>
        </w:r>
        <w:r>
          <w:rPr>
            <w:noProof/>
            <w:webHidden/>
          </w:rPr>
          <w:t>12</w:t>
        </w:r>
        <w:r>
          <w:rPr>
            <w:noProof/>
            <w:webHidden/>
          </w:rPr>
          <w:fldChar w:fldCharType="end"/>
        </w:r>
      </w:hyperlink>
    </w:p>
    <w:p w14:paraId="54B928BC" w14:textId="35929484" w:rsidR="00DA246B" w:rsidRDefault="00DA246B">
      <w:pPr>
        <w:pStyle w:val="TOC3"/>
        <w:tabs>
          <w:tab w:val="right" w:leader="dot" w:pos="5030"/>
        </w:tabs>
        <w:rPr>
          <w:rFonts w:eastAsiaTheme="minorEastAsia"/>
          <w:smallCaps w:val="0"/>
          <w:noProof/>
          <w:sz w:val="22"/>
          <w:lang w:val="en-US" w:eastAsia="en-US" w:bidi="ar-SA"/>
        </w:rPr>
      </w:pPr>
      <w:hyperlink w:anchor="_Toc527894726" w:history="1">
        <w:r w:rsidRPr="00B509CB">
          <w:rPr>
            <w:rStyle w:val="Hyperlink"/>
            <w:noProof/>
            <w:lang w:val="en-US"/>
          </w:rPr>
          <w:t>Advanced Threat Analytics</w:t>
        </w:r>
        <w:r>
          <w:rPr>
            <w:noProof/>
            <w:webHidden/>
          </w:rPr>
          <w:tab/>
        </w:r>
        <w:r>
          <w:rPr>
            <w:noProof/>
            <w:webHidden/>
          </w:rPr>
          <w:fldChar w:fldCharType="begin"/>
        </w:r>
        <w:r>
          <w:rPr>
            <w:noProof/>
            <w:webHidden/>
          </w:rPr>
          <w:instrText xml:space="preserve"> PAGEREF _Toc527894726 \h </w:instrText>
        </w:r>
        <w:r>
          <w:rPr>
            <w:noProof/>
            <w:webHidden/>
          </w:rPr>
        </w:r>
        <w:r>
          <w:rPr>
            <w:noProof/>
            <w:webHidden/>
          </w:rPr>
          <w:fldChar w:fldCharType="separate"/>
        </w:r>
        <w:r>
          <w:rPr>
            <w:noProof/>
            <w:webHidden/>
          </w:rPr>
          <w:t>12</w:t>
        </w:r>
        <w:r>
          <w:rPr>
            <w:noProof/>
            <w:webHidden/>
          </w:rPr>
          <w:fldChar w:fldCharType="end"/>
        </w:r>
      </w:hyperlink>
    </w:p>
    <w:p w14:paraId="5E5C8ECF" w14:textId="2F818868" w:rsidR="00DA246B" w:rsidRDefault="00DA246B">
      <w:pPr>
        <w:pStyle w:val="TOC3"/>
        <w:tabs>
          <w:tab w:val="right" w:leader="dot" w:pos="5030"/>
        </w:tabs>
        <w:rPr>
          <w:rFonts w:eastAsiaTheme="minorEastAsia"/>
          <w:smallCaps w:val="0"/>
          <w:noProof/>
          <w:sz w:val="22"/>
          <w:lang w:val="en-US" w:eastAsia="en-US" w:bidi="ar-SA"/>
        </w:rPr>
      </w:pPr>
      <w:hyperlink w:anchor="_Toc527894727" w:history="1">
        <w:r w:rsidRPr="00B509CB">
          <w:rPr>
            <w:rStyle w:val="Hyperlink"/>
            <w:noProof/>
          </w:rPr>
          <w:t>BizTalk Server</w:t>
        </w:r>
        <w:r>
          <w:rPr>
            <w:noProof/>
            <w:webHidden/>
          </w:rPr>
          <w:tab/>
        </w:r>
        <w:r>
          <w:rPr>
            <w:noProof/>
            <w:webHidden/>
          </w:rPr>
          <w:fldChar w:fldCharType="begin"/>
        </w:r>
        <w:r>
          <w:rPr>
            <w:noProof/>
            <w:webHidden/>
          </w:rPr>
          <w:instrText xml:space="preserve"> PAGEREF _Toc527894727 \h </w:instrText>
        </w:r>
        <w:r>
          <w:rPr>
            <w:noProof/>
            <w:webHidden/>
          </w:rPr>
        </w:r>
        <w:r>
          <w:rPr>
            <w:noProof/>
            <w:webHidden/>
          </w:rPr>
          <w:fldChar w:fldCharType="separate"/>
        </w:r>
        <w:r>
          <w:rPr>
            <w:noProof/>
            <w:webHidden/>
          </w:rPr>
          <w:t>12</w:t>
        </w:r>
        <w:r>
          <w:rPr>
            <w:noProof/>
            <w:webHidden/>
          </w:rPr>
          <w:fldChar w:fldCharType="end"/>
        </w:r>
      </w:hyperlink>
    </w:p>
    <w:p w14:paraId="1FDF853A" w14:textId="3613D946" w:rsidR="00DA246B" w:rsidRDefault="00DA246B">
      <w:pPr>
        <w:pStyle w:val="TOC3"/>
        <w:tabs>
          <w:tab w:val="right" w:leader="dot" w:pos="5030"/>
        </w:tabs>
        <w:rPr>
          <w:rFonts w:eastAsiaTheme="minorEastAsia"/>
          <w:smallCaps w:val="0"/>
          <w:noProof/>
          <w:sz w:val="22"/>
          <w:lang w:val="en-US" w:eastAsia="en-US" w:bidi="ar-SA"/>
        </w:rPr>
      </w:pPr>
      <w:hyperlink w:anchor="_Toc527894728" w:history="1">
        <w:r w:rsidRPr="00B509CB">
          <w:rPr>
            <w:rStyle w:val="Hyperlink"/>
            <w:noProof/>
            <w:lang w:val="en-US"/>
          </w:rPr>
          <w:t>Core</w:t>
        </w:r>
        <w:r w:rsidRPr="00B509CB">
          <w:rPr>
            <w:rStyle w:val="Hyperlink"/>
            <w:noProof/>
          </w:rPr>
          <w:t xml:space="preserve"> </w:t>
        </w:r>
        <w:r w:rsidRPr="00B509CB">
          <w:rPr>
            <w:rStyle w:val="Hyperlink"/>
            <w:noProof/>
            <w:lang w:val="en-US"/>
          </w:rPr>
          <w:t>Infrastructure</w:t>
        </w:r>
        <w:r w:rsidRPr="00B509CB">
          <w:rPr>
            <w:rStyle w:val="Hyperlink"/>
            <w:noProof/>
          </w:rPr>
          <w:t xml:space="preserve"> </w:t>
        </w:r>
        <w:r w:rsidRPr="00B509CB">
          <w:rPr>
            <w:rStyle w:val="Hyperlink"/>
            <w:noProof/>
            <w:lang w:val="en-US"/>
          </w:rPr>
          <w:t>Server</w:t>
        </w:r>
        <w:r w:rsidRPr="00B509CB">
          <w:rPr>
            <w:rStyle w:val="Hyperlink"/>
            <w:noProof/>
          </w:rPr>
          <w:t xml:space="preserve"> (</w:t>
        </w:r>
        <w:r w:rsidRPr="00B509CB">
          <w:rPr>
            <w:rStyle w:val="Hyperlink"/>
            <w:noProof/>
            <w:lang w:val="en-US"/>
          </w:rPr>
          <w:t>CIS</w:t>
        </w:r>
        <w:r w:rsidRPr="00B509CB">
          <w:rPr>
            <w:rStyle w:val="Hyperlink"/>
            <w:noProof/>
          </w:rPr>
          <w:t xml:space="preserve">) </w:t>
        </w:r>
        <w:r w:rsidRPr="00B509CB">
          <w:rPr>
            <w:rStyle w:val="Hyperlink"/>
            <w:noProof/>
            <w:lang w:val="en-US"/>
          </w:rPr>
          <w:t>Suite</w:t>
        </w:r>
        <w:r>
          <w:rPr>
            <w:noProof/>
            <w:webHidden/>
          </w:rPr>
          <w:tab/>
        </w:r>
        <w:r>
          <w:rPr>
            <w:noProof/>
            <w:webHidden/>
          </w:rPr>
          <w:fldChar w:fldCharType="begin"/>
        </w:r>
        <w:r>
          <w:rPr>
            <w:noProof/>
            <w:webHidden/>
          </w:rPr>
          <w:instrText xml:space="preserve"> PAGEREF _Toc527894728 \h </w:instrText>
        </w:r>
        <w:r>
          <w:rPr>
            <w:noProof/>
            <w:webHidden/>
          </w:rPr>
        </w:r>
        <w:r>
          <w:rPr>
            <w:noProof/>
            <w:webHidden/>
          </w:rPr>
          <w:fldChar w:fldCharType="separate"/>
        </w:r>
        <w:r>
          <w:rPr>
            <w:noProof/>
            <w:webHidden/>
          </w:rPr>
          <w:t>13</w:t>
        </w:r>
        <w:r>
          <w:rPr>
            <w:noProof/>
            <w:webHidden/>
          </w:rPr>
          <w:fldChar w:fldCharType="end"/>
        </w:r>
      </w:hyperlink>
    </w:p>
    <w:p w14:paraId="5D06B65E" w14:textId="4818D7D0" w:rsidR="00DA246B" w:rsidRDefault="00DA246B">
      <w:pPr>
        <w:pStyle w:val="TOC2"/>
        <w:tabs>
          <w:tab w:val="right" w:leader="dot" w:pos="5030"/>
        </w:tabs>
        <w:rPr>
          <w:rFonts w:eastAsiaTheme="minorEastAsia"/>
          <w:b w:val="0"/>
          <w:smallCaps w:val="0"/>
          <w:noProof/>
          <w:sz w:val="22"/>
          <w:lang w:val="en-US" w:eastAsia="en-US" w:bidi="ar-SA"/>
        </w:rPr>
      </w:pPr>
      <w:hyperlink w:anchor="_Toc527894729" w:history="1">
        <w:r w:rsidRPr="00B509CB">
          <w:rPr>
            <w:rStyle w:val="Hyperlink"/>
            <w:noProof/>
          </w:rPr>
          <w:t>Microsoft Dynamics</w:t>
        </w:r>
        <w:r>
          <w:rPr>
            <w:noProof/>
            <w:webHidden/>
          </w:rPr>
          <w:tab/>
        </w:r>
        <w:r>
          <w:rPr>
            <w:noProof/>
            <w:webHidden/>
          </w:rPr>
          <w:fldChar w:fldCharType="begin"/>
        </w:r>
        <w:r>
          <w:rPr>
            <w:noProof/>
            <w:webHidden/>
          </w:rPr>
          <w:instrText xml:space="preserve"> PAGEREF _Toc527894729 \h </w:instrText>
        </w:r>
        <w:r>
          <w:rPr>
            <w:noProof/>
            <w:webHidden/>
          </w:rPr>
        </w:r>
        <w:r>
          <w:rPr>
            <w:noProof/>
            <w:webHidden/>
          </w:rPr>
          <w:fldChar w:fldCharType="separate"/>
        </w:r>
        <w:r>
          <w:rPr>
            <w:noProof/>
            <w:webHidden/>
          </w:rPr>
          <w:t>14</w:t>
        </w:r>
        <w:r>
          <w:rPr>
            <w:noProof/>
            <w:webHidden/>
          </w:rPr>
          <w:fldChar w:fldCharType="end"/>
        </w:r>
      </w:hyperlink>
    </w:p>
    <w:p w14:paraId="658F2C1B" w14:textId="2975C29D" w:rsidR="00DA246B" w:rsidRDefault="00DA246B">
      <w:pPr>
        <w:pStyle w:val="TOC4"/>
        <w:tabs>
          <w:tab w:val="right" w:leader="dot" w:pos="5030"/>
        </w:tabs>
        <w:rPr>
          <w:rFonts w:eastAsiaTheme="minorEastAsia"/>
          <w:smallCaps w:val="0"/>
          <w:noProof/>
          <w:sz w:val="22"/>
          <w:lang w:val="en-US" w:eastAsia="en-US" w:bidi="ar-SA"/>
        </w:rPr>
      </w:pPr>
      <w:hyperlink w:anchor="_Toc527894730" w:history="1">
        <w:r w:rsidRPr="00B509CB">
          <w:rPr>
            <w:rStyle w:val="Hyperlink"/>
            <w:noProof/>
            <w:lang w:val="fr-FR"/>
          </w:rPr>
          <w:t>Microsoft</w:t>
        </w:r>
        <w:r w:rsidRPr="00B509CB">
          <w:rPr>
            <w:rStyle w:val="Hyperlink"/>
            <w:noProof/>
          </w:rPr>
          <w:t xml:space="preserve"> </w:t>
        </w:r>
        <w:r w:rsidRPr="00B509CB">
          <w:rPr>
            <w:rStyle w:val="Hyperlink"/>
            <w:noProof/>
            <w:lang w:val="fr-FR"/>
          </w:rPr>
          <w:t>Dynamics</w:t>
        </w:r>
        <w:r w:rsidRPr="00B509CB">
          <w:rPr>
            <w:rStyle w:val="Hyperlink"/>
            <w:noProof/>
          </w:rPr>
          <w:t xml:space="preserve"> </w:t>
        </w:r>
        <w:r w:rsidRPr="00B509CB">
          <w:rPr>
            <w:rStyle w:val="Hyperlink"/>
            <w:noProof/>
            <w:lang w:val="fr-FR"/>
          </w:rPr>
          <w:t>AX</w:t>
        </w:r>
        <w:r>
          <w:rPr>
            <w:noProof/>
            <w:webHidden/>
          </w:rPr>
          <w:tab/>
        </w:r>
        <w:r>
          <w:rPr>
            <w:noProof/>
            <w:webHidden/>
          </w:rPr>
          <w:fldChar w:fldCharType="begin"/>
        </w:r>
        <w:r>
          <w:rPr>
            <w:noProof/>
            <w:webHidden/>
          </w:rPr>
          <w:instrText xml:space="preserve"> PAGEREF _Toc527894730 \h </w:instrText>
        </w:r>
        <w:r>
          <w:rPr>
            <w:noProof/>
            <w:webHidden/>
          </w:rPr>
        </w:r>
        <w:r>
          <w:rPr>
            <w:noProof/>
            <w:webHidden/>
          </w:rPr>
          <w:fldChar w:fldCharType="separate"/>
        </w:r>
        <w:r>
          <w:rPr>
            <w:noProof/>
            <w:webHidden/>
          </w:rPr>
          <w:t>14</w:t>
        </w:r>
        <w:r>
          <w:rPr>
            <w:noProof/>
            <w:webHidden/>
          </w:rPr>
          <w:fldChar w:fldCharType="end"/>
        </w:r>
      </w:hyperlink>
    </w:p>
    <w:p w14:paraId="409C0098" w14:textId="2DFD502F" w:rsidR="00DA246B" w:rsidRDefault="00DA246B">
      <w:pPr>
        <w:pStyle w:val="TOC4"/>
        <w:tabs>
          <w:tab w:val="right" w:leader="dot" w:pos="5030"/>
        </w:tabs>
        <w:rPr>
          <w:rFonts w:eastAsiaTheme="minorEastAsia"/>
          <w:smallCaps w:val="0"/>
          <w:noProof/>
          <w:sz w:val="22"/>
          <w:lang w:val="en-US" w:eastAsia="en-US" w:bidi="ar-SA"/>
        </w:rPr>
      </w:pPr>
      <w:hyperlink w:anchor="_Toc527894731" w:history="1">
        <w:r w:rsidRPr="00B509CB">
          <w:rPr>
            <w:rStyle w:val="Hyperlink"/>
            <w:noProof/>
          </w:rPr>
          <w:t>Microsoft Dynamics 365</w:t>
        </w:r>
        <w:r>
          <w:rPr>
            <w:noProof/>
            <w:webHidden/>
          </w:rPr>
          <w:tab/>
        </w:r>
        <w:r>
          <w:rPr>
            <w:noProof/>
            <w:webHidden/>
          </w:rPr>
          <w:fldChar w:fldCharType="begin"/>
        </w:r>
        <w:r>
          <w:rPr>
            <w:noProof/>
            <w:webHidden/>
          </w:rPr>
          <w:instrText xml:space="preserve"> PAGEREF _Toc527894731 \h </w:instrText>
        </w:r>
        <w:r>
          <w:rPr>
            <w:noProof/>
            <w:webHidden/>
          </w:rPr>
        </w:r>
        <w:r>
          <w:rPr>
            <w:noProof/>
            <w:webHidden/>
          </w:rPr>
          <w:fldChar w:fldCharType="separate"/>
        </w:r>
        <w:r>
          <w:rPr>
            <w:noProof/>
            <w:webHidden/>
          </w:rPr>
          <w:t>15</w:t>
        </w:r>
        <w:r>
          <w:rPr>
            <w:noProof/>
            <w:webHidden/>
          </w:rPr>
          <w:fldChar w:fldCharType="end"/>
        </w:r>
      </w:hyperlink>
    </w:p>
    <w:p w14:paraId="3BCF9991" w14:textId="3BFD0D83" w:rsidR="00DA246B" w:rsidRDefault="00DA246B">
      <w:pPr>
        <w:pStyle w:val="TOC4"/>
        <w:tabs>
          <w:tab w:val="right" w:leader="dot" w:pos="5030"/>
        </w:tabs>
        <w:rPr>
          <w:rFonts w:eastAsiaTheme="minorEastAsia"/>
          <w:smallCaps w:val="0"/>
          <w:noProof/>
          <w:sz w:val="22"/>
          <w:lang w:val="en-US" w:eastAsia="en-US" w:bidi="ar-SA"/>
        </w:rPr>
      </w:pPr>
      <w:hyperlink w:anchor="_Toc527894732" w:history="1">
        <w:r w:rsidRPr="00B509CB">
          <w:rPr>
            <w:rStyle w:val="Hyperlink"/>
            <w:noProof/>
          </w:rPr>
          <w:t>Microsoft Dynamics NAV</w:t>
        </w:r>
        <w:r>
          <w:rPr>
            <w:noProof/>
            <w:webHidden/>
          </w:rPr>
          <w:tab/>
        </w:r>
        <w:r>
          <w:rPr>
            <w:noProof/>
            <w:webHidden/>
          </w:rPr>
          <w:fldChar w:fldCharType="begin"/>
        </w:r>
        <w:r>
          <w:rPr>
            <w:noProof/>
            <w:webHidden/>
          </w:rPr>
          <w:instrText xml:space="preserve"> PAGEREF _Toc527894732 \h </w:instrText>
        </w:r>
        <w:r>
          <w:rPr>
            <w:noProof/>
            <w:webHidden/>
          </w:rPr>
        </w:r>
        <w:r>
          <w:rPr>
            <w:noProof/>
            <w:webHidden/>
          </w:rPr>
          <w:fldChar w:fldCharType="separate"/>
        </w:r>
        <w:r>
          <w:rPr>
            <w:noProof/>
            <w:webHidden/>
          </w:rPr>
          <w:t>16</w:t>
        </w:r>
        <w:r>
          <w:rPr>
            <w:noProof/>
            <w:webHidden/>
          </w:rPr>
          <w:fldChar w:fldCharType="end"/>
        </w:r>
      </w:hyperlink>
    </w:p>
    <w:p w14:paraId="26431B0E" w14:textId="6264F009" w:rsidR="00DA246B" w:rsidRDefault="00DA246B">
      <w:pPr>
        <w:pStyle w:val="TOC4"/>
        <w:tabs>
          <w:tab w:val="right" w:leader="dot" w:pos="5030"/>
        </w:tabs>
        <w:rPr>
          <w:rFonts w:eastAsiaTheme="minorEastAsia"/>
          <w:smallCaps w:val="0"/>
          <w:noProof/>
          <w:sz w:val="22"/>
          <w:lang w:val="en-US" w:eastAsia="en-US" w:bidi="ar-SA"/>
        </w:rPr>
      </w:pPr>
      <w:hyperlink w:anchor="_Toc527894733" w:history="1">
        <w:r w:rsidRPr="00B509CB">
          <w:rPr>
            <w:rStyle w:val="Hyperlink"/>
            <w:noProof/>
          </w:rPr>
          <w:t>Microsoft Dynamics GP</w:t>
        </w:r>
        <w:r>
          <w:rPr>
            <w:noProof/>
            <w:webHidden/>
          </w:rPr>
          <w:tab/>
        </w:r>
        <w:r>
          <w:rPr>
            <w:noProof/>
            <w:webHidden/>
          </w:rPr>
          <w:fldChar w:fldCharType="begin"/>
        </w:r>
        <w:r>
          <w:rPr>
            <w:noProof/>
            <w:webHidden/>
          </w:rPr>
          <w:instrText xml:space="preserve"> PAGEREF _Toc527894733 \h </w:instrText>
        </w:r>
        <w:r>
          <w:rPr>
            <w:noProof/>
            <w:webHidden/>
          </w:rPr>
        </w:r>
        <w:r>
          <w:rPr>
            <w:noProof/>
            <w:webHidden/>
          </w:rPr>
          <w:fldChar w:fldCharType="separate"/>
        </w:r>
        <w:r>
          <w:rPr>
            <w:noProof/>
            <w:webHidden/>
          </w:rPr>
          <w:t>17</w:t>
        </w:r>
        <w:r>
          <w:rPr>
            <w:noProof/>
            <w:webHidden/>
          </w:rPr>
          <w:fldChar w:fldCharType="end"/>
        </w:r>
      </w:hyperlink>
    </w:p>
    <w:p w14:paraId="7771B795" w14:textId="7575D707" w:rsidR="00DA246B" w:rsidRDefault="00DA246B">
      <w:pPr>
        <w:pStyle w:val="TOC4"/>
        <w:tabs>
          <w:tab w:val="right" w:leader="dot" w:pos="5030"/>
        </w:tabs>
        <w:rPr>
          <w:rFonts w:eastAsiaTheme="minorEastAsia"/>
          <w:smallCaps w:val="0"/>
          <w:noProof/>
          <w:sz w:val="22"/>
          <w:lang w:val="en-US" w:eastAsia="en-US" w:bidi="ar-SA"/>
        </w:rPr>
      </w:pPr>
      <w:hyperlink w:anchor="_Toc527894734" w:history="1">
        <w:r w:rsidRPr="00B509CB">
          <w:rPr>
            <w:rStyle w:val="Hyperlink"/>
            <w:noProof/>
          </w:rPr>
          <w:t>Microsoft Dynamics SL</w:t>
        </w:r>
        <w:r>
          <w:rPr>
            <w:noProof/>
            <w:webHidden/>
          </w:rPr>
          <w:tab/>
        </w:r>
        <w:r>
          <w:rPr>
            <w:noProof/>
            <w:webHidden/>
          </w:rPr>
          <w:fldChar w:fldCharType="begin"/>
        </w:r>
        <w:r>
          <w:rPr>
            <w:noProof/>
            <w:webHidden/>
          </w:rPr>
          <w:instrText xml:space="preserve"> PAGEREF _Toc527894734 \h </w:instrText>
        </w:r>
        <w:r>
          <w:rPr>
            <w:noProof/>
            <w:webHidden/>
          </w:rPr>
        </w:r>
        <w:r>
          <w:rPr>
            <w:noProof/>
            <w:webHidden/>
          </w:rPr>
          <w:fldChar w:fldCharType="separate"/>
        </w:r>
        <w:r>
          <w:rPr>
            <w:noProof/>
            <w:webHidden/>
          </w:rPr>
          <w:t>19</w:t>
        </w:r>
        <w:r>
          <w:rPr>
            <w:noProof/>
            <w:webHidden/>
          </w:rPr>
          <w:fldChar w:fldCharType="end"/>
        </w:r>
      </w:hyperlink>
    </w:p>
    <w:p w14:paraId="609CC49D" w14:textId="4BD9AA9B" w:rsidR="00DA246B" w:rsidRDefault="00DA246B">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527894735" w:history="1">
        <w:r w:rsidRPr="00B509CB">
          <w:rPr>
            <w:rStyle w:val="Hyperlink"/>
            <w:noProof/>
          </w:rPr>
          <w:t>Приложения Office</w:t>
        </w:r>
        <w:r>
          <w:rPr>
            <w:noProof/>
            <w:webHidden/>
          </w:rPr>
          <w:tab/>
        </w:r>
        <w:r>
          <w:rPr>
            <w:noProof/>
            <w:webHidden/>
          </w:rPr>
          <w:fldChar w:fldCharType="begin"/>
        </w:r>
        <w:r>
          <w:rPr>
            <w:noProof/>
            <w:webHidden/>
          </w:rPr>
          <w:instrText xml:space="preserve"> PAGEREF _Toc527894735 \h </w:instrText>
        </w:r>
        <w:r>
          <w:rPr>
            <w:noProof/>
            <w:webHidden/>
          </w:rPr>
        </w:r>
        <w:r>
          <w:rPr>
            <w:noProof/>
            <w:webHidden/>
          </w:rPr>
          <w:fldChar w:fldCharType="separate"/>
        </w:r>
        <w:r>
          <w:rPr>
            <w:noProof/>
            <w:webHidden/>
          </w:rPr>
          <w:t>19</w:t>
        </w:r>
        <w:r>
          <w:rPr>
            <w:noProof/>
            <w:webHidden/>
          </w:rPr>
          <w:fldChar w:fldCharType="end"/>
        </w:r>
      </w:hyperlink>
    </w:p>
    <w:p w14:paraId="792FB40B" w14:textId="70DB712D" w:rsidR="00DA246B" w:rsidRDefault="00DA246B">
      <w:pPr>
        <w:pStyle w:val="TOC4"/>
        <w:tabs>
          <w:tab w:val="right" w:leader="dot" w:pos="5030"/>
        </w:tabs>
        <w:rPr>
          <w:rFonts w:eastAsiaTheme="minorEastAsia"/>
          <w:smallCaps w:val="0"/>
          <w:noProof/>
          <w:sz w:val="22"/>
          <w:lang w:val="en-US" w:eastAsia="en-US" w:bidi="ar-SA"/>
        </w:rPr>
      </w:pPr>
      <w:hyperlink w:anchor="_Toc527894736" w:history="1">
        <w:r w:rsidRPr="00B509CB">
          <w:rPr>
            <w:rStyle w:val="Hyperlink"/>
            <w:noProof/>
          </w:rPr>
          <w:t>Приложения Office для настольных компьютеров</w:t>
        </w:r>
        <w:r>
          <w:rPr>
            <w:noProof/>
            <w:webHidden/>
          </w:rPr>
          <w:tab/>
        </w:r>
        <w:r>
          <w:rPr>
            <w:noProof/>
            <w:webHidden/>
          </w:rPr>
          <w:fldChar w:fldCharType="begin"/>
        </w:r>
        <w:r>
          <w:rPr>
            <w:noProof/>
            <w:webHidden/>
          </w:rPr>
          <w:instrText xml:space="preserve"> PAGEREF _Toc527894736 \h </w:instrText>
        </w:r>
        <w:r>
          <w:rPr>
            <w:noProof/>
            <w:webHidden/>
          </w:rPr>
        </w:r>
        <w:r>
          <w:rPr>
            <w:noProof/>
            <w:webHidden/>
          </w:rPr>
          <w:fldChar w:fldCharType="separate"/>
        </w:r>
        <w:r>
          <w:rPr>
            <w:noProof/>
            <w:webHidden/>
          </w:rPr>
          <w:t>19</w:t>
        </w:r>
        <w:r>
          <w:rPr>
            <w:noProof/>
            <w:webHidden/>
          </w:rPr>
          <w:fldChar w:fldCharType="end"/>
        </w:r>
      </w:hyperlink>
    </w:p>
    <w:p w14:paraId="361AF140" w14:textId="2ED5E9BA" w:rsidR="00DA246B" w:rsidRDefault="00DA246B">
      <w:pPr>
        <w:pStyle w:val="TOC4"/>
        <w:tabs>
          <w:tab w:val="right" w:leader="dot" w:pos="5030"/>
        </w:tabs>
        <w:rPr>
          <w:rFonts w:eastAsiaTheme="minorEastAsia"/>
          <w:smallCaps w:val="0"/>
          <w:noProof/>
          <w:sz w:val="22"/>
          <w:lang w:val="en-US" w:eastAsia="en-US" w:bidi="ar-SA"/>
        </w:rPr>
      </w:pPr>
      <w:hyperlink w:anchor="_Toc527894737" w:history="1">
        <w:r w:rsidRPr="00B509CB">
          <w:rPr>
            <w:rStyle w:val="Hyperlink"/>
            <w:noProof/>
          </w:rPr>
          <w:t>Project</w:t>
        </w:r>
        <w:r>
          <w:rPr>
            <w:noProof/>
            <w:webHidden/>
          </w:rPr>
          <w:tab/>
        </w:r>
        <w:r>
          <w:rPr>
            <w:noProof/>
            <w:webHidden/>
          </w:rPr>
          <w:fldChar w:fldCharType="begin"/>
        </w:r>
        <w:r>
          <w:rPr>
            <w:noProof/>
            <w:webHidden/>
          </w:rPr>
          <w:instrText xml:space="preserve"> PAGEREF _Toc527894737 \h </w:instrText>
        </w:r>
        <w:r>
          <w:rPr>
            <w:noProof/>
            <w:webHidden/>
          </w:rPr>
        </w:r>
        <w:r>
          <w:rPr>
            <w:noProof/>
            <w:webHidden/>
          </w:rPr>
          <w:fldChar w:fldCharType="separate"/>
        </w:r>
        <w:r>
          <w:rPr>
            <w:noProof/>
            <w:webHidden/>
          </w:rPr>
          <w:t>20</w:t>
        </w:r>
        <w:r>
          <w:rPr>
            <w:noProof/>
            <w:webHidden/>
          </w:rPr>
          <w:fldChar w:fldCharType="end"/>
        </w:r>
      </w:hyperlink>
    </w:p>
    <w:p w14:paraId="42A5E36A" w14:textId="1E8CAD25" w:rsidR="00DA246B" w:rsidRDefault="00DA246B">
      <w:pPr>
        <w:pStyle w:val="TOC4"/>
        <w:tabs>
          <w:tab w:val="right" w:leader="dot" w:pos="5030"/>
        </w:tabs>
        <w:rPr>
          <w:rFonts w:eastAsiaTheme="minorEastAsia"/>
          <w:smallCaps w:val="0"/>
          <w:noProof/>
          <w:sz w:val="22"/>
          <w:lang w:val="en-US" w:eastAsia="en-US" w:bidi="ar-SA"/>
        </w:rPr>
      </w:pPr>
      <w:hyperlink w:anchor="_Toc527894738" w:history="1">
        <w:r w:rsidRPr="00B509CB">
          <w:rPr>
            <w:rStyle w:val="Hyperlink"/>
            <w:noProof/>
          </w:rPr>
          <w:t>Visio</w:t>
        </w:r>
        <w:r>
          <w:rPr>
            <w:noProof/>
            <w:webHidden/>
          </w:rPr>
          <w:tab/>
        </w:r>
        <w:r>
          <w:rPr>
            <w:noProof/>
            <w:webHidden/>
          </w:rPr>
          <w:fldChar w:fldCharType="begin"/>
        </w:r>
        <w:r>
          <w:rPr>
            <w:noProof/>
            <w:webHidden/>
          </w:rPr>
          <w:instrText xml:space="preserve"> PAGEREF _Toc527894738 \h </w:instrText>
        </w:r>
        <w:r>
          <w:rPr>
            <w:noProof/>
            <w:webHidden/>
          </w:rPr>
        </w:r>
        <w:r>
          <w:rPr>
            <w:noProof/>
            <w:webHidden/>
          </w:rPr>
          <w:fldChar w:fldCharType="separate"/>
        </w:r>
        <w:r>
          <w:rPr>
            <w:noProof/>
            <w:webHidden/>
          </w:rPr>
          <w:t>21</w:t>
        </w:r>
        <w:r>
          <w:rPr>
            <w:noProof/>
            <w:webHidden/>
          </w:rPr>
          <w:fldChar w:fldCharType="end"/>
        </w:r>
      </w:hyperlink>
    </w:p>
    <w:p w14:paraId="71123811" w14:textId="5139ECF8" w:rsidR="00DA246B" w:rsidRDefault="00DA246B">
      <w:pPr>
        <w:pStyle w:val="TOC2"/>
        <w:tabs>
          <w:tab w:val="right" w:leader="dot" w:pos="5030"/>
        </w:tabs>
        <w:rPr>
          <w:rFonts w:eastAsiaTheme="minorEastAsia"/>
          <w:b w:val="0"/>
          <w:smallCaps w:val="0"/>
          <w:noProof/>
          <w:sz w:val="22"/>
          <w:lang w:val="en-US" w:eastAsia="en-US" w:bidi="ar-SA"/>
        </w:rPr>
      </w:pPr>
      <w:hyperlink w:anchor="_Toc527894739" w:history="1">
        <w:r w:rsidRPr="00B509CB">
          <w:rPr>
            <w:rStyle w:val="Hyperlink"/>
            <w:noProof/>
          </w:rPr>
          <w:t>Серверы Office</w:t>
        </w:r>
        <w:r>
          <w:rPr>
            <w:noProof/>
            <w:webHidden/>
          </w:rPr>
          <w:tab/>
        </w:r>
        <w:r>
          <w:rPr>
            <w:noProof/>
            <w:webHidden/>
          </w:rPr>
          <w:fldChar w:fldCharType="begin"/>
        </w:r>
        <w:r>
          <w:rPr>
            <w:noProof/>
            <w:webHidden/>
          </w:rPr>
          <w:instrText xml:space="preserve"> PAGEREF _Toc527894739 \h </w:instrText>
        </w:r>
        <w:r>
          <w:rPr>
            <w:noProof/>
            <w:webHidden/>
          </w:rPr>
        </w:r>
        <w:r>
          <w:rPr>
            <w:noProof/>
            <w:webHidden/>
          </w:rPr>
          <w:fldChar w:fldCharType="separate"/>
        </w:r>
        <w:r>
          <w:rPr>
            <w:noProof/>
            <w:webHidden/>
          </w:rPr>
          <w:t>21</w:t>
        </w:r>
        <w:r>
          <w:rPr>
            <w:noProof/>
            <w:webHidden/>
          </w:rPr>
          <w:fldChar w:fldCharType="end"/>
        </w:r>
      </w:hyperlink>
    </w:p>
    <w:p w14:paraId="62FDC6DB" w14:textId="186657AD" w:rsidR="00DA246B" w:rsidRDefault="00DA246B">
      <w:pPr>
        <w:pStyle w:val="TOC4"/>
        <w:tabs>
          <w:tab w:val="right" w:leader="dot" w:pos="5030"/>
        </w:tabs>
        <w:rPr>
          <w:rFonts w:eastAsiaTheme="minorEastAsia"/>
          <w:smallCaps w:val="0"/>
          <w:noProof/>
          <w:sz w:val="22"/>
          <w:lang w:val="en-US" w:eastAsia="en-US" w:bidi="ar-SA"/>
        </w:rPr>
      </w:pPr>
      <w:hyperlink w:anchor="_Toc527894740" w:history="1">
        <w:r w:rsidRPr="00B509CB">
          <w:rPr>
            <w:rStyle w:val="Hyperlink"/>
            <w:noProof/>
          </w:rPr>
          <w:t>Exchange Server</w:t>
        </w:r>
        <w:r>
          <w:rPr>
            <w:noProof/>
            <w:webHidden/>
          </w:rPr>
          <w:tab/>
        </w:r>
        <w:r>
          <w:rPr>
            <w:noProof/>
            <w:webHidden/>
          </w:rPr>
          <w:fldChar w:fldCharType="begin"/>
        </w:r>
        <w:r>
          <w:rPr>
            <w:noProof/>
            <w:webHidden/>
          </w:rPr>
          <w:instrText xml:space="preserve"> PAGEREF _Toc527894740 \h </w:instrText>
        </w:r>
        <w:r>
          <w:rPr>
            <w:noProof/>
            <w:webHidden/>
          </w:rPr>
        </w:r>
        <w:r>
          <w:rPr>
            <w:noProof/>
            <w:webHidden/>
          </w:rPr>
          <w:fldChar w:fldCharType="separate"/>
        </w:r>
        <w:r>
          <w:rPr>
            <w:noProof/>
            <w:webHidden/>
          </w:rPr>
          <w:t>21</w:t>
        </w:r>
        <w:r>
          <w:rPr>
            <w:noProof/>
            <w:webHidden/>
          </w:rPr>
          <w:fldChar w:fldCharType="end"/>
        </w:r>
      </w:hyperlink>
    </w:p>
    <w:p w14:paraId="3CC2A1F1" w14:textId="3B73949F" w:rsidR="00DA246B" w:rsidRDefault="00DA246B">
      <w:pPr>
        <w:pStyle w:val="TOC4"/>
        <w:tabs>
          <w:tab w:val="right" w:leader="dot" w:pos="5030"/>
        </w:tabs>
        <w:rPr>
          <w:rFonts w:eastAsiaTheme="minorEastAsia"/>
          <w:smallCaps w:val="0"/>
          <w:noProof/>
          <w:sz w:val="22"/>
          <w:lang w:val="en-US" w:eastAsia="en-US" w:bidi="ar-SA"/>
        </w:rPr>
      </w:pPr>
      <w:hyperlink w:anchor="_Toc527894741" w:history="1">
        <w:r w:rsidRPr="00B509CB">
          <w:rPr>
            <w:rStyle w:val="Hyperlink"/>
            <w:noProof/>
          </w:rPr>
          <w:t>Project Server</w:t>
        </w:r>
        <w:r>
          <w:rPr>
            <w:noProof/>
            <w:webHidden/>
          </w:rPr>
          <w:tab/>
        </w:r>
        <w:r>
          <w:rPr>
            <w:noProof/>
            <w:webHidden/>
          </w:rPr>
          <w:fldChar w:fldCharType="begin"/>
        </w:r>
        <w:r>
          <w:rPr>
            <w:noProof/>
            <w:webHidden/>
          </w:rPr>
          <w:instrText xml:space="preserve"> PAGEREF _Toc527894741 \h </w:instrText>
        </w:r>
        <w:r>
          <w:rPr>
            <w:noProof/>
            <w:webHidden/>
          </w:rPr>
        </w:r>
        <w:r>
          <w:rPr>
            <w:noProof/>
            <w:webHidden/>
          </w:rPr>
          <w:fldChar w:fldCharType="separate"/>
        </w:r>
        <w:r>
          <w:rPr>
            <w:noProof/>
            <w:webHidden/>
          </w:rPr>
          <w:t>22</w:t>
        </w:r>
        <w:r>
          <w:rPr>
            <w:noProof/>
            <w:webHidden/>
          </w:rPr>
          <w:fldChar w:fldCharType="end"/>
        </w:r>
      </w:hyperlink>
    </w:p>
    <w:p w14:paraId="11CB60FD" w14:textId="04AFDACC" w:rsidR="00DA246B" w:rsidRDefault="00DA246B">
      <w:pPr>
        <w:pStyle w:val="TOC4"/>
        <w:tabs>
          <w:tab w:val="right" w:leader="dot" w:pos="5030"/>
        </w:tabs>
        <w:rPr>
          <w:rFonts w:eastAsiaTheme="minorEastAsia"/>
          <w:smallCaps w:val="0"/>
          <w:noProof/>
          <w:sz w:val="22"/>
          <w:lang w:val="en-US" w:eastAsia="en-US" w:bidi="ar-SA"/>
        </w:rPr>
      </w:pPr>
      <w:hyperlink w:anchor="_Toc527894742" w:history="1">
        <w:r w:rsidRPr="00B509CB">
          <w:rPr>
            <w:rStyle w:val="Hyperlink"/>
            <w:noProof/>
          </w:rPr>
          <w:t>SharePoint Server</w:t>
        </w:r>
        <w:r>
          <w:rPr>
            <w:noProof/>
            <w:webHidden/>
          </w:rPr>
          <w:tab/>
        </w:r>
        <w:r>
          <w:rPr>
            <w:noProof/>
            <w:webHidden/>
          </w:rPr>
          <w:fldChar w:fldCharType="begin"/>
        </w:r>
        <w:r>
          <w:rPr>
            <w:noProof/>
            <w:webHidden/>
          </w:rPr>
          <w:instrText xml:space="preserve"> PAGEREF _Toc527894742 \h </w:instrText>
        </w:r>
        <w:r>
          <w:rPr>
            <w:noProof/>
            <w:webHidden/>
          </w:rPr>
        </w:r>
        <w:r>
          <w:rPr>
            <w:noProof/>
            <w:webHidden/>
          </w:rPr>
          <w:fldChar w:fldCharType="separate"/>
        </w:r>
        <w:r>
          <w:rPr>
            <w:noProof/>
            <w:webHidden/>
          </w:rPr>
          <w:t>23</w:t>
        </w:r>
        <w:r>
          <w:rPr>
            <w:noProof/>
            <w:webHidden/>
          </w:rPr>
          <w:fldChar w:fldCharType="end"/>
        </w:r>
      </w:hyperlink>
    </w:p>
    <w:p w14:paraId="4254737F" w14:textId="44F80959" w:rsidR="00DA246B" w:rsidRDefault="00DA246B">
      <w:pPr>
        <w:pStyle w:val="TOC4"/>
        <w:tabs>
          <w:tab w:val="right" w:leader="dot" w:pos="5030"/>
        </w:tabs>
        <w:rPr>
          <w:rFonts w:eastAsiaTheme="minorEastAsia"/>
          <w:smallCaps w:val="0"/>
          <w:noProof/>
          <w:sz w:val="22"/>
          <w:lang w:val="en-US" w:eastAsia="en-US" w:bidi="ar-SA"/>
        </w:rPr>
      </w:pPr>
      <w:hyperlink w:anchor="_Toc527894743" w:history="1">
        <w:r w:rsidRPr="00B509CB">
          <w:rPr>
            <w:rStyle w:val="Hyperlink"/>
            <w:noProof/>
          </w:rPr>
          <w:t>Skype для бизнеса Server</w:t>
        </w:r>
        <w:r>
          <w:rPr>
            <w:noProof/>
            <w:webHidden/>
          </w:rPr>
          <w:tab/>
        </w:r>
        <w:r>
          <w:rPr>
            <w:noProof/>
            <w:webHidden/>
          </w:rPr>
          <w:fldChar w:fldCharType="begin"/>
        </w:r>
        <w:r>
          <w:rPr>
            <w:noProof/>
            <w:webHidden/>
          </w:rPr>
          <w:instrText xml:space="preserve"> PAGEREF _Toc527894743 \h </w:instrText>
        </w:r>
        <w:r>
          <w:rPr>
            <w:noProof/>
            <w:webHidden/>
          </w:rPr>
        </w:r>
        <w:r>
          <w:rPr>
            <w:noProof/>
            <w:webHidden/>
          </w:rPr>
          <w:fldChar w:fldCharType="separate"/>
        </w:r>
        <w:r>
          <w:rPr>
            <w:noProof/>
            <w:webHidden/>
          </w:rPr>
          <w:t>24</w:t>
        </w:r>
        <w:r>
          <w:rPr>
            <w:noProof/>
            <w:webHidden/>
          </w:rPr>
          <w:fldChar w:fldCharType="end"/>
        </w:r>
      </w:hyperlink>
    </w:p>
    <w:p w14:paraId="3CDFA1B5" w14:textId="367CBB88" w:rsidR="00DA246B" w:rsidRDefault="00DA246B">
      <w:pPr>
        <w:pStyle w:val="TOC3"/>
        <w:tabs>
          <w:tab w:val="right" w:leader="dot" w:pos="5030"/>
        </w:tabs>
        <w:rPr>
          <w:rFonts w:eastAsiaTheme="minorEastAsia"/>
          <w:smallCaps w:val="0"/>
          <w:noProof/>
          <w:sz w:val="22"/>
          <w:lang w:val="en-US" w:eastAsia="en-US" w:bidi="ar-SA"/>
        </w:rPr>
      </w:pPr>
      <w:hyperlink w:anchor="_Toc527894744" w:history="1">
        <w:r w:rsidRPr="00B509CB">
          <w:rPr>
            <w:rStyle w:val="Hyperlink"/>
            <w:noProof/>
          </w:rPr>
          <w:t>SQL Server</w:t>
        </w:r>
        <w:r>
          <w:rPr>
            <w:noProof/>
            <w:webHidden/>
          </w:rPr>
          <w:tab/>
        </w:r>
        <w:r>
          <w:rPr>
            <w:noProof/>
            <w:webHidden/>
          </w:rPr>
          <w:fldChar w:fldCharType="begin"/>
        </w:r>
        <w:r>
          <w:rPr>
            <w:noProof/>
            <w:webHidden/>
          </w:rPr>
          <w:instrText xml:space="preserve"> PAGEREF _Toc527894744 \h </w:instrText>
        </w:r>
        <w:r>
          <w:rPr>
            <w:noProof/>
            <w:webHidden/>
          </w:rPr>
        </w:r>
        <w:r>
          <w:rPr>
            <w:noProof/>
            <w:webHidden/>
          </w:rPr>
          <w:fldChar w:fldCharType="separate"/>
        </w:r>
        <w:r>
          <w:rPr>
            <w:noProof/>
            <w:webHidden/>
          </w:rPr>
          <w:t>26</w:t>
        </w:r>
        <w:r>
          <w:rPr>
            <w:noProof/>
            <w:webHidden/>
          </w:rPr>
          <w:fldChar w:fldCharType="end"/>
        </w:r>
      </w:hyperlink>
    </w:p>
    <w:p w14:paraId="6A4B7D09" w14:textId="73CE553F" w:rsidR="00DA246B" w:rsidRDefault="00DA246B">
      <w:pPr>
        <w:pStyle w:val="TOC2"/>
        <w:tabs>
          <w:tab w:val="right" w:leader="dot" w:pos="5030"/>
        </w:tabs>
        <w:rPr>
          <w:rFonts w:eastAsiaTheme="minorEastAsia"/>
          <w:b w:val="0"/>
          <w:smallCaps w:val="0"/>
          <w:noProof/>
          <w:sz w:val="22"/>
          <w:lang w:val="en-US" w:eastAsia="en-US" w:bidi="ar-SA"/>
        </w:rPr>
      </w:pPr>
      <w:hyperlink w:anchor="_Toc527894745" w:history="1">
        <w:r w:rsidRPr="00B509CB">
          <w:rPr>
            <w:rStyle w:val="Hyperlink"/>
            <w:noProof/>
          </w:rPr>
          <w:t>Пакеты</w:t>
        </w:r>
        <w:r>
          <w:rPr>
            <w:noProof/>
            <w:webHidden/>
          </w:rPr>
          <w:tab/>
        </w:r>
        <w:r>
          <w:rPr>
            <w:noProof/>
            <w:webHidden/>
          </w:rPr>
          <w:fldChar w:fldCharType="begin"/>
        </w:r>
        <w:r>
          <w:rPr>
            <w:noProof/>
            <w:webHidden/>
          </w:rPr>
          <w:instrText xml:space="preserve"> PAGEREF _Toc527894745 \h </w:instrText>
        </w:r>
        <w:r>
          <w:rPr>
            <w:noProof/>
            <w:webHidden/>
          </w:rPr>
        </w:r>
        <w:r>
          <w:rPr>
            <w:noProof/>
            <w:webHidden/>
          </w:rPr>
          <w:fldChar w:fldCharType="separate"/>
        </w:r>
        <w:r>
          <w:rPr>
            <w:noProof/>
            <w:webHidden/>
          </w:rPr>
          <w:t>27</w:t>
        </w:r>
        <w:r>
          <w:rPr>
            <w:noProof/>
            <w:webHidden/>
          </w:rPr>
          <w:fldChar w:fldCharType="end"/>
        </w:r>
      </w:hyperlink>
    </w:p>
    <w:p w14:paraId="6D08ABC4" w14:textId="57C5E332" w:rsidR="00DA246B" w:rsidRDefault="00DA246B">
      <w:pPr>
        <w:pStyle w:val="TOC4"/>
        <w:tabs>
          <w:tab w:val="right" w:leader="dot" w:pos="5030"/>
        </w:tabs>
        <w:rPr>
          <w:rFonts w:eastAsiaTheme="minorEastAsia"/>
          <w:smallCaps w:val="0"/>
          <w:noProof/>
          <w:sz w:val="22"/>
          <w:lang w:val="en-US" w:eastAsia="en-US" w:bidi="ar-SA"/>
        </w:rPr>
      </w:pPr>
      <w:hyperlink w:anchor="_Toc527894746" w:history="1">
        <w:r w:rsidRPr="00B509CB">
          <w:rPr>
            <w:rStyle w:val="Hyperlink"/>
            <w:noProof/>
          </w:rPr>
          <w:t>Пакет облачной платформы</w:t>
        </w:r>
        <w:r>
          <w:rPr>
            <w:noProof/>
            <w:webHidden/>
          </w:rPr>
          <w:tab/>
        </w:r>
        <w:r>
          <w:rPr>
            <w:noProof/>
            <w:webHidden/>
          </w:rPr>
          <w:fldChar w:fldCharType="begin"/>
        </w:r>
        <w:r>
          <w:rPr>
            <w:noProof/>
            <w:webHidden/>
          </w:rPr>
          <w:instrText xml:space="preserve"> PAGEREF _Toc527894746 \h </w:instrText>
        </w:r>
        <w:r>
          <w:rPr>
            <w:noProof/>
            <w:webHidden/>
          </w:rPr>
        </w:r>
        <w:r>
          <w:rPr>
            <w:noProof/>
            <w:webHidden/>
          </w:rPr>
          <w:fldChar w:fldCharType="separate"/>
        </w:r>
        <w:r>
          <w:rPr>
            <w:noProof/>
            <w:webHidden/>
          </w:rPr>
          <w:t>27</w:t>
        </w:r>
        <w:r>
          <w:rPr>
            <w:noProof/>
            <w:webHidden/>
          </w:rPr>
          <w:fldChar w:fldCharType="end"/>
        </w:r>
      </w:hyperlink>
    </w:p>
    <w:p w14:paraId="00B274D2" w14:textId="0CD8BABE" w:rsidR="00DA246B" w:rsidRDefault="00DA246B">
      <w:pPr>
        <w:pStyle w:val="TOC4"/>
        <w:tabs>
          <w:tab w:val="right" w:leader="dot" w:pos="5030"/>
        </w:tabs>
        <w:rPr>
          <w:rFonts w:eastAsiaTheme="minorEastAsia"/>
          <w:smallCaps w:val="0"/>
          <w:noProof/>
          <w:sz w:val="22"/>
          <w:lang w:val="en-US" w:eastAsia="en-US" w:bidi="ar-SA"/>
        </w:rPr>
      </w:pPr>
      <w:hyperlink w:anchor="_Toc527894747" w:history="1">
        <w:r w:rsidRPr="00B509CB">
          <w:rPr>
            <w:rStyle w:val="Hyperlink"/>
            <w:noProof/>
            <w:lang w:val="fr-FR"/>
          </w:rPr>
          <w:t>Productivity</w:t>
        </w:r>
        <w:r w:rsidRPr="00B509CB">
          <w:rPr>
            <w:rStyle w:val="Hyperlink"/>
            <w:noProof/>
          </w:rPr>
          <w:t xml:space="preserve"> </w:t>
        </w:r>
        <w:r w:rsidRPr="00B509CB">
          <w:rPr>
            <w:rStyle w:val="Hyperlink"/>
            <w:noProof/>
            <w:lang w:val="fr-FR"/>
          </w:rPr>
          <w:t>Suite</w:t>
        </w:r>
        <w:r>
          <w:rPr>
            <w:noProof/>
            <w:webHidden/>
          </w:rPr>
          <w:tab/>
        </w:r>
        <w:r>
          <w:rPr>
            <w:noProof/>
            <w:webHidden/>
          </w:rPr>
          <w:fldChar w:fldCharType="begin"/>
        </w:r>
        <w:r>
          <w:rPr>
            <w:noProof/>
            <w:webHidden/>
          </w:rPr>
          <w:instrText xml:space="preserve"> PAGEREF _Toc527894747 \h </w:instrText>
        </w:r>
        <w:r>
          <w:rPr>
            <w:noProof/>
            <w:webHidden/>
          </w:rPr>
        </w:r>
        <w:r>
          <w:rPr>
            <w:noProof/>
            <w:webHidden/>
          </w:rPr>
          <w:fldChar w:fldCharType="separate"/>
        </w:r>
        <w:r>
          <w:rPr>
            <w:noProof/>
            <w:webHidden/>
          </w:rPr>
          <w:t>28</w:t>
        </w:r>
        <w:r>
          <w:rPr>
            <w:noProof/>
            <w:webHidden/>
          </w:rPr>
          <w:fldChar w:fldCharType="end"/>
        </w:r>
      </w:hyperlink>
    </w:p>
    <w:p w14:paraId="59383E15" w14:textId="0029B6A7" w:rsidR="00DA246B" w:rsidRDefault="00DA246B">
      <w:pPr>
        <w:pStyle w:val="TOC3"/>
        <w:tabs>
          <w:tab w:val="right" w:leader="dot" w:pos="5030"/>
        </w:tabs>
        <w:rPr>
          <w:rFonts w:eastAsiaTheme="minorEastAsia"/>
          <w:smallCaps w:val="0"/>
          <w:noProof/>
          <w:sz w:val="22"/>
          <w:lang w:val="en-US" w:eastAsia="en-US" w:bidi="ar-SA"/>
        </w:rPr>
      </w:pPr>
      <w:hyperlink w:anchor="_Toc527894748" w:history="1">
        <w:r w:rsidRPr="00B509CB">
          <w:rPr>
            <w:rStyle w:val="Hyperlink"/>
            <w:noProof/>
            <w:lang w:val="da-DK"/>
          </w:rPr>
          <w:t>System Center</w:t>
        </w:r>
        <w:r>
          <w:rPr>
            <w:noProof/>
            <w:webHidden/>
          </w:rPr>
          <w:tab/>
        </w:r>
        <w:r>
          <w:rPr>
            <w:noProof/>
            <w:webHidden/>
          </w:rPr>
          <w:fldChar w:fldCharType="begin"/>
        </w:r>
        <w:r>
          <w:rPr>
            <w:noProof/>
            <w:webHidden/>
          </w:rPr>
          <w:instrText xml:space="preserve"> PAGEREF _Toc527894748 \h </w:instrText>
        </w:r>
        <w:r>
          <w:rPr>
            <w:noProof/>
            <w:webHidden/>
          </w:rPr>
        </w:r>
        <w:r>
          <w:rPr>
            <w:noProof/>
            <w:webHidden/>
          </w:rPr>
          <w:fldChar w:fldCharType="separate"/>
        </w:r>
        <w:r>
          <w:rPr>
            <w:noProof/>
            <w:webHidden/>
          </w:rPr>
          <w:t>28</w:t>
        </w:r>
        <w:r>
          <w:rPr>
            <w:noProof/>
            <w:webHidden/>
          </w:rPr>
          <w:fldChar w:fldCharType="end"/>
        </w:r>
      </w:hyperlink>
    </w:p>
    <w:p w14:paraId="5DB28265" w14:textId="4A92D11D" w:rsidR="00DA246B" w:rsidRDefault="00DA246B">
      <w:pPr>
        <w:pStyle w:val="TOC2"/>
        <w:tabs>
          <w:tab w:val="right" w:leader="dot" w:pos="5030"/>
        </w:tabs>
        <w:rPr>
          <w:rFonts w:eastAsiaTheme="minorEastAsia"/>
          <w:b w:val="0"/>
          <w:smallCaps w:val="0"/>
          <w:noProof/>
          <w:sz w:val="22"/>
          <w:lang w:val="en-US" w:eastAsia="en-US" w:bidi="ar-SA"/>
        </w:rPr>
      </w:pPr>
      <w:hyperlink w:anchor="_Toc527894749" w:history="1">
        <w:r w:rsidRPr="00B509CB">
          <w:rPr>
            <w:rStyle w:val="Hyperlink"/>
            <w:noProof/>
          </w:rPr>
          <w:t>Virtualization Hosting</w:t>
        </w:r>
        <w:r>
          <w:rPr>
            <w:noProof/>
            <w:webHidden/>
          </w:rPr>
          <w:tab/>
        </w:r>
        <w:r>
          <w:rPr>
            <w:noProof/>
            <w:webHidden/>
          </w:rPr>
          <w:fldChar w:fldCharType="begin"/>
        </w:r>
        <w:r>
          <w:rPr>
            <w:noProof/>
            <w:webHidden/>
          </w:rPr>
          <w:instrText xml:space="preserve"> PAGEREF _Toc527894749 \h </w:instrText>
        </w:r>
        <w:r>
          <w:rPr>
            <w:noProof/>
            <w:webHidden/>
          </w:rPr>
        </w:r>
        <w:r>
          <w:rPr>
            <w:noProof/>
            <w:webHidden/>
          </w:rPr>
          <w:fldChar w:fldCharType="separate"/>
        </w:r>
        <w:r>
          <w:rPr>
            <w:noProof/>
            <w:webHidden/>
          </w:rPr>
          <w:t>31</w:t>
        </w:r>
        <w:r>
          <w:rPr>
            <w:noProof/>
            <w:webHidden/>
          </w:rPr>
          <w:fldChar w:fldCharType="end"/>
        </w:r>
      </w:hyperlink>
    </w:p>
    <w:p w14:paraId="24414F09" w14:textId="1D9532CA" w:rsidR="00DA246B" w:rsidRDefault="00DA246B">
      <w:pPr>
        <w:pStyle w:val="TOC4"/>
        <w:tabs>
          <w:tab w:val="right" w:leader="dot" w:pos="5030"/>
        </w:tabs>
        <w:rPr>
          <w:rFonts w:eastAsiaTheme="minorEastAsia"/>
          <w:smallCaps w:val="0"/>
          <w:noProof/>
          <w:sz w:val="22"/>
          <w:lang w:val="en-US" w:eastAsia="en-US" w:bidi="ar-SA"/>
        </w:rPr>
      </w:pPr>
      <w:hyperlink w:anchor="_Toc527894750" w:history="1">
        <w:r w:rsidRPr="00B509CB">
          <w:rPr>
            <w:rStyle w:val="Hyperlink"/>
            <w:noProof/>
            <w:lang w:val="en-US"/>
          </w:rPr>
          <w:t>Microsoft</w:t>
        </w:r>
        <w:r w:rsidRPr="00B509CB">
          <w:rPr>
            <w:rStyle w:val="Hyperlink"/>
            <w:noProof/>
          </w:rPr>
          <w:t xml:space="preserve"> </w:t>
        </w:r>
        <w:r w:rsidRPr="00B509CB">
          <w:rPr>
            <w:rStyle w:val="Hyperlink"/>
            <w:noProof/>
            <w:lang w:val="en-US"/>
          </w:rPr>
          <w:t>Application</w:t>
        </w:r>
        <w:r w:rsidRPr="00B509CB">
          <w:rPr>
            <w:rStyle w:val="Hyperlink"/>
            <w:noProof/>
          </w:rPr>
          <w:t xml:space="preserve"> </w:t>
        </w:r>
        <w:r w:rsidRPr="00B509CB">
          <w:rPr>
            <w:rStyle w:val="Hyperlink"/>
            <w:noProof/>
            <w:lang w:val="en-US"/>
          </w:rPr>
          <w:t>Virtualization</w:t>
        </w:r>
        <w:r w:rsidRPr="00B509CB">
          <w:rPr>
            <w:rStyle w:val="Hyperlink"/>
            <w:noProof/>
          </w:rPr>
          <w:t xml:space="preserve"> </w:t>
        </w:r>
        <w:r w:rsidRPr="00B509CB">
          <w:rPr>
            <w:rStyle w:val="Hyperlink"/>
            <w:noProof/>
            <w:lang w:val="en-US"/>
          </w:rPr>
          <w:t>Hosting</w:t>
        </w:r>
        <w:r w:rsidRPr="00B509CB">
          <w:rPr>
            <w:rStyle w:val="Hyperlink"/>
            <w:noProof/>
          </w:rPr>
          <w:t xml:space="preserve"> для настольных компьютеров</w:t>
        </w:r>
        <w:r>
          <w:rPr>
            <w:noProof/>
            <w:webHidden/>
          </w:rPr>
          <w:tab/>
        </w:r>
        <w:r>
          <w:rPr>
            <w:noProof/>
            <w:webHidden/>
          </w:rPr>
          <w:fldChar w:fldCharType="begin"/>
        </w:r>
        <w:r>
          <w:rPr>
            <w:noProof/>
            <w:webHidden/>
          </w:rPr>
          <w:instrText xml:space="preserve"> PAGEREF _Toc527894750 \h </w:instrText>
        </w:r>
        <w:r>
          <w:rPr>
            <w:noProof/>
            <w:webHidden/>
          </w:rPr>
        </w:r>
        <w:r>
          <w:rPr>
            <w:noProof/>
            <w:webHidden/>
          </w:rPr>
          <w:fldChar w:fldCharType="separate"/>
        </w:r>
        <w:r>
          <w:rPr>
            <w:noProof/>
            <w:webHidden/>
          </w:rPr>
          <w:t>31</w:t>
        </w:r>
        <w:r>
          <w:rPr>
            <w:noProof/>
            <w:webHidden/>
          </w:rPr>
          <w:fldChar w:fldCharType="end"/>
        </w:r>
      </w:hyperlink>
    </w:p>
    <w:p w14:paraId="7881C6C9" w14:textId="070FA2F1" w:rsidR="00DA246B" w:rsidRDefault="00DA246B">
      <w:pPr>
        <w:pStyle w:val="TOC4"/>
        <w:tabs>
          <w:tab w:val="right" w:leader="dot" w:pos="5030"/>
        </w:tabs>
        <w:rPr>
          <w:rFonts w:eastAsiaTheme="minorEastAsia"/>
          <w:smallCaps w:val="0"/>
          <w:noProof/>
          <w:sz w:val="22"/>
          <w:lang w:val="en-US" w:eastAsia="en-US" w:bidi="ar-SA"/>
        </w:rPr>
      </w:pPr>
      <w:hyperlink w:anchor="_Toc527894751" w:history="1">
        <w:r w:rsidRPr="00B509CB">
          <w:rPr>
            <w:rStyle w:val="Hyperlink"/>
            <w:noProof/>
          </w:rPr>
          <w:t xml:space="preserve">Размещение </w:t>
        </w:r>
        <w:r w:rsidRPr="00B509CB">
          <w:rPr>
            <w:rStyle w:val="Hyperlink"/>
            <w:noProof/>
            <w:lang w:val="en-US"/>
          </w:rPr>
          <w:t>Microsoft</w:t>
        </w:r>
        <w:r w:rsidRPr="00B509CB">
          <w:rPr>
            <w:rStyle w:val="Hyperlink"/>
            <w:noProof/>
          </w:rPr>
          <w:t xml:space="preserve"> </w:t>
        </w:r>
        <w:r w:rsidRPr="00B509CB">
          <w:rPr>
            <w:rStyle w:val="Hyperlink"/>
            <w:noProof/>
            <w:lang w:val="en-US"/>
          </w:rPr>
          <w:t>User</w:t>
        </w:r>
        <w:r w:rsidRPr="00B509CB">
          <w:rPr>
            <w:rStyle w:val="Hyperlink"/>
            <w:noProof/>
          </w:rPr>
          <w:t xml:space="preserve"> </w:t>
        </w:r>
        <w:r w:rsidRPr="00B509CB">
          <w:rPr>
            <w:rStyle w:val="Hyperlink"/>
            <w:noProof/>
            <w:lang w:val="en-US"/>
          </w:rPr>
          <w:t>Experience</w:t>
        </w:r>
        <w:r w:rsidRPr="00B509CB">
          <w:rPr>
            <w:rStyle w:val="Hyperlink"/>
            <w:noProof/>
          </w:rPr>
          <w:t xml:space="preserve"> </w:t>
        </w:r>
        <w:r w:rsidRPr="00B509CB">
          <w:rPr>
            <w:rStyle w:val="Hyperlink"/>
            <w:noProof/>
            <w:lang w:val="en-US"/>
          </w:rPr>
          <w:t>Virtualization</w:t>
        </w:r>
        <w:r w:rsidRPr="00B509CB">
          <w:rPr>
            <w:rStyle w:val="Hyperlink"/>
            <w:noProof/>
          </w:rPr>
          <w:t xml:space="preserve"> для рабочих столов</w:t>
        </w:r>
        <w:r>
          <w:rPr>
            <w:noProof/>
            <w:webHidden/>
          </w:rPr>
          <w:tab/>
        </w:r>
        <w:r>
          <w:rPr>
            <w:noProof/>
            <w:webHidden/>
          </w:rPr>
          <w:fldChar w:fldCharType="begin"/>
        </w:r>
        <w:r>
          <w:rPr>
            <w:noProof/>
            <w:webHidden/>
          </w:rPr>
          <w:instrText xml:space="preserve"> PAGEREF _Toc527894751 \h </w:instrText>
        </w:r>
        <w:r>
          <w:rPr>
            <w:noProof/>
            <w:webHidden/>
          </w:rPr>
        </w:r>
        <w:r>
          <w:rPr>
            <w:noProof/>
            <w:webHidden/>
          </w:rPr>
          <w:fldChar w:fldCharType="separate"/>
        </w:r>
        <w:r>
          <w:rPr>
            <w:noProof/>
            <w:webHidden/>
          </w:rPr>
          <w:t>31</w:t>
        </w:r>
        <w:r>
          <w:rPr>
            <w:noProof/>
            <w:webHidden/>
          </w:rPr>
          <w:fldChar w:fldCharType="end"/>
        </w:r>
      </w:hyperlink>
    </w:p>
    <w:p w14:paraId="25B407E7" w14:textId="2237191E" w:rsidR="00DA246B" w:rsidRDefault="00DA246B">
      <w:pPr>
        <w:pStyle w:val="TOC2"/>
        <w:tabs>
          <w:tab w:val="right" w:leader="dot" w:pos="5030"/>
        </w:tabs>
        <w:rPr>
          <w:rFonts w:eastAsiaTheme="minorEastAsia"/>
          <w:b w:val="0"/>
          <w:smallCaps w:val="0"/>
          <w:noProof/>
          <w:sz w:val="22"/>
          <w:lang w:val="en-US" w:eastAsia="en-US" w:bidi="ar-SA"/>
        </w:rPr>
      </w:pPr>
      <w:hyperlink w:anchor="_Toc527894752" w:history="1">
        <w:r w:rsidRPr="00B509CB">
          <w:rPr>
            <w:rStyle w:val="Hyperlink"/>
            <w:noProof/>
          </w:rPr>
          <w:t>Visual Studio</w:t>
        </w:r>
        <w:r>
          <w:rPr>
            <w:noProof/>
            <w:webHidden/>
          </w:rPr>
          <w:tab/>
        </w:r>
        <w:r>
          <w:rPr>
            <w:noProof/>
            <w:webHidden/>
          </w:rPr>
          <w:fldChar w:fldCharType="begin"/>
        </w:r>
        <w:r>
          <w:rPr>
            <w:noProof/>
            <w:webHidden/>
          </w:rPr>
          <w:instrText xml:space="preserve"> PAGEREF _Toc527894752 \h </w:instrText>
        </w:r>
        <w:r>
          <w:rPr>
            <w:noProof/>
            <w:webHidden/>
          </w:rPr>
        </w:r>
        <w:r>
          <w:rPr>
            <w:noProof/>
            <w:webHidden/>
          </w:rPr>
          <w:fldChar w:fldCharType="separate"/>
        </w:r>
        <w:r>
          <w:rPr>
            <w:noProof/>
            <w:webHidden/>
          </w:rPr>
          <w:t>32</w:t>
        </w:r>
        <w:r>
          <w:rPr>
            <w:noProof/>
            <w:webHidden/>
          </w:rPr>
          <w:fldChar w:fldCharType="end"/>
        </w:r>
      </w:hyperlink>
    </w:p>
    <w:p w14:paraId="069FFE91" w14:textId="7DA8C677" w:rsidR="00DA246B" w:rsidRDefault="00DA246B">
      <w:pPr>
        <w:pStyle w:val="TOC4"/>
        <w:tabs>
          <w:tab w:val="right" w:leader="dot" w:pos="5030"/>
        </w:tabs>
        <w:rPr>
          <w:rFonts w:eastAsiaTheme="minorEastAsia"/>
          <w:smallCaps w:val="0"/>
          <w:noProof/>
          <w:sz w:val="22"/>
          <w:lang w:val="en-US" w:eastAsia="en-US" w:bidi="ar-SA"/>
        </w:rPr>
      </w:pPr>
      <w:hyperlink w:anchor="_Toc527894753" w:history="1">
        <w:r w:rsidRPr="00B509CB">
          <w:rPr>
            <w:rStyle w:val="Hyperlink"/>
            <w:noProof/>
            <w:lang w:val="pt-BR"/>
          </w:rPr>
          <w:t>Visual</w:t>
        </w:r>
        <w:r w:rsidRPr="00B509CB">
          <w:rPr>
            <w:rStyle w:val="Hyperlink"/>
            <w:noProof/>
          </w:rPr>
          <w:t xml:space="preserve"> </w:t>
        </w:r>
        <w:r w:rsidRPr="00B509CB">
          <w:rPr>
            <w:rStyle w:val="Hyperlink"/>
            <w:noProof/>
            <w:lang w:val="pt-BR"/>
          </w:rPr>
          <w:t>Studio</w:t>
        </w:r>
        <w:r>
          <w:rPr>
            <w:noProof/>
            <w:webHidden/>
          </w:rPr>
          <w:tab/>
        </w:r>
        <w:r>
          <w:rPr>
            <w:noProof/>
            <w:webHidden/>
          </w:rPr>
          <w:fldChar w:fldCharType="begin"/>
        </w:r>
        <w:r>
          <w:rPr>
            <w:noProof/>
            <w:webHidden/>
          </w:rPr>
          <w:instrText xml:space="preserve"> PAGEREF _Toc527894753 \h </w:instrText>
        </w:r>
        <w:r>
          <w:rPr>
            <w:noProof/>
            <w:webHidden/>
          </w:rPr>
        </w:r>
        <w:r>
          <w:rPr>
            <w:noProof/>
            <w:webHidden/>
          </w:rPr>
          <w:fldChar w:fldCharType="separate"/>
        </w:r>
        <w:r>
          <w:rPr>
            <w:noProof/>
            <w:webHidden/>
          </w:rPr>
          <w:t>32</w:t>
        </w:r>
        <w:r>
          <w:rPr>
            <w:noProof/>
            <w:webHidden/>
          </w:rPr>
          <w:fldChar w:fldCharType="end"/>
        </w:r>
      </w:hyperlink>
    </w:p>
    <w:p w14:paraId="42F5A564" w14:textId="2601A1BD" w:rsidR="00DA246B" w:rsidRDefault="00DA246B">
      <w:pPr>
        <w:pStyle w:val="TOC4"/>
        <w:tabs>
          <w:tab w:val="right" w:leader="dot" w:pos="5030"/>
        </w:tabs>
        <w:rPr>
          <w:rFonts w:eastAsiaTheme="minorEastAsia"/>
          <w:smallCaps w:val="0"/>
          <w:noProof/>
          <w:sz w:val="22"/>
          <w:lang w:val="en-US" w:eastAsia="en-US" w:bidi="ar-SA"/>
        </w:rPr>
      </w:pPr>
      <w:hyperlink w:anchor="_Toc527894754" w:history="1">
        <w:r w:rsidRPr="00B509CB">
          <w:rPr>
            <w:rStyle w:val="Hyperlink"/>
            <w:noProof/>
            <w:lang w:val="en-US"/>
          </w:rPr>
          <w:t>Visual</w:t>
        </w:r>
        <w:r w:rsidRPr="00B509CB">
          <w:rPr>
            <w:rStyle w:val="Hyperlink"/>
            <w:noProof/>
          </w:rPr>
          <w:t xml:space="preserve"> </w:t>
        </w:r>
        <w:r w:rsidRPr="00B509CB">
          <w:rPr>
            <w:rStyle w:val="Hyperlink"/>
            <w:noProof/>
            <w:lang w:val="en-US"/>
          </w:rPr>
          <w:t>Studio</w:t>
        </w:r>
        <w:r w:rsidRPr="00B509CB">
          <w:rPr>
            <w:rStyle w:val="Hyperlink"/>
            <w:noProof/>
          </w:rPr>
          <w:t xml:space="preserve"> </w:t>
        </w:r>
        <w:r w:rsidRPr="00B509CB">
          <w:rPr>
            <w:rStyle w:val="Hyperlink"/>
            <w:noProof/>
            <w:lang w:val="en-US"/>
          </w:rPr>
          <w:t>Team</w:t>
        </w:r>
        <w:r w:rsidRPr="00B509CB">
          <w:rPr>
            <w:rStyle w:val="Hyperlink"/>
            <w:noProof/>
          </w:rPr>
          <w:t xml:space="preserve"> </w:t>
        </w:r>
        <w:r w:rsidRPr="00B509CB">
          <w:rPr>
            <w:rStyle w:val="Hyperlink"/>
            <w:noProof/>
            <w:lang w:val="en-US"/>
          </w:rPr>
          <w:t>Foundation</w:t>
        </w:r>
        <w:r w:rsidRPr="00B509CB">
          <w:rPr>
            <w:rStyle w:val="Hyperlink"/>
            <w:noProof/>
          </w:rPr>
          <w:t xml:space="preserve"> </w:t>
        </w:r>
        <w:r w:rsidRPr="00B509CB">
          <w:rPr>
            <w:rStyle w:val="Hyperlink"/>
            <w:noProof/>
            <w:lang w:val="en-US"/>
          </w:rPr>
          <w:t>Server</w:t>
        </w:r>
        <w:r w:rsidRPr="00B509CB">
          <w:rPr>
            <w:rStyle w:val="Hyperlink"/>
            <w:noProof/>
          </w:rPr>
          <w:t xml:space="preserve"> с технологией </w:t>
        </w:r>
        <w:r w:rsidRPr="00B509CB">
          <w:rPr>
            <w:rStyle w:val="Hyperlink"/>
            <w:noProof/>
            <w:lang w:val="en-US"/>
          </w:rPr>
          <w:t>SQL</w:t>
        </w:r>
        <w:r w:rsidRPr="00B509CB">
          <w:rPr>
            <w:rStyle w:val="Hyperlink"/>
            <w:noProof/>
          </w:rPr>
          <w:t xml:space="preserve"> </w:t>
        </w:r>
        <w:r w:rsidRPr="00B509CB">
          <w:rPr>
            <w:rStyle w:val="Hyperlink"/>
            <w:noProof/>
            <w:lang w:val="en-US"/>
          </w:rPr>
          <w:t>Server</w:t>
        </w:r>
        <w:r>
          <w:rPr>
            <w:noProof/>
            <w:webHidden/>
          </w:rPr>
          <w:tab/>
        </w:r>
        <w:r>
          <w:rPr>
            <w:noProof/>
            <w:webHidden/>
          </w:rPr>
          <w:fldChar w:fldCharType="begin"/>
        </w:r>
        <w:r>
          <w:rPr>
            <w:noProof/>
            <w:webHidden/>
          </w:rPr>
          <w:instrText xml:space="preserve"> PAGEREF _Toc527894754 \h </w:instrText>
        </w:r>
        <w:r>
          <w:rPr>
            <w:noProof/>
            <w:webHidden/>
          </w:rPr>
        </w:r>
        <w:r>
          <w:rPr>
            <w:noProof/>
            <w:webHidden/>
          </w:rPr>
          <w:fldChar w:fldCharType="separate"/>
        </w:r>
        <w:r>
          <w:rPr>
            <w:noProof/>
            <w:webHidden/>
          </w:rPr>
          <w:t>33</w:t>
        </w:r>
        <w:r>
          <w:rPr>
            <w:noProof/>
            <w:webHidden/>
          </w:rPr>
          <w:fldChar w:fldCharType="end"/>
        </w:r>
      </w:hyperlink>
    </w:p>
    <w:p w14:paraId="64D6C751" w14:textId="0414128D" w:rsidR="00DA246B" w:rsidRDefault="00DA246B">
      <w:pPr>
        <w:pStyle w:val="TOC3"/>
        <w:tabs>
          <w:tab w:val="right" w:leader="dot" w:pos="5030"/>
        </w:tabs>
        <w:rPr>
          <w:rFonts w:eastAsiaTheme="minorEastAsia"/>
          <w:smallCaps w:val="0"/>
          <w:noProof/>
          <w:sz w:val="22"/>
          <w:lang w:val="en-US" w:eastAsia="en-US" w:bidi="ar-SA"/>
        </w:rPr>
      </w:pPr>
      <w:hyperlink w:anchor="_Toc527894755" w:history="1">
        <w:r w:rsidRPr="00B509CB">
          <w:rPr>
            <w:rStyle w:val="Hyperlink"/>
            <w:noProof/>
          </w:rPr>
          <w:t>Система Windows Server</w:t>
        </w:r>
        <w:r>
          <w:rPr>
            <w:noProof/>
            <w:webHidden/>
          </w:rPr>
          <w:tab/>
        </w:r>
        <w:r>
          <w:rPr>
            <w:noProof/>
            <w:webHidden/>
          </w:rPr>
          <w:fldChar w:fldCharType="begin"/>
        </w:r>
        <w:r>
          <w:rPr>
            <w:noProof/>
            <w:webHidden/>
          </w:rPr>
          <w:instrText xml:space="preserve"> PAGEREF _Toc527894755 \h </w:instrText>
        </w:r>
        <w:r>
          <w:rPr>
            <w:noProof/>
            <w:webHidden/>
          </w:rPr>
        </w:r>
        <w:r>
          <w:rPr>
            <w:noProof/>
            <w:webHidden/>
          </w:rPr>
          <w:fldChar w:fldCharType="separate"/>
        </w:r>
        <w:r>
          <w:rPr>
            <w:noProof/>
            <w:webHidden/>
          </w:rPr>
          <w:t>34</w:t>
        </w:r>
        <w:r>
          <w:rPr>
            <w:noProof/>
            <w:webHidden/>
          </w:rPr>
          <w:fldChar w:fldCharType="end"/>
        </w:r>
      </w:hyperlink>
    </w:p>
    <w:p w14:paraId="1EA94E09" w14:textId="433115D3" w:rsidR="00DA246B" w:rsidRDefault="00DA246B">
      <w:pPr>
        <w:pStyle w:val="TOC1"/>
        <w:rPr>
          <w:rFonts w:eastAsiaTheme="minorEastAsia"/>
          <w:b w:val="0"/>
          <w:caps w:val="0"/>
          <w:noProof/>
          <w:sz w:val="22"/>
          <w:lang w:val="en-US" w:eastAsia="en-US" w:bidi="ar-SA"/>
        </w:rPr>
      </w:pPr>
      <w:hyperlink w:anchor="_Toc527894756" w:history="1">
        <w:r w:rsidRPr="00B509CB">
          <w:rPr>
            <w:rStyle w:val="Hyperlink"/>
            <w:noProof/>
          </w:rPr>
          <w:t>Глоссарий</w:t>
        </w:r>
        <w:r>
          <w:rPr>
            <w:noProof/>
            <w:webHidden/>
          </w:rPr>
          <w:tab/>
        </w:r>
        <w:r>
          <w:rPr>
            <w:noProof/>
            <w:webHidden/>
          </w:rPr>
          <w:fldChar w:fldCharType="begin"/>
        </w:r>
        <w:r>
          <w:rPr>
            <w:noProof/>
            <w:webHidden/>
          </w:rPr>
          <w:instrText xml:space="preserve"> PAGEREF _Toc527894756 \h </w:instrText>
        </w:r>
        <w:r>
          <w:rPr>
            <w:noProof/>
            <w:webHidden/>
          </w:rPr>
        </w:r>
        <w:r>
          <w:rPr>
            <w:noProof/>
            <w:webHidden/>
          </w:rPr>
          <w:fldChar w:fldCharType="separate"/>
        </w:r>
        <w:r>
          <w:rPr>
            <w:noProof/>
            <w:webHidden/>
          </w:rPr>
          <w:t>36</w:t>
        </w:r>
        <w:r>
          <w:rPr>
            <w:noProof/>
            <w:webHidden/>
          </w:rPr>
          <w:fldChar w:fldCharType="end"/>
        </w:r>
      </w:hyperlink>
    </w:p>
    <w:p w14:paraId="6023806A" w14:textId="21A311A0" w:rsidR="00DA246B" w:rsidRDefault="00DA246B">
      <w:pPr>
        <w:pStyle w:val="TOC3"/>
        <w:tabs>
          <w:tab w:val="right" w:leader="dot" w:pos="5030"/>
        </w:tabs>
        <w:rPr>
          <w:rFonts w:eastAsiaTheme="minorEastAsia"/>
          <w:smallCaps w:val="0"/>
          <w:noProof/>
          <w:sz w:val="22"/>
          <w:lang w:val="en-US" w:eastAsia="en-US" w:bidi="ar-SA"/>
        </w:rPr>
      </w:pPr>
      <w:hyperlink w:anchor="_Toc527894757" w:history="1">
        <w:r w:rsidRPr="00B509CB">
          <w:rPr>
            <w:rStyle w:val="Hyperlink"/>
            <w:noProof/>
          </w:rPr>
          <w:t>Сведения о правах и условиях</w:t>
        </w:r>
        <w:r>
          <w:rPr>
            <w:noProof/>
            <w:webHidden/>
          </w:rPr>
          <w:tab/>
        </w:r>
        <w:r>
          <w:rPr>
            <w:noProof/>
            <w:webHidden/>
          </w:rPr>
          <w:fldChar w:fldCharType="begin"/>
        </w:r>
        <w:r>
          <w:rPr>
            <w:noProof/>
            <w:webHidden/>
          </w:rPr>
          <w:instrText xml:space="preserve"> PAGEREF _Toc527894757 \h </w:instrText>
        </w:r>
        <w:r>
          <w:rPr>
            <w:noProof/>
            <w:webHidden/>
          </w:rPr>
        </w:r>
        <w:r>
          <w:rPr>
            <w:noProof/>
            <w:webHidden/>
          </w:rPr>
          <w:fldChar w:fldCharType="separate"/>
        </w:r>
        <w:r>
          <w:rPr>
            <w:noProof/>
            <w:webHidden/>
          </w:rPr>
          <w:t>36</w:t>
        </w:r>
        <w:r>
          <w:rPr>
            <w:noProof/>
            <w:webHidden/>
          </w:rPr>
          <w:fldChar w:fldCharType="end"/>
        </w:r>
      </w:hyperlink>
    </w:p>
    <w:p w14:paraId="4D0257D8" w14:textId="1CCC6095" w:rsidR="00DA246B" w:rsidRDefault="00DA246B">
      <w:pPr>
        <w:pStyle w:val="TOC3"/>
        <w:tabs>
          <w:tab w:val="right" w:leader="dot" w:pos="5030"/>
        </w:tabs>
        <w:rPr>
          <w:rFonts w:eastAsiaTheme="minorEastAsia"/>
          <w:smallCaps w:val="0"/>
          <w:noProof/>
          <w:sz w:val="22"/>
          <w:lang w:val="en-US" w:eastAsia="en-US" w:bidi="ar-SA"/>
        </w:rPr>
      </w:pPr>
      <w:hyperlink w:anchor="_Toc527894758" w:history="1">
        <w:r w:rsidRPr="00B509CB">
          <w:rPr>
            <w:rStyle w:val="Hyperlink"/>
            <w:noProof/>
          </w:rPr>
          <w:t>Определения</w:t>
        </w:r>
        <w:r>
          <w:rPr>
            <w:noProof/>
            <w:webHidden/>
          </w:rPr>
          <w:tab/>
        </w:r>
        <w:r>
          <w:rPr>
            <w:noProof/>
            <w:webHidden/>
          </w:rPr>
          <w:fldChar w:fldCharType="begin"/>
        </w:r>
        <w:r>
          <w:rPr>
            <w:noProof/>
            <w:webHidden/>
          </w:rPr>
          <w:instrText xml:space="preserve"> PAGEREF _Toc527894758 \h </w:instrText>
        </w:r>
        <w:r>
          <w:rPr>
            <w:noProof/>
            <w:webHidden/>
          </w:rPr>
        </w:r>
        <w:r>
          <w:rPr>
            <w:noProof/>
            <w:webHidden/>
          </w:rPr>
          <w:fldChar w:fldCharType="separate"/>
        </w:r>
        <w:r>
          <w:rPr>
            <w:noProof/>
            <w:webHidden/>
          </w:rPr>
          <w:t>36</w:t>
        </w:r>
        <w:r>
          <w:rPr>
            <w:noProof/>
            <w:webHidden/>
          </w:rPr>
          <w:fldChar w:fldCharType="end"/>
        </w:r>
      </w:hyperlink>
    </w:p>
    <w:p w14:paraId="6DF0E48A" w14:textId="4A26C17D" w:rsidR="00DA246B" w:rsidRDefault="00DA246B">
      <w:pPr>
        <w:pStyle w:val="TOC1"/>
        <w:rPr>
          <w:rFonts w:eastAsiaTheme="minorEastAsia"/>
          <w:b w:val="0"/>
          <w:caps w:val="0"/>
          <w:noProof/>
          <w:sz w:val="22"/>
          <w:lang w:val="en-US" w:eastAsia="en-US" w:bidi="ar-SA"/>
        </w:rPr>
      </w:pPr>
      <w:hyperlink w:anchor="_Toc527894759" w:history="1">
        <w:r w:rsidRPr="00B509CB">
          <w:rPr>
            <w:rStyle w:val="Hyperlink"/>
            <w:noProof/>
          </w:rPr>
          <w:t>Ука</w:t>
        </w:r>
        <w:r w:rsidRPr="00B509CB">
          <w:rPr>
            <w:rStyle w:val="Hyperlink"/>
            <w:noProof/>
          </w:rPr>
          <w:t>з</w:t>
        </w:r>
        <w:r w:rsidRPr="00B509CB">
          <w:rPr>
            <w:rStyle w:val="Hyperlink"/>
            <w:noProof/>
          </w:rPr>
          <w:t>атель</w:t>
        </w:r>
        <w:r>
          <w:rPr>
            <w:noProof/>
            <w:webHidden/>
          </w:rPr>
          <w:tab/>
        </w:r>
        <w:r>
          <w:rPr>
            <w:noProof/>
            <w:webHidden/>
          </w:rPr>
          <w:fldChar w:fldCharType="begin"/>
        </w:r>
        <w:r>
          <w:rPr>
            <w:noProof/>
            <w:webHidden/>
          </w:rPr>
          <w:instrText xml:space="preserve"> PAGEREF _Toc527894759 \h </w:instrText>
        </w:r>
        <w:r>
          <w:rPr>
            <w:noProof/>
            <w:webHidden/>
          </w:rPr>
        </w:r>
        <w:r>
          <w:rPr>
            <w:noProof/>
            <w:webHidden/>
          </w:rPr>
          <w:fldChar w:fldCharType="separate"/>
        </w:r>
        <w:r>
          <w:rPr>
            <w:noProof/>
            <w:webHidden/>
          </w:rPr>
          <w:t>39</w:t>
        </w:r>
        <w:r>
          <w:rPr>
            <w:noProof/>
            <w:webHidden/>
          </w:rPr>
          <w:fldChar w:fldCharType="end"/>
        </w:r>
      </w:hyperlink>
    </w:p>
    <w:p w14:paraId="255FE481" w14:textId="4C4D00BD"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Introduction"/>
      <w:bookmarkStart w:id="4" w:name="_Toc527894709"/>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527894710"/>
      <w:bookmarkEnd w:id="3"/>
      <w:r>
        <w:t>Сведения о данном документе</w:t>
      </w:r>
      <w:bookmarkEnd w:id="5"/>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527894711"/>
      <w:r>
        <w:t>Содержимое данного документа</w:t>
      </w:r>
      <w:bookmarkEnd w:id="6"/>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644593"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644593"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644593"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644593"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644593"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7" w:name="_Toc527894712"/>
      <w:r>
        <w:t>Запись продукта</w:t>
      </w:r>
      <w:bookmarkEnd w:id="7"/>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752FCC" w:rsidRPr="005C1731" w:rsidRDefault="00752FCC"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752FCC" w:rsidRPr="000E4979" w:rsidRDefault="00752FCC"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752FCC" w:rsidRPr="000E4979" w:rsidRDefault="00752FCC"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752FCC" w:rsidRPr="000E4979" w:rsidRDefault="00752FCC"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GeneralTerms"/>
      <w:bookmarkStart w:id="9" w:name="_Toc527894713"/>
      <w:bookmarkEnd w:id="8"/>
      <w:r>
        <w:t>Пояснения и сводка изменений в данном Документе</w:t>
      </w:r>
      <w:bookmarkEnd w:id="9"/>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4F9A8ACE" w:rsidR="0016169E" w:rsidRDefault="0016169E" w:rsidP="0016169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85131" w:rsidRPr="00AD6DB4" w14:paraId="07FCF7FB" w14:textId="77777777" w:rsidTr="00D85131">
        <w:trPr>
          <w:cantSplit/>
        </w:trPr>
        <w:tc>
          <w:tcPr>
            <w:tcW w:w="5395" w:type="dxa"/>
            <w:shd w:val="clear" w:color="auto" w:fill="0072C6"/>
          </w:tcPr>
          <w:p w14:paraId="65C0F971" w14:textId="77777777" w:rsidR="00D85131" w:rsidRPr="00EF0DA8" w:rsidRDefault="00D85131" w:rsidP="00A057FF">
            <w:pPr>
              <w:pStyle w:val="ProductList-OfferingBody"/>
              <w:rPr>
                <w:color w:val="FFFFFF" w:themeColor="background1"/>
              </w:rPr>
            </w:pPr>
            <w:r>
              <w:rPr>
                <w:color w:val="FFFFFF" w:themeColor="background1"/>
              </w:rPr>
              <w:t>Добавленные положения</w:t>
            </w:r>
          </w:p>
        </w:tc>
        <w:tc>
          <w:tcPr>
            <w:tcW w:w="5395" w:type="dxa"/>
            <w:shd w:val="clear" w:color="auto" w:fill="0072C6"/>
          </w:tcPr>
          <w:p w14:paraId="372E5844" w14:textId="77777777" w:rsidR="00D85131" w:rsidRPr="00EF0DA8" w:rsidRDefault="00D85131" w:rsidP="00A057FF">
            <w:pPr>
              <w:pStyle w:val="ProductList-OfferingBody"/>
              <w:rPr>
                <w:color w:val="FFFFFF" w:themeColor="background1"/>
              </w:rPr>
            </w:pPr>
            <w:r>
              <w:rPr>
                <w:color w:val="FFFFFF" w:themeColor="background1"/>
              </w:rPr>
              <w:t>Удаленные положения</w:t>
            </w:r>
          </w:p>
        </w:tc>
      </w:tr>
      <w:tr w:rsidR="00D85131" w:rsidRPr="00AD6DB4" w14:paraId="73A3B3B9" w14:textId="77777777" w:rsidTr="00D85131">
        <w:trPr>
          <w:cantSplit/>
        </w:trPr>
        <w:tc>
          <w:tcPr>
            <w:tcW w:w="5395" w:type="dxa"/>
            <w:shd w:val="clear" w:color="auto" w:fill="auto"/>
          </w:tcPr>
          <w:p w14:paraId="0EC21268" w14:textId="77777777" w:rsidR="00D85131" w:rsidRPr="002F6648" w:rsidRDefault="00D85131" w:rsidP="00A057FF">
            <w:pPr>
              <w:pStyle w:val="ProductList-Body"/>
            </w:pPr>
            <w:r>
              <w:t>Skype для бизнеса Server 2019 Standard</w:t>
            </w:r>
          </w:p>
        </w:tc>
        <w:tc>
          <w:tcPr>
            <w:tcW w:w="5395" w:type="dxa"/>
            <w:shd w:val="clear" w:color="auto" w:fill="auto"/>
          </w:tcPr>
          <w:p w14:paraId="4648D86D" w14:textId="77777777" w:rsidR="00D85131" w:rsidRPr="002F6648" w:rsidRDefault="00D85131" w:rsidP="00A057FF">
            <w:pPr>
              <w:pStyle w:val="ProductList-Body"/>
            </w:pPr>
            <w:r>
              <w:t>Skype для бизнеса Server 2015 Standard</w:t>
            </w:r>
          </w:p>
        </w:tc>
      </w:tr>
      <w:tr w:rsidR="00D85131" w:rsidRPr="00AD6DB4" w14:paraId="516821C8" w14:textId="77777777" w:rsidTr="00D85131">
        <w:trPr>
          <w:cantSplit/>
        </w:trPr>
        <w:tc>
          <w:tcPr>
            <w:tcW w:w="5395" w:type="dxa"/>
            <w:shd w:val="clear" w:color="auto" w:fill="auto"/>
          </w:tcPr>
          <w:p w14:paraId="6A32B026" w14:textId="77777777" w:rsidR="00D85131" w:rsidRPr="002F6648" w:rsidRDefault="00D85131" w:rsidP="00A057FF">
            <w:pPr>
              <w:pStyle w:val="ProductList-Body"/>
            </w:pPr>
            <w:r>
              <w:t>Skype для бизнеса Server 2019 Enterprise</w:t>
            </w:r>
          </w:p>
        </w:tc>
        <w:tc>
          <w:tcPr>
            <w:tcW w:w="5395" w:type="dxa"/>
            <w:shd w:val="clear" w:color="auto" w:fill="auto"/>
          </w:tcPr>
          <w:p w14:paraId="359C8A08" w14:textId="77777777" w:rsidR="00D85131" w:rsidRPr="002F6648" w:rsidRDefault="00D85131" w:rsidP="00A057FF">
            <w:pPr>
              <w:pStyle w:val="ProductList-Body"/>
            </w:pPr>
            <w:r>
              <w:t>Skype для бизнеса Server 2015 Enterprise</w:t>
            </w:r>
          </w:p>
        </w:tc>
      </w:tr>
      <w:tr w:rsidR="00D85131" w:rsidRPr="00464D37" w14:paraId="12962A41" w14:textId="77777777" w:rsidTr="00D85131">
        <w:trPr>
          <w:cantSplit/>
        </w:trPr>
        <w:tc>
          <w:tcPr>
            <w:tcW w:w="5395" w:type="dxa"/>
            <w:shd w:val="clear" w:color="auto" w:fill="auto"/>
          </w:tcPr>
          <w:p w14:paraId="22E4DD6F" w14:textId="77777777" w:rsidR="00D85131" w:rsidRPr="00464D37" w:rsidRDefault="00D85131" w:rsidP="00A057FF">
            <w:pPr>
              <w:pStyle w:val="ProductList-Body"/>
            </w:pPr>
            <w:r>
              <w:t>Skype для бизнеса Server 2019 Plus</w:t>
            </w:r>
          </w:p>
        </w:tc>
        <w:tc>
          <w:tcPr>
            <w:tcW w:w="5395" w:type="dxa"/>
            <w:shd w:val="clear" w:color="auto" w:fill="auto"/>
          </w:tcPr>
          <w:p w14:paraId="410FB4C1" w14:textId="77777777" w:rsidR="00D85131" w:rsidRPr="00464D37" w:rsidRDefault="00D85131" w:rsidP="00A057FF">
            <w:pPr>
              <w:pStyle w:val="ProductList-Body"/>
            </w:pPr>
            <w:r>
              <w:t>Skype для бизнеса Server 2015 Plus</w:t>
            </w:r>
          </w:p>
        </w:tc>
      </w:tr>
      <w:tr w:rsidR="00D85131" w:rsidRPr="00081BD3" w14:paraId="152FEE2E" w14:textId="77777777" w:rsidTr="00D85131">
        <w:trPr>
          <w:cantSplit/>
        </w:trPr>
        <w:tc>
          <w:tcPr>
            <w:tcW w:w="5395" w:type="dxa"/>
            <w:shd w:val="clear" w:color="auto" w:fill="auto"/>
          </w:tcPr>
          <w:p w14:paraId="25DFC6CC" w14:textId="77777777" w:rsidR="00D85131" w:rsidRPr="00081BD3" w:rsidRDefault="00D85131" w:rsidP="00A057FF">
            <w:pPr>
              <w:pStyle w:val="ProductList-Body"/>
              <w:rPr>
                <w:lang w:val="fr-FR"/>
              </w:rPr>
            </w:pPr>
            <w:r w:rsidRPr="00081BD3">
              <w:rPr>
                <w:lang w:val="fr-FR"/>
              </w:rPr>
              <w:t xml:space="preserve">Skype </w:t>
            </w:r>
            <w:r>
              <w:t>для</w:t>
            </w:r>
            <w:r w:rsidRPr="00081BD3">
              <w:rPr>
                <w:lang w:val="fr-FR"/>
              </w:rPr>
              <w:t xml:space="preserve"> </w:t>
            </w:r>
            <w:r>
              <w:t>бизнеса</w:t>
            </w:r>
            <w:r w:rsidRPr="00081BD3">
              <w:rPr>
                <w:lang w:val="fr-FR"/>
              </w:rPr>
              <w:t xml:space="preserve"> 2019 Enterprise Plus</w:t>
            </w:r>
          </w:p>
        </w:tc>
        <w:tc>
          <w:tcPr>
            <w:tcW w:w="5395" w:type="dxa"/>
            <w:shd w:val="clear" w:color="auto" w:fill="auto"/>
          </w:tcPr>
          <w:p w14:paraId="14DA4904" w14:textId="77777777" w:rsidR="00D85131" w:rsidRPr="00081BD3" w:rsidRDefault="00D85131" w:rsidP="00A057FF">
            <w:pPr>
              <w:pStyle w:val="ProductList-Body"/>
              <w:rPr>
                <w:lang w:val="fr-FR"/>
              </w:rPr>
            </w:pPr>
            <w:r w:rsidRPr="00081BD3">
              <w:rPr>
                <w:lang w:val="fr-FR"/>
              </w:rPr>
              <w:t xml:space="preserve">Skype </w:t>
            </w:r>
            <w:r>
              <w:t>для</w:t>
            </w:r>
            <w:r w:rsidRPr="00081BD3">
              <w:rPr>
                <w:lang w:val="fr-FR"/>
              </w:rPr>
              <w:t xml:space="preserve"> </w:t>
            </w:r>
            <w:r>
              <w:t>бизнеса</w:t>
            </w:r>
            <w:r w:rsidRPr="00081BD3">
              <w:rPr>
                <w:lang w:val="fr-FR"/>
              </w:rPr>
              <w:t xml:space="preserve"> 2015 Enterprise Plus</w:t>
            </w:r>
          </w:p>
        </w:tc>
      </w:tr>
      <w:tr w:rsidR="00D85131" w:rsidRPr="00464D37" w14:paraId="26AA61D8" w14:textId="77777777" w:rsidTr="00D85131">
        <w:trPr>
          <w:cantSplit/>
        </w:trPr>
        <w:tc>
          <w:tcPr>
            <w:tcW w:w="5395" w:type="dxa"/>
            <w:shd w:val="clear" w:color="auto" w:fill="auto"/>
          </w:tcPr>
          <w:p w14:paraId="6AD11860" w14:textId="77777777" w:rsidR="00D85131" w:rsidRDefault="00D85131" w:rsidP="00A057FF">
            <w:pPr>
              <w:pStyle w:val="ProductList-Body"/>
            </w:pPr>
            <w:r>
              <w:t>SharePoint Server 2019 Standard</w:t>
            </w:r>
          </w:p>
        </w:tc>
        <w:tc>
          <w:tcPr>
            <w:tcW w:w="5395" w:type="dxa"/>
            <w:shd w:val="clear" w:color="auto" w:fill="auto"/>
          </w:tcPr>
          <w:p w14:paraId="72A10785" w14:textId="77777777" w:rsidR="00D85131" w:rsidRDefault="00D85131" w:rsidP="00A057FF">
            <w:pPr>
              <w:pStyle w:val="ProductList-Body"/>
            </w:pPr>
            <w:r>
              <w:t>SharePoint Server 2016 Standard</w:t>
            </w:r>
          </w:p>
        </w:tc>
      </w:tr>
      <w:tr w:rsidR="00D85131" w:rsidRPr="00464D37" w14:paraId="0723ED2B" w14:textId="77777777" w:rsidTr="00D85131">
        <w:trPr>
          <w:cantSplit/>
        </w:trPr>
        <w:tc>
          <w:tcPr>
            <w:tcW w:w="5395" w:type="dxa"/>
            <w:shd w:val="clear" w:color="auto" w:fill="auto"/>
          </w:tcPr>
          <w:p w14:paraId="71785DED" w14:textId="77777777" w:rsidR="00D85131" w:rsidRDefault="00D85131" w:rsidP="00A057FF">
            <w:pPr>
              <w:pStyle w:val="ProductList-Body"/>
            </w:pPr>
            <w:r>
              <w:t>SharePoint Server 2019 Enterprise</w:t>
            </w:r>
          </w:p>
        </w:tc>
        <w:tc>
          <w:tcPr>
            <w:tcW w:w="5395" w:type="dxa"/>
            <w:shd w:val="clear" w:color="auto" w:fill="auto"/>
          </w:tcPr>
          <w:p w14:paraId="31B851B9" w14:textId="77777777" w:rsidR="00D85131" w:rsidRDefault="00D85131" w:rsidP="00A057FF">
            <w:pPr>
              <w:pStyle w:val="ProductList-Body"/>
            </w:pPr>
            <w:r>
              <w:t>SharePoint Server 2016 Enterprise</w:t>
            </w:r>
          </w:p>
        </w:tc>
      </w:tr>
      <w:tr w:rsidR="00D85131" w:rsidRPr="00464D37" w14:paraId="74AFA8BC" w14:textId="77777777" w:rsidTr="00D85131">
        <w:trPr>
          <w:cantSplit/>
        </w:trPr>
        <w:tc>
          <w:tcPr>
            <w:tcW w:w="5395" w:type="dxa"/>
            <w:shd w:val="clear" w:color="auto" w:fill="auto"/>
          </w:tcPr>
          <w:p w14:paraId="084E3EA0" w14:textId="77777777" w:rsidR="00D85131" w:rsidRDefault="00D85131" w:rsidP="00A057FF">
            <w:pPr>
              <w:pStyle w:val="ProductList-Body"/>
            </w:pPr>
            <w:r>
              <w:rPr>
                <w:szCs w:val="18"/>
              </w:rPr>
              <w:t>Размещение SharePoint 2019</w:t>
            </w:r>
          </w:p>
        </w:tc>
        <w:tc>
          <w:tcPr>
            <w:tcW w:w="5395" w:type="dxa"/>
            <w:shd w:val="clear" w:color="auto" w:fill="auto"/>
          </w:tcPr>
          <w:p w14:paraId="3CC535D9" w14:textId="77777777" w:rsidR="00D85131" w:rsidRDefault="00D85131" w:rsidP="00A057FF">
            <w:pPr>
              <w:pStyle w:val="ProductList-Body"/>
            </w:pPr>
            <w:r>
              <w:rPr>
                <w:szCs w:val="18"/>
              </w:rPr>
              <w:t>Размещение SharePoint 2016</w:t>
            </w:r>
          </w:p>
        </w:tc>
      </w:tr>
      <w:tr w:rsidR="00D85131" w:rsidRPr="00464D37" w14:paraId="0C32825E" w14:textId="77777777" w:rsidTr="00D85131">
        <w:trPr>
          <w:cantSplit/>
        </w:trPr>
        <w:tc>
          <w:tcPr>
            <w:tcW w:w="5395" w:type="dxa"/>
            <w:shd w:val="clear" w:color="auto" w:fill="auto"/>
          </w:tcPr>
          <w:p w14:paraId="11E92B83" w14:textId="77777777" w:rsidR="00D85131" w:rsidRDefault="00D85131" w:rsidP="00A057FF">
            <w:pPr>
              <w:pStyle w:val="ProductList-Body"/>
              <w:rPr>
                <w:szCs w:val="18"/>
              </w:rPr>
            </w:pPr>
            <w:r>
              <w:t>Project Server 2019</w:t>
            </w:r>
          </w:p>
        </w:tc>
        <w:tc>
          <w:tcPr>
            <w:tcW w:w="5395" w:type="dxa"/>
            <w:shd w:val="clear" w:color="auto" w:fill="auto"/>
          </w:tcPr>
          <w:p w14:paraId="3936F3C4" w14:textId="77777777" w:rsidR="00D85131" w:rsidRDefault="00D85131" w:rsidP="00A057FF">
            <w:pPr>
              <w:pStyle w:val="ProductList-Body"/>
              <w:rPr>
                <w:szCs w:val="18"/>
              </w:rPr>
            </w:pPr>
            <w:r>
              <w:t>Project Server 2016</w:t>
            </w:r>
          </w:p>
        </w:tc>
      </w:tr>
      <w:tr w:rsidR="00D85131" w:rsidRPr="00081BD3" w14:paraId="7A810A19" w14:textId="77777777" w:rsidTr="00D85131">
        <w:trPr>
          <w:cantSplit/>
        </w:trPr>
        <w:tc>
          <w:tcPr>
            <w:tcW w:w="5395" w:type="dxa"/>
            <w:shd w:val="clear" w:color="auto" w:fill="auto"/>
          </w:tcPr>
          <w:p w14:paraId="08C013AA" w14:textId="77777777" w:rsidR="00D85131" w:rsidRPr="00081BD3" w:rsidRDefault="00D85131" w:rsidP="00A057FF">
            <w:pPr>
              <w:pStyle w:val="ProductList-Body"/>
              <w:rPr>
                <w:lang w:val="en-US"/>
              </w:rPr>
            </w:pPr>
            <w:r w:rsidRPr="00081BD3">
              <w:rPr>
                <w:lang w:val="en-US"/>
              </w:rPr>
              <w:lastRenderedPageBreak/>
              <w:t>Exchange Server 2019 Hosted Exchange Basic</w:t>
            </w:r>
          </w:p>
        </w:tc>
        <w:tc>
          <w:tcPr>
            <w:tcW w:w="5395" w:type="dxa"/>
            <w:shd w:val="clear" w:color="auto" w:fill="auto"/>
          </w:tcPr>
          <w:p w14:paraId="4BBF071F" w14:textId="77777777" w:rsidR="00D85131" w:rsidRPr="00081BD3" w:rsidRDefault="00D85131" w:rsidP="00A057FF">
            <w:pPr>
              <w:pStyle w:val="ProductList-Body"/>
              <w:rPr>
                <w:lang w:val="en-US"/>
              </w:rPr>
            </w:pPr>
            <w:r w:rsidRPr="00081BD3">
              <w:rPr>
                <w:lang w:val="en-US"/>
              </w:rPr>
              <w:t>Exchange Server 2016 Hosted Exchange Basic</w:t>
            </w:r>
          </w:p>
        </w:tc>
      </w:tr>
      <w:tr w:rsidR="00D85131" w:rsidRPr="00464D37" w14:paraId="160A7DDA" w14:textId="77777777" w:rsidTr="00D85131">
        <w:trPr>
          <w:cantSplit/>
        </w:trPr>
        <w:tc>
          <w:tcPr>
            <w:tcW w:w="5395" w:type="dxa"/>
            <w:shd w:val="clear" w:color="auto" w:fill="auto"/>
          </w:tcPr>
          <w:p w14:paraId="436D591E" w14:textId="77777777" w:rsidR="00D85131" w:rsidRDefault="00D85131" w:rsidP="00A057FF">
            <w:pPr>
              <w:pStyle w:val="ProductList-Body"/>
            </w:pPr>
            <w:r>
              <w:t>Exchange Server 2019 Hosted Exchange Standard</w:t>
            </w:r>
          </w:p>
        </w:tc>
        <w:tc>
          <w:tcPr>
            <w:tcW w:w="5395" w:type="dxa"/>
            <w:shd w:val="clear" w:color="auto" w:fill="auto"/>
          </w:tcPr>
          <w:p w14:paraId="5500AD70" w14:textId="77777777" w:rsidR="00D85131" w:rsidRDefault="00D85131" w:rsidP="00A057FF">
            <w:pPr>
              <w:pStyle w:val="ProductList-Body"/>
            </w:pPr>
            <w:r>
              <w:t>Exchange Server 2016 Hosted Exchange Standard</w:t>
            </w:r>
          </w:p>
        </w:tc>
      </w:tr>
      <w:tr w:rsidR="00D85131" w:rsidRPr="00464D37" w14:paraId="7F65D385" w14:textId="77777777" w:rsidTr="00D85131">
        <w:trPr>
          <w:cantSplit/>
        </w:trPr>
        <w:tc>
          <w:tcPr>
            <w:tcW w:w="5395" w:type="dxa"/>
            <w:shd w:val="clear" w:color="auto" w:fill="auto"/>
          </w:tcPr>
          <w:p w14:paraId="2B8AD7B5" w14:textId="77777777" w:rsidR="00D85131" w:rsidRDefault="00D85131" w:rsidP="00A057FF">
            <w:pPr>
              <w:pStyle w:val="ProductList-Body"/>
            </w:pPr>
            <w:r>
              <w:t>Exchange Server 2019 Hosted Exchange Standard Plus</w:t>
            </w:r>
          </w:p>
        </w:tc>
        <w:tc>
          <w:tcPr>
            <w:tcW w:w="5395" w:type="dxa"/>
            <w:shd w:val="clear" w:color="auto" w:fill="auto"/>
          </w:tcPr>
          <w:p w14:paraId="0882077C" w14:textId="77777777" w:rsidR="00D85131" w:rsidRDefault="00D85131" w:rsidP="00A057FF">
            <w:pPr>
              <w:pStyle w:val="ProductList-Body"/>
            </w:pPr>
            <w:r>
              <w:t>Exchange Server 2016 Hosted Exchange Standard Plus</w:t>
            </w:r>
          </w:p>
        </w:tc>
      </w:tr>
      <w:tr w:rsidR="00D85131" w:rsidRPr="00464D37" w14:paraId="7FE2CCF5" w14:textId="77777777" w:rsidTr="00D85131">
        <w:trPr>
          <w:cantSplit/>
        </w:trPr>
        <w:tc>
          <w:tcPr>
            <w:tcW w:w="5395" w:type="dxa"/>
            <w:shd w:val="clear" w:color="auto" w:fill="auto"/>
          </w:tcPr>
          <w:p w14:paraId="00708D5B" w14:textId="77777777" w:rsidR="00D85131" w:rsidRDefault="00D85131" w:rsidP="00A057FF">
            <w:pPr>
              <w:pStyle w:val="ProductList-Body"/>
            </w:pPr>
            <w:r>
              <w:t>Exchange Server 2019 Hosted Exchange Enterprise</w:t>
            </w:r>
          </w:p>
        </w:tc>
        <w:tc>
          <w:tcPr>
            <w:tcW w:w="5395" w:type="dxa"/>
            <w:shd w:val="clear" w:color="auto" w:fill="auto"/>
          </w:tcPr>
          <w:p w14:paraId="78EB8F3B" w14:textId="77777777" w:rsidR="00D85131" w:rsidRDefault="00D85131" w:rsidP="00A057FF">
            <w:pPr>
              <w:pStyle w:val="ProductList-Body"/>
            </w:pPr>
            <w:r>
              <w:t>Exchange Server 2016 Hosted Exchange Enterprise</w:t>
            </w:r>
          </w:p>
        </w:tc>
      </w:tr>
      <w:tr w:rsidR="00D85131" w:rsidRPr="00464D37" w14:paraId="68DFD21A" w14:textId="77777777" w:rsidTr="00D85131">
        <w:trPr>
          <w:cantSplit/>
        </w:trPr>
        <w:tc>
          <w:tcPr>
            <w:tcW w:w="5395" w:type="dxa"/>
            <w:shd w:val="clear" w:color="auto" w:fill="auto"/>
          </w:tcPr>
          <w:p w14:paraId="3ADDC86B" w14:textId="77777777" w:rsidR="00D85131" w:rsidRDefault="00D85131" w:rsidP="00A057FF">
            <w:pPr>
              <w:pStyle w:val="ProductList-Body"/>
            </w:pPr>
            <w:r>
              <w:t>Exchange Server 2019 Hosted Exchange Enterprise Plus</w:t>
            </w:r>
          </w:p>
        </w:tc>
        <w:tc>
          <w:tcPr>
            <w:tcW w:w="5395" w:type="dxa"/>
            <w:shd w:val="clear" w:color="auto" w:fill="auto"/>
          </w:tcPr>
          <w:p w14:paraId="695E7C9F" w14:textId="77777777" w:rsidR="00D85131" w:rsidRDefault="00D85131" w:rsidP="00A057FF">
            <w:pPr>
              <w:pStyle w:val="ProductList-Body"/>
            </w:pPr>
            <w:r>
              <w:t>Exchange Server 2016 Hosted Exchange Enterprise Plus</w:t>
            </w:r>
          </w:p>
        </w:tc>
      </w:tr>
    </w:tbl>
    <w:p w14:paraId="347051B9" w14:textId="30B06C23" w:rsidR="00842965" w:rsidRPr="00842965" w:rsidRDefault="00644593"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0" w:name="LicenseTerms"/>
      <w:bookmarkStart w:id="11" w:name="OnlineServices"/>
      <w:bookmarkStart w:id="12" w:name="Software"/>
      <w:bookmarkStart w:id="13" w:name="_Toc527894714"/>
      <w:r>
        <w:lastRenderedPageBreak/>
        <w:t>Условия лицензии</w:t>
      </w:r>
      <w:bookmarkEnd w:id="13"/>
    </w:p>
    <w:bookmarkEnd w:id="10"/>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LicenseTerms_Universal"/>
      <w:bookmarkStart w:id="15" w:name="_Toc527894715"/>
      <w:r>
        <w:t>Универсальные условия лицензирования</w:t>
      </w:r>
      <w:bookmarkEnd w:id="15"/>
    </w:p>
    <w:bookmarkEnd w:id="14"/>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6" w:name="LicenseTerms_Universal_DisasterRecovery"/>
      <w:r>
        <w:t>Права на аварийное восстановление</w:t>
      </w:r>
      <w:bookmarkEnd w:id="16"/>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7"/>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21A302C" w:rsidR="00A34521"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61B6C772" w14:textId="3C0E5AD9" w:rsidR="00752FCC" w:rsidRDefault="00752FCC" w:rsidP="00A34521">
      <w:pPr>
        <w:pStyle w:val="ProductList-Body"/>
        <w:tabs>
          <w:tab w:val="clear" w:pos="360"/>
          <w:tab w:val="clear" w:pos="720"/>
          <w:tab w:val="clear" w:pos="1080"/>
        </w:tabs>
        <w:ind w:left="360"/>
      </w:pPr>
    </w:p>
    <w:p w14:paraId="254FFA47" w14:textId="77777777" w:rsidR="00752FCC" w:rsidRPr="002702DD" w:rsidRDefault="00752FCC" w:rsidP="00752FCC">
      <w:pPr>
        <w:pStyle w:val="ProductList-BodyIndented"/>
      </w:pPr>
      <w:r>
        <w:rPr>
          <w:b/>
          <w:color w:val="0072C6"/>
        </w:rPr>
        <w:t>11.4 Защита от вредоносного ПО</w:t>
      </w:r>
    </w:p>
    <w:p w14:paraId="08414F7C" w14:textId="77777777" w:rsidR="00752FCC" w:rsidRPr="002702DD" w:rsidRDefault="00752FCC" w:rsidP="00752FCC">
      <w:pPr>
        <w:pStyle w:val="ProductList-BodyIndented"/>
      </w:pPr>
      <w:r>
        <w:t>Microsoft заботится о защите устройств клиентов от вредоносного ПО. Данное программное обеспечение включит защиту от вредоносного ПО, если иной защиты не установлено или срок ее действия истек. Для этого иное программное обеспечение, защищающее от вредоносного ПО, будет отключено или может потребоваться его удаление.</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13. Включенные технологии</w:t>
      </w:r>
    </w:p>
    <w:bookmarkEnd w:id="18"/>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14. Измерение производительности</w:t>
      </w:r>
    </w:p>
    <w:bookmarkEnd w:id="19"/>
    <w:p w14:paraId="0CAED139" w14:textId="77777777" w:rsidR="00752FCC" w:rsidRPr="002702DD" w:rsidRDefault="00752FCC" w:rsidP="00752FCC">
      <w:pPr>
        <w:pStyle w:val="ProductList-Body"/>
        <w:tabs>
          <w:tab w:val="clear" w:pos="360"/>
          <w:tab w:val="clear" w:pos="720"/>
          <w:tab w:val="clear" w:pos="1080"/>
        </w:tabs>
      </w:pPr>
      <w:r>
        <w:t xml:space="preserve">Чтобы раскрыть результаты любого теста производительности </w:t>
      </w:r>
      <w:r w:rsidRPr="00310586">
        <w:fldChar w:fldCharType="begin"/>
      </w:r>
      <w:r w:rsidRPr="00310586">
        <w:instrText>AutoTextList  \s NoStyle \t "</w:instrText>
      </w:r>
      <w:r>
        <w:instrText>Сервер — это физическое устройство, на котором может работать серверное программное обеспечение.</w:instrText>
      </w:r>
      <w:r w:rsidRPr="00310586">
        <w:instrText>"</w:instrText>
      </w:r>
      <w:r w:rsidRPr="00310586">
        <w:fldChar w:fldCharType="separate"/>
      </w:r>
      <w:r w:rsidRPr="00D9079D">
        <w:t>Серверного</w:t>
      </w:r>
      <w:r w:rsidRPr="00310586">
        <w:fldChar w:fldCharType="end"/>
      </w:r>
      <w:r w:rsidRPr="004A3B8B">
        <w:t xml:space="preserve"> </w:t>
      </w:r>
      <w:r>
        <w:t>продукта третьим лицам, Клиенту необходимо получить предварительное письменное согласие Microsoft. Это условие не распространяется на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2175A1">
      <w:pPr>
        <w:pStyle w:val="ProductList-Body"/>
        <w:keepNext/>
        <w:tabs>
          <w:tab w:val="clear" w:pos="360"/>
          <w:tab w:val="clear" w:pos="720"/>
          <w:tab w:val="clear" w:pos="1080"/>
        </w:tabs>
      </w:pPr>
      <w:r>
        <w:rPr>
          <w:b/>
          <w:color w:val="00188F"/>
        </w:rPr>
        <w:lastRenderedPageBreak/>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2175A1">
      <w:pPr>
        <w:pStyle w:val="ProductList-OfferingGroupHeading"/>
        <w:keepNext/>
        <w:spacing w:after="0"/>
        <w:outlineLvl w:val="1"/>
      </w:pPr>
      <w:bookmarkStart w:id="21" w:name="_Toc527894716"/>
      <w:r>
        <w:lastRenderedPageBreak/>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527894717"/>
      <w:bookmarkEnd w:id="22"/>
      <w:bookmarkEnd w:id="23"/>
      <w:r>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527894718"/>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527894719"/>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lastRenderedPageBreak/>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527894720"/>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527894721"/>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527894722"/>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SALTerms_Desktop"/>
      <w:bookmarkStart w:id="41" w:name="LicenseTerms_LicenseModel_ManagementServ"/>
      <w:bookmarkStart w:id="42" w:name="_Toc527894723"/>
      <w:bookmarkEnd w:id="38"/>
      <w:r>
        <w:t>Лицензии подписчика (SAL) для приложений для настольных компьютеров</w:t>
      </w:r>
      <w:bookmarkEnd w:id="39"/>
      <w:bookmarkEnd w:id="42"/>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0"/>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527894724"/>
      <w:bookmarkEnd w:id="41"/>
      <w:r w:rsidRPr="008F4C46">
        <w:lastRenderedPageBreak/>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3"/>
          <w:footerReference w:type="first" r:id="rId24"/>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527894725"/>
      <w:bookmarkEnd w:id="46"/>
      <w:r>
        <w:lastRenderedPageBreak/>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29483353"/>
      <w:bookmarkStart w:id="49" w:name="_Toc527894726"/>
      <w:r w:rsidRPr="004838EF">
        <w:rPr>
          <w:lang w:val="en-US"/>
        </w:rPr>
        <w:t>Advanced Threat Analytics</w:t>
      </w:r>
      <w:bookmarkEnd w:id="49"/>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5"/>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ProductEntries_BizTalk"/>
      <w:bookmarkStart w:id="51" w:name="_Toc527894727"/>
      <w:r>
        <w:t>BizTalk Server</w:t>
      </w:r>
      <w:bookmarkEnd w:id="48"/>
      <w:bookmarkEnd w:id="51"/>
    </w:p>
    <w:p w14:paraId="3525E3B8" w14:textId="77777777" w:rsidR="00006F3F" w:rsidRDefault="00006F3F" w:rsidP="00006F3F">
      <w:pPr>
        <w:spacing w:after="0" w:line="240" w:lineRule="auto"/>
        <w:rPr>
          <w:sz w:val="18"/>
          <w:szCs w:val="18"/>
        </w:rPr>
        <w:sectPr w:rsidR="00006F3F"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bookmarkEnd w:id="50"/>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4D1E53AC" w:rsidR="00E52CDF" w:rsidRPr="00427B28" w:rsidRDefault="00427B28" w:rsidP="00DE0AAE">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lastRenderedPageBreak/>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9A2137" w:rsidRDefault="00C522DE" w:rsidP="00E8377D">
      <w:pPr>
        <w:pStyle w:val="ProductList-Body"/>
        <w:shd w:val="clear" w:color="auto" w:fill="A6A6A6" w:themeFill="background1" w:themeFillShade="A6"/>
        <w:spacing w:before="120" w:after="240"/>
        <w:jc w:val="right"/>
      </w:pPr>
      <w:r>
        <w:fldChar w:fldCharType="begin"/>
      </w:r>
      <w:r w:rsidRPr="009A2137">
        <w:instrText xml:space="preserve"> </w:instrText>
      </w:r>
      <w:r w:rsidRPr="00B85E95">
        <w:rPr>
          <w:lang w:val="en-US"/>
        </w:rPr>
        <w:instrText>HYPERLINK</w:instrText>
      </w:r>
      <w:r w:rsidRPr="009A2137">
        <w:instrText xml:space="preserve"> \</w:instrText>
      </w:r>
      <w:r w:rsidRPr="00B85E95">
        <w:rPr>
          <w:lang w:val="en-US"/>
        </w:rPr>
        <w:instrText>l</w:instrText>
      </w:r>
      <w:r w:rsidRPr="009A2137">
        <w:instrText xml:space="preserve"> "</w:instrText>
      </w:r>
      <w:r>
        <w:instrText>Оглавление</w:instrText>
      </w:r>
      <w:r w:rsidRPr="009A2137">
        <w:instrText xml:space="preserve">" </w:instrText>
      </w:r>
      <w:r>
        <w:fldChar w:fldCharType="separate"/>
      </w:r>
      <w:r>
        <w:rPr>
          <w:rStyle w:val="Hyperlink"/>
          <w:sz w:val="16"/>
          <w:szCs w:val="16"/>
        </w:rPr>
        <w:t>Оглавление</w:t>
      </w:r>
      <w:r>
        <w:rPr>
          <w:rStyle w:val="Hyperlink"/>
          <w:sz w:val="16"/>
          <w:szCs w:val="16"/>
        </w:rPr>
        <w:fldChar w:fldCharType="end"/>
      </w:r>
      <w:r w:rsidRPr="009A2137">
        <w:rPr>
          <w:sz w:val="16"/>
          <w:szCs w:val="16"/>
        </w:rPr>
        <w:t xml:space="preserve"> / </w:t>
      </w:r>
      <w:hyperlink w:anchor="CoverPage" w:history="1">
        <w:r>
          <w:rPr>
            <w:rStyle w:val="Hyperlink"/>
            <w:sz w:val="16"/>
            <w:szCs w:val="16"/>
          </w:rPr>
          <w:t>Общие</w:t>
        </w:r>
        <w:r w:rsidRPr="009A2137">
          <w:rPr>
            <w:rStyle w:val="Hyperlink"/>
            <w:sz w:val="16"/>
            <w:szCs w:val="16"/>
          </w:rPr>
          <w:t xml:space="preserve"> </w:t>
        </w:r>
        <w:r>
          <w:rPr>
            <w:rStyle w:val="Hyperlink"/>
            <w:sz w:val="16"/>
            <w:szCs w:val="16"/>
          </w:rPr>
          <w:t>условия</w:t>
        </w:r>
      </w:hyperlink>
      <w:r w:rsidRPr="009A2137">
        <w:rPr>
          <w:sz w:val="16"/>
          <w:szCs w:val="16"/>
        </w:rPr>
        <w:t xml:space="preserve"> / </w:t>
      </w:r>
      <w:hyperlink w:anchor="Index" w:history="1">
        <w:r w:rsidRPr="00E8377D">
          <w:rPr>
            <w:rStyle w:val="Hyperlink"/>
            <w:sz w:val="16"/>
            <w:szCs w:val="16"/>
          </w:rPr>
          <w:t>Указатель</w:t>
        </w:r>
        <w:r w:rsidRPr="009A2137">
          <w:rPr>
            <w:rStyle w:val="Hyperlink"/>
            <w:sz w:val="16"/>
            <w:szCs w:val="16"/>
          </w:rPr>
          <w:t xml:space="preserve"> </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28"/>
          <w:type w:val="continuous"/>
          <w:pgSz w:w="12240" w:h="15840"/>
          <w:pgMar w:top="1166" w:right="720" w:bottom="720" w:left="720" w:header="720" w:footer="720" w:gutter="0"/>
          <w:cols w:space="720"/>
          <w:titlePg/>
          <w:docGrid w:linePitch="360"/>
        </w:sectPr>
      </w:pPr>
      <w:bookmarkStart w:id="53" w:name="_Toc527894728"/>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lastRenderedPageBreak/>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527894729"/>
      <w:r>
        <w:t>Microsoft Dynamics</w:t>
      </w:r>
      <w:bookmarkEnd w:id="54"/>
      <w:bookmarkEnd w:id="56"/>
    </w:p>
    <w:p w14:paraId="0F0349B9" w14:textId="3AD4988F" w:rsidR="00006F3F" w:rsidRPr="00A47C3B" w:rsidRDefault="00006F3F" w:rsidP="005D7EF7">
      <w:pPr>
        <w:pStyle w:val="ProductList-Offering2Heading"/>
        <w:outlineLvl w:val="2"/>
      </w:pPr>
      <w:bookmarkStart w:id="57" w:name="ProductEntries_DynamicsAX"/>
      <w:bookmarkStart w:id="58" w:name="_Toc527894730"/>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8"/>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7"/>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lastRenderedPageBreak/>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DA246B" w:rsidRDefault="00CF54FE" w:rsidP="00BD646B">
            <w:pPr>
              <w:pStyle w:val="ProductList-Offering"/>
              <w:tabs>
                <w:tab w:val="clear" w:pos="360"/>
                <w:tab w:val="clear" w:pos="720"/>
                <w:tab w:val="clear" w:pos="1080"/>
              </w:tabs>
              <w:spacing w:before="40" w:after="40"/>
              <w:rPr>
                <w:lang w:val="en-US"/>
              </w:rPr>
            </w:pPr>
            <w:r w:rsidRPr="00DA246B">
              <w:rPr>
                <w:lang w:val="en-US"/>
              </w:rPr>
              <w:t>Microsoft Dynamics AX 2012 R3</w:t>
            </w:r>
            <w:r>
              <w:fldChar w:fldCharType="begin"/>
            </w:r>
            <w:r w:rsidRPr="00DA246B">
              <w:rPr>
                <w:lang w:val="en-US"/>
              </w:rPr>
              <w:instrText>XE "Microsoft Dynamics AX 2012 R3"</w:instrText>
            </w:r>
            <w:r>
              <w:fldChar w:fldCharType="end"/>
            </w:r>
            <w:r w:rsidRPr="00DA246B">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DA246B"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DA246B"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DA246B">
        <w:rPr>
          <w:color w:val="0563C1"/>
          <w:spacing w:val="-2"/>
          <w:lang w:val="en-US"/>
        </w:rPr>
        <w:instrText>AutoTextList</w:instrText>
      </w:r>
      <w:r w:rsidR="00C25809" w:rsidRPr="00C25809">
        <w:rPr>
          <w:color w:val="0563C1"/>
          <w:spacing w:val="-2"/>
        </w:rPr>
        <w:instrText xml:space="preserve">  \</w:instrText>
      </w:r>
      <w:r w:rsidR="00C25809" w:rsidRPr="00DA246B">
        <w:rPr>
          <w:color w:val="0563C1"/>
          <w:spacing w:val="-2"/>
          <w:lang w:val="en-US"/>
        </w:rPr>
        <w:instrText>s</w:instrText>
      </w:r>
      <w:r w:rsidR="00C25809" w:rsidRPr="00C25809">
        <w:rPr>
          <w:color w:val="0563C1"/>
          <w:spacing w:val="-2"/>
        </w:rPr>
        <w:instrText xml:space="preserve"> </w:instrText>
      </w:r>
      <w:r w:rsidR="00C25809" w:rsidRPr="00DA246B">
        <w:rPr>
          <w:color w:val="0563C1"/>
          <w:spacing w:val="-2"/>
          <w:lang w:val="en-US"/>
        </w:rPr>
        <w:instrText>NoStyle</w:instrText>
      </w:r>
      <w:r w:rsidR="00C25809" w:rsidRPr="00C25809">
        <w:rPr>
          <w:color w:val="0563C1"/>
          <w:spacing w:val="-2"/>
        </w:rPr>
        <w:instrText xml:space="preserve"> \</w:instrText>
      </w:r>
      <w:r w:rsidR="00C25809" w:rsidRPr="00DA246B">
        <w:rPr>
          <w:color w:val="0563C1"/>
          <w:spacing w:val="-2"/>
          <w:lang w:val="en-US"/>
        </w:rPr>
        <w:instrText>t</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DA246B">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DA246B">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1"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14ABB67" w14:textId="77777777" w:rsidR="00DE0AAE" w:rsidRDefault="00DE0AAE" w:rsidP="00DE0AAE">
      <w:pPr>
        <w:pStyle w:val="ProductList-Offering2Heading"/>
        <w:outlineLvl w:val="2"/>
      </w:pPr>
      <w:bookmarkStart w:id="59" w:name="_Toc468344673"/>
      <w:bookmarkStart w:id="60" w:name="_Toc470853177"/>
      <w:bookmarkStart w:id="61" w:name="ProductEntries_Dynamics365"/>
      <w:bookmarkStart w:id="62" w:name="_Toc527894731"/>
      <w:r>
        <w:t xml:space="preserve">Microsoft Dynamics </w:t>
      </w:r>
      <w:bookmarkEnd w:id="59"/>
      <w:r>
        <w:t>365</w:t>
      </w:r>
      <w:bookmarkEnd w:id="60"/>
      <w:bookmarkEnd w:id="62"/>
    </w:p>
    <w:p w14:paraId="4B0410B2" w14:textId="77777777" w:rsidR="00DE0AAE" w:rsidRDefault="00DE0AAE" w:rsidP="00DE0AAE">
      <w:pPr>
        <w:spacing w:after="0" w:line="240" w:lineRule="auto"/>
        <w:rPr>
          <w:sz w:val="18"/>
          <w:szCs w:val="18"/>
        </w:rPr>
        <w:sectPr w:rsidR="00DE0AAE" w:rsidSect="00383BC7">
          <w:footerReference w:type="first" r:id="rId32"/>
          <w:type w:val="continuous"/>
          <w:pgSz w:w="12240" w:h="15840"/>
          <w:pgMar w:top="1166" w:right="720" w:bottom="720" w:left="720" w:header="720" w:footer="720" w:gutter="0"/>
          <w:cols w:space="720"/>
          <w:titlePg/>
          <w:docGrid w:linePitch="360"/>
        </w:sectPr>
      </w:pPr>
    </w:p>
    <w:bookmarkEnd w:id="61"/>
    <w:p w14:paraId="760151EE" w14:textId="77777777" w:rsidR="00DE0AAE" w:rsidRDefault="00DE0AAE" w:rsidP="00DE0AAE">
      <w:pPr>
        <w:pStyle w:val="ProductList-Body"/>
      </w:pPr>
      <w:r>
        <w:lastRenderedPageBreak/>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77777777" w:rsidR="00DE0AAE" w:rsidRPr="00AF1904" w:rsidRDefault="00DE0AAE" w:rsidP="00DE0AA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3D252F4" w:rsidR="00CF3A0D" w:rsidRPr="00B3420A" w:rsidRDefault="007A11DE" w:rsidP="00CF3A0D">
      <w:pPr>
        <w:pStyle w:val="ProductList-ClauseHeading"/>
        <w:tabs>
          <w:tab w:val="clear" w:pos="360"/>
          <w:tab w:val="clear" w:pos="720"/>
          <w:tab w:val="clear" w:pos="1080"/>
        </w:tabs>
      </w:pPr>
      <w:r>
        <w:rPr>
          <w:lang w:val="en-US"/>
        </w:rPr>
        <w:t>5</w:t>
      </w:r>
      <w:r w:rsidR="006015B4">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3" w:name="ProductEntries_DynamicsNAV"/>
      <w:bookmarkStart w:id="64" w:name="_Toc527894732"/>
      <w:r>
        <w:lastRenderedPageBreak/>
        <w:t>Microsoft Dynamics NAV</w:t>
      </w:r>
      <w:bookmarkEnd w:id="64"/>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3"/>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220778">
      <w:pPr>
        <w:pStyle w:val="ProductList-ClauseHeading"/>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5" w:name="_Toc527894733"/>
      <w:r>
        <w:t>Microsoft Dynamics GP</w:t>
      </w:r>
      <w:bookmarkEnd w:id="65"/>
    </w:p>
    <w:p w14:paraId="2ECC2B4D" w14:textId="77777777" w:rsidR="00A47C3B" w:rsidRDefault="00A47C3B" w:rsidP="00A47C3B">
      <w:pPr>
        <w:spacing w:after="0" w:line="240" w:lineRule="auto"/>
        <w:rPr>
          <w:sz w:val="18"/>
          <w:szCs w:val="18"/>
        </w:rPr>
        <w:sectPr w:rsidR="00A47C3B" w:rsidSect="00383BC7">
          <w:footerReference w:type="first" r:id="rId34"/>
          <w:type w:val="continuous"/>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w:t>
            </w:r>
            <w:r w:rsidR="00A415CA">
              <w:rPr>
                <w:lang w:val="fr-FR"/>
              </w:rPr>
              <w:t>8</w:t>
            </w:r>
            <w:r>
              <w:fldChar w:fldCharType="begin"/>
            </w:r>
            <w:r w:rsidRPr="00CE6833">
              <w:rPr>
                <w:lang w:val="fr-FR"/>
              </w:rPr>
              <w:instrText>XE "Microsoft Dynamics GP 201</w:instrText>
            </w:r>
            <w:r w:rsidR="00A415CA">
              <w:rPr>
                <w:lang w:val="fr-FR"/>
              </w:rPr>
              <w:instrText>8</w:instrText>
            </w:r>
            <w:r w:rsidRPr="00CE6833">
              <w:rPr>
                <w:lang w:val="fr-FR"/>
              </w:rPr>
              <w:instrText>"</w:instrText>
            </w:r>
            <w:r>
              <w:fldChar w:fldCharType="end"/>
            </w:r>
          </w:p>
        </w:tc>
      </w:tr>
    </w:tbl>
    <w:p w14:paraId="208213F5" w14:textId="77777777" w:rsidR="00564D38" w:rsidRPr="00842965" w:rsidRDefault="00644593"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5"/>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6" w:name="_Toc527894734"/>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lastRenderedPageBreak/>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752FCC" w:rsidRDefault="008C3E1F" w:rsidP="008C3E1F">
            <w:pPr>
              <w:pStyle w:val="ProductList-TableBody"/>
              <w:rPr>
                <w:rFonts w:asciiTheme="majorHAnsi" w:hAnsiTheme="majorHAnsi"/>
                <w:lang w:val="ru-RU"/>
              </w:rPr>
            </w:pPr>
            <w:r w:rsidRPr="00752FCC">
              <w:rPr>
                <w:lang w:val="ru-RU"/>
              </w:rPr>
              <w:t xml:space="preserve">Программное обеспечение </w:t>
            </w:r>
            <w:r>
              <w:t>Management</w:t>
            </w:r>
            <w:r w:rsidRPr="00752FCC">
              <w:rPr>
                <w:lang w:val="ru-RU"/>
              </w:rPr>
              <w:t xml:space="preserve"> </w:t>
            </w:r>
            <w:r>
              <w:t>Reporter</w:t>
            </w:r>
            <w:r w:rsidRPr="00752FCC">
              <w:rPr>
                <w:lang w:val="ru-RU"/>
              </w:rPr>
              <w:t xml:space="preserve"> 2012 для </w:t>
            </w:r>
            <w:r>
              <w:t>Microsoft</w:t>
            </w:r>
            <w:r w:rsidRPr="00752FCC">
              <w:rPr>
                <w:lang w:val="ru-RU"/>
              </w:rPr>
              <w:t xml:space="preserve"> </w:t>
            </w:r>
            <w:r>
              <w:t>Dynamics</w:t>
            </w:r>
            <w:r w:rsidRPr="00752FCC">
              <w:rPr>
                <w:lang w:val="ru-RU"/>
              </w:rPr>
              <w:t xml:space="preserve"> </w:t>
            </w:r>
            <w:r>
              <w:t>SL</w:t>
            </w:r>
            <w:r w:rsidRPr="00752FCC">
              <w:rPr>
                <w:lang w:val="ru-RU"/>
              </w:rPr>
              <w:t xml:space="preserve"> </w:t>
            </w:r>
            <w:r>
              <w:t>Designer</w:t>
            </w:r>
            <w:r w:rsidRPr="00752FCC">
              <w:rPr>
                <w:lang w:val="ru-RU"/>
              </w:rPr>
              <w:t xml:space="preserve"> </w:t>
            </w:r>
            <w:r>
              <w:t>Client</w:t>
            </w:r>
            <w:r w:rsidRPr="00752FCC">
              <w:rPr>
                <w:lang w:val="ru-RU"/>
              </w:rPr>
              <w:t xml:space="preserve"> </w:t>
            </w:r>
          </w:p>
        </w:tc>
      </w:tr>
    </w:tbl>
    <w:p w14:paraId="5A9BD627" w14:textId="24705870"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7029B27A" w:rsidR="00B361F2" w:rsidRPr="00B3420A" w:rsidRDefault="00B361F2" w:rsidP="005D7EF7">
      <w:pPr>
        <w:pStyle w:val="ProductList-OfferingGroupHeading"/>
        <w:outlineLvl w:val="1"/>
      </w:pPr>
      <w:bookmarkStart w:id="67" w:name="_Sec611"/>
      <w:bookmarkStart w:id="68" w:name="_Toc527894735"/>
      <w:r w:rsidRPr="00E04BF7">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527894736"/>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37"/>
          <w:type w:val="continuous"/>
          <w:pgSz w:w="12240" w:h="15840"/>
          <w:pgMar w:top="1166" w:right="720" w:bottom="720" w:left="720" w:header="720" w:footer="720" w:gutter="0"/>
          <w:cols w:space="720"/>
          <w:titlePg/>
          <w:docGrid w:linePitch="360"/>
        </w:sectPr>
      </w:pPr>
    </w:p>
    <w:p w14:paraId="0D6914BE" w14:textId="72DB38F1" w:rsidR="00A47C3B" w:rsidRPr="00B34C47" w:rsidRDefault="00A47C3B" w:rsidP="00A47C3B">
      <w:pPr>
        <w:pStyle w:val="ProductList-Body"/>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(SAL)</w:t>
      </w:r>
    </w:p>
    <w:p w14:paraId="134D6E8E" w14:textId="108D6F7D" w:rsidR="00A47C3B" w:rsidRPr="00B34C47" w:rsidRDefault="00A47C3B" w:rsidP="00A47C3B">
      <w:pPr>
        <w:pStyle w:val="ProductList-Body"/>
      </w:pPr>
      <w:r>
        <w:t xml:space="preserve">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5E25EE05"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6DD60A40"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w:t>
            </w:r>
            <w:r w:rsidR="00752FCC">
              <w:rPr>
                <w:lang w:val="en-US"/>
              </w:rPr>
              <w:t>6</w:t>
            </w:r>
            <w:r>
              <w:fldChar w:fldCharType="begin"/>
            </w:r>
            <w:r>
              <w:instrText>XE "Office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AE98A1D" w:rsidR="00A47C3B" w:rsidRPr="00B34C47" w:rsidRDefault="00A47C3B" w:rsidP="002A0D7B">
      <w:pPr>
        <w:pStyle w:val="ProductList-ClauseHeading"/>
        <w:keepNext/>
        <w:tabs>
          <w:tab w:val="clear" w:pos="360"/>
          <w:tab w:val="clear" w:pos="720"/>
          <w:tab w:val="clear" w:pos="1080"/>
        </w:tabs>
      </w:pPr>
      <w:r>
        <w:t xml:space="preserve">1. 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и 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5862EABB" w:rsidR="00A47C3B" w:rsidRPr="00B34C47" w:rsidRDefault="00A47C3B" w:rsidP="00B87F2E">
      <w:pPr>
        <w:pStyle w:val="ProductList-ClauseHeading"/>
        <w:keepNext/>
        <w:tabs>
          <w:tab w:val="clear" w:pos="360"/>
          <w:tab w:val="clear" w:pos="720"/>
          <w:tab w:val="clear" w:pos="1080"/>
        </w:tabs>
        <w:ind w:left="360"/>
      </w:pPr>
      <w:r>
        <w:rPr>
          <w:color w:val="0072C6"/>
        </w:rPr>
        <w:t xml:space="preserve">2.1 Лицензии SAL на Office профессиональный плюс </w:t>
      </w:r>
      <w:r w:rsidR="00752FCC">
        <w:rPr>
          <w:color w:val="0072C6"/>
        </w:rPr>
        <w:t>2019</w:t>
      </w:r>
      <w:r>
        <w:fldChar w:fldCharType="begin"/>
      </w:r>
      <w:r>
        <w:instrText xml:space="preserve">XE "Office Профессиональный плюс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6810E69C" w:rsidR="00A47C3B" w:rsidRPr="00756AB1" w:rsidRDefault="00A47C3B" w:rsidP="00A47C3B">
            <w:pPr>
              <w:pStyle w:val="ProductList-Offering"/>
              <w:tabs>
                <w:tab w:val="clear" w:pos="360"/>
                <w:tab w:val="clear" w:pos="720"/>
                <w:tab w:val="clear" w:pos="1080"/>
              </w:tabs>
              <w:spacing w:before="40" w:after="40"/>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171ACB58" w:rsidR="00A47C3B" w:rsidRPr="00B34C47" w:rsidRDefault="00A47C3B" w:rsidP="00A47C3B">
      <w:pPr>
        <w:pStyle w:val="ProductList-ClauseHeading"/>
        <w:tabs>
          <w:tab w:val="clear" w:pos="360"/>
          <w:tab w:val="clear" w:pos="720"/>
          <w:tab w:val="clear" w:pos="1080"/>
        </w:tabs>
        <w:ind w:left="360"/>
      </w:pPr>
      <w:r>
        <w:rPr>
          <w:color w:val="0072C6"/>
        </w:rPr>
        <w:t xml:space="preserve">2.2 Лицензии SAL на Office стандартный </w:t>
      </w:r>
      <w:r w:rsidR="00752FCC">
        <w:rPr>
          <w:color w:val="0072C6"/>
        </w:rPr>
        <w:t>2019</w:t>
      </w:r>
      <w:r>
        <w:fldChar w:fldCharType="begin"/>
      </w:r>
      <w:r>
        <w:instrText xml:space="preserve">XE "Office Стандартный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64278907" w:rsidR="00A47C3B" w:rsidRPr="00292A60" w:rsidRDefault="00A47C3B" w:rsidP="00A47C3B">
            <w:pPr>
              <w:pStyle w:val="ProductList-Offering"/>
              <w:tabs>
                <w:tab w:val="clear" w:pos="360"/>
                <w:tab w:val="clear" w:pos="720"/>
                <w:tab w:val="clear" w:pos="1080"/>
              </w:tabs>
              <w:spacing w:before="40" w:after="40"/>
            </w:pPr>
            <w:r>
              <w:t xml:space="preserve">Office стандартный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0D2A75DC"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w:t>
      </w:r>
      <w:r w:rsidR="00752FCC" w:rsidRPr="00752FCC">
        <w:t>9</w:t>
      </w:r>
      <w:r>
        <w:t>,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644593"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3" w:name="_Toc527894737"/>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64B7094C" w:rsidR="00985960" w:rsidRPr="00B3420A" w:rsidRDefault="00985960" w:rsidP="00ED3A6B">
      <w:pPr>
        <w:pStyle w:val="ProductList-Body"/>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p>
    <w:p w14:paraId="0E802E0D" w14:textId="798EA4D0" w:rsidR="00985960" w:rsidRPr="00B3420A" w:rsidRDefault="00985960" w:rsidP="00ED3A6B">
      <w:pPr>
        <w:pStyle w:val="ProductList-Body"/>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25120F4C"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w:t>
            </w:r>
            <w:r w:rsidR="00752FCC">
              <w:rPr>
                <w:rFonts w:asciiTheme="majorHAnsi" w:hAnsiTheme="majorHAnsi"/>
                <w:lang w:val="en-US"/>
              </w:rPr>
              <w:t>8</w:t>
            </w:r>
            <w:r w:rsidR="00985960">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918FDA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w:t>
            </w:r>
            <w:r w:rsidR="00752FCC">
              <w:rPr>
                <w:lang w:val="en-US"/>
              </w:rPr>
              <w:t>6</w:t>
            </w:r>
            <w:r>
              <w:fldChar w:fldCharType="begin"/>
            </w:r>
            <w:r>
              <w:instrText>XE "Project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79650C4E" w:rsidR="00985960" w:rsidRPr="00B3420A" w:rsidRDefault="00985960" w:rsidP="004B24A6">
      <w:pPr>
        <w:pStyle w:val="ProductList-ClauseHeading"/>
        <w:keepNext/>
        <w:tabs>
          <w:tab w:val="clear" w:pos="360"/>
          <w:tab w:val="clear" w:pos="720"/>
          <w:tab w:val="clear" w:pos="1080"/>
        </w:tabs>
      </w:pPr>
      <w:r>
        <w:t xml:space="preserve">1. Доступ к классическому приложению — 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52E15087" w:rsidR="00985960" w:rsidRPr="00292A60" w:rsidRDefault="00985960" w:rsidP="00441DD2">
            <w:pPr>
              <w:pStyle w:val="ProductList-Offering"/>
              <w:tabs>
                <w:tab w:val="clear" w:pos="360"/>
                <w:tab w:val="clear" w:pos="720"/>
                <w:tab w:val="clear" w:pos="1080"/>
              </w:tabs>
              <w:spacing w:before="40" w:after="40"/>
              <w:ind w:left="0"/>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63029806" w:rsidR="00985960" w:rsidRPr="00B3420A" w:rsidRDefault="00985960" w:rsidP="00985960">
      <w:pPr>
        <w:pStyle w:val="ProductList-ClauseHeading"/>
      </w:pPr>
      <w:r>
        <w:t xml:space="preserve">2. Доступ к классическому приложению — 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7BDED6B4" w:rsidR="00985960" w:rsidRPr="00292A60" w:rsidRDefault="00985960" w:rsidP="00441DD2">
            <w:pPr>
              <w:pStyle w:val="ProductList-Offering"/>
              <w:tabs>
                <w:tab w:val="clear" w:pos="360"/>
                <w:tab w:val="clear" w:pos="720"/>
                <w:tab w:val="clear" w:pos="1080"/>
              </w:tabs>
              <w:spacing w:before="40" w:after="40"/>
              <w:ind w:left="0"/>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bookmarkStart w:id="74" w:name="_Sec612"/>
    <w:p w14:paraId="66009513" w14:textId="77777777"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2760E100" w14:textId="77777777" w:rsidR="002175A1" w:rsidRDefault="002175A1" w:rsidP="002175A1">
      <w:pPr>
        <w:pStyle w:val="ProductList-Body"/>
        <w:tabs>
          <w:tab w:val="clear" w:pos="360"/>
          <w:tab w:val="clear" w:pos="720"/>
          <w:tab w:val="clear" w:pos="1080"/>
        </w:tabs>
      </w:pPr>
    </w:p>
    <w:p w14:paraId="0C43B960" w14:textId="4E4E27FD" w:rsidR="00B361F2" w:rsidRPr="00B3420A" w:rsidRDefault="00B361F2" w:rsidP="005D7EF7">
      <w:pPr>
        <w:pStyle w:val="ProductList-Offering2Heading"/>
        <w:outlineLvl w:val="2"/>
      </w:pPr>
      <w:bookmarkStart w:id="75" w:name="_Toc527894738"/>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57573D53" w:rsidR="00B361F2" w:rsidRPr="00B3420A" w:rsidRDefault="00B361F2" w:rsidP="00ED3A6B">
      <w:pPr>
        <w:pStyle w:val="ProductList-Body"/>
      </w:pPr>
      <w:r>
        <w:t xml:space="preserve">Visio стандартный </w:t>
      </w:r>
      <w:r w:rsidR="00752FCC">
        <w:t>2019</w:t>
      </w:r>
      <w:r>
        <w:t xml:space="preserve"> </w:t>
      </w:r>
      <w:r>
        <w:fldChar w:fldCharType="begin"/>
      </w:r>
      <w:r>
        <w:instrText xml:space="preserve">XE "Visio </w:instrText>
      </w:r>
      <w:r w:rsidR="00752FCC">
        <w:instrText>2019</w:instrText>
      </w:r>
      <w:r>
        <w:instrText xml:space="preserve"> стандартный"</w:instrText>
      </w:r>
      <w:r>
        <w:fldChar w:fldCharType="end"/>
      </w:r>
      <w:r>
        <w:t>(SAL)</w:t>
      </w:r>
    </w:p>
    <w:p w14:paraId="48D632F7" w14:textId="361BC547" w:rsidR="00B361F2" w:rsidRPr="00B3420A" w:rsidRDefault="00B361F2" w:rsidP="00ED3A6B">
      <w:pPr>
        <w:pStyle w:val="ProductList-Body"/>
      </w:pPr>
      <w:r>
        <w:t xml:space="preserve">Visio профессиональный </w:t>
      </w:r>
      <w:r w:rsidR="00752FCC">
        <w:t>2019</w:t>
      </w:r>
      <w:r>
        <w:fldChar w:fldCharType="begin"/>
      </w:r>
      <w:r>
        <w:instrText xml:space="preserve">XE "Visio профессиональный </w:instrText>
      </w:r>
      <w:r w:rsidR="00752FCC">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54604398"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w:t>
            </w:r>
            <w:r w:rsidR="00752FCC" w:rsidRPr="00752FCC">
              <w:rPr>
                <w:rFonts w:asciiTheme="majorHAnsi" w:hAnsiTheme="majorHAnsi"/>
              </w:rPr>
              <w:t xml:space="preserve">Oктябрь </w:t>
            </w:r>
            <w:r w:rsidR="00B361F2">
              <w:rPr>
                <w:rFonts w:asciiTheme="majorHAnsi" w:hAnsiTheme="majorHAnsi"/>
              </w:rPr>
              <w:t>201</w:t>
            </w:r>
            <w:r w:rsidR="00752FCC">
              <w:rPr>
                <w:rFonts w:asciiTheme="majorHAnsi" w:hAnsiTheme="majorHAnsi"/>
                <w:lang w:val="en-US"/>
              </w:rPr>
              <w:t>9</w:t>
            </w:r>
            <w:r w:rsidR="00B361F2">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6A771EA6"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w:t>
            </w:r>
            <w:r w:rsidR="00752FCC">
              <w:rPr>
                <w:lang w:val="en-US"/>
              </w:rPr>
              <w:t>6</w:t>
            </w:r>
            <w:r>
              <w:fldChar w:fldCharType="begin"/>
            </w:r>
            <w:r>
              <w:instrText>XE "Visio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7D5A0E3D" w:rsidR="00B361F2" w:rsidRPr="00B3420A" w:rsidRDefault="000B4C9D" w:rsidP="00B361F2">
      <w:pPr>
        <w:pStyle w:val="ProductList-ClauseHeading"/>
        <w:tabs>
          <w:tab w:val="clear" w:pos="360"/>
          <w:tab w:val="clear" w:pos="720"/>
          <w:tab w:val="clear" w:pos="1080"/>
        </w:tabs>
        <w:ind w:left="360"/>
      </w:pPr>
      <w:r>
        <w:rPr>
          <w:color w:val="0072C6"/>
          <w:lang w:val="en-US"/>
        </w:rPr>
        <w:t>1</w:t>
      </w:r>
      <w:r w:rsidR="00B361F2">
        <w:rPr>
          <w:color w:val="0072C6"/>
        </w:rPr>
        <w:t xml:space="preserve">.1 Visio стандартный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59A74298" w:rsidR="00B361F2" w:rsidRPr="00292A60" w:rsidRDefault="00B361F2" w:rsidP="00424F9E">
            <w:pPr>
              <w:pStyle w:val="ProductList-Offering"/>
              <w:tabs>
                <w:tab w:val="clear" w:pos="360"/>
                <w:tab w:val="clear" w:pos="720"/>
                <w:tab w:val="clear" w:pos="1080"/>
              </w:tabs>
              <w:spacing w:before="40" w:after="40"/>
            </w:pPr>
            <w:r>
              <w:t xml:space="preserve">Visio стандартный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3722B97" w:rsidR="00B361F2" w:rsidRPr="00B3420A" w:rsidRDefault="000B4C9D" w:rsidP="00A47C3B">
      <w:pPr>
        <w:pStyle w:val="ProductList-ClauseHeading"/>
        <w:keepNext/>
        <w:tabs>
          <w:tab w:val="clear" w:pos="360"/>
          <w:tab w:val="clear" w:pos="720"/>
          <w:tab w:val="clear" w:pos="1080"/>
        </w:tabs>
        <w:ind w:left="360"/>
      </w:pPr>
      <w:r>
        <w:rPr>
          <w:color w:val="0072C6"/>
          <w:lang w:val="en-US"/>
        </w:rPr>
        <w:t>1</w:t>
      </w:r>
      <w:r w:rsidR="00B361F2">
        <w:rPr>
          <w:color w:val="0072C6"/>
        </w:rPr>
        <w:t xml:space="preserve">.2 Visio профессиональный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61B6804E" w:rsidR="00B361F2" w:rsidRPr="00292A60" w:rsidRDefault="00B361F2" w:rsidP="00424F9E">
            <w:pPr>
              <w:pStyle w:val="ProductList-Offering"/>
              <w:tabs>
                <w:tab w:val="clear" w:pos="360"/>
                <w:tab w:val="clear" w:pos="720"/>
                <w:tab w:val="clear" w:pos="1080"/>
              </w:tabs>
              <w:spacing w:before="40" w:after="40"/>
            </w:pPr>
            <w:r>
              <w:t xml:space="preserve">Visio профессиональный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6" w:name="_Toc527894739"/>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527894740"/>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1"/>
          <w:type w:val="continuous"/>
          <w:pgSz w:w="12240" w:h="15840"/>
          <w:pgMar w:top="1166" w:right="720" w:bottom="720" w:left="720" w:header="720" w:footer="720" w:gutter="0"/>
          <w:cols w:space="720"/>
          <w:titlePg/>
          <w:docGrid w:linePitch="360"/>
        </w:sectPr>
      </w:pPr>
    </w:p>
    <w:p w14:paraId="3846C415" w14:textId="412177F3" w:rsidR="0088641D" w:rsidRPr="004838EF" w:rsidRDefault="0088641D" w:rsidP="00FE47F0">
      <w:pPr>
        <w:pStyle w:val="ProductList-Body"/>
        <w:rPr>
          <w:lang w:val="en-US"/>
        </w:rPr>
      </w:pPr>
      <w:r w:rsidRPr="004838EF">
        <w:rPr>
          <w:lang w:val="en-US"/>
        </w:rPr>
        <w:lastRenderedPageBreak/>
        <w:t xml:space="preserve">Exchange Server </w:t>
      </w:r>
      <w:r w:rsidR="00D85131">
        <w:rPr>
          <w:lang w:val="en-US"/>
        </w:rPr>
        <w:t>2019</w:t>
      </w:r>
      <w:r w:rsidRPr="004838EF">
        <w:rPr>
          <w:lang w:val="en-US"/>
        </w:rPr>
        <w:t xml:space="preserve"> Hosted Exchange Basic</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Basic"</w:instrText>
      </w:r>
      <w:r>
        <w:fldChar w:fldCharType="end"/>
      </w:r>
      <w:r w:rsidRPr="004838EF">
        <w:rPr>
          <w:lang w:val="en-US"/>
        </w:rPr>
        <w:t xml:space="preserve"> (SAL)</w:t>
      </w:r>
    </w:p>
    <w:p w14:paraId="081EADAB" w14:textId="639B04D4" w:rsidR="00BB37AA" w:rsidRPr="004838EF" w:rsidRDefault="004C42CE"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0B3AAB7D"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 Plus (SAL)</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p>
    <w:p w14:paraId="726BBD45" w14:textId="728BF62A"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Enterprise (SAL </w:t>
      </w:r>
      <w:r>
        <w:t>и</w:t>
      </w:r>
      <w:r w:rsidRPr="004838EF">
        <w:rPr>
          <w:lang w:val="en-US"/>
        </w:rPr>
        <w:t xml:space="preserve"> SAL </w:t>
      </w:r>
      <w:r>
        <w:t>для</w:t>
      </w:r>
      <w:r w:rsidRPr="004838EF">
        <w:rPr>
          <w:lang w:val="en-US"/>
        </w:rPr>
        <w:t xml:space="preserve"> SA)</w:t>
      </w:r>
    </w:p>
    <w:p w14:paraId="1BF9348B" w14:textId="6BA3C56A" w:rsidR="00BB37AA" w:rsidRPr="00B3420A" w:rsidRDefault="004C42CE" w:rsidP="00FE47F0">
      <w:pPr>
        <w:pStyle w:val="ProductList-Body"/>
      </w:pPr>
      <w:r>
        <w:t xml:space="preserve">Exchange Server </w:t>
      </w:r>
      <w:r w:rsidR="00D85131">
        <w:t>2019</w:t>
      </w:r>
      <w:r>
        <w:t xml:space="preserve"> Hosted Exchange Enterprise Plus</w:t>
      </w:r>
      <w:r>
        <w:fldChar w:fldCharType="begin"/>
      </w:r>
      <w:r>
        <w:instrText xml:space="preserve">XE "Exchange Server </w:instrText>
      </w:r>
      <w:r w:rsidR="00D85131">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697D0494"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w:t>
            </w:r>
            <w:r w:rsidR="00D85131">
              <w:rPr>
                <w:lang w:val="en-US"/>
              </w:rPr>
              <w:t>6</w:t>
            </w:r>
            <w:r w:rsidR="005A24A1">
              <w:fldChar w:fldCharType="begin"/>
            </w:r>
            <w:r w:rsidR="005A24A1">
              <w:instrText>XE "Exchange Server 201</w:instrText>
            </w:r>
            <w:r w:rsidR="00D85131">
              <w:rPr>
                <w:lang w:val="en-US"/>
              </w:rPr>
              <w:instrText>6</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47A17CD9"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5452CC1C"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98E6CE8"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30B29CBE" w:rsidR="00D63BFD" w:rsidRPr="00A47C3B" w:rsidRDefault="00D63BFD" w:rsidP="006E6186">
            <w:pPr>
              <w:pStyle w:val="ProductList-Offering"/>
              <w:keepNext/>
              <w:tabs>
                <w:tab w:val="clear" w:pos="360"/>
                <w:tab w:val="clear" w:pos="720"/>
                <w:tab w:val="clear" w:pos="1080"/>
                <w:tab w:val="left" w:pos="956"/>
              </w:tabs>
              <w:spacing w:before="40" w:after="40"/>
            </w:pPr>
            <w:r w:rsidRPr="005D072B">
              <w:t xml:space="preserve">Exchange Server </w:t>
            </w:r>
            <w:r w:rsidR="00D85131">
              <w:t>2019</w:t>
            </w:r>
            <w:r w:rsidRPr="005D072B">
              <w:t xml:space="preserve">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2D57F0F" w:rsidR="00D63BFD" w:rsidRPr="00292A60" w:rsidRDefault="00D63BFD" w:rsidP="006E6186">
            <w:pPr>
              <w:pStyle w:val="ProductList-Offering"/>
              <w:keepNext/>
              <w:tabs>
                <w:tab w:val="clear" w:pos="360"/>
                <w:tab w:val="clear" w:pos="720"/>
                <w:tab w:val="clear" w:pos="1080"/>
              </w:tabs>
              <w:spacing w:before="40" w:after="40"/>
            </w:pPr>
            <w:r w:rsidRPr="005D072B">
              <w:t xml:space="preserve">Exchange Server </w:t>
            </w:r>
            <w:r w:rsidR="00D85131">
              <w:t>2019</w:t>
            </w:r>
            <w:r w:rsidRPr="005D072B">
              <w:t xml:space="preserve">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4FE6A63"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2BBF6E2D"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 и Exchange Server </w:t>
            </w:r>
            <w:r w:rsidR="00D85131">
              <w:t>2019</w:t>
            </w:r>
            <w:r>
              <w:t xml:space="preserve"> Enterprise</w:t>
            </w:r>
            <w:r>
              <w:fldChar w:fldCharType="begin"/>
            </w:r>
            <w:r>
              <w:instrText xml:space="preserve">XE "Exchange Server </w:instrText>
            </w:r>
            <w:r w:rsidR="00D85131">
              <w:instrText>2019</w:instrText>
            </w:r>
            <w:r>
              <w:instrText xml:space="preserve">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lastRenderedPageBreak/>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6FFC2548"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w:t>
            </w:r>
            <w:r w:rsidR="00D85131">
              <w:rPr>
                <w:lang w:val="fr-FR"/>
              </w:rPr>
              <w:t>2019</w:t>
            </w:r>
            <w:r w:rsidRPr="004838EF">
              <w:rPr>
                <w:lang w:val="fr-FR"/>
              </w:rPr>
              <w:t xml:space="preserve"> Enterprise</w:t>
            </w:r>
            <w:r>
              <w:fldChar w:fldCharType="begin"/>
            </w:r>
            <w:r w:rsidRPr="004838EF">
              <w:rPr>
                <w:lang w:val="fr-FR"/>
              </w:rPr>
              <w:instrText xml:space="preserve">XE "Exchange Server </w:instrText>
            </w:r>
            <w:r w:rsidR="00D85131">
              <w:rPr>
                <w:lang w:val="fr-FR"/>
              </w:rPr>
              <w:instrText>2019</w:instrText>
            </w:r>
            <w:r w:rsidRPr="004838EF">
              <w:rPr>
                <w:lang w:val="fr-FR"/>
              </w:rPr>
              <w:instrText xml:space="preserve">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776139D8" w14:textId="77777777" w:rsidR="00D85131" w:rsidRPr="00081BD3" w:rsidRDefault="00D85131" w:rsidP="00D85131">
      <w:pPr>
        <w:pStyle w:val="ProductList-ClauseHeading"/>
        <w:tabs>
          <w:tab w:val="clear" w:pos="360"/>
          <w:tab w:val="clear" w:pos="720"/>
          <w:tab w:val="clear" w:pos="1080"/>
        </w:tabs>
        <w:rPr>
          <w:lang w:val="en-US"/>
        </w:rPr>
      </w:pPr>
      <w:r w:rsidRPr="00081BD3">
        <w:rPr>
          <w:lang w:val="en-US"/>
        </w:rPr>
        <w:t xml:space="preserve">4. Outlook 2019 </w:t>
      </w:r>
      <w:r>
        <w:t>и</w:t>
      </w:r>
      <w:r w:rsidRPr="00081BD3">
        <w:rPr>
          <w:lang w:val="en-US"/>
        </w:rPr>
        <w:t xml:space="preserve"> Outlook </w:t>
      </w:r>
      <w:r>
        <w:t>для</w:t>
      </w:r>
      <w:r w:rsidRPr="00081BD3">
        <w:rPr>
          <w:lang w:val="en-US"/>
        </w:rPr>
        <w:t xml:space="preserve"> Mac 2019</w:t>
      </w:r>
    </w:p>
    <w:p w14:paraId="67F505BB" w14:textId="77777777" w:rsidR="00D85131" w:rsidRPr="006C0312" w:rsidRDefault="00D85131" w:rsidP="00D85131">
      <w:pPr>
        <w:pStyle w:val="ProductList-Body"/>
        <w:tabs>
          <w:tab w:val="clear" w:pos="360"/>
          <w:tab w:val="clear" w:pos="720"/>
          <w:tab w:val="clear" w:pos="1080"/>
        </w:tabs>
      </w:pPr>
      <w:r>
        <w:t xml:space="preserve">Клиент может разрешить использование одного </w:t>
      </w:r>
      <w:r w:rsidRPr="000A2E1B">
        <w:rPr>
          <w:color w:val="0563C1"/>
        </w:rPr>
        <w:fldChar w:fldCharType="begin"/>
      </w:r>
      <w:r w:rsidRPr="000A2E1B">
        <w:rPr>
          <w:rStyle w:val="ProductList-BodyChar"/>
          <w:color w:val="0563C1"/>
        </w:rPr>
        <w:instrText>AutoTextList  \s NoStyle \t "</w:instrText>
      </w:r>
      <w:r w:rsidRPr="004D43EF">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sidRPr="000A2E1B">
        <w:rPr>
          <w:color w:val="0563C1"/>
        </w:rPr>
        <w:fldChar w:fldCharType="separate"/>
      </w:r>
      <w:r w:rsidRPr="004D43EF">
        <w:rPr>
          <w:color w:val="0563C1"/>
        </w:rPr>
        <w:t>Работающего экземпляра</w:t>
      </w:r>
      <w:r w:rsidRPr="000A2E1B">
        <w:rPr>
          <w:color w:val="0563C1"/>
        </w:rPr>
        <w:fldChar w:fldCharType="end"/>
      </w:r>
      <w:r w:rsidRPr="00081BD3">
        <w:rPr>
          <w:color w:val="0563C1"/>
        </w:rPr>
        <w:t xml:space="preserve"> </w:t>
      </w:r>
      <w:r>
        <w:t xml:space="preserve">клиентского программного обеспечения Outlook 2019 или Outlook для Mac 2019 в одной </w:t>
      </w:r>
      <w:r w:rsidRPr="00540004">
        <w:rPr>
          <w:color w:val="0563C1"/>
        </w:rPr>
        <w:fldChar w:fldCharType="begin"/>
      </w:r>
      <w:r w:rsidRPr="004D43EF">
        <w:instrText>AutoTextList  \s NoStyle \t "Физическая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4D43EF">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4D43EF">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4D43EF">
        <w:rPr>
          <w:color w:val="0563C1"/>
        </w:rPr>
        <w:t>Виртуальной операционной среде</w:t>
      </w:r>
      <w:r w:rsidRPr="000A214F">
        <w:rPr>
          <w:color w:val="0563C1"/>
        </w:rPr>
        <w:fldChar w:fldCharType="end"/>
      </w:r>
      <w:r w:rsidRPr="00081BD3">
        <w:rPr>
          <w:color w:val="0563C1"/>
        </w:rPr>
        <w:t xml:space="preserve"> </w:t>
      </w:r>
      <w:r>
        <w:t xml:space="preserve">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D43EF">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536377">
        <w:rPr>
          <w:color w:val="0563C1"/>
        </w:rPr>
        <w:t xml:space="preserve"> </w:t>
      </w:r>
      <w:r>
        <w:t>«на пользователя»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119C20B4" w:rsidR="00985960" w:rsidRPr="00B3420A" w:rsidRDefault="00985960" w:rsidP="00474818">
      <w:pPr>
        <w:pStyle w:val="ProductList-Offering2Heading"/>
        <w:outlineLvl w:val="2"/>
      </w:pPr>
      <w:bookmarkStart w:id="78" w:name="ProductEntries_ProjectServer"/>
      <w:bookmarkStart w:id="79" w:name="_Toc527894741"/>
      <w:r w:rsidRPr="00AF46DB">
        <w:t>Project Server</w:t>
      </w:r>
      <w:bookmarkEnd w:id="79"/>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bookmarkEnd w:id="78"/>
    <w:p w14:paraId="21B9DED0" w14:textId="1020CCD1" w:rsidR="00985960" w:rsidRPr="00B3420A" w:rsidRDefault="00985960" w:rsidP="00ED3A6B">
      <w:pPr>
        <w:pStyle w:val="ProductList-Body"/>
      </w:pPr>
      <w:r>
        <w:t xml:space="preserve">Project Server </w:t>
      </w:r>
      <w:r w:rsidR="00A47C3B">
        <w:rPr>
          <w:lang w:val="en-US"/>
        </w:rPr>
        <w:t>201</w:t>
      </w:r>
      <w:r w:rsidR="00D85131">
        <w:rPr>
          <w:lang w:val="en-US"/>
        </w:rPr>
        <w:t>9</w:t>
      </w:r>
      <w:r>
        <w:fldChar w:fldCharType="begin"/>
      </w:r>
      <w:r>
        <w:instrText xml:space="preserve">XE "Project Server </w:instrText>
      </w:r>
      <w:r w:rsidR="00A47C3B">
        <w:rPr>
          <w:lang w:val="en-US"/>
        </w:rPr>
        <w:instrText>201</w:instrText>
      </w:r>
      <w:r w:rsidR="00D85131">
        <w:rPr>
          <w:lang w:val="en-US"/>
        </w:rPr>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58F87FEF"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A503C2">
              <w:rPr>
                <w:caps/>
                <w:szCs w:val="16"/>
              </w:rPr>
              <w:t>н</w:t>
            </w:r>
            <w:r w:rsidR="00D85131">
              <w:rPr>
                <w:szCs w:val="16"/>
              </w:rPr>
              <w:t>оябрь</w:t>
            </w:r>
            <w:r w:rsidR="00D85131" w:rsidRPr="00A47C3B">
              <w:rPr>
                <w:rFonts w:asciiTheme="majorHAnsi" w:hAnsiTheme="majorHAnsi"/>
                <w:lang w:val="en-US"/>
              </w:rPr>
              <w:t xml:space="preserve"> </w:t>
            </w:r>
            <w:r w:rsidR="00985960" w:rsidRPr="00A47C3B">
              <w:rPr>
                <w:rFonts w:asciiTheme="majorHAnsi" w:hAnsiTheme="majorHAnsi"/>
                <w:lang w:val="en-US"/>
              </w:rPr>
              <w:t>201</w:t>
            </w:r>
            <w:r w:rsidR="00D85131">
              <w:rPr>
                <w:rFonts w:asciiTheme="majorHAnsi" w:hAnsiTheme="majorHAnsi"/>
                <w:lang w:val="en-US"/>
              </w:rPr>
              <w:t>8</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A3EC573"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w:t>
            </w:r>
            <w:r w:rsidR="00D85131">
              <w:rPr>
                <w:lang w:val="en-US"/>
              </w:rPr>
              <w:t>6</w:t>
            </w:r>
            <w:r w:rsidR="00985960">
              <w:fldChar w:fldCharType="begin"/>
            </w:r>
            <w:r w:rsidR="00985960">
              <w:instrText xml:space="preserve">XE "Project Server </w:instrText>
            </w:r>
            <w:r w:rsidR="00A47C3B">
              <w:rPr>
                <w:lang w:val="en-US"/>
              </w:rPr>
              <w:instrText>201</w:instrText>
            </w:r>
            <w:r w:rsidR="00D85131">
              <w:rPr>
                <w:lang w:val="en-US"/>
              </w:rPr>
              <w:instrText>6</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5732D60D" w:rsidR="00985960" w:rsidRPr="00A47C3B" w:rsidRDefault="00985960" w:rsidP="00441DD2">
            <w:pPr>
              <w:pStyle w:val="ProductList-Offering"/>
              <w:tabs>
                <w:tab w:val="clear" w:pos="360"/>
                <w:tab w:val="clear" w:pos="720"/>
                <w:tab w:val="clear" w:pos="1080"/>
              </w:tabs>
              <w:spacing w:before="40" w:after="40"/>
              <w:ind w:left="0"/>
            </w:pPr>
            <w:r>
              <w:t>Project Server 201</w:t>
            </w:r>
            <w:r w:rsidR="00D85131">
              <w:rPr>
                <w:lang w:val="en-US"/>
              </w:rPr>
              <w:t>9</w:t>
            </w:r>
            <w:r>
              <w:fldChar w:fldCharType="begin"/>
            </w:r>
            <w:r>
              <w:instrText>XE "Project Server 201</w:instrText>
            </w:r>
            <w:r w:rsidR="00D85131">
              <w:rPr>
                <w:lang w:val="en-US"/>
              </w:rPr>
              <w:instrText>9</w:instrText>
            </w:r>
            <w:r>
              <w:instrText>"</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1BF7FCCE" w:rsidR="00985960" w:rsidRPr="00292A60" w:rsidRDefault="00752FCC" w:rsidP="00441DD2">
            <w:pPr>
              <w:pStyle w:val="ProductList-Offering"/>
              <w:tabs>
                <w:tab w:val="clear" w:pos="360"/>
                <w:tab w:val="clear" w:pos="720"/>
                <w:tab w:val="clear" w:pos="1080"/>
              </w:tabs>
              <w:spacing w:before="40" w:after="40"/>
              <w:ind w:left="0"/>
            </w:pPr>
            <w:r w:rsidRPr="00752FCC">
              <w:t xml:space="preserve">Project профессиональный 2019 </w:t>
            </w:r>
            <w:r>
              <w:fldChar w:fldCharType="begin"/>
            </w:r>
            <w:r>
              <w:instrText>XE "</w:instrText>
            </w:r>
            <w:r w:rsidRPr="00752FCC">
              <w:instrText>Project профессиональный 2019</w:instrText>
            </w:r>
            <w:r>
              <w:instrText>"</w:instrText>
            </w:r>
            <w:r>
              <w:fldChar w:fldCharType="end"/>
            </w:r>
            <w:r>
              <w:t xml:space="preserve"> SAL</w:t>
            </w:r>
            <w:r w:rsidRPr="00A47C3B">
              <w:t xml:space="preserve"> </w:t>
            </w:r>
            <w:r w:rsidRPr="000F64AB">
              <w:rPr>
                <w:rFonts w:ascii="Calibri Light" w:hAnsi="Calibri Light"/>
              </w:rPr>
              <w:t>(«на пользователя»)</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6428FAB8" w:rsidR="00985960" w:rsidRPr="00B3420A" w:rsidRDefault="00985960" w:rsidP="00474818">
      <w:pPr>
        <w:pStyle w:val="ProductList-Offering2Heading"/>
        <w:outlineLvl w:val="2"/>
      </w:pPr>
      <w:bookmarkStart w:id="80" w:name="_Toc527894742"/>
      <w:r>
        <w:t>SharePoint Server</w:t>
      </w:r>
      <w:bookmarkEnd w:id="80"/>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09DF8EEA"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D85131">
        <w:instrText>2019</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4ED370CF"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4FC3262B" w:rsidR="00402F40" w:rsidRPr="00CE6833" w:rsidRDefault="00402F40" w:rsidP="00402F40">
      <w:pPr>
        <w:pStyle w:val="ProductList-Body"/>
      </w:pPr>
      <w:r w:rsidRPr="004838EF">
        <w:rPr>
          <w:szCs w:val="18"/>
          <w:lang w:val="en-US"/>
        </w:rPr>
        <w:t>SharePoint</w:t>
      </w:r>
      <w:r w:rsidRPr="00CE6833">
        <w:rPr>
          <w:szCs w:val="18"/>
        </w:rPr>
        <w:t xml:space="preserve"> </w:t>
      </w:r>
      <w:r w:rsidR="00D85131">
        <w:rPr>
          <w:szCs w:val="18"/>
        </w:rPr>
        <w:t>2019</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D85131">
        <w:instrText>2019</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6AB4F16F"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A503C2">
              <w:rPr>
                <w:caps/>
                <w:szCs w:val="16"/>
              </w:rPr>
              <w:t>н</w:t>
            </w:r>
            <w:r w:rsidR="00D85131">
              <w:rPr>
                <w:szCs w:val="16"/>
              </w:rPr>
              <w:t>оябрь</w:t>
            </w:r>
            <w:r w:rsidR="00D85131">
              <w:rPr>
                <w:rFonts w:asciiTheme="majorHAnsi" w:hAnsiTheme="majorHAnsi"/>
                <w:lang w:val="en-US"/>
              </w:rPr>
              <w:t xml:space="preserve"> </w:t>
            </w:r>
            <w:r w:rsidR="00A47C3B">
              <w:rPr>
                <w:rFonts w:asciiTheme="majorHAnsi" w:hAnsiTheme="majorHAnsi"/>
                <w:lang w:val="en-US"/>
              </w:rPr>
              <w:t>201</w:t>
            </w:r>
            <w:r w:rsidR="00D85131">
              <w:rPr>
                <w:rFonts w:asciiTheme="majorHAnsi" w:hAnsiTheme="majorHAnsi"/>
                <w:lang w:val="en-US"/>
              </w:rPr>
              <w:t>8</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3B5740BD"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w:t>
            </w:r>
            <w:r w:rsidR="00D85131">
              <w:rPr>
                <w:lang w:val="en-US"/>
              </w:rPr>
              <w:t>6</w:t>
            </w:r>
            <w:r w:rsidR="00985960">
              <w:fldChar w:fldCharType="begin"/>
            </w:r>
            <w:r w:rsidR="00985960">
              <w:instrText xml:space="preserve">XE "SharePoint Server </w:instrText>
            </w:r>
            <w:r w:rsidR="00A47C3B">
              <w:rPr>
                <w:lang w:val="en-US"/>
              </w:rPr>
              <w:instrText>201</w:instrText>
            </w:r>
            <w:r w:rsidR="00D85131">
              <w:rPr>
                <w:lang w:val="en-US"/>
              </w:rPr>
              <w:instrText>6</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lastRenderedPageBreak/>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39C109F5"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 xml:space="preserve">SharePoint Server </w:t>
            </w:r>
            <w:r w:rsidR="00D85131">
              <w:rPr>
                <w:rFonts w:ascii="Calibri Light" w:hAnsi="Calibri Light"/>
                <w:lang w:val="en-US"/>
              </w:rPr>
              <w:t xml:space="preserve">2019 </w:t>
            </w:r>
            <w:r w:rsidRPr="00A47C3B">
              <w:rPr>
                <w:rFonts w:ascii="Calibri Light" w:hAnsi="Calibri Light"/>
                <w:lang w:val="en-US"/>
              </w:rPr>
              <w:t>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70064244"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 xml:space="preserve">SharePoint Server </w:t>
            </w:r>
            <w:r w:rsidR="00D85131">
              <w:rPr>
                <w:rFonts w:ascii="Calibri Light" w:hAnsi="Calibri Light"/>
                <w:lang w:val="en-US"/>
              </w:rPr>
              <w:t xml:space="preserve">2019 </w:t>
            </w:r>
            <w:r w:rsidRPr="00D504BC">
              <w:rPr>
                <w:rFonts w:ascii="Calibri Light" w:hAnsi="Calibri Light"/>
              </w:rPr>
              <w:t>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3B291374" w:rsidR="00985960"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85131" w:rsidRPr="00292A60" w14:paraId="66855E6D" w14:textId="77777777" w:rsidTr="00D85131">
        <w:tc>
          <w:tcPr>
            <w:tcW w:w="3295" w:type="dxa"/>
            <w:tcBorders>
              <w:top w:val="single" w:sz="24" w:space="0" w:color="0072C6"/>
              <w:bottom w:val="single" w:sz="4" w:space="0" w:color="auto"/>
            </w:tcBorders>
            <w:shd w:val="clear" w:color="auto" w:fill="DEEAF6" w:themeFill="accent1" w:themeFillTint="33"/>
          </w:tcPr>
          <w:p w14:paraId="5FC5DEDD" w14:textId="77777777" w:rsidR="00D85131" w:rsidRPr="002C28FE" w:rsidRDefault="00D85131" w:rsidP="00A057F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754" w:type="dxa"/>
            <w:tcBorders>
              <w:top w:val="single" w:sz="24" w:space="0" w:color="0072C6"/>
              <w:bottom w:val="single" w:sz="4" w:space="0" w:color="auto"/>
              <w:right w:val="nil"/>
            </w:tcBorders>
          </w:tcPr>
          <w:p w14:paraId="4503AB89" w14:textId="77777777" w:rsidR="00D85131" w:rsidRPr="00292A60" w:rsidRDefault="00D85131" w:rsidP="00A057FF">
            <w:pPr>
              <w:pStyle w:val="ProductList-Offering"/>
              <w:tabs>
                <w:tab w:val="clear" w:pos="360"/>
                <w:tab w:val="clear" w:pos="720"/>
                <w:tab w:val="clear" w:pos="1080"/>
              </w:tabs>
              <w:spacing w:before="40" w:after="40"/>
            </w:pPr>
            <w:r>
              <w:t>SharePoint Server 2019 Standard</w:t>
            </w:r>
            <w:r>
              <w:fldChar w:fldCharType="begin"/>
            </w:r>
            <w:r>
              <w:instrText>XE "SharePoint Server 2019 Standard"</w:instrText>
            </w:r>
            <w:r>
              <w:fldChar w:fldCharType="end"/>
            </w:r>
            <w:r>
              <w:t>: лицензия SAL/SAL для SA («на пользователя»); SharePoint Server Enterprise: лицензия SAL/SAL для SA («на пользователя»)</w:t>
            </w:r>
          </w:p>
        </w:tc>
        <w:tc>
          <w:tcPr>
            <w:tcW w:w="3391" w:type="dxa"/>
            <w:tcBorders>
              <w:top w:val="single" w:sz="24" w:space="0" w:color="0072C6"/>
              <w:left w:val="nil"/>
              <w:bottom w:val="single" w:sz="4" w:space="0" w:color="auto"/>
              <w:right w:val="single" w:sz="4" w:space="0" w:color="000000" w:themeColor="text1"/>
            </w:tcBorders>
          </w:tcPr>
          <w:p w14:paraId="38D88C26" w14:textId="77777777" w:rsidR="00D85131" w:rsidRPr="00292A60" w:rsidRDefault="00D85131" w:rsidP="00A057FF">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лицензия SAL/SAL для SA («на пользователя»); SharePoint Server 2019 Enterprise: лицензия SAL/SAL для SA («на пользователя»)</w:t>
            </w:r>
          </w:p>
        </w:tc>
      </w:tr>
    </w:tbl>
    <w:p w14:paraId="31DC2095" w14:textId="64DACCFE" w:rsidR="00D85131" w:rsidRDefault="00D85131" w:rsidP="00985960">
      <w:pPr>
        <w:pStyle w:val="ProductList-Body"/>
        <w:ind w:left="360"/>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2A82B6D0" w:rsidR="00985960" w:rsidRDefault="00985960" w:rsidP="00A47C3B">
            <w:pPr>
              <w:pStyle w:val="ProductList-TableBody"/>
            </w:pPr>
            <w:r>
              <w:t xml:space="preserve">SharePoint Server </w:t>
            </w:r>
            <w:r w:rsidR="00D85131">
              <w:t xml:space="preserve">2019 </w:t>
            </w:r>
            <w:r>
              <w:t>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BCD3852" w:rsidR="00985960" w:rsidRDefault="00985960" w:rsidP="00DC5948">
            <w:pPr>
              <w:pStyle w:val="ProductList-TableBody"/>
            </w:pPr>
            <w:r>
              <w:t>SharePoint Server</w:t>
            </w:r>
            <w:r w:rsidR="00D85131">
              <w:t xml:space="preserve">2019 </w:t>
            </w:r>
            <w: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074190EE" w14:textId="77777777" w:rsidR="00D85131" w:rsidRPr="006C0312" w:rsidRDefault="00D85131" w:rsidP="00D85131">
      <w:pPr>
        <w:pStyle w:val="ProductList-ClauseHeading"/>
        <w:keepNext/>
      </w:pPr>
      <w:r>
        <w:t>3. Разрешение на использование возможности Размещения в SharePoint</w:t>
      </w:r>
    </w:p>
    <w:p w14:paraId="7961BC9F" w14:textId="77777777" w:rsidR="00D85131" w:rsidRPr="006C0312" w:rsidRDefault="00D85131" w:rsidP="00D85131">
      <w:pPr>
        <w:pStyle w:val="ProductList-Body"/>
        <w:tabs>
          <w:tab w:val="clear" w:pos="360"/>
          <w:tab w:val="clear" w:pos="720"/>
          <w:tab w:val="clear" w:pos="1080"/>
        </w:tabs>
      </w:pPr>
      <w:r>
        <w:rPr>
          <w:color w:val="000000" w:themeColor="text1"/>
        </w:rPr>
        <w:t>Требования, предусмотренные для лицензий SAL на SharePoint Server 2019, отменяются в отношении</w:t>
      </w:r>
      <w:r>
        <w:rPr>
          <w:color w:val="0563C1"/>
        </w:rPr>
        <w:t xml:space="preserve"> </w:t>
      </w:r>
      <w:r>
        <w:rPr>
          <w:color w:val="000000" w:themeColor="text1"/>
        </w:rPr>
        <w:t xml:space="preserve">доступа к содержимому, информации и приложениям, размещенным в программном обеспечении SharePoint Server, со стороны Внешних пользователей, а также внутренних пользователей, получающих доступ к тому же содержимому, информации и приложениям в качестве </w:t>
      </w:r>
      <w:r w:rsidRPr="00B55611">
        <w:rPr>
          <w:color w:val="0563C1"/>
        </w:rPr>
        <w:fldChar w:fldCharType="begin"/>
      </w:r>
      <w:r w:rsidRPr="004D43EF">
        <w:instrText>AutoTextList  \s NoStyle \t "Внешние пользователи — пользователи, которые не являются сотрудниками конечных пользователей Клиента или его Аффилированных лиц, а также подрядчиками или агентами Клиента или его Аффилированных лиц, работающими в помещениях Клиента или его аффилированных лиц.</w:instrText>
      </w:r>
      <w:r w:rsidRPr="00B55611">
        <w:rPr>
          <w:color w:val="0563C1"/>
        </w:rPr>
        <w:instrText>"</w:instrText>
      </w:r>
      <w:r w:rsidRPr="00B55611">
        <w:rPr>
          <w:color w:val="0563C1"/>
        </w:rPr>
        <w:fldChar w:fldCharType="separate"/>
      </w:r>
      <w:r w:rsidRPr="004D43EF">
        <w:rPr>
          <w:color w:val="0563C1"/>
        </w:rPr>
        <w:t>Внешних пользователей</w:t>
      </w:r>
      <w:r w:rsidRPr="00B55611">
        <w:rPr>
          <w:color w:val="0563C1"/>
        </w:rPr>
        <w:fldChar w:fldCharType="end"/>
      </w:r>
      <w:r>
        <w:rPr>
          <w:color w:val="000000" w:themeColor="text1"/>
        </w:rPr>
        <w:t>. Доступ к информации и приложениям, которые размещены в программном обеспечении SharePoint Server и доступ к которым разрешен только внутренним пользователям, должен осуществляться по лицензиям SAL на SharePoint Server.</w:t>
      </w:r>
    </w:p>
    <w:p w14:paraId="358E1F82" w14:textId="77777777" w:rsidR="00D85131" w:rsidRPr="006C0312" w:rsidRDefault="00D85131" w:rsidP="00D85131">
      <w:pPr>
        <w:pStyle w:val="ProductList-Body"/>
        <w:tabs>
          <w:tab w:val="clear" w:pos="360"/>
          <w:tab w:val="clear" w:pos="720"/>
          <w:tab w:val="clear" w:pos="1080"/>
        </w:tabs>
      </w:pPr>
    </w:p>
    <w:p w14:paraId="285B7D3E" w14:textId="77777777" w:rsidR="00D85131" w:rsidRPr="006C0312" w:rsidRDefault="00D85131" w:rsidP="00DA246B">
      <w:pPr>
        <w:pStyle w:val="ProductList-ClauseHeading"/>
        <w:keepNext/>
        <w:tabs>
          <w:tab w:val="clear" w:pos="360"/>
          <w:tab w:val="clear" w:pos="720"/>
          <w:tab w:val="clear" w:pos="1080"/>
          <w:tab w:val="left" w:pos="0"/>
        </w:tabs>
      </w:pPr>
      <w:r>
        <w:t>4. Размещение в SharePoint: лицензирование по количеству используемых процессоров</w:t>
      </w:r>
    </w:p>
    <w:p w14:paraId="58E08425" w14:textId="77777777" w:rsidR="00D85131" w:rsidRPr="006C0312" w:rsidRDefault="00D85131" w:rsidP="00DA246B">
      <w:pPr>
        <w:pStyle w:val="ProductList-SubClauseHeading"/>
        <w:keepNext/>
      </w:pPr>
      <w:r>
        <w:t>4.1 Физическая операционная среда</w:t>
      </w:r>
    </w:p>
    <w:p w14:paraId="383A6A5D" w14:textId="77777777" w:rsidR="00D85131" w:rsidRPr="006C0312" w:rsidRDefault="00D85131" w:rsidP="00D85131">
      <w:pPr>
        <w:pStyle w:val="ProductList-Body"/>
        <w:tabs>
          <w:tab w:val="clear" w:pos="720"/>
          <w:tab w:val="clear" w:pos="1080"/>
        </w:tabs>
        <w:ind w:left="360"/>
      </w:pPr>
      <w:r>
        <w:t xml:space="preserve">Чтобы запускать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w:instrText>
      </w:r>
      <w:r>
        <w:rPr>
          <w:rStyle w:val="ProductList-BodyChar"/>
          <w:color w:val="0563C1"/>
        </w:rPr>
        <w:instrText>вания существующего Экземпляра.</w:instrText>
      </w:r>
      <w:r w:rsidRPr="00935B6C">
        <w:rPr>
          <w:color w:val="0563C1"/>
        </w:rPr>
        <w:instrText>"</w:instrText>
      </w:r>
      <w:r w:rsidRPr="00935B6C">
        <w:rPr>
          <w:color w:val="0563C1"/>
        </w:rPr>
        <w:fldChar w:fldCharType="separate"/>
      </w:r>
      <w:r w:rsidRPr="008E14B6">
        <w:rPr>
          <w:color w:val="0563C1"/>
        </w:rPr>
        <w:t>Экземпляры</w:t>
      </w:r>
      <w:r w:rsidRPr="00935B6C">
        <w:rPr>
          <w:color w:val="0563C1"/>
        </w:rPr>
        <w:fldChar w:fldCharType="end"/>
      </w:r>
      <w:r w:rsidRPr="00536377">
        <w:t xml:space="preserve"> </w:t>
      </w:r>
      <w:r>
        <w:t xml:space="preserve">серверного программного обеспечения в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на </w:t>
      </w:r>
      <w:r>
        <w:rPr>
          <w:color w:val="0563C1"/>
        </w:rPr>
        <w:t>Сервере</w:t>
      </w:r>
      <w:r>
        <w:t xml:space="preserve">, требуется лицензия для каждого физического процессора, который используется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средой</w:t>
      </w:r>
      <w:r w:rsidRPr="00540004">
        <w:rPr>
          <w:color w:val="0563C1"/>
        </w:rPr>
        <w:fldChar w:fldCharType="end"/>
      </w:r>
      <w:r>
        <w:t>.</w:t>
      </w:r>
    </w:p>
    <w:p w14:paraId="340F5358" w14:textId="77777777" w:rsidR="00D85131" w:rsidRPr="006C0312" w:rsidRDefault="00D85131" w:rsidP="00D85131">
      <w:pPr>
        <w:pStyle w:val="ProductList-Body"/>
        <w:tabs>
          <w:tab w:val="clear" w:pos="720"/>
          <w:tab w:val="clear" w:pos="1080"/>
        </w:tabs>
      </w:pPr>
    </w:p>
    <w:p w14:paraId="4AFD1D7A" w14:textId="77777777" w:rsidR="00D85131" w:rsidRPr="006C0312" w:rsidRDefault="00D85131" w:rsidP="00D85131">
      <w:pPr>
        <w:pStyle w:val="ProductList-SubClauseHeading"/>
      </w:pPr>
      <w:r>
        <w:t>4.2 Виртуальная операционная среда</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lastRenderedPageBreak/>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7EEA9D6E" w:rsidR="00985960" w:rsidRPr="00B3420A" w:rsidRDefault="00985960" w:rsidP="00474818">
      <w:pPr>
        <w:pStyle w:val="ProductList-Offering2Heading"/>
        <w:outlineLvl w:val="2"/>
      </w:pPr>
      <w:bookmarkStart w:id="81" w:name="SkypeforBusinessServer"/>
      <w:bookmarkStart w:id="82" w:name="_Toc527894743"/>
      <w:r>
        <w:t>Skype для бизнеса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bookmarkEnd w:id="81"/>
    <w:p w14:paraId="00E453B2" w14:textId="2ACA3CFC"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520B7455"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2AF1EF11"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732F70F"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w:t>
      </w:r>
      <w:r w:rsidR="00D85131">
        <w:rPr>
          <w:lang w:val="fr-FR"/>
        </w:rPr>
        <w:t>2019</w:t>
      </w:r>
      <w:r w:rsidRPr="00A47C3B">
        <w:rPr>
          <w:lang w:val="fr-FR"/>
        </w:rPr>
        <w:t xml:space="preserve">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w:instrText>
      </w:r>
      <w:r w:rsidR="00D85131">
        <w:rPr>
          <w:lang w:val="fr-FR"/>
        </w:rPr>
        <w:instrText>2019</w:instrText>
      </w:r>
      <w:r w:rsidRPr="00A47C3B">
        <w:rPr>
          <w:lang w:val="fr-FR"/>
        </w:rPr>
        <w:instrText xml:space="preserve">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4D4F98B0"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D85131">
              <w:rPr>
                <w:rFonts w:asciiTheme="majorHAnsi" w:hAnsiTheme="majorHAnsi"/>
              </w:rPr>
              <w:t>Ноябрь</w:t>
            </w:r>
            <w:r w:rsidR="00D85131">
              <w:rPr>
                <w:rFonts w:asciiTheme="majorHAnsi" w:hAnsiTheme="majorHAnsi"/>
                <w:lang w:val="en-US"/>
              </w:rPr>
              <w:t xml:space="preserve"> </w:t>
            </w:r>
            <w:r w:rsidR="00985960">
              <w:rPr>
                <w:rFonts w:asciiTheme="majorHAnsi" w:hAnsiTheme="majorHAnsi"/>
              </w:rPr>
              <w:t>201</w:t>
            </w:r>
            <w:r w:rsidR="00D85131">
              <w:rPr>
                <w:rFonts w:asciiTheme="majorHAnsi" w:hAnsiTheme="majorHAnsi"/>
                <w:lang w:val="en-US"/>
              </w:rPr>
              <w:t>8</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EA2B573"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xml:space="preserve">: </w:t>
            </w:r>
            <w:r w:rsidR="00D85131" w:rsidRPr="00D85131">
              <w:t>Skype для бизнеса Server 201</w:t>
            </w:r>
            <w:r w:rsidR="00D85131" w:rsidRPr="00D85131">
              <w:t>5</w:t>
            </w:r>
            <w:r w:rsidR="00985960">
              <w:fldChar w:fldCharType="begin"/>
            </w:r>
            <w:r w:rsidR="00985960">
              <w:instrText>XE "</w:instrText>
            </w:r>
            <w:r w:rsidR="00D85131" w:rsidRPr="00D85131">
              <w:instrText>Skype для бизнеса Server 2015</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39D73147"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Standard</w:t>
            </w:r>
            <w:r>
              <w:fldChar w:fldCharType="begin"/>
            </w:r>
            <w:r>
              <w:instrText xml:space="preserve">XE "Skype для бизнеса Server </w:instrText>
            </w:r>
            <w:r w:rsidR="00D85131">
              <w:instrText>2019</w:instrText>
            </w:r>
            <w:r>
              <w:instrText xml:space="preserve">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290BC39C"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178A6768"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14E3DF1" w:rsidR="00985960" w:rsidRPr="00CB7259"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737958FD"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Plus</w:t>
            </w:r>
            <w:r>
              <w:fldChar w:fldCharType="begin"/>
            </w:r>
            <w:r>
              <w:instrText xml:space="preserve">XE "Skype для бизнеса Server </w:instrText>
            </w:r>
            <w:r w:rsidR="00D85131">
              <w:instrText>2019</w:instrText>
            </w:r>
            <w:r>
              <w:instrText xml:space="preserve">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7A08AB33"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45A62E4F"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5BBB1A6F"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26199901" w:rsidR="000B4C9D" w:rsidRPr="00D85131" w:rsidRDefault="000B4C9D" w:rsidP="00A47C3B">
            <w:pPr>
              <w:pStyle w:val="ProductList-TableBody"/>
              <w:rPr>
                <w:lang w:val="ru-RU"/>
              </w:rPr>
            </w:pPr>
            <w:r w:rsidRPr="00D85131">
              <w:rPr>
                <w:lang w:val="ru-RU"/>
              </w:rPr>
              <w:t xml:space="preserve">Лицензия </w:t>
            </w:r>
            <w:r>
              <w:t>CAL</w:t>
            </w:r>
            <w:r w:rsidRPr="00D85131">
              <w:rPr>
                <w:lang w:val="ru-RU"/>
              </w:rPr>
              <w:t xml:space="preserve"> на </w:t>
            </w:r>
            <w:r>
              <w:t>Skype</w:t>
            </w:r>
            <w:r w:rsidRPr="00D85131">
              <w:rPr>
                <w:lang w:val="ru-RU"/>
              </w:rPr>
              <w:t xml:space="preserve"> </w:t>
            </w:r>
            <w:r>
              <w:t>For</w:t>
            </w:r>
            <w:r w:rsidRPr="00D85131">
              <w:rPr>
                <w:lang w:val="ru-RU"/>
              </w:rPr>
              <w:t xml:space="preserve"> </w:t>
            </w:r>
            <w:r>
              <w:t>Business</w:t>
            </w:r>
            <w:r w:rsidRPr="00D85131">
              <w:rPr>
                <w:lang w:val="ru-RU"/>
              </w:rPr>
              <w:t xml:space="preserve"> </w:t>
            </w:r>
            <w:r>
              <w:t>Server</w:t>
            </w:r>
            <w:r w:rsidRPr="00D85131">
              <w:rPr>
                <w:lang w:val="ru-RU"/>
              </w:rPr>
              <w:t xml:space="preserve"> </w:t>
            </w:r>
            <w:r w:rsidR="00D85131">
              <w:rPr>
                <w:lang w:val="ru-RU"/>
              </w:rPr>
              <w:t>2019</w:t>
            </w:r>
            <w:r w:rsidRPr="00D85131">
              <w:rPr>
                <w:lang w:val="ru-RU"/>
              </w:rPr>
              <w:t xml:space="preserve"> </w:t>
            </w:r>
            <w:r>
              <w:t>Standard</w:t>
            </w:r>
            <w:r>
              <w:fldChar w:fldCharType="begin"/>
            </w:r>
            <w:r>
              <w:instrText>XE</w:instrText>
            </w:r>
            <w:r w:rsidRPr="00D85131">
              <w:rPr>
                <w:lang w:val="ru-RU"/>
              </w:rPr>
              <w:instrText xml:space="preserve"> "Лицензия </w:instrText>
            </w:r>
            <w:r>
              <w:instrText>CAL</w:instrText>
            </w:r>
            <w:r w:rsidRPr="00D85131">
              <w:rPr>
                <w:lang w:val="ru-RU"/>
              </w:rPr>
              <w:instrText xml:space="preserve"> на </w:instrText>
            </w:r>
            <w:r>
              <w:instrText>Skype</w:instrText>
            </w:r>
            <w:r w:rsidRPr="00D85131">
              <w:rPr>
                <w:lang w:val="ru-RU"/>
              </w:rPr>
              <w:instrText xml:space="preserve"> для бизнеса </w:instrText>
            </w:r>
            <w:r>
              <w:instrText>Server</w:instrText>
            </w:r>
            <w:r w:rsidRPr="00D85131">
              <w:rPr>
                <w:lang w:val="ru-RU"/>
              </w:rPr>
              <w:instrText xml:space="preserve"> </w:instrText>
            </w:r>
            <w:r w:rsidR="00D85131">
              <w:rPr>
                <w:lang w:val="ru-RU"/>
              </w:rPr>
              <w:instrText>2019</w:instrText>
            </w:r>
            <w:r w:rsidRPr="00D85131">
              <w:rPr>
                <w:lang w:val="ru-RU"/>
              </w:rPr>
              <w:instrText xml:space="preserve"> </w:instrText>
            </w:r>
            <w:r>
              <w:instrText>Standard</w:instrText>
            </w:r>
            <w:r w:rsidRPr="00D85131">
              <w:rPr>
                <w:lang w:val="ru-RU"/>
              </w:rPr>
              <w:instrText>"</w:instrText>
            </w:r>
            <w:r>
              <w:fldChar w:fldCharType="end"/>
            </w:r>
          </w:p>
        </w:tc>
      </w:tr>
      <w:tr w:rsidR="000B4C9D" w14:paraId="5E6F8424" w14:textId="77777777" w:rsidTr="00752FCC">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r>
              <w:t>Лицензия Core CAL</w:t>
            </w:r>
            <w:r>
              <w:fldChar w:fldCharType="begin"/>
            </w:r>
            <w:r>
              <w:instrText>XE "Лицензия Enterprise CAL"</w:instrText>
            </w:r>
            <w:r>
              <w:fldChar w:fldCharType="end"/>
            </w:r>
            <w:r>
              <w:t xml:space="preserve"> Suite</w:t>
            </w:r>
          </w:p>
        </w:tc>
      </w:tr>
      <w:tr w:rsidR="000B4C9D" w14:paraId="3B798543" w14:textId="77777777" w:rsidTr="00752FCC">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4D8FA939"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rsidR="00D85131" w:rsidRPr="00D85131">
              <w:rPr>
                <w:lang w:val="ru-RU"/>
              </w:rPr>
              <w:t xml:space="preserve">2019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4F1F066" w:rsidR="000B4C9D" w:rsidRPr="00752FCC" w:rsidRDefault="000B4C9D" w:rsidP="00A47C3B">
            <w:pPr>
              <w:pStyle w:val="ProductList-TableBody"/>
              <w:rPr>
                <w:lang w:val="ru-RU"/>
              </w:rPr>
            </w:pPr>
            <w:r w:rsidRPr="00752FCC">
              <w:rPr>
                <w:lang w:val="ru-RU"/>
              </w:rPr>
              <w:t xml:space="preserve">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Standard</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Standard</w:instrText>
            </w:r>
            <w:r w:rsidRPr="00752FCC">
              <w:rPr>
                <w:lang w:val="ru-RU"/>
              </w:rPr>
              <w:instrText>"</w:instrText>
            </w:r>
            <w:r>
              <w:fldChar w:fldCharType="end"/>
            </w:r>
            <w:r w:rsidRPr="00752FCC">
              <w:rPr>
                <w:lang w:val="ru-RU"/>
              </w:rPr>
              <w:t xml:space="preserve"> и 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Enterprise</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Enterprise</w:instrText>
            </w:r>
            <w:r w:rsidRPr="00752FCC">
              <w:rPr>
                <w:lang w:val="ru-RU"/>
              </w:rPr>
              <w:instrText>"</w:instrText>
            </w:r>
            <w:r>
              <w:fldChar w:fldCharType="end"/>
            </w:r>
          </w:p>
        </w:tc>
      </w:tr>
      <w:tr w:rsidR="000B4C9D" w:rsidRPr="00B87F2E" w14:paraId="3F364BEC" w14:textId="77777777" w:rsidTr="00752FCC">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752FCC">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14:paraId="5BC8F4A6" w14:textId="77777777" w:rsidTr="00752FCC">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4ED0CE99"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E3, E4, E5,</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rsidR="00D85131">
              <w:t>A</w:t>
            </w:r>
            <w:r w:rsidRPr="00A47C3B">
              <w:rPr>
                <w:lang w:val="ru-RU"/>
              </w:rPr>
              <w:t xml:space="preserve">3, </w:t>
            </w:r>
            <w:r>
              <w:t>E</w:t>
            </w:r>
            <w:r w:rsidRPr="00A47C3B">
              <w:rPr>
                <w:lang w:val="ru-RU"/>
              </w:rPr>
              <w:t>4</w:t>
            </w:r>
            <w:r>
              <w:rPr>
                <w:lang w:val="en-US"/>
              </w:rPr>
              <w:t xml:space="preserve">, </w:t>
            </w:r>
            <w:r w:rsidR="00D85131">
              <w:t>A</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752FCC">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Microsoft 365 E3 и E5</w:t>
            </w:r>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0FBDB42E"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535A6EE2"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w:instrText>
            </w:r>
            <w:r w:rsidR="00D85131">
              <w:rPr>
                <w:lang w:val="ru-RU"/>
              </w:rPr>
              <w:instrText>2019</w:instrText>
            </w:r>
            <w:r w:rsidRPr="00A47C3B">
              <w:rPr>
                <w:lang w:val="ru-RU"/>
              </w:rPr>
              <w:instrText xml:space="preserve"> </w:instrText>
            </w:r>
            <w:r>
              <w:instrText>Plus</w:instrText>
            </w:r>
            <w:r w:rsidRPr="00A47C3B">
              <w:rPr>
                <w:lang w:val="ru-RU"/>
              </w:rPr>
              <w:instrText>"</w:instrText>
            </w:r>
            <w:r>
              <w:fldChar w:fldCharType="end"/>
            </w:r>
          </w:p>
        </w:tc>
      </w:tr>
      <w:tr w:rsidR="000B4C9D" w14:paraId="3C972C14" w14:textId="77777777" w:rsidTr="00752FCC">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752FCC">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752FCC">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02A56A4C"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rsidR="00D85131">
              <w:t>A</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752FCC">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CF0D2C5" w14:textId="77777777" w:rsidR="00D85131" w:rsidRPr="006C0312" w:rsidRDefault="00D85131" w:rsidP="00D85131">
      <w:pPr>
        <w:pStyle w:val="ProductList-ClauseHeading"/>
        <w:tabs>
          <w:tab w:val="clear" w:pos="360"/>
          <w:tab w:val="clear" w:pos="720"/>
          <w:tab w:val="clear" w:pos="1080"/>
        </w:tabs>
      </w:pPr>
      <w:r>
        <w:t xml:space="preserve">3. Skype для бизнеса Web Apps </w:t>
      </w:r>
    </w:p>
    <w:p w14:paraId="1DD2ACEE" w14:textId="77777777" w:rsidR="00D85131" w:rsidRPr="006C0312" w:rsidRDefault="00D85131" w:rsidP="00D85131">
      <w:pPr>
        <w:pStyle w:val="ProductList-SubClauseHeading"/>
      </w:pPr>
      <w:r>
        <w:t>3.1 Роль сервера</w:t>
      </w:r>
    </w:p>
    <w:p w14:paraId="3640E660" w14:textId="77777777" w:rsidR="00D85131" w:rsidRPr="006C0312" w:rsidRDefault="00D85131" w:rsidP="00D85131">
      <w:pPr>
        <w:pStyle w:val="ProductList-BodyIndented"/>
      </w:pPr>
      <w:r>
        <w:t>Клиент может использовать Роль сервера Skype для бизнеса Web App на своих серверах только для поддержки Программных услуг, которые Клиент предоставляет с помощью Skype для бизнеса Server.</w:t>
      </w:r>
    </w:p>
    <w:p w14:paraId="72D2C863" w14:textId="77777777" w:rsidR="00D85131" w:rsidRPr="006C0312" w:rsidRDefault="00D85131" w:rsidP="00D85131">
      <w:pPr>
        <w:pStyle w:val="ProductList-SubClauseHeading"/>
      </w:pPr>
    </w:p>
    <w:p w14:paraId="1B5E842A" w14:textId="77777777" w:rsidR="00D85131" w:rsidRPr="006C0312" w:rsidRDefault="00D85131" w:rsidP="00D85131">
      <w:pPr>
        <w:pStyle w:val="ProductList-SubClauseHeading"/>
      </w:pPr>
      <w:r>
        <w:t>3.2 Приложения</w:t>
      </w:r>
    </w:p>
    <w:p w14:paraId="1400FF06" w14:textId="77777777" w:rsidR="00D85131" w:rsidRPr="006C0312" w:rsidRDefault="00D85131" w:rsidP="00D85131">
      <w:pPr>
        <w:pStyle w:val="ProductList-BodyIndented"/>
      </w:pPr>
      <w:r>
        <w:t>Каждое устройство, для которого Клиент получает лицензию SAL «на устройство», и каждый пользователь, для которого Клиент получает лицензию SAL «на пользователя», может открывать и использовать программное обеспечение Skype для бизнеса Web App только для поддержки доступа к серверу Skype для бизнеса Server 2019 и его использования с целью просмотра (но не редактирования) документов.</w:t>
      </w:r>
    </w:p>
    <w:p w14:paraId="054452C3" w14:textId="77777777" w:rsidR="00D85131" w:rsidRPr="006C0312" w:rsidRDefault="00D85131" w:rsidP="00D85131">
      <w:pPr>
        <w:pStyle w:val="ProductList-Body"/>
      </w:pPr>
    </w:p>
    <w:p w14:paraId="2927C48E" w14:textId="77777777" w:rsidR="00D85131" w:rsidRPr="006C0312" w:rsidRDefault="00D85131" w:rsidP="00D85131">
      <w:pPr>
        <w:pStyle w:val="ProductList-ClauseHeading"/>
        <w:keepNext/>
        <w:tabs>
          <w:tab w:val="clear" w:pos="360"/>
          <w:tab w:val="clear" w:pos="720"/>
          <w:tab w:val="clear" w:pos="1080"/>
        </w:tabs>
      </w:pPr>
      <w:r>
        <w:t>4. Skype для бизнеса 2019 и 2015</w:t>
      </w:r>
    </w:p>
    <w:p w14:paraId="75AC3A86" w14:textId="77777777" w:rsidR="00D85131" w:rsidRDefault="00D85131" w:rsidP="00D85131">
      <w:pPr>
        <w:pStyle w:val="ProductList-Body"/>
      </w:pPr>
      <w:r>
        <w:t xml:space="preserve">Клиент может создавать и запускать один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копирования сущ</w:instrText>
      </w:r>
      <w:r>
        <w:rPr>
          <w:rStyle w:val="ProductList-BodyChar"/>
          <w:color w:val="0563C1"/>
        </w:rPr>
        <w:instrText>ествующего Экземпляра.</w:instrText>
      </w:r>
      <w:r w:rsidRPr="00935B6C">
        <w:rPr>
          <w:color w:val="0563C1"/>
        </w:rPr>
        <w:instrText>"</w:instrText>
      </w:r>
      <w:r w:rsidRPr="00935B6C">
        <w:rPr>
          <w:color w:val="0563C1"/>
        </w:rPr>
        <w:fldChar w:fldCharType="separate"/>
      </w:r>
      <w:r w:rsidRPr="008E14B6">
        <w:rPr>
          <w:color w:val="0563C1"/>
        </w:rPr>
        <w:t>Экземпляр</w:t>
      </w:r>
      <w:r w:rsidRPr="00935B6C">
        <w:rPr>
          <w:color w:val="0563C1"/>
        </w:rPr>
        <w:fldChar w:fldCharType="end"/>
      </w:r>
      <w:r w:rsidRPr="00081BD3">
        <w:rPr>
          <w:color w:val="0563C1"/>
        </w:rPr>
        <w:t xml:space="preserve"> </w:t>
      </w:r>
      <w:r>
        <w:t xml:space="preserve">клиентского программного обеспечения Skype для бизнеса 2019 или 2015 в одной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8E14B6">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8E14B6">
        <w:rPr>
          <w:color w:val="0563C1"/>
        </w:rPr>
        <w:t>Виртуальной операционной среде</w:t>
      </w:r>
      <w:r w:rsidRPr="000A214F">
        <w:rPr>
          <w:color w:val="0563C1"/>
        </w:rPr>
        <w:fldChar w:fldCharType="end"/>
      </w:r>
      <w:r w:rsidRPr="00081BD3">
        <w:rPr>
          <w:color w:val="0563C1"/>
        </w:rPr>
        <w:t xml:space="preserve"> </w:t>
      </w:r>
      <w:r>
        <w:t xml:space="preserve">(а) на любом устройстве,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 устройство», или (б) 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t>«на пользователя».</w:t>
      </w:r>
    </w:p>
    <w:p w14:paraId="310F66C5" w14:textId="77777777" w:rsidR="00985960" w:rsidRPr="00B3420A" w:rsidRDefault="00985960" w:rsidP="00985960">
      <w:pPr>
        <w:pStyle w:val="ProductList-Body"/>
      </w:pPr>
    </w:p>
    <w:p w14:paraId="198419B2" w14:textId="47402BFA" w:rsidR="00985960" w:rsidRPr="00B3420A" w:rsidRDefault="00D85131" w:rsidP="00E60446">
      <w:pPr>
        <w:pStyle w:val="ProductList-ClauseHeading"/>
        <w:keepNext/>
        <w:tabs>
          <w:tab w:val="clear" w:pos="360"/>
          <w:tab w:val="clear" w:pos="720"/>
          <w:tab w:val="clear" w:pos="1080"/>
        </w:tabs>
      </w:pPr>
      <w:r>
        <w:rPr>
          <w:lang w:val="en-US"/>
        </w:rPr>
        <w:t>5</w:t>
      </w:r>
      <w:r w:rsidR="00985960">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3" w:name="ProductEntries_SQL"/>
      <w:bookmarkStart w:id="84" w:name="_Toc492325680"/>
      <w:bookmarkStart w:id="85" w:name="ProductEntries_RServer"/>
      <w:bookmarkStart w:id="86" w:name="_Toc480886123"/>
      <w:bookmarkStart w:id="87" w:name="_Toc527894744"/>
      <w:r w:rsidRPr="00A07F0B">
        <w:t>SQL Server</w:t>
      </w:r>
      <w:bookmarkEnd w:id="83"/>
      <w:bookmarkEnd w:id="84"/>
      <w:bookmarkEnd w:id="85"/>
      <w:bookmarkEnd w:id="86"/>
      <w:bookmarkEnd w:id="87"/>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5"/>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lastRenderedPageBreak/>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A2137">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6"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7"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DA246B">
      <w:pPr>
        <w:pStyle w:val="ProductList-OfferingGroupHeading"/>
        <w:keepNext/>
        <w:outlineLvl w:val="1"/>
      </w:pPr>
      <w:bookmarkStart w:id="88" w:name="_Toc527894745"/>
      <w:r>
        <w:lastRenderedPageBreak/>
        <w:t>Пакеты</w:t>
      </w:r>
      <w:bookmarkEnd w:id="88"/>
    </w:p>
    <w:p w14:paraId="28EE1939" w14:textId="0EAFD265" w:rsidR="002E331D" w:rsidRPr="00B3420A" w:rsidRDefault="002E331D" w:rsidP="002E331D">
      <w:pPr>
        <w:pStyle w:val="ProductList-Offering2Heading"/>
        <w:outlineLvl w:val="2"/>
      </w:pPr>
      <w:bookmarkStart w:id="89" w:name="_Toc527894746"/>
      <w:r>
        <w:t>Пакет облачной платформы</w:t>
      </w:r>
      <w:bookmarkEnd w:id="89"/>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8"/>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lastRenderedPageBreak/>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9" w:history="1">
        <w:r>
          <w:rPr>
            <w:rStyle w:val="Hyperlink"/>
          </w:rPr>
          <w:t>http://go.microsoft.com/fwlink/?LinkId=290987</w:t>
        </w:r>
      </w:hyperlink>
    </w:p>
    <w:p w14:paraId="2ADEDE88" w14:textId="7C293271" w:rsidR="00E8377D" w:rsidRPr="00842965" w:rsidRDefault="00644593"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0"/>
          <w:footerReference w:type="first" r:id="rId51"/>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90" w:name="_Toc527894747"/>
      <w:r w:rsidRPr="004838EF">
        <w:rPr>
          <w:lang w:val="fr-FR"/>
        </w:rPr>
        <w:t>Productivity</w:t>
      </w:r>
      <w:r w:rsidRPr="00C522DE">
        <w:t xml:space="preserve"> </w:t>
      </w:r>
      <w:r w:rsidRPr="004838EF">
        <w:rPr>
          <w:lang w:val="fr-FR"/>
        </w:rPr>
        <w:t>Suite</w:t>
      </w:r>
      <w:bookmarkEnd w:id="90"/>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2"/>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17BA0F7"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xml:space="preserve">, лицензии Standard SAL и Enterprise SAL для Skype для бизнеса Server </w:t>
      </w:r>
      <w:r w:rsidR="00D85131">
        <w:t>2019</w:t>
      </w:r>
      <w:r>
        <w:fldChar w:fldCharType="begin"/>
      </w:r>
      <w:r>
        <w:instrText xml:space="preserve">XE "Skype для бизнеса Server </w:instrText>
      </w:r>
      <w:r w:rsidR="00D85131">
        <w:instrText>2019</w:instrText>
      </w:r>
      <w:r>
        <w:instrText xml:space="preserve"> Standard"</w:instrText>
      </w:r>
      <w:r>
        <w:fldChar w:fldCharType="end"/>
      </w:r>
      <w:r>
        <w:t>, а также лицензия Standard SAL для SharePoint Server</w:t>
      </w:r>
      <w:r>
        <w:fldChar w:fldCharType="begin"/>
      </w:r>
      <w:r>
        <w:instrText xml:space="preserve">XE "SharePoint Server </w:instrText>
      </w:r>
      <w:r w:rsidR="00D85131">
        <w:instrText>2019</w:instrText>
      </w:r>
      <w:r>
        <w:instrText xml:space="preserve"> Standard"</w:instrText>
      </w:r>
      <w:r>
        <w:fldChar w:fldCharType="end"/>
      </w:r>
      <w:r>
        <w:t xml:space="preserve"> </w:t>
      </w:r>
      <w:r w:rsidR="00D85131">
        <w:t>2019</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644593"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758C4" w14:textId="5C58B86B"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1" w:name="ProductEntries_SystemCenter"/>
      <w:bookmarkStart w:id="92" w:name="_Toc460924313"/>
      <w:bookmarkStart w:id="93" w:name="_Toc451950569"/>
      <w:bookmarkStart w:id="94" w:name="_Sec617"/>
      <w:bookmarkStart w:id="95" w:name="_Toc527894748"/>
      <w:r w:rsidRPr="001E5584">
        <w:rPr>
          <w:lang w:val="da-DK"/>
        </w:rPr>
        <w:t>System Center</w:t>
      </w:r>
      <w:bookmarkEnd w:id="91"/>
      <w:bookmarkEnd w:id="92"/>
      <w:bookmarkEnd w:id="93"/>
      <w:bookmarkEnd w:id="95"/>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3"/>
          <w:footerReference w:type="first" r:id="rId54"/>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9A2137">
        <w:rPr>
          <w:lang w:val="pt-BR"/>
        </w:rPr>
        <w:t>System Center 2016 Datacenter</w:t>
      </w:r>
      <w:r>
        <w:fldChar w:fldCharType="begin"/>
      </w:r>
      <w:r w:rsidRPr="009A2137">
        <w:rPr>
          <w:lang w:val="pt-BR"/>
        </w:rPr>
        <w:instrText>XE "System Center 2016 Datacenter"</w:instrText>
      </w:r>
      <w:r>
        <w:fldChar w:fldCharType="end"/>
      </w:r>
      <w:r w:rsidRPr="009A2137">
        <w:rPr>
          <w:lang w:val="pt-BR"/>
        </w:rPr>
        <w:t xml:space="preserve"> (</w:t>
      </w:r>
      <w:r>
        <w:t>лицензия</w:t>
      </w:r>
      <w:r w:rsidRPr="009A2137">
        <w:rPr>
          <w:lang w:val="pt-BR"/>
        </w:rPr>
        <w:t xml:space="preserve"> «</w:t>
      </w:r>
      <w:r>
        <w:t>На</w:t>
      </w:r>
      <w:r w:rsidRPr="009A2137">
        <w:rPr>
          <w:lang w:val="pt-BR"/>
        </w:rPr>
        <w:t xml:space="preserve"> </w:t>
      </w:r>
      <w:r>
        <w:t>ядро</w:t>
      </w:r>
      <w:r w:rsidRPr="009A2137">
        <w:rPr>
          <w:lang w:val="pt-BR"/>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4E9F083C"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lastRenderedPageBreak/>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6855EE">
      <w:pPr>
        <w:pStyle w:val="ProductList-ClauseHeading"/>
        <w:keepNext/>
        <w:rPr>
          <w:lang w:val="en-US"/>
        </w:rPr>
      </w:pPr>
      <w:r w:rsidRPr="00F631FB">
        <w:rPr>
          <w:lang w:val="en-US"/>
        </w:rPr>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00A0DE6A"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 xml:space="preserve">XE "System Center 2016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22580E83"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w:t>
            </w:r>
            <w:r w:rsidR="00DE0AAE">
              <w:fldChar w:fldCharType="begin"/>
            </w:r>
            <w:r w:rsidR="00DE0AAE">
              <w:instrText xml:space="preserve">XE "System Center </w:instrText>
            </w:r>
            <w:r w:rsidR="00DE0AAE" w:rsidRPr="00E60446">
              <w:instrText xml:space="preserve">2016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16987798"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w:t>
            </w:r>
            <w:r w:rsidR="00DE0AAE">
              <w:fldChar w:fldCharType="begin"/>
            </w:r>
            <w:r w:rsidR="00DE0AAE">
              <w:instrText xml:space="preserve">XE "System Center </w:instrText>
            </w:r>
            <w:r w:rsidR="00DE0AAE" w:rsidRPr="00E60446">
              <w:instrText xml:space="preserve">2016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DA246B">
      <w:pPr>
        <w:pStyle w:val="ProductList-ClauseHeading"/>
        <w:keepNext/>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3F58181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w:t>
            </w:r>
            <w:r w:rsidR="00DE0AAE">
              <w:fldChar w:fldCharType="begin"/>
            </w:r>
            <w:r w:rsidR="00DE0AAE">
              <w:instrText xml:space="preserve">XE "System Center </w:instrText>
            </w:r>
            <w:r w:rsidR="00DE0AAE" w:rsidRPr="00E60446">
              <w:instrText xml:space="preserve">2016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77777777"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2016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lastRenderedPageBreak/>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CFB6D42" w14:textId="77777777" w:rsidR="00DA246B" w:rsidRDefault="00DA246B" w:rsidP="00DA246B">
      <w:pPr>
        <w:pStyle w:val="ProductList-Body"/>
      </w:pPr>
    </w:p>
    <w:p w14:paraId="5C323EA0" w14:textId="3461873E" w:rsidR="00DA246B" w:rsidRDefault="00DA246B" w:rsidP="00DA246B">
      <w:pPr>
        <w:pStyle w:val="ProductList-Body"/>
      </w:pPr>
    </w:p>
    <w:p w14:paraId="1C8E23AD" w14:textId="13FB68A3" w:rsidR="00DA246B" w:rsidRDefault="00DA246B" w:rsidP="00DA246B">
      <w:pPr>
        <w:pStyle w:val="ProductList-Body"/>
      </w:pPr>
    </w:p>
    <w:p w14:paraId="2EE9DEF4" w14:textId="5D1AF0C9" w:rsidR="00DA246B" w:rsidRDefault="00DA246B" w:rsidP="00DA246B">
      <w:pPr>
        <w:pStyle w:val="ProductList-Body"/>
      </w:pPr>
    </w:p>
    <w:p w14:paraId="6D94270F" w14:textId="77777777" w:rsidR="00DA246B" w:rsidRDefault="00DA246B" w:rsidP="00DA246B">
      <w:pPr>
        <w:pStyle w:val="ProductList-Body"/>
      </w:pPr>
    </w:p>
    <w:p w14:paraId="2A4C557F" w14:textId="049B7DB5" w:rsidR="007062EE" w:rsidRPr="00B3420A" w:rsidRDefault="007062EE" w:rsidP="007062EE">
      <w:pPr>
        <w:pStyle w:val="ProductList-OfferingGroupHeading"/>
        <w:outlineLvl w:val="1"/>
      </w:pPr>
      <w:bookmarkStart w:id="96" w:name="_Toc527894749"/>
      <w:r>
        <w:t>Virtualization Hosting</w:t>
      </w:r>
      <w:bookmarkEnd w:id="96"/>
    </w:p>
    <w:p w14:paraId="6978988D" w14:textId="0F754AA6" w:rsidR="00C94A25" w:rsidRPr="00A47C3B" w:rsidRDefault="00C94A25" w:rsidP="009262D5">
      <w:pPr>
        <w:pStyle w:val="ProductList-Offering2Heading"/>
        <w:outlineLvl w:val="2"/>
      </w:pPr>
      <w:bookmarkStart w:id="97" w:name="_Toc527894750"/>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7"/>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377EFA77" w:rsidR="00C94A25" w:rsidRPr="00D356FC" w:rsidRDefault="00C94A25" w:rsidP="009262D5">
      <w:pPr>
        <w:pStyle w:val="ProductList-Offering2Heading"/>
        <w:outlineLvl w:val="2"/>
      </w:pPr>
      <w:bookmarkStart w:id="98" w:name="_Toc527894751"/>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8"/>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lastRenderedPageBreak/>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9" w:name="_Toc527894752"/>
      <w:r>
        <w:t>Visual Studio</w:t>
      </w:r>
      <w:bookmarkEnd w:id="94"/>
      <w:bookmarkEnd w:id="99"/>
    </w:p>
    <w:p w14:paraId="0812115E" w14:textId="32B8983A" w:rsidR="00AC63E0" w:rsidRPr="00A47C3B" w:rsidRDefault="00AC63E0" w:rsidP="00474818">
      <w:pPr>
        <w:pStyle w:val="ProductList-Offering2Heading"/>
        <w:outlineLvl w:val="2"/>
      </w:pPr>
      <w:bookmarkStart w:id="100" w:name="_Toc527894753"/>
      <w:r w:rsidRPr="00752FCC">
        <w:rPr>
          <w:lang w:val="pt-BR"/>
        </w:rPr>
        <w:t>Visual</w:t>
      </w:r>
      <w:r w:rsidRPr="00A47C3B">
        <w:t xml:space="preserve"> </w:t>
      </w:r>
      <w:r w:rsidRPr="00752FCC">
        <w:rPr>
          <w:lang w:val="pt-BR"/>
        </w:rPr>
        <w:t>Studio</w:t>
      </w:r>
      <w:bookmarkEnd w:id="100"/>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7"/>
          <w:footerReference w:type="first" r:id="rId58"/>
          <w:type w:val="continuous"/>
          <w:pgSz w:w="12240" w:h="15840"/>
          <w:pgMar w:top="1166" w:right="720" w:bottom="720" w:left="720" w:header="720" w:footer="720" w:gutter="0"/>
          <w:cols w:space="720"/>
          <w:titlePg/>
          <w:docGrid w:linePitch="360"/>
        </w:sectPr>
      </w:pPr>
    </w:p>
    <w:p w14:paraId="49E244C1" w14:textId="6048006F"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Enterprise</w:t>
      </w:r>
      <w:r w:rsidRPr="00A47C3B">
        <w:t xml:space="preserve"> </w:t>
      </w:r>
      <w:r w:rsidR="007A11DE">
        <w:t>2017</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Enterprise</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0874723D" w14:textId="4ED6CAC2"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Professional</w:t>
      </w:r>
      <w:r w:rsidRPr="00A47C3B">
        <w:t xml:space="preserve"> </w:t>
      </w:r>
      <w:r w:rsidR="007A11DE">
        <w:t>2017</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Professional</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764F44A1" w14:textId="2E1A04DA" w:rsidR="00AC63E0" w:rsidRPr="004838EF" w:rsidRDefault="00AC63E0" w:rsidP="00ED3A6B">
      <w:pPr>
        <w:pStyle w:val="ProductList-Body"/>
        <w:rPr>
          <w:lang w:val="en-US"/>
        </w:rPr>
      </w:pPr>
      <w:r w:rsidRPr="004838EF">
        <w:rPr>
          <w:lang w:val="en-US"/>
        </w:rPr>
        <w:t xml:space="preserve">Visual Studio Test Professional </w:t>
      </w:r>
      <w:r w:rsidR="007A11DE">
        <w:rPr>
          <w:lang w:val="en-US"/>
        </w:rPr>
        <w:t>2017</w:t>
      </w:r>
      <w:r>
        <w:fldChar w:fldCharType="begin"/>
      </w:r>
      <w:r w:rsidRPr="004838EF">
        <w:rPr>
          <w:lang w:val="en-US"/>
        </w:rPr>
        <w:instrText xml:space="preserve">XE "Visual Studio Test Professional </w:instrText>
      </w:r>
      <w:r w:rsidR="007A11DE">
        <w:rPr>
          <w:lang w:val="en-US"/>
        </w:rPr>
        <w:instrText>2017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0B19BB3B"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7A11DE">
              <w:rPr>
                <w:szCs w:val="16"/>
              </w:rPr>
              <w:t xml:space="preserve">апрель </w:t>
            </w:r>
            <w:r w:rsidR="00B870CD">
              <w:rPr>
                <w:rFonts w:asciiTheme="majorHAnsi" w:hAnsiTheme="majorHAnsi"/>
              </w:rPr>
              <w:t>201</w:t>
            </w:r>
            <w:r w:rsidR="007A11DE">
              <w:rPr>
                <w:rFonts w:asciiTheme="majorHAnsi" w:hAnsiTheme="majorHAnsi"/>
                <w:lang w:val="en-US"/>
              </w:rPr>
              <w:t>7</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3593C9F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w:t>
            </w:r>
            <w:r w:rsidR="007A11DE">
              <w:rPr>
                <w:lang w:val="en-US"/>
              </w:rPr>
              <w:t>5</w:t>
            </w:r>
            <w:r>
              <w:fldChar w:fldCharType="begin"/>
            </w:r>
            <w:r>
              <w:instrText>XE "Visual Studio 201</w:instrText>
            </w:r>
            <w:r w:rsidR="007A11DE">
              <w:rPr>
                <w:lang w:val="en-US"/>
              </w:rPr>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50548585" w:rsidR="00AC63E0" w:rsidRPr="00B3420A" w:rsidRDefault="00AC63E0" w:rsidP="00AC63E0">
      <w:pPr>
        <w:pStyle w:val="ProductList-SubClauseHeading"/>
      </w:pPr>
      <w:r>
        <w:t xml:space="preserve">1.1 Visual Studio Enterprise </w:t>
      </w:r>
      <w:r w:rsidR="007A11DE">
        <w:t>2017</w:t>
      </w:r>
      <w:r>
        <w:fldChar w:fldCharType="begin"/>
      </w:r>
      <w:r>
        <w:instrText xml:space="preserve">XE "Visual Studio Enterprise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D849FC5"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6E4EADD" w:rsidR="00AC63E0" w:rsidRPr="00B3420A" w:rsidRDefault="00AC63E0" w:rsidP="00AC63E0">
      <w:pPr>
        <w:pStyle w:val="ProductList-SubClauseHeading"/>
      </w:pPr>
      <w:r>
        <w:t xml:space="preserve">1.2 Visual Studio Professional </w:t>
      </w:r>
      <w:r w:rsidR="007A11DE">
        <w:t>2017</w:t>
      </w:r>
      <w:r>
        <w:fldChar w:fldCharType="begin"/>
      </w:r>
      <w:r>
        <w:instrText xml:space="preserve">XE "Visual Studio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5FD6E20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7A11DE">
              <w:t>2017</w:t>
            </w:r>
            <w:r>
              <w:fldChar w:fldCharType="begin"/>
            </w:r>
            <w:r>
              <w:instrText xml:space="preserve">XE "Visual Studio Professional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404AE3E" w:rsidR="00AC63E0" w:rsidRPr="00B3420A" w:rsidRDefault="00AC63E0" w:rsidP="006855EE">
      <w:pPr>
        <w:pStyle w:val="ProductList-SubClauseHeading"/>
        <w:keepNext/>
      </w:pPr>
      <w:r>
        <w:t xml:space="preserve">1.3 Visual Studio Test Professional </w:t>
      </w:r>
      <w:r w:rsidR="007A11DE">
        <w:t>2017</w:t>
      </w:r>
      <w:r>
        <w:fldChar w:fldCharType="begin"/>
      </w:r>
      <w:r>
        <w:instrText xml:space="preserve">XE "Visual Studio Test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73859BCD"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7A11DE">
              <w:t>2017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7A11DE">
              <w:instrText>2017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lastRenderedPageBreak/>
        <w:t xml:space="preserve">Клиент может устанавливать копии файлов в Списках серверов построения, размещенных на веб-странице </w:t>
      </w:r>
      <w:hyperlink r:id="rId59"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0">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6CA6C477" w14:textId="77777777" w:rsidR="006855EE" w:rsidRPr="00A07F0B" w:rsidRDefault="006855EE" w:rsidP="006855EE">
      <w:pPr>
        <w:pStyle w:val="ProductList-ClauseHeading"/>
        <w:tabs>
          <w:tab w:val="clear" w:pos="360"/>
          <w:tab w:val="clear" w:pos="720"/>
          <w:tab w:val="clear" w:pos="1080"/>
        </w:tabs>
      </w:pPr>
      <w:r w:rsidRPr="00A07F0B">
        <w:t>4. Сторонние условия лицензирования Компонентов с открытым исходным кодом</w:t>
      </w:r>
    </w:p>
    <w:p w14:paraId="54CC03E3"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61086B27" w14:textId="4542F2A9"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2DD2062" w14:textId="7C11B353" w:rsidR="00DA246B" w:rsidRPr="00DA246B" w:rsidRDefault="00DA246B" w:rsidP="00DA246B">
      <w:pPr>
        <w:pStyle w:val="ProductList-Body"/>
      </w:pPr>
      <w:bookmarkStart w:id="101" w:name="ProductEntries_VisualStudioTFS"/>
    </w:p>
    <w:p w14:paraId="4E1970C3" w14:textId="77777777" w:rsidR="00DA246B" w:rsidRPr="00DA246B" w:rsidRDefault="00DA246B" w:rsidP="00DA246B">
      <w:pPr>
        <w:pStyle w:val="ProductList-Body"/>
      </w:pPr>
    </w:p>
    <w:p w14:paraId="70D702B3" w14:textId="67AB54B2" w:rsidR="00AC63E0" w:rsidRPr="00DD547F" w:rsidRDefault="00AC63E0" w:rsidP="00474818">
      <w:pPr>
        <w:pStyle w:val="ProductList-Offering2Heading"/>
        <w:outlineLvl w:val="2"/>
      </w:pPr>
      <w:bookmarkStart w:id="102" w:name="_Toc527894754"/>
      <w:r w:rsidRPr="00B87F2E">
        <w:rPr>
          <w:lang w:val="en-US"/>
        </w:rPr>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102"/>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1"/>
          <w:type w:val="continuous"/>
          <w:pgSz w:w="12240" w:h="15840"/>
          <w:pgMar w:top="1166" w:right="720" w:bottom="720" w:left="720" w:header="720" w:footer="720" w:gutter="0"/>
          <w:cols w:space="720"/>
          <w:titlePg/>
          <w:docGrid w:linePitch="360"/>
        </w:sectPr>
      </w:pPr>
    </w:p>
    <w:bookmarkEnd w:id="101"/>
    <w:p w14:paraId="33AE7341" w14:textId="7DD1B011"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26C62ADE" w:rsidR="00AC63E0" w:rsidRPr="004838EF" w:rsidRDefault="00AC63E0" w:rsidP="00ED3A6B">
      <w:pPr>
        <w:pStyle w:val="ProductList-Body"/>
        <w:rPr>
          <w:lang w:val="en-US"/>
        </w:rPr>
      </w:pPr>
      <w:r w:rsidRPr="004838EF">
        <w:rPr>
          <w:lang w:val="en-US"/>
        </w:rPr>
        <w:t xml:space="preserve">Visual Studio Team Foundation Server </w:t>
      </w:r>
      <w:r w:rsidR="009A2137">
        <w:rPr>
          <w:lang w:val="en-US"/>
        </w:rPr>
        <w:t>2018</w:t>
      </w:r>
      <w:r>
        <w:fldChar w:fldCharType="begin"/>
      </w:r>
      <w:r w:rsidRPr="004838EF">
        <w:rPr>
          <w:lang w:val="en-US"/>
        </w:rPr>
        <w:instrText xml:space="preserve">XE "Visual Studio Team Foundation Server </w:instrText>
      </w:r>
      <w:r w:rsidR="009A2137">
        <w:rPr>
          <w:lang w:val="en-US"/>
        </w:rPr>
        <w:instrText>2018</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5861551B"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9A2137" w:rsidRPr="00CF2D83">
              <w:rPr>
                <w:rFonts w:asciiTheme="majorHAnsi" w:hAnsiTheme="majorHAnsi"/>
                <w:color w:val="000000" w:themeColor="text1"/>
              </w:rPr>
              <w:t>ноября</w:t>
            </w:r>
            <w:r w:rsidR="009A2137">
              <w:rPr>
                <w:rFonts w:asciiTheme="majorHAnsi" w:hAnsiTheme="majorHAnsi"/>
              </w:rPr>
              <w:t xml:space="preserve"> </w:t>
            </w:r>
            <w:r w:rsidR="00B870CD">
              <w:rPr>
                <w:rFonts w:asciiTheme="majorHAnsi" w:hAnsiTheme="majorHAnsi"/>
              </w:rPr>
              <w:t>201</w:t>
            </w:r>
            <w:r w:rsidR="009A2137">
              <w:rPr>
                <w:rFonts w:asciiTheme="majorHAnsi" w:hAnsiTheme="majorHAnsi"/>
                <w:lang w:val="en-US"/>
              </w:rPr>
              <w:t>7</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B49D61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9A2137">
              <w:rPr>
                <w:lang w:val="en-US"/>
              </w:rPr>
              <w:t>7</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9A2137">
              <w:rPr>
                <w:lang w:val="en-US"/>
              </w:rPr>
              <w:instrText>7</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18DD26A9" w14:textId="77777777" w:rsidR="009A2137" w:rsidRDefault="009A2137" w:rsidP="009A2137">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A2137" w:rsidRPr="008F28F1" w14:paraId="36AC2C24" w14:textId="77777777" w:rsidTr="009A2137">
        <w:tc>
          <w:tcPr>
            <w:tcW w:w="3600" w:type="dxa"/>
            <w:tcBorders>
              <w:top w:val="single" w:sz="24" w:space="0" w:color="0072C6"/>
            </w:tcBorders>
            <w:shd w:val="clear" w:color="auto" w:fill="DEEAF6" w:themeFill="accent1" w:themeFillTint="33"/>
          </w:tcPr>
          <w:p w14:paraId="7720CF06"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0B30AC5" w14:textId="77777777" w:rsidR="009A2137" w:rsidRPr="008F28F1" w:rsidRDefault="009A2137" w:rsidP="009A2137">
            <w:pPr>
              <w:pStyle w:val="ProductList-Offering"/>
              <w:tabs>
                <w:tab w:val="clear" w:pos="360"/>
                <w:tab w:val="clear" w:pos="720"/>
                <w:tab w:val="clear" w:pos="1080"/>
              </w:tabs>
              <w:spacing w:before="40" w:after="40"/>
              <w:rPr>
                <w:lang w:val="en-US"/>
              </w:rPr>
            </w:pPr>
            <w:r w:rsidRPr="008F28F1">
              <w:rPr>
                <w:lang w:val="en-US"/>
              </w:rPr>
              <w:t>Visual Studio Team Foundation Server 2018 Basic SAL («</w:t>
            </w:r>
            <w:r>
              <w:t>на</w:t>
            </w:r>
            <w:r w:rsidRPr="008F28F1">
              <w:rPr>
                <w:lang w:val="en-US"/>
              </w:rPr>
              <w:t xml:space="preserve"> </w:t>
            </w:r>
            <w:r>
              <w:t>пользователя</w:t>
            </w:r>
            <w:r w:rsidRPr="008F28F1">
              <w:rPr>
                <w:lang w:val="en-US"/>
              </w:rPr>
              <w:t>»)</w:t>
            </w:r>
          </w:p>
        </w:tc>
        <w:tc>
          <w:tcPr>
            <w:tcW w:w="3600" w:type="dxa"/>
            <w:tcBorders>
              <w:top w:val="single" w:sz="24" w:space="0" w:color="0072C6"/>
              <w:left w:val="nil"/>
              <w:bottom w:val="single" w:sz="4" w:space="0" w:color="auto"/>
              <w:right w:val="single" w:sz="4" w:space="0" w:color="000000" w:themeColor="text1"/>
            </w:tcBorders>
          </w:tcPr>
          <w:p w14:paraId="2FB10F7E" w14:textId="77777777" w:rsidR="009A2137" w:rsidRPr="008F28F1" w:rsidRDefault="009A2137" w:rsidP="009A2137">
            <w:pPr>
              <w:pStyle w:val="ProductList-Offering"/>
              <w:tabs>
                <w:tab w:val="clear" w:pos="360"/>
                <w:tab w:val="clear" w:pos="720"/>
                <w:tab w:val="clear" w:pos="1080"/>
              </w:tabs>
              <w:spacing w:before="40" w:after="40"/>
              <w:rPr>
                <w:lang w:val="en-US"/>
              </w:rPr>
            </w:pPr>
          </w:p>
        </w:tc>
      </w:tr>
    </w:tbl>
    <w:p w14:paraId="062632FB" w14:textId="77777777" w:rsidR="009A2137" w:rsidRPr="008F28F1" w:rsidRDefault="009A2137" w:rsidP="009A2137">
      <w:pPr>
        <w:pStyle w:val="ProductList-ClauseHeading"/>
        <w:tabs>
          <w:tab w:val="clear" w:pos="360"/>
          <w:tab w:val="clear" w:pos="720"/>
          <w:tab w:val="clear" w:pos="1080"/>
        </w:tabs>
        <w:rPr>
          <w:lang w:val="en-US"/>
        </w:rPr>
      </w:pPr>
    </w:p>
    <w:p w14:paraId="027E68C1" w14:textId="77777777" w:rsidR="009A2137" w:rsidRDefault="009A2137" w:rsidP="009A2137">
      <w:pPr>
        <w:pStyle w:val="ProductList-SubClauseHeading"/>
        <w:numPr>
          <w:ilvl w:val="1"/>
          <w:numId w:val="33"/>
        </w:numPr>
      </w:pPr>
      <w:r>
        <w:t>Дополнительные функциональные возможности</w:t>
      </w:r>
    </w:p>
    <w:p w14:paraId="468575FA" w14:textId="77777777" w:rsidR="009A2137" w:rsidRPr="002B4DFB" w:rsidRDefault="009A2137" w:rsidP="009A2137">
      <w:pPr>
        <w:pStyle w:val="ProductList-BodyIndented"/>
      </w:pPr>
      <w:r>
        <w:t>Управление тестами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1FC81C16" w14:textId="77777777" w:rsidTr="009A2137">
        <w:tc>
          <w:tcPr>
            <w:tcW w:w="3240" w:type="dxa"/>
            <w:tcBorders>
              <w:top w:val="single" w:sz="24" w:space="0" w:color="0072C6"/>
            </w:tcBorders>
            <w:shd w:val="clear" w:color="auto" w:fill="DEEAF6" w:themeFill="accent1" w:themeFillTint="33"/>
          </w:tcPr>
          <w:p w14:paraId="090BC4B4"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2385DF72"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p w14:paraId="61D9D8C7" w14:textId="77777777" w:rsidR="009A2137" w:rsidRPr="00292A60" w:rsidRDefault="009A2137" w:rsidP="009A2137">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7D5E254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5AEA3A01" w14:textId="77777777" w:rsidR="009A2137" w:rsidRDefault="009A2137" w:rsidP="009A2137">
      <w:pPr>
        <w:pStyle w:val="ProductList-Body"/>
      </w:pPr>
    </w:p>
    <w:p w14:paraId="66C0132D" w14:textId="77777777" w:rsidR="009A2137" w:rsidRDefault="009A2137" w:rsidP="009A2137">
      <w:pPr>
        <w:pStyle w:val="ProductList-SubClauseHeading"/>
        <w:numPr>
          <w:ilvl w:val="1"/>
          <w:numId w:val="32"/>
        </w:numPr>
      </w:pPr>
      <w:r>
        <w:t>Дополнительные функциональные возможности</w:t>
      </w:r>
    </w:p>
    <w:p w14:paraId="71AC84E1" w14:textId="77777777" w:rsidR="009A2137" w:rsidRPr="003B117D" w:rsidRDefault="009A2137" w:rsidP="009A2137">
      <w:pPr>
        <w:pStyle w:val="ProductList-BodyIndented"/>
      </w:pPr>
      <w:r>
        <w:t>Управление пакетами</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A2137" w:rsidRPr="00292A60" w14:paraId="27A14FB6" w14:textId="77777777" w:rsidTr="009A2137">
        <w:tc>
          <w:tcPr>
            <w:tcW w:w="3240" w:type="dxa"/>
            <w:tcBorders>
              <w:top w:val="single" w:sz="24" w:space="0" w:color="0072C6"/>
            </w:tcBorders>
            <w:shd w:val="clear" w:color="auto" w:fill="DEEAF6" w:themeFill="accent1" w:themeFillTint="33"/>
          </w:tcPr>
          <w:p w14:paraId="02729C49" w14:textId="77777777" w:rsidR="009A2137" w:rsidRPr="002C28FE" w:rsidRDefault="009A2137" w:rsidP="009A2137">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01E24968" w14:textId="77777777" w:rsidR="009A2137" w:rsidRPr="008F28F1" w:rsidRDefault="009A2137" w:rsidP="009A2137">
            <w:pPr>
              <w:pStyle w:val="ProductList-Offering"/>
              <w:tabs>
                <w:tab w:val="clear" w:pos="360"/>
                <w:tab w:val="clear" w:pos="720"/>
                <w:tab w:val="clear" w:pos="1080"/>
                <w:tab w:val="left" w:pos="956"/>
              </w:tabs>
              <w:spacing w:before="40" w:after="40"/>
              <w:rPr>
                <w:lang w:val="en-US"/>
              </w:rPr>
            </w:pPr>
            <w:r w:rsidRPr="008F28F1">
              <w:rPr>
                <w:lang w:val="en-US"/>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6126C6B1" w14:textId="77777777" w:rsidR="009A2137" w:rsidRPr="00292A60" w:rsidRDefault="009A2137" w:rsidP="009A2137">
            <w:pPr>
              <w:pStyle w:val="ProductList-Offering"/>
              <w:tabs>
                <w:tab w:val="clear" w:pos="360"/>
                <w:tab w:val="clear" w:pos="720"/>
                <w:tab w:val="clear" w:pos="1080"/>
              </w:tabs>
              <w:spacing w:before="40" w:after="40"/>
            </w:pPr>
            <w:r>
              <w:t>Visual Studio Enterprise 2018 SAL («на</w:t>
            </w:r>
            <w:r>
              <w:rPr>
                <w:lang w:val="en-US"/>
              </w:rPr>
              <w:t> </w:t>
            </w:r>
            <w:r>
              <w:t>пользователя»)</w:t>
            </w:r>
          </w:p>
        </w:tc>
      </w:tr>
    </w:tbl>
    <w:p w14:paraId="0DC61753" w14:textId="77777777" w:rsidR="00DE0AAE" w:rsidRDefault="00DE0AAE" w:rsidP="00DE0AAE">
      <w:pPr>
        <w:pStyle w:val="ProductList-ClauseHeading"/>
        <w:tabs>
          <w:tab w:val="clear" w:pos="360"/>
          <w:tab w:val="clear" w:pos="720"/>
          <w:tab w:val="clear" w:pos="1080"/>
        </w:tabs>
      </w:pPr>
    </w:p>
    <w:p w14:paraId="0379842D" w14:textId="1D37F4E1" w:rsidR="00DE0AAE" w:rsidRDefault="009A2137" w:rsidP="00DE0AAE">
      <w:pPr>
        <w:pStyle w:val="ProductList-ClauseHeading"/>
        <w:tabs>
          <w:tab w:val="clear" w:pos="360"/>
          <w:tab w:val="clear" w:pos="720"/>
          <w:tab w:val="clear" w:pos="1080"/>
        </w:tabs>
      </w:pPr>
      <w:r>
        <w:rPr>
          <w:lang w:val="en-US"/>
        </w:rPr>
        <w:t>2</w:t>
      </w:r>
      <w:r w:rsidR="00DE0AAE">
        <w:t>. Отказ от лицензии SAL</w:t>
      </w:r>
    </w:p>
    <w:p w14:paraId="67D06E97" w14:textId="3701D0DF" w:rsidR="00DE0AAE" w:rsidRDefault="00DE0AAE" w:rsidP="00DE0AAE">
      <w:pPr>
        <w:pStyle w:val="ProductList-Body"/>
      </w:pPr>
      <w:r>
        <w:t>Лицензия SAL не требуется для: просмотра, редактирования и введения рабочих элементов; доступа к отчетам Team Foundation Server; доступа к Visual Studio Team Services</w:t>
      </w:r>
      <w:bookmarkStart w:id="103" w:name="_Hlk498369805"/>
      <w:r w:rsidR="004C133C">
        <w:fldChar w:fldCharType="begin"/>
      </w:r>
      <w:r w:rsidR="004C133C">
        <w:instrText xml:space="preserve"> XE "</w:instrText>
      </w:r>
      <w:r w:rsidR="004C133C" w:rsidRPr="00046209">
        <w:instrText xml:space="preserve">Visual Studio </w:instrText>
      </w:r>
      <w:r w:rsidR="004C133C">
        <w:instrText xml:space="preserve">Team Services" </w:instrText>
      </w:r>
      <w:r w:rsidR="004C133C">
        <w:fldChar w:fldCharType="end"/>
      </w:r>
      <w:bookmarkEnd w:id="103"/>
      <w:r>
        <w:t xml:space="preserve"> через прокси-сервер Team Foundation Server 201</w:t>
      </w:r>
      <w:r w:rsidR="004C133C" w:rsidRPr="004C133C">
        <w:t>8</w:t>
      </w:r>
      <w:r>
        <w:t>; утверждения стадий в конвейере Release Management.</w:t>
      </w:r>
    </w:p>
    <w:p w14:paraId="667B368F" w14:textId="77777777" w:rsidR="00AC63E0" w:rsidRPr="00B3420A" w:rsidRDefault="00AC63E0" w:rsidP="00AC63E0">
      <w:pPr>
        <w:pStyle w:val="ProductList-Body"/>
      </w:pPr>
    </w:p>
    <w:p w14:paraId="4E126B05" w14:textId="41101A00" w:rsidR="006855EE" w:rsidRPr="00A07F0B" w:rsidRDefault="009A2137" w:rsidP="006855EE">
      <w:pPr>
        <w:pStyle w:val="ProductList-ClauseHeading"/>
        <w:keepNext/>
        <w:tabs>
          <w:tab w:val="clear" w:pos="360"/>
          <w:tab w:val="clear" w:pos="720"/>
          <w:tab w:val="clear" w:pos="1080"/>
        </w:tabs>
      </w:pPr>
      <w:r w:rsidRPr="009A2137">
        <w:lastRenderedPageBreak/>
        <w:t>3</w:t>
      </w:r>
      <w:r w:rsidR="006855EE" w:rsidRPr="00A07F0B">
        <w:t>. Сторонние условия лицензирования Компонентов с открытым исходным кодом</w:t>
      </w:r>
    </w:p>
    <w:p w14:paraId="33A08911"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2CB5A24" w14:textId="77777777" w:rsidR="003A17EA" w:rsidRPr="00B3420A" w:rsidRDefault="003A17EA" w:rsidP="00AC63E0">
      <w:pPr>
        <w:pStyle w:val="ProductList-Body"/>
      </w:pPr>
    </w:p>
    <w:p w14:paraId="15069CC3" w14:textId="2C29DBE0" w:rsidR="003A17EA" w:rsidRPr="00B3420A" w:rsidRDefault="009A2137" w:rsidP="003A17EA">
      <w:pPr>
        <w:pStyle w:val="ProductList-ClauseHeading"/>
      </w:pPr>
      <w:r w:rsidRPr="00852095">
        <w:t>4</w:t>
      </w:r>
      <w:r w:rsidR="003A17EA">
        <w:t>. Технология SQL Server</w:t>
      </w:r>
    </w:p>
    <w:p w14:paraId="39B8A880" w14:textId="1259428A" w:rsidR="003A17E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055A626E" w14:textId="7EAE5018" w:rsidR="00DE0AAE" w:rsidRDefault="00DE0AAE" w:rsidP="00CA0FC8">
      <w:pPr>
        <w:pStyle w:val="ProductList-Body"/>
      </w:pPr>
    </w:p>
    <w:p w14:paraId="643768FA" w14:textId="40E09EA6" w:rsidR="00DE0AAE" w:rsidRDefault="009A2137" w:rsidP="00DE0AAE">
      <w:pPr>
        <w:pStyle w:val="ProductList-ClauseHeading"/>
      </w:pPr>
      <w:r w:rsidRPr="004C133C">
        <w:t>5</w:t>
      </w:r>
      <w:r w:rsidR="00DE0AAE">
        <w:t xml:space="preserve">. Release Management </w:t>
      </w:r>
    </w:p>
    <w:p w14:paraId="3CC31F41" w14:textId="77777777" w:rsidR="00DE0AAE" w:rsidRDefault="00DE0AAE" w:rsidP="00DE0AAE">
      <w:pPr>
        <w:pStyle w:val="ProductList-Body"/>
      </w:pPr>
      <w:r>
        <w:t>Продукт Visual Studio Team Foundation Server включает одно одновременное развертывание с использованием функции Release Management. Каждый из следующих продуктов дает право на одно параллельное развертывание с использованием функции Release Management:</w:t>
      </w:r>
    </w:p>
    <w:p w14:paraId="2492D1B0" w14:textId="7CCE390D" w:rsidR="00DE0AAE" w:rsidRDefault="00DE0AAE" w:rsidP="00DE0AAE">
      <w:pPr>
        <w:pStyle w:val="ProductList-Body"/>
        <w:ind w:left="360"/>
      </w:pPr>
      <w:r>
        <w:t>•</w:t>
      </w:r>
      <w:r>
        <w:tab/>
        <w:t>Visual Studio Enterprise 201</w:t>
      </w:r>
      <w:r w:rsidR="009A2137" w:rsidRPr="004C133C">
        <w:t>8</w:t>
      </w:r>
      <w:r>
        <w:t xml:space="preserve"> SAL («на пользователя») </w:t>
      </w:r>
    </w:p>
    <w:p w14:paraId="2F8314F2" w14:textId="77777777" w:rsidR="00DE0AAE" w:rsidRDefault="00DE0AAE" w:rsidP="00DE0AAE">
      <w:pPr>
        <w:pStyle w:val="ProductList-Body"/>
        <w:ind w:left="360"/>
      </w:pPr>
      <w:r>
        <w:t>•</w:t>
      </w:r>
      <w:r>
        <w:tab/>
        <w:t xml:space="preserve">Visual Studio Enterprise (подписка с помесячной или ежегодной оплатой) </w:t>
      </w:r>
    </w:p>
    <w:p w14:paraId="52C750BE" w14:textId="77777777" w:rsidR="00DE0AAE" w:rsidRPr="004C2212" w:rsidRDefault="00DE0AAE" w:rsidP="00DE0AAE">
      <w:pPr>
        <w:pStyle w:val="ProductList-Body"/>
        <w:ind w:left="360"/>
        <w:rPr>
          <w:lang w:val="en-US"/>
        </w:rPr>
      </w:pPr>
      <w:r w:rsidRPr="004C2212">
        <w:rPr>
          <w:lang w:val="en-US"/>
        </w:rPr>
        <w:t>•</w:t>
      </w:r>
      <w:r w:rsidRPr="004C2212">
        <w:rPr>
          <w:lang w:val="en-US"/>
        </w:rPr>
        <w:tab/>
        <w:t>Team Services Build and Release Private Pipeline (</w:t>
      </w:r>
      <w:r>
        <w:t>платный</w:t>
      </w:r>
      <w:r w:rsidRPr="004C2212">
        <w:rPr>
          <w:lang w:val="en-US"/>
        </w:rPr>
        <w:t xml:space="preserve"> </w:t>
      </w:r>
      <w:r>
        <w:t>экземпляр</w:t>
      </w:r>
      <w:r w:rsidRPr="004C2212">
        <w:rPr>
          <w:lang w:val="en-US"/>
        </w:rPr>
        <w:t>)</w:t>
      </w:r>
    </w:p>
    <w:p w14:paraId="73B04EC7" w14:textId="77777777" w:rsidR="00AC63E0" w:rsidRPr="00B3420A" w:rsidRDefault="00AC63E0" w:rsidP="00AC63E0">
      <w:pPr>
        <w:pStyle w:val="ProductList-Body"/>
      </w:pPr>
    </w:p>
    <w:p w14:paraId="4DCB2832" w14:textId="1C029227" w:rsidR="00AC63E0" w:rsidRPr="00B3420A" w:rsidRDefault="009A2137" w:rsidP="00AC63E0">
      <w:pPr>
        <w:pStyle w:val="ProductList-ClauseHeading"/>
        <w:tabs>
          <w:tab w:val="clear" w:pos="360"/>
          <w:tab w:val="clear" w:pos="720"/>
          <w:tab w:val="clear" w:pos="1080"/>
        </w:tabs>
      </w:pPr>
      <w:r>
        <w:rPr>
          <w:lang w:val="en-US"/>
        </w:rPr>
        <w:t>6</w:t>
      </w:r>
      <w:r w:rsidR="00DE0AAE">
        <w:rPr>
          <w:lang w:val="en-US"/>
        </w:rPr>
        <w:t xml:space="preserve">. </w:t>
      </w:r>
      <w:r w:rsidR="00AC63E0">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2FF00AE"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0A4EBD0" w14:textId="77777777" w:rsidR="00DA246B" w:rsidRDefault="00DA246B" w:rsidP="00DA246B">
      <w:pPr>
        <w:pStyle w:val="ProductList-Body"/>
      </w:pPr>
      <w:bookmarkStart w:id="104" w:name="ProductEntries_WindowsServer"/>
      <w:bookmarkStart w:id="105" w:name="_Toc460924320"/>
      <w:bookmarkStart w:id="106" w:name="_Toc451950576"/>
    </w:p>
    <w:p w14:paraId="2C84AC31" w14:textId="4107BB30" w:rsidR="00061C38" w:rsidRDefault="00061C38" w:rsidP="00061C38">
      <w:pPr>
        <w:pStyle w:val="ProductList-Offering1Heading"/>
        <w:tabs>
          <w:tab w:val="clear" w:pos="187"/>
          <w:tab w:val="clear" w:pos="360"/>
          <w:tab w:val="clear" w:pos="720"/>
          <w:tab w:val="clear" w:pos="1080"/>
        </w:tabs>
        <w:outlineLvl w:val="1"/>
      </w:pPr>
      <w:bookmarkStart w:id="107" w:name="_Toc527894755"/>
      <w:r>
        <w:t>Система Windows Server</w:t>
      </w:r>
      <w:bookmarkEnd w:id="104"/>
      <w:bookmarkEnd w:id="105"/>
      <w:bookmarkEnd w:id="106"/>
      <w:bookmarkEnd w:id="107"/>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p w14:paraId="26EBF7AC" w14:textId="0AA65FA2" w:rsidR="00061C38" w:rsidRDefault="00061C38" w:rsidP="00061C38">
      <w:pPr>
        <w:pStyle w:val="ProductList-Body"/>
      </w:pPr>
      <w:r>
        <w:t xml:space="preserve">Windows Server </w:t>
      </w:r>
      <w:r w:rsidR="00752FCC">
        <w:t>2019</w:t>
      </w:r>
      <w:r>
        <w:t xml:space="preserve"> Essentials</w:t>
      </w:r>
      <w:r>
        <w:fldChar w:fldCharType="begin"/>
      </w:r>
      <w:r>
        <w:instrText xml:space="preserve">XE "Windows Server </w:instrText>
      </w:r>
      <w:r w:rsidR="00752FCC">
        <w:instrText>2019</w:instrText>
      </w:r>
      <w:r>
        <w:instrText xml:space="preserve"> Essentials"</w:instrText>
      </w:r>
      <w:r>
        <w:fldChar w:fldCharType="end"/>
      </w:r>
      <w:r>
        <w:t xml:space="preserve"> (лицензия «На процессор»)</w:t>
      </w:r>
    </w:p>
    <w:p w14:paraId="45894F56" w14:textId="567F413C"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7DF7568E"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2019</w:t>
      </w:r>
      <w:r w:rsidRPr="00A415CA">
        <w:t xml:space="preserve">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2019</w:instrText>
      </w:r>
      <w:r w:rsidRPr="00A415CA">
        <w:instrText xml:space="preserve">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6739D4FF" w:rsidR="00061C38" w:rsidRDefault="00061C38" w:rsidP="00061C38">
      <w:pPr>
        <w:pStyle w:val="ProductList-Body"/>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xml:space="preserve"> (SAL)</w:t>
      </w:r>
    </w:p>
    <w:p w14:paraId="1AEBBBC8" w14:textId="05315F29" w:rsidR="00061C38" w:rsidRPr="001E5584" w:rsidRDefault="00061C38" w:rsidP="00061C38">
      <w:pPr>
        <w:pStyle w:val="ProductList-Body"/>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228E7858"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C719FCA" w:rsidR="00061C38" w:rsidRPr="00752FCC"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9A2137">
              <w:rPr>
                <w:color w:val="0563C1"/>
                <w:lang w:val="en-US"/>
              </w:rPr>
              <w:instrText>AutoTextList</w:instrText>
            </w:r>
            <w:r w:rsidRPr="00752FCC">
              <w:rPr>
                <w:color w:val="0563C1"/>
              </w:rPr>
              <w:instrText xml:space="preserve">  \</w:instrText>
            </w:r>
            <w:r w:rsidRPr="009A2137">
              <w:rPr>
                <w:color w:val="0563C1"/>
                <w:lang w:val="en-US"/>
              </w:rPr>
              <w:instrText>s</w:instrText>
            </w:r>
            <w:r w:rsidRPr="00752FCC">
              <w:rPr>
                <w:color w:val="0563C1"/>
              </w:rPr>
              <w:instrText xml:space="preserve"> </w:instrText>
            </w:r>
            <w:r w:rsidRPr="009A2137">
              <w:rPr>
                <w:color w:val="0563C1"/>
                <w:lang w:val="en-US"/>
              </w:rPr>
              <w:instrText>NoStyle</w:instrText>
            </w:r>
            <w:r w:rsidRPr="00752FCC">
              <w:rPr>
                <w:color w:val="0563C1"/>
              </w:rPr>
              <w:instrText xml:space="preserve"> \</w:instrText>
            </w:r>
            <w:r w:rsidRPr="009A2137">
              <w:rPr>
                <w:color w:val="0563C1"/>
                <w:lang w:val="en-US"/>
              </w:rPr>
              <w:instrText>t</w:instrText>
            </w:r>
            <w:r w:rsidRPr="00752FCC">
              <w:rPr>
                <w:color w:val="0563C1"/>
              </w:rPr>
              <w:instrText xml:space="preserve"> "Предыдущая версия. Более ранние версии Продукта."</w:instrText>
            </w:r>
            <w:r>
              <w:rPr>
                <w:color w:val="0563C1"/>
              </w:rPr>
              <w:fldChar w:fldCharType="separate"/>
            </w:r>
            <w:r w:rsidRPr="00752FCC">
              <w:rPr>
                <w:color w:val="0563C1"/>
              </w:rPr>
              <w:t>Предыдущая версия</w:t>
            </w:r>
            <w:r>
              <w:fldChar w:fldCharType="end"/>
            </w:r>
            <w:r w:rsidRPr="00752FCC">
              <w:t xml:space="preserve">: </w:t>
            </w:r>
            <w:r w:rsidRPr="001E5584">
              <w:rPr>
                <w:lang w:val="en-US"/>
              </w:rPr>
              <w:t>Windows</w:t>
            </w:r>
            <w:r w:rsidRPr="00752FCC">
              <w:t xml:space="preserve"> </w:t>
            </w:r>
            <w:r w:rsidRPr="001E5584">
              <w:rPr>
                <w:lang w:val="en-US"/>
              </w:rPr>
              <w:t>Server</w:t>
            </w:r>
            <w:r w:rsidRPr="00752FCC">
              <w:t xml:space="preserve"> 201</w:t>
            </w:r>
            <w:r w:rsidR="00752FCC" w:rsidRPr="00752FCC">
              <w:t>6</w:t>
            </w:r>
            <w:r>
              <w:fldChar w:fldCharType="begin"/>
            </w:r>
            <w:r w:rsidRPr="001E5584">
              <w:rPr>
                <w:lang w:val="en-US"/>
              </w:rPr>
              <w:instrText>XE</w:instrText>
            </w:r>
            <w:r w:rsidRPr="00752FCC">
              <w:instrText xml:space="preserve"> "</w:instrText>
            </w:r>
            <w:r w:rsidRPr="001E5584">
              <w:rPr>
                <w:lang w:val="en-US"/>
              </w:rPr>
              <w:instrText>Windows</w:instrText>
            </w:r>
            <w:r w:rsidRPr="00752FCC">
              <w:instrText xml:space="preserve"> </w:instrText>
            </w:r>
            <w:r w:rsidRPr="001E5584">
              <w:rPr>
                <w:lang w:val="en-US"/>
              </w:rPr>
              <w:instrText>Server</w:instrText>
            </w:r>
            <w:r w:rsidRPr="00752FCC">
              <w:instrText xml:space="preserve"> 201</w:instrText>
            </w:r>
            <w:r w:rsidR="00752FCC" w:rsidRPr="00752FCC">
              <w:instrText>6</w:instrText>
            </w:r>
            <w:r w:rsidRPr="00752FCC">
              <w:instrText>"</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752FCC" w14:paraId="08E58130" w14:textId="77777777" w:rsidTr="00061C38">
        <w:tc>
          <w:tcPr>
            <w:tcW w:w="3598" w:type="dxa"/>
            <w:tcBorders>
              <w:top w:val="single" w:sz="4" w:space="0" w:color="auto"/>
              <w:bottom w:val="single" w:sz="4" w:space="0" w:color="auto"/>
            </w:tcBorders>
            <w:shd w:val="clear" w:color="auto" w:fill="auto"/>
          </w:tcPr>
          <w:p w14:paraId="6D9A0983" w14:textId="5C0840B3" w:rsidR="00752FCC" w:rsidRPr="00292A60" w:rsidRDefault="00752FCC" w:rsidP="00752FCC">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Аварийное восстановление: предоставляемые </w:instrText>
            </w:r>
            <w:r w:rsidRPr="00D9079D">
              <w:rPr>
                <w:rStyle w:val="ProductList-BodyChar"/>
                <w:color w:val="0563C1"/>
                <w:sz w:val="16"/>
                <w:szCs w:val="16"/>
              </w:rPr>
              <w:instrText>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sidRPr="00AF1904">
              <w:rPr>
                <w:color w:val="0563C1"/>
              </w:rPr>
              <w:fldChar w:fldCharType="separate"/>
            </w:r>
            <w:r w:rsidRPr="00D9079D">
              <w:rPr>
                <w:color w:val="0563C1"/>
              </w:rPr>
              <w:t>Аварийное восстановление</w:t>
            </w:r>
            <w:r w:rsidRPr="00AF1904">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9BF4571"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Выпуски с меньшими функциональными возможностями: </w:instrText>
            </w:r>
            <w:r w:rsidRPr="00D9079D">
              <w:rPr>
                <w:rStyle w:val="ProductList-BodyChar"/>
                <w:color w:val="0563C1"/>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AF1904">
              <w:rPr>
                <w:color w:val="0563C1"/>
              </w:rPr>
              <w:instrText xml:space="preserve">" </w:instrText>
            </w:r>
            <w:r w:rsidRPr="00AF1904">
              <w:rPr>
                <w:color w:val="0563C1"/>
              </w:rPr>
              <w:fldChar w:fldCharType="separate"/>
            </w:r>
            <w:r w:rsidRPr="00D9079D">
              <w:rPr>
                <w:color w:val="0563C1"/>
              </w:rPr>
              <w:t>Выпуски с меньшими функциональными возможностями</w:t>
            </w:r>
            <w:r w:rsidRPr="00AF1904">
              <w:rPr>
                <w:color w:val="0563C1"/>
              </w:rPr>
              <w:fldChar w:fldCharType="end"/>
            </w:r>
            <w:r>
              <w:rPr>
                <w:color w:val="000000" w:themeColor="text1"/>
              </w:rPr>
              <w:t>: Datacenter до Standard или Essentials; Standard до Essentials</w:t>
            </w:r>
          </w:p>
        </w:tc>
        <w:tc>
          <w:tcPr>
            <w:tcW w:w="3599" w:type="dxa"/>
            <w:tcBorders>
              <w:top w:val="single" w:sz="4" w:space="0" w:color="auto"/>
              <w:bottom w:val="single" w:sz="4" w:space="0" w:color="auto"/>
            </w:tcBorders>
            <w:shd w:val="clear" w:color="auto" w:fill="BFBFBF"/>
          </w:tcPr>
          <w:p w14:paraId="490967F2" w14:textId="2CE8024C"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w:instrText>
            </w:r>
            <w:r w:rsidRPr="00D9079D">
              <w:rPr>
                <w:rStyle w:val="ProductList-BodyChar"/>
                <w:color w:val="404040"/>
              </w:rPr>
              <w:instrText>Права перехода на резервный ресурс в случае отказа устройства.</w:instrText>
            </w:r>
            <w:r w:rsidRPr="00D9079D">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7067BD">
              <w:rPr>
                <w:color w:val="404040"/>
              </w:rPr>
              <w:instrText xml:space="preserve"> </w:instrText>
            </w:r>
            <w:r w:rsidRPr="007067BD">
              <w:rPr>
                <w:color w:val="404040"/>
              </w:rPr>
              <w:fldChar w:fldCharType="separate"/>
            </w:r>
            <w:r w:rsidRPr="005D3284">
              <w:rPr>
                <w:color w:val="404040"/>
              </w:rPr>
              <w:t>Права перехода на резервный ресурс в случае отказа устройства</w:t>
            </w:r>
            <w:r w:rsidRPr="007067BD">
              <w:rPr>
                <w:color w:val="404040"/>
              </w:rPr>
              <w:fldChar w:fldCharType="end"/>
            </w:r>
            <w:r>
              <w:rPr>
                <w:color w:val="404040"/>
              </w:rPr>
              <w:t>: неприменимо</w:t>
            </w:r>
          </w:p>
        </w:tc>
      </w:tr>
      <w:tr w:rsidR="00752FCC" w14:paraId="30E9A2FF" w14:textId="77777777" w:rsidTr="00061C38">
        <w:tc>
          <w:tcPr>
            <w:tcW w:w="3598" w:type="dxa"/>
            <w:tcBorders>
              <w:top w:val="single" w:sz="4" w:space="0" w:color="auto"/>
            </w:tcBorders>
            <w:shd w:val="clear" w:color="auto" w:fill="BFBFBF"/>
          </w:tcPr>
          <w:p w14:paraId="6799D2D8" w14:textId="1458F711"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w:instrText>
            </w:r>
            <w:r w:rsidRPr="005D3284">
              <w:rPr>
                <w:rStyle w:val="ProductList-BodyChar"/>
                <w:color w:val="404040"/>
              </w:rPr>
              <w:instrText xml:space="preserve">Включенные технологии: другие </w:instrText>
            </w:r>
            <w:r w:rsidRPr="005D3284">
              <w:rPr>
                <w:rStyle w:val="ProductList-BodyChar"/>
                <w:color w:val="404040"/>
                <w:sz w:val="16"/>
                <w:szCs w:val="16"/>
              </w:rPr>
              <w:instrText>компоненты Microsoft, содержащиеся в Продукте. Подробные сведения см. в разделе «Включенные технологии» Универсальных условий лицензирования.</w:instrText>
            </w:r>
            <w:r w:rsidRPr="007067BD">
              <w:rPr>
                <w:color w:val="404040"/>
              </w:rPr>
              <w:instrText>"</w:instrText>
            </w:r>
            <w:r w:rsidRPr="007067BD">
              <w:rPr>
                <w:color w:val="404040"/>
              </w:rPr>
              <w:fldChar w:fldCharType="separate"/>
            </w:r>
            <w:r w:rsidRPr="005D3284">
              <w:rPr>
                <w:color w:val="404040"/>
              </w:rPr>
              <w:t>Включенные технологии</w:t>
            </w:r>
            <w:r w:rsidRPr="007067BD">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24F981F0" w:rsidR="00752FCC" w:rsidRPr="007067BD" w:rsidRDefault="00752FCC" w:rsidP="00752FCC">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5D3284">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5D3284">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4B770AE4" w14:textId="303BF60B"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D3284">
              <w:rPr>
                <w:rStyle w:val="ProductList-BodyChar"/>
                <w:color w:val="0563C1"/>
              </w:rPr>
              <w:instrText xml:space="preserve">Уведомления: </w:instrText>
            </w:r>
            <w:r w:rsidRPr="005D3284">
              <w:rPr>
                <w:rStyle w:val="ProductList-BodyChar"/>
                <w:color w:val="0563C1"/>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AF1904">
              <w:rPr>
                <w:color w:val="0563C1"/>
              </w:rPr>
              <w:instrText>"</w:instrText>
            </w:r>
            <w:r w:rsidRPr="00AF1904">
              <w:rPr>
                <w:color w:val="0563C1"/>
              </w:rPr>
              <w:fldChar w:fldCharType="separate"/>
            </w:r>
            <w:r w:rsidRPr="005D3284">
              <w:rPr>
                <w:color w:val="0563C1"/>
              </w:rPr>
              <w:t>Уведомления</w:t>
            </w:r>
            <w:r w:rsidRPr="00AF1904">
              <w:rPr>
                <w:color w:val="0563C1"/>
              </w:rPr>
              <w:fldChar w:fldCharType="end"/>
            </w:r>
            <w:r>
              <w:t>: Интернет-возможности, H.264/MPEG-4 AVC и (или) VC-1, защита от вредоносного ПО</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lastRenderedPageBreak/>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4211A287" w:rsidR="006855EE" w:rsidRPr="00A07F0B" w:rsidRDefault="006855EE" w:rsidP="002175A1">
      <w:pPr>
        <w:pStyle w:val="ProductList-ClauseHeading"/>
        <w:keepNext/>
      </w:pPr>
      <w:r w:rsidRPr="00A07F0B">
        <w:t>4. Контейнеры Windows Server без изоляции Hyper-V с Windows Server 201</w:t>
      </w:r>
      <w:r w:rsidR="00752FCC" w:rsidRPr="00752FCC">
        <w:t>9</w:t>
      </w:r>
      <w:r w:rsidRPr="00A07F0B">
        <w:t xml:space="preserve">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636896E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Pr="009A2137" w:rsidRDefault="00061C38"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57607113"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 xml:space="preserve">Windows Server </w:t>
            </w:r>
            <w:r w:rsidR="00752FCC">
              <w:rPr>
                <w:lang w:val="en-US"/>
              </w:rPr>
              <w:t>2019</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2019</w:instrText>
            </w:r>
            <w:r w:rsidRPr="001E5584">
              <w:rPr>
                <w:lang w:val="en-US"/>
              </w:rPr>
              <w:instrText xml:space="preserve">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63648DFF"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2019</w:t>
            </w:r>
            <w:r>
              <w:fldChar w:fldCharType="begin"/>
            </w:r>
            <w:r>
              <w:instrText xml:space="preserve">XE "Службы удаленных рабочих столов Windows Server </w:instrText>
            </w:r>
            <w:r w:rsidR="00752FCC">
              <w:instrText>2019</w:instrText>
            </w:r>
            <w:r>
              <w:instrText>"</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lastRenderedPageBreak/>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644593"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8" w:name="Glossary"/>
      <w:bookmarkStart w:id="109" w:name="_Toc527894756"/>
      <w:bookmarkEnd w:id="11"/>
      <w:bookmarkEnd w:id="12"/>
      <w:bookmarkEnd w:id="108"/>
      <w:r>
        <w:lastRenderedPageBreak/>
        <w:t>Глоссарий</w:t>
      </w:r>
      <w:bookmarkEnd w:id="109"/>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527894757"/>
      <w:r>
        <w:t>Сведения о правах и условиях</w:t>
      </w:r>
      <w:bookmarkEnd w:id="110"/>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1"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2" w:name="_Toc527894758"/>
      <w:r>
        <w:t>Определения</w:t>
      </w:r>
      <w:bookmarkEnd w:id="111"/>
      <w:bookmarkEnd w:id="112"/>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0CD4FF71" w14:textId="77777777" w:rsidR="00752FCC" w:rsidRPr="002702DD" w:rsidRDefault="00752FCC" w:rsidP="00752FCC">
      <w:pPr>
        <w:pStyle w:val="ProductList-BodySpaced"/>
      </w:pPr>
      <w:r w:rsidRPr="00C33A5E">
        <w:rPr>
          <w:b/>
          <w:color w:val="00188F"/>
        </w:rPr>
        <w:lastRenderedPageBreak/>
        <w:fldChar w:fldCharType="begin"/>
      </w:r>
      <w:r w:rsidRPr="00C33A5E">
        <w:rPr>
          <w:b/>
          <w:color w:val="00188F"/>
        </w:rPr>
        <w:instrText xml:space="preserve"> AutoTextList  \s NoSyle \t </w:instrText>
      </w:r>
      <w:r w:rsidRPr="00C007A2">
        <w:rPr>
          <w:b/>
          <w:color w:val="00188F"/>
        </w:rPr>
        <w:instrText>"</w:instrText>
      </w:r>
      <w:r w:rsidRPr="005D3284">
        <w:rPr>
          <w:b/>
          <w:color w:val="00188F"/>
        </w:rPr>
        <w:instrText>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instrText>
      </w:r>
      <w:r w:rsidRPr="009A3896">
        <w:rPr>
          <w:b/>
          <w:color w:val="00188F"/>
        </w:rPr>
        <w:instrText>"</w:instrText>
      </w:r>
      <w:r w:rsidRPr="00C33A5E">
        <w:rPr>
          <w:b/>
          <w:color w:val="00188F"/>
        </w:rPr>
        <w:fldChar w:fldCharType="separate"/>
      </w:r>
      <w:r w:rsidRPr="005D3284">
        <w:rPr>
          <w:b/>
          <w:color w:val="00188F"/>
        </w:rPr>
        <w:t>Контейнер Windows Server с изоляцией Hyper-V</w:t>
      </w:r>
      <w:r w:rsidRPr="00C33A5E">
        <w:rPr>
          <w:b/>
          <w:color w:val="00188F"/>
        </w:rPr>
        <w:fldChar w:fldCharType="end"/>
      </w:r>
      <w:r w:rsidRPr="004A3B8B">
        <w:rPr>
          <w:b/>
          <w:color w:val="00188F"/>
        </w:rPr>
        <w:t xml:space="preserve"> </w:t>
      </w:r>
      <w:r>
        <w:rPr>
          <w:b/>
          <w:color w:val="00188F"/>
        </w:rPr>
        <w:t>(ранее — «контейнер Hyper-V»)</w:t>
      </w:r>
      <w:r>
        <w:t xml:space="preserve"> — </w:t>
      </w:r>
      <w:bookmarkStart w:id="113" w:name="_Hlk520808829"/>
      <w:r>
        <w:t>это реализованная в Windows Server контейнерная технология, которая использует виртуальную операционную среду для размещения одного или нескольких Контейнеров Windows Server. Каждый экземпляр изоляции Hyper-V, используемый для размещения одного или нескольких Контейнеров Windows Server, считается одной виртуальной операционной средой.</w:t>
      </w:r>
      <w:bookmarkEnd w:id="113"/>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644593"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4" w:name="Index"/>
      <w:bookmarkStart w:id="115" w:name="_Toc527894759"/>
      <w:bookmarkEnd w:id="114"/>
      <w:r>
        <w:lastRenderedPageBreak/>
        <w:t>Указатель</w:t>
      </w:r>
      <w:bookmarkEnd w:id="115"/>
    </w:p>
    <w:p w14:paraId="1E6E193C" w14:textId="77777777" w:rsidR="00DA246B" w:rsidRPr="00DA246B" w:rsidRDefault="00424F9E" w:rsidP="002024BF">
      <w:pPr>
        <w:pStyle w:val="ProductList-Body"/>
        <w:tabs>
          <w:tab w:val="clear" w:pos="360"/>
          <w:tab w:val="clear" w:pos="720"/>
          <w:tab w:val="clear" w:pos="1080"/>
        </w:tabs>
        <w:rPr>
          <w:rFonts w:cstheme="minorHAnsi"/>
          <w:noProof/>
        </w:rPr>
        <w:sectPr w:rsidR="00DA246B" w:rsidRPr="00DA246B" w:rsidSect="00DA246B">
          <w:footerReference w:type="first" r:id="rId66"/>
          <w:pgSz w:w="12240" w:h="15840"/>
          <w:pgMar w:top="1166" w:right="720" w:bottom="720" w:left="720" w:header="720" w:footer="720" w:gutter="0"/>
          <w:cols w:space="720"/>
          <w:titlePg/>
          <w:docGrid w:linePitch="360"/>
        </w:sectPr>
      </w:pPr>
      <w:r w:rsidRPr="00DA246B">
        <w:rPr>
          <w:rFonts w:cstheme="minorHAnsi"/>
        </w:rPr>
        <w:fldChar w:fldCharType="begin"/>
      </w:r>
      <w:r w:rsidRPr="00DA246B">
        <w:rPr>
          <w:rFonts w:cstheme="minorHAnsi"/>
        </w:rPr>
        <w:instrText xml:space="preserve"> INDEX \c "2" \z "1033" </w:instrText>
      </w:r>
      <w:r w:rsidRPr="00DA246B">
        <w:rPr>
          <w:rFonts w:cstheme="minorHAnsi"/>
        </w:rPr>
        <w:fldChar w:fldCharType="separate"/>
      </w:r>
    </w:p>
    <w:p w14:paraId="00CAD111" w14:textId="77777777" w:rsidR="00DA246B" w:rsidRPr="00DA246B" w:rsidRDefault="00DA246B">
      <w:pPr>
        <w:pStyle w:val="Index1"/>
        <w:tabs>
          <w:tab w:val="right" w:leader="dot" w:pos="5030"/>
        </w:tabs>
        <w:rPr>
          <w:rFonts w:cstheme="minorHAnsi"/>
          <w:noProof/>
        </w:rPr>
      </w:pPr>
      <w:r w:rsidRPr="00DA246B">
        <w:rPr>
          <w:rFonts w:cstheme="minorHAnsi"/>
          <w:noProof/>
        </w:rPr>
        <w:t>Advanced Threat Analytics 2016, 12</w:t>
      </w:r>
    </w:p>
    <w:p w14:paraId="7FC32A7A" w14:textId="77777777" w:rsidR="00DA246B" w:rsidRPr="00DA246B" w:rsidRDefault="00DA246B">
      <w:pPr>
        <w:pStyle w:val="Index1"/>
        <w:tabs>
          <w:tab w:val="right" w:leader="dot" w:pos="5030"/>
        </w:tabs>
        <w:rPr>
          <w:rFonts w:cstheme="minorHAnsi"/>
          <w:noProof/>
        </w:rPr>
      </w:pPr>
      <w:r w:rsidRPr="00DA246B">
        <w:rPr>
          <w:rFonts w:cstheme="minorHAnsi"/>
          <w:noProof/>
        </w:rPr>
        <w:t>BizTalk Server 2013 R2, 12</w:t>
      </w:r>
    </w:p>
    <w:p w14:paraId="7D417817" w14:textId="77777777" w:rsidR="00DA246B" w:rsidRPr="00DA246B" w:rsidRDefault="00DA246B">
      <w:pPr>
        <w:pStyle w:val="Index1"/>
        <w:tabs>
          <w:tab w:val="right" w:leader="dot" w:pos="5030"/>
        </w:tabs>
        <w:rPr>
          <w:rFonts w:cstheme="minorHAnsi"/>
          <w:noProof/>
        </w:rPr>
      </w:pPr>
      <w:r w:rsidRPr="00DA246B">
        <w:rPr>
          <w:rFonts w:cstheme="minorHAnsi"/>
          <w:noProof/>
        </w:rPr>
        <w:t>BizTalk Server 2016 Branch, 12</w:t>
      </w:r>
    </w:p>
    <w:p w14:paraId="53A8F3C7" w14:textId="77777777" w:rsidR="00DA246B" w:rsidRPr="00DA246B" w:rsidRDefault="00DA246B">
      <w:pPr>
        <w:pStyle w:val="Index1"/>
        <w:tabs>
          <w:tab w:val="right" w:leader="dot" w:pos="5030"/>
        </w:tabs>
        <w:rPr>
          <w:rFonts w:cstheme="minorHAnsi"/>
          <w:noProof/>
        </w:rPr>
      </w:pPr>
      <w:r w:rsidRPr="00DA246B">
        <w:rPr>
          <w:rFonts w:cstheme="minorHAnsi"/>
          <w:noProof/>
        </w:rPr>
        <w:t>BizTalk Server 2016 Enterprise, 12</w:t>
      </w:r>
    </w:p>
    <w:p w14:paraId="139D0904" w14:textId="77777777" w:rsidR="00DA246B" w:rsidRPr="00DA246B" w:rsidRDefault="00DA246B">
      <w:pPr>
        <w:pStyle w:val="Index1"/>
        <w:tabs>
          <w:tab w:val="right" w:leader="dot" w:pos="5030"/>
        </w:tabs>
        <w:rPr>
          <w:rFonts w:cstheme="minorHAnsi"/>
          <w:noProof/>
        </w:rPr>
      </w:pPr>
      <w:r w:rsidRPr="00DA246B">
        <w:rPr>
          <w:rFonts w:cstheme="minorHAnsi"/>
          <w:noProof/>
        </w:rPr>
        <w:t>BizTalk Server 2016 Standard, 12</w:t>
      </w:r>
    </w:p>
    <w:p w14:paraId="0A6F8B44" w14:textId="77777777" w:rsidR="00DA246B" w:rsidRPr="00DA246B" w:rsidRDefault="00DA246B">
      <w:pPr>
        <w:pStyle w:val="Index1"/>
        <w:tabs>
          <w:tab w:val="right" w:leader="dot" w:pos="5030"/>
        </w:tabs>
        <w:rPr>
          <w:rFonts w:cstheme="minorHAnsi"/>
          <w:noProof/>
        </w:rPr>
      </w:pPr>
      <w:r w:rsidRPr="00DA246B">
        <w:rPr>
          <w:rFonts w:cstheme="minorHAnsi"/>
          <w:noProof/>
        </w:rPr>
        <w:t>BizTalk Server Branch, 13</w:t>
      </w:r>
    </w:p>
    <w:p w14:paraId="743E54A4" w14:textId="77777777" w:rsidR="00DA246B" w:rsidRPr="00DA246B" w:rsidRDefault="00DA246B">
      <w:pPr>
        <w:pStyle w:val="Index1"/>
        <w:tabs>
          <w:tab w:val="right" w:leader="dot" w:pos="5030"/>
        </w:tabs>
        <w:rPr>
          <w:rFonts w:cstheme="minorHAnsi"/>
          <w:noProof/>
        </w:rPr>
      </w:pPr>
      <w:r w:rsidRPr="00DA246B">
        <w:rPr>
          <w:rFonts w:cstheme="minorHAnsi"/>
          <w:noProof/>
          <w:lang w:val="fr-FR"/>
        </w:rPr>
        <w:t>Core Infrastructure Server Suite Datacenter</w:t>
      </w:r>
      <w:r w:rsidRPr="00DA246B">
        <w:rPr>
          <w:rFonts w:cstheme="minorHAnsi"/>
          <w:noProof/>
        </w:rPr>
        <w:t>, 13</w:t>
      </w:r>
    </w:p>
    <w:p w14:paraId="1642067A" w14:textId="77777777" w:rsidR="00DA246B" w:rsidRPr="00DA246B" w:rsidRDefault="00DA246B">
      <w:pPr>
        <w:pStyle w:val="Index1"/>
        <w:tabs>
          <w:tab w:val="right" w:leader="dot" w:pos="5030"/>
        </w:tabs>
        <w:rPr>
          <w:rFonts w:cstheme="minorHAnsi"/>
          <w:noProof/>
        </w:rPr>
      </w:pPr>
      <w:r w:rsidRPr="00DA246B">
        <w:rPr>
          <w:rFonts w:cstheme="minorHAnsi"/>
          <w:noProof/>
          <w:lang w:val="fr-FR"/>
        </w:rPr>
        <w:t>Core Infrastructure Server Suite Standard</w:t>
      </w:r>
      <w:r w:rsidRPr="00DA246B">
        <w:rPr>
          <w:rFonts w:cstheme="minorHAnsi"/>
          <w:noProof/>
        </w:rPr>
        <w:t>, 13</w:t>
      </w:r>
    </w:p>
    <w:p w14:paraId="7DFF2333" w14:textId="77777777" w:rsidR="00DA246B" w:rsidRPr="00DA246B" w:rsidRDefault="00DA246B">
      <w:pPr>
        <w:pStyle w:val="Index1"/>
        <w:tabs>
          <w:tab w:val="right" w:leader="dot" w:pos="5030"/>
        </w:tabs>
        <w:rPr>
          <w:rFonts w:cstheme="minorHAnsi"/>
          <w:noProof/>
        </w:rPr>
      </w:pPr>
      <w:r w:rsidRPr="00DA246B">
        <w:rPr>
          <w:rFonts w:cstheme="minorHAnsi"/>
          <w:noProof/>
        </w:rPr>
        <w:t>Dynamics AX 2012 R2, 14</w:t>
      </w:r>
    </w:p>
    <w:p w14:paraId="3FF6542A" w14:textId="77777777" w:rsidR="00DA246B" w:rsidRPr="00DA246B" w:rsidRDefault="00DA246B">
      <w:pPr>
        <w:pStyle w:val="Index1"/>
        <w:tabs>
          <w:tab w:val="right" w:leader="dot" w:pos="5030"/>
        </w:tabs>
        <w:rPr>
          <w:rFonts w:cstheme="minorHAnsi"/>
          <w:noProof/>
        </w:rPr>
      </w:pPr>
      <w:r w:rsidRPr="00DA246B">
        <w:rPr>
          <w:rFonts w:cstheme="minorHAnsi"/>
          <w:noProof/>
          <w:lang w:val="fr-FR"/>
        </w:rPr>
        <w:t>Dynamics</w:t>
      </w:r>
      <w:r w:rsidRPr="00DA246B">
        <w:rPr>
          <w:rFonts w:cstheme="minorHAnsi"/>
          <w:noProof/>
        </w:rPr>
        <w:t xml:space="preserve"> </w:t>
      </w:r>
      <w:r w:rsidRPr="00DA246B">
        <w:rPr>
          <w:rFonts w:cstheme="minorHAnsi"/>
          <w:noProof/>
          <w:lang w:val="fr-FR"/>
        </w:rPr>
        <w:t>NAV</w:t>
      </w:r>
      <w:r w:rsidRPr="00DA246B">
        <w:rPr>
          <w:rFonts w:cstheme="minorHAnsi"/>
          <w:noProof/>
        </w:rPr>
        <w:t xml:space="preserve"> 2013 </w:t>
      </w:r>
      <w:r w:rsidRPr="00DA246B">
        <w:rPr>
          <w:rFonts w:cstheme="minorHAnsi"/>
          <w:noProof/>
          <w:lang w:val="fr-FR"/>
        </w:rPr>
        <w:t>R</w:t>
      </w:r>
      <w:r w:rsidRPr="00DA246B">
        <w:rPr>
          <w:rFonts w:cstheme="minorHAnsi"/>
          <w:noProof/>
        </w:rPr>
        <w:t>2, 32</w:t>
      </w:r>
    </w:p>
    <w:p w14:paraId="680793D1" w14:textId="77777777" w:rsidR="00DA246B" w:rsidRPr="00DA246B" w:rsidRDefault="00DA246B">
      <w:pPr>
        <w:pStyle w:val="Index1"/>
        <w:tabs>
          <w:tab w:val="right" w:leader="dot" w:pos="5030"/>
        </w:tabs>
        <w:rPr>
          <w:rFonts w:cstheme="minorHAnsi"/>
          <w:noProof/>
        </w:rPr>
      </w:pPr>
      <w:r w:rsidRPr="00DA246B">
        <w:rPr>
          <w:rFonts w:cstheme="minorHAnsi"/>
          <w:noProof/>
        </w:rPr>
        <w:t>Exchange Server 2016, 22</w:t>
      </w:r>
    </w:p>
    <w:p w14:paraId="05BE9A7C" w14:textId="77777777" w:rsidR="00DA246B" w:rsidRPr="00DA246B" w:rsidRDefault="00DA246B">
      <w:pPr>
        <w:pStyle w:val="Index1"/>
        <w:tabs>
          <w:tab w:val="right" w:leader="dot" w:pos="5030"/>
        </w:tabs>
        <w:rPr>
          <w:rFonts w:cstheme="minorHAnsi"/>
          <w:noProof/>
        </w:rPr>
      </w:pPr>
      <w:r w:rsidRPr="00DA246B">
        <w:rPr>
          <w:rFonts w:cstheme="minorHAnsi"/>
          <w:noProof/>
        </w:rPr>
        <w:t>Exchange Server 2019 Basic, 22</w:t>
      </w:r>
    </w:p>
    <w:p w14:paraId="7C394D8D" w14:textId="77777777" w:rsidR="00DA246B" w:rsidRPr="00DA246B" w:rsidRDefault="00DA246B">
      <w:pPr>
        <w:pStyle w:val="Index1"/>
        <w:tabs>
          <w:tab w:val="right" w:leader="dot" w:pos="5030"/>
        </w:tabs>
        <w:rPr>
          <w:rFonts w:cstheme="minorHAnsi"/>
          <w:noProof/>
        </w:rPr>
      </w:pPr>
      <w:r w:rsidRPr="00DA246B">
        <w:rPr>
          <w:rFonts w:cstheme="minorHAnsi"/>
          <w:noProof/>
        </w:rPr>
        <w:t>Exchange Server 2019 Enterprise, 22, 23</w:t>
      </w:r>
    </w:p>
    <w:p w14:paraId="3D611781" w14:textId="77777777" w:rsidR="00DA246B" w:rsidRPr="00DA246B" w:rsidRDefault="00DA246B">
      <w:pPr>
        <w:pStyle w:val="Index1"/>
        <w:tabs>
          <w:tab w:val="right" w:leader="dot" w:pos="5030"/>
        </w:tabs>
        <w:rPr>
          <w:rFonts w:cstheme="minorHAnsi"/>
          <w:noProof/>
        </w:rPr>
      </w:pPr>
      <w:r w:rsidRPr="00DA246B">
        <w:rPr>
          <w:rFonts w:cstheme="minorHAnsi"/>
          <w:noProof/>
        </w:rPr>
        <w:t>Exchange Server 2019 Standard, 22</w:t>
      </w:r>
    </w:p>
    <w:p w14:paraId="50CF7E50" w14:textId="77777777" w:rsidR="00DA246B" w:rsidRPr="00DA246B" w:rsidRDefault="00DA246B">
      <w:pPr>
        <w:pStyle w:val="Index1"/>
        <w:tabs>
          <w:tab w:val="right" w:leader="dot" w:pos="5030"/>
        </w:tabs>
        <w:rPr>
          <w:rFonts w:cstheme="minorHAnsi"/>
          <w:noProof/>
        </w:rPr>
      </w:pPr>
      <w:r w:rsidRPr="00DA246B">
        <w:rPr>
          <w:rFonts w:cstheme="minorHAnsi"/>
          <w:noProof/>
        </w:rPr>
        <w:t>Hosted Exchange Standard SAL, 22, 29</w:t>
      </w:r>
    </w:p>
    <w:p w14:paraId="432DA3B8" w14:textId="77777777" w:rsidR="00DA246B" w:rsidRPr="00DA246B" w:rsidRDefault="00DA246B">
      <w:pPr>
        <w:pStyle w:val="Index1"/>
        <w:tabs>
          <w:tab w:val="right" w:leader="dot" w:pos="5030"/>
        </w:tabs>
        <w:rPr>
          <w:rFonts w:cstheme="minorHAnsi"/>
          <w:noProof/>
        </w:rPr>
      </w:pPr>
      <w:r w:rsidRPr="00DA246B">
        <w:rPr>
          <w:rFonts w:cstheme="minorHAnsi"/>
          <w:noProof/>
        </w:rPr>
        <w:t>Microsoft 365, 26</w:t>
      </w:r>
    </w:p>
    <w:p w14:paraId="48EEAFD2" w14:textId="77777777" w:rsidR="00DA246B" w:rsidRPr="00DA246B" w:rsidRDefault="00DA246B">
      <w:pPr>
        <w:pStyle w:val="Index1"/>
        <w:tabs>
          <w:tab w:val="right" w:leader="dot" w:pos="5030"/>
        </w:tabs>
        <w:rPr>
          <w:rFonts w:cstheme="minorHAnsi"/>
          <w:noProof/>
        </w:rPr>
      </w:pPr>
      <w:r w:rsidRPr="00DA246B">
        <w:rPr>
          <w:rFonts w:cstheme="minorHAnsi"/>
          <w:noProof/>
        </w:rPr>
        <w:t>Microsoft Application Virtualization Hosting для настольных компьютеров, 32</w:t>
      </w:r>
    </w:p>
    <w:p w14:paraId="07DBED4D" w14:textId="77777777" w:rsidR="00DA246B" w:rsidRPr="00DA246B" w:rsidRDefault="00DA246B">
      <w:pPr>
        <w:pStyle w:val="Index1"/>
        <w:tabs>
          <w:tab w:val="right" w:leader="dot" w:pos="5030"/>
        </w:tabs>
        <w:rPr>
          <w:rFonts w:cstheme="minorHAnsi"/>
          <w:noProof/>
        </w:rPr>
      </w:pPr>
      <w:r w:rsidRPr="00DA246B">
        <w:rPr>
          <w:rFonts w:cstheme="minorHAnsi"/>
          <w:noProof/>
        </w:rPr>
        <w:t>Microsoft Dynamics AX 2012 R2, 14</w:t>
      </w:r>
    </w:p>
    <w:p w14:paraId="1B2B4691" w14:textId="77777777" w:rsidR="00DA246B" w:rsidRPr="00DA246B" w:rsidRDefault="00DA246B">
      <w:pPr>
        <w:pStyle w:val="Index1"/>
        <w:tabs>
          <w:tab w:val="right" w:leader="dot" w:pos="5030"/>
        </w:tabs>
        <w:rPr>
          <w:rFonts w:cstheme="minorHAnsi"/>
          <w:noProof/>
        </w:rPr>
      </w:pPr>
      <w:r w:rsidRPr="00DA246B">
        <w:rPr>
          <w:rFonts w:cstheme="minorHAnsi"/>
          <w:noProof/>
          <w:lang w:val="fr-FR"/>
        </w:rPr>
        <w:t>Microsoft</w:t>
      </w:r>
      <w:r w:rsidRPr="00DA246B">
        <w:rPr>
          <w:rFonts w:cstheme="minorHAnsi"/>
          <w:noProof/>
        </w:rPr>
        <w:t xml:space="preserve"> </w:t>
      </w:r>
      <w:r w:rsidRPr="00DA246B">
        <w:rPr>
          <w:rFonts w:cstheme="minorHAnsi"/>
          <w:noProof/>
          <w:lang w:val="fr-FR"/>
        </w:rPr>
        <w:t>Dynamics</w:t>
      </w:r>
      <w:r w:rsidRPr="00DA246B">
        <w:rPr>
          <w:rFonts w:cstheme="minorHAnsi"/>
          <w:noProof/>
        </w:rPr>
        <w:t xml:space="preserve"> </w:t>
      </w:r>
      <w:r w:rsidRPr="00DA246B">
        <w:rPr>
          <w:rFonts w:cstheme="minorHAnsi"/>
          <w:noProof/>
          <w:lang w:val="fr-FR"/>
        </w:rPr>
        <w:t>AX</w:t>
      </w:r>
      <w:r w:rsidRPr="00DA246B">
        <w:rPr>
          <w:rFonts w:cstheme="minorHAnsi"/>
          <w:noProof/>
        </w:rPr>
        <w:t xml:space="preserve"> 2012 </w:t>
      </w:r>
      <w:r w:rsidRPr="00DA246B">
        <w:rPr>
          <w:rFonts w:cstheme="minorHAnsi"/>
          <w:noProof/>
          <w:lang w:val="fr-FR"/>
        </w:rPr>
        <w:t>R</w:t>
      </w:r>
      <w:r w:rsidRPr="00DA246B">
        <w:rPr>
          <w:rFonts w:cstheme="minorHAnsi"/>
          <w:noProof/>
        </w:rPr>
        <w:t>3, 14, 15</w:t>
      </w:r>
    </w:p>
    <w:p w14:paraId="663EE6DD" w14:textId="77777777" w:rsidR="00DA246B" w:rsidRPr="00DA246B" w:rsidRDefault="00DA246B">
      <w:pPr>
        <w:pStyle w:val="Index1"/>
        <w:tabs>
          <w:tab w:val="right" w:leader="dot" w:pos="5030"/>
        </w:tabs>
        <w:rPr>
          <w:rFonts w:cstheme="minorHAnsi"/>
          <w:noProof/>
        </w:rPr>
      </w:pPr>
      <w:r w:rsidRPr="00DA246B">
        <w:rPr>
          <w:rFonts w:cstheme="minorHAnsi"/>
          <w:noProof/>
        </w:rPr>
        <w:t>Microsoft Dynamics AX 2012 R3 Standard Commerce Server Core, 14</w:t>
      </w:r>
    </w:p>
    <w:p w14:paraId="162BA359" w14:textId="77777777" w:rsidR="00DA246B" w:rsidRPr="00DA246B" w:rsidRDefault="00DA246B">
      <w:pPr>
        <w:pStyle w:val="Index1"/>
        <w:tabs>
          <w:tab w:val="right" w:leader="dot" w:pos="5030"/>
        </w:tabs>
        <w:rPr>
          <w:rFonts w:cstheme="minorHAnsi"/>
          <w:noProof/>
        </w:rPr>
      </w:pPr>
      <w:r w:rsidRPr="00DA246B">
        <w:rPr>
          <w:rFonts w:cstheme="minorHAnsi"/>
          <w:noProof/>
        </w:rPr>
        <w:t>Microsoft Dynamics CRM 2016, 16</w:t>
      </w:r>
    </w:p>
    <w:p w14:paraId="232658DD" w14:textId="77777777" w:rsidR="00DA246B" w:rsidRPr="00DA246B" w:rsidRDefault="00DA246B">
      <w:pPr>
        <w:pStyle w:val="Index1"/>
        <w:tabs>
          <w:tab w:val="right" w:leader="dot" w:pos="5030"/>
        </w:tabs>
        <w:rPr>
          <w:rFonts w:cstheme="minorHAnsi"/>
          <w:noProof/>
        </w:rPr>
      </w:pPr>
      <w:r w:rsidRPr="00DA246B">
        <w:rPr>
          <w:rFonts w:cstheme="minorHAnsi"/>
          <w:noProof/>
        </w:rPr>
        <w:t>Microsoft Dynamics GP 2015 R2, 18</w:t>
      </w:r>
    </w:p>
    <w:p w14:paraId="112BCD5C" w14:textId="77777777" w:rsidR="00DA246B" w:rsidRPr="00DA246B" w:rsidRDefault="00DA246B">
      <w:pPr>
        <w:pStyle w:val="Index1"/>
        <w:tabs>
          <w:tab w:val="right" w:leader="dot" w:pos="5030"/>
        </w:tabs>
        <w:rPr>
          <w:rFonts w:cstheme="minorHAnsi"/>
          <w:noProof/>
        </w:rPr>
      </w:pPr>
      <w:r w:rsidRPr="00DA246B">
        <w:rPr>
          <w:rFonts w:cstheme="minorHAnsi"/>
          <w:noProof/>
        </w:rPr>
        <w:t>Microsoft Dynamics GP 2016 R2, 18</w:t>
      </w:r>
    </w:p>
    <w:p w14:paraId="5872094E" w14:textId="77777777" w:rsidR="00DA246B" w:rsidRPr="00DA246B" w:rsidRDefault="00DA246B">
      <w:pPr>
        <w:pStyle w:val="Index1"/>
        <w:tabs>
          <w:tab w:val="right" w:leader="dot" w:pos="5030"/>
        </w:tabs>
        <w:rPr>
          <w:rFonts w:cstheme="minorHAnsi"/>
          <w:noProof/>
        </w:rPr>
      </w:pPr>
      <w:r w:rsidRPr="00DA246B">
        <w:rPr>
          <w:rFonts w:cstheme="minorHAnsi"/>
          <w:noProof/>
        </w:rPr>
        <w:t>Microsoft Dynamics GP 2018, 18, 19</w:t>
      </w:r>
    </w:p>
    <w:p w14:paraId="29DBC8BC" w14:textId="77777777" w:rsidR="00DA246B" w:rsidRPr="00DA246B" w:rsidRDefault="00DA246B">
      <w:pPr>
        <w:pStyle w:val="Index1"/>
        <w:tabs>
          <w:tab w:val="right" w:leader="dot" w:pos="5030"/>
        </w:tabs>
        <w:rPr>
          <w:rFonts w:cstheme="minorHAnsi"/>
          <w:noProof/>
        </w:rPr>
      </w:pPr>
      <w:r w:rsidRPr="00DA246B">
        <w:rPr>
          <w:rFonts w:cstheme="minorHAnsi"/>
          <w:noProof/>
        </w:rPr>
        <w:t>Microsoft Dynamics NAV 2017, 17</w:t>
      </w:r>
    </w:p>
    <w:p w14:paraId="6FB08E24" w14:textId="77777777" w:rsidR="00DA246B" w:rsidRPr="00DA246B" w:rsidRDefault="00DA246B">
      <w:pPr>
        <w:pStyle w:val="Index1"/>
        <w:tabs>
          <w:tab w:val="right" w:leader="dot" w:pos="5030"/>
        </w:tabs>
        <w:rPr>
          <w:rFonts w:cstheme="minorHAnsi"/>
          <w:noProof/>
        </w:rPr>
      </w:pPr>
      <w:r w:rsidRPr="00DA246B">
        <w:rPr>
          <w:rFonts w:cstheme="minorHAnsi"/>
          <w:noProof/>
        </w:rPr>
        <w:t>Microsoft Dynamics NAV 2018, 17</w:t>
      </w:r>
    </w:p>
    <w:p w14:paraId="6349DD9B" w14:textId="77777777" w:rsidR="00DA246B" w:rsidRPr="00DA246B" w:rsidRDefault="00DA246B">
      <w:pPr>
        <w:pStyle w:val="Index1"/>
        <w:tabs>
          <w:tab w:val="right" w:leader="dot" w:pos="5030"/>
        </w:tabs>
        <w:rPr>
          <w:rFonts w:cstheme="minorHAnsi"/>
          <w:noProof/>
        </w:rPr>
      </w:pPr>
      <w:r w:rsidRPr="00DA246B">
        <w:rPr>
          <w:rFonts w:cstheme="minorHAnsi"/>
          <w:noProof/>
        </w:rPr>
        <w:t>Microsoft Dynamics SL 2015, 19</w:t>
      </w:r>
    </w:p>
    <w:p w14:paraId="23C77E1E" w14:textId="77777777" w:rsidR="00DA246B" w:rsidRPr="00DA246B" w:rsidRDefault="00DA246B">
      <w:pPr>
        <w:pStyle w:val="Index1"/>
        <w:tabs>
          <w:tab w:val="right" w:leader="dot" w:pos="5030"/>
        </w:tabs>
        <w:rPr>
          <w:rFonts w:cstheme="minorHAnsi"/>
          <w:noProof/>
        </w:rPr>
      </w:pPr>
      <w:r w:rsidRPr="00DA246B">
        <w:rPr>
          <w:rFonts w:cstheme="minorHAnsi"/>
          <w:noProof/>
        </w:rPr>
        <w:t>Microsoft Dynamics SL 2018, 19, 20</w:t>
      </w:r>
    </w:p>
    <w:p w14:paraId="373E1393" w14:textId="77777777" w:rsidR="00DA246B" w:rsidRPr="00DA246B" w:rsidRDefault="00DA246B">
      <w:pPr>
        <w:pStyle w:val="Index1"/>
        <w:tabs>
          <w:tab w:val="right" w:leader="dot" w:pos="5030"/>
        </w:tabs>
        <w:rPr>
          <w:rFonts w:cstheme="minorHAnsi"/>
          <w:noProof/>
        </w:rPr>
      </w:pPr>
      <w:r w:rsidRPr="00DA246B">
        <w:rPr>
          <w:rFonts w:cstheme="minorHAnsi"/>
          <w:noProof/>
        </w:rPr>
        <w:t>Microsoft Identity Manager 2016, 35, 36</w:t>
      </w:r>
    </w:p>
    <w:p w14:paraId="6381BD9A" w14:textId="77777777" w:rsidR="00DA246B" w:rsidRPr="00DA246B" w:rsidRDefault="00DA246B">
      <w:pPr>
        <w:pStyle w:val="Index1"/>
        <w:tabs>
          <w:tab w:val="right" w:leader="dot" w:pos="5030"/>
        </w:tabs>
        <w:rPr>
          <w:rFonts w:cstheme="minorHAnsi"/>
          <w:noProof/>
        </w:rPr>
      </w:pPr>
      <w:r w:rsidRPr="00DA246B">
        <w:rPr>
          <w:rFonts w:cstheme="minorHAnsi"/>
          <w:noProof/>
        </w:rPr>
        <w:t>Office 2016, 20</w:t>
      </w:r>
    </w:p>
    <w:p w14:paraId="03539690" w14:textId="77777777" w:rsidR="00DA246B" w:rsidRPr="00DA246B" w:rsidRDefault="00DA246B">
      <w:pPr>
        <w:pStyle w:val="Index1"/>
        <w:tabs>
          <w:tab w:val="right" w:leader="dot" w:pos="5030"/>
        </w:tabs>
        <w:rPr>
          <w:rFonts w:cstheme="minorHAnsi"/>
          <w:noProof/>
        </w:rPr>
      </w:pPr>
      <w:r w:rsidRPr="00DA246B">
        <w:rPr>
          <w:rFonts w:cstheme="minorHAnsi"/>
          <w:noProof/>
        </w:rPr>
        <w:t>Office 365 корпоративный, 26</w:t>
      </w:r>
    </w:p>
    <w:p w14:paraId="38C3CF15" w14:textId="77777777" w:rsidR="00DA246B" w:rsidRPr="00DA246B" w:rsidRDefault="00DA246B">
      <w:pPr>
        <w:pStyle w:val="Index1"/>
        <w:tabs>
          <w:tab w:val="right" w:leader="dot" w:pos="5030"/>
        </w:tabs>
        <w:rPr>
          <w:rFonts w:cstheme="minorHAnsi"/>
          <w:noProof/>
        </w:rPr>
      </w:pPr>
      <w:r w:rsidRPr="00DA246B">
        <w:rPr>
          <w:rFonts w:cstheme="minorHAnsi"/>
          <w:noProof/>
        </w:rPr>
        <w:t>Office Online Server, 20</w:t>
      </w:r>
    </w:p>
    <w:p w14:paraId="4AEC1805" w14:textId="77777777" w:rsidR="00DA246B" w:rsidRPr="00DA246B" w:rsidRDefault="00DA246B">
      <w:pPr>
        <w:pStyle w:val="Index1"/>
        <w:tabs>
          <w:tab w:val="right" w:leader="dot" w:pos="5030"/>
        </w:tabs>
        <w:rPr>
          <w:rFonts w:cstheme="minorHAnsi"/>
          <w:noProof/>
        </w:rPr>
      </w:pPr>
      <w:r w:rsidRPr="00DA246B">
        <w:rPr>
          <w:rFonts w:cstheme="minorHAnsi"/>
          <w:noProof/>
        </w:rPr>
        <w:t>Office Профессиональный плюс 2019, 20</w:t>
      </w:r>
    </w:p>
    <w:p w14:paraId="5E625BEB" w14:textId="77777777" w:rsidR="00DA246B" w:rsidRPr="00DA246B" w:rsidRDefault="00DA246B">
      <w:pPr>
        <w:pStyle w:val="Index1"/>
        <w:tabs>
          <w:tab w:val="right" w:leader="dot" w:pos="5030"/>
        </w:tabs>
        <w:rPr>
          <w:rFonts w:cstheme="minorHAnsi"/>
          <w:noProof/>
        </w:rPr>
      </w:pPr>
      <w:r w:rsidRPr="00DA246B">
        <w:rPr>
          <w:rFonts w:cstheme="minorHAnsi"/>
          <w:noProof/>
        </w:rPr>
        <w:t>Office Стандартный 2019, 20</w:t>
      </w:r>
    </w:p>
    <w:p w14:paraId="7E6D39FB" w14:textId="77777777" w:rsidR="00DA246B" w:rsidRPr="00DA246B" w:rsidRDefault="00DA246B">
      <w:pPr>
        <w:pStyle w:val="Index1"/>
        <w:tabs>
          <w:tab w:val="right" w:leader="dot" w:pos="5030"/>
        </w:tabs>
        <w:rPr>
          <w:rFonts w:cstheme="minorHAnsi"/>
          <w:noProof/>
        </w:rPr>
      </w:pPr>
      <w:r w:rsidRPr="00DA246B">
        <w:rPr>
          <w:rFonts w:cstheme="minorHAnsi"/>
          <w:noProof/>
        </w:rPr>
        <w:t>Productivity Suite, 22, 24, 25, 29</w:t>
      </w:r>
    </w:p>
    <w:p w14:paraId="3F565CCD" w14:textId="77777777" w:rsidR="00DA246B" w:rsidRPr="00DA246B" w:rsidRDefault="00DA246B">
      <w:pPr>
        <w:pStyle w:val="Index1"/>
        <w:tabs>
          <w:tab w:val="right" w:leader="dot" w:pos="5030"/>
        </w:tabs>
        <w:rPr>
          <w:rFonts w:cstheme="minorHAnsi"/>
          <w:noProof/>
        </w:rPr>
      </w:pPr>
      <w:r w:rsidRPr="00DA246B">
        <w:rPr>
          <w:rFonts w:cstheme="minorHAnsi"/>
          <w:noProof/>
        </w:rPr>
        <w:t>Project 2016, 21</w:t>
      </w:r>
    </w:p>
    <w:p w14:paraId="6F32FFCF" w14:textId="77777777" w:rsidR="00DA246B" w:rsidRPr="00DA246B" w:rsidRDefault="00DA246B">
      <w:pPr>
        <w:pStyle w:val="Index1"/>
        <w:tabs>
          <w:tab w:val="right" w:leader="dot" w:pos="5030"/>
        </w:tabs>
        <w:rPr>
          <w:rFonts w:cstheme="minorHAnsi"/>
          <w:noProof/>
        </w:rPr>
      </w:pPr>
      <w:r w:rsidRPr="00DA246B">
        <w:rPr>
          <w:rFonts w:cstheme="minorHAnsi"/>
          <w:noProof/>
        </w:rPr>
        <w:t>Project Server 2016, 23</w:t>
      </w:r>
    </w:p>
    <w:p w14:paraId="128C9227" w14:textId="77777777" w:rsidR="00DA246B" w:rsidRPr="00DA246B" w:rsidRDefault="00DA246B">
      <w:pPr>
        <w:pStyle w:val="Index1"/>
        <w:tabs>
          <w:tab w:val="right" w:leader="dot" w:pos="5030"/>
        </w:tabs>
        <w:rPr>
          <w:rFonts w:cstheme="minorHAnsi"/>
          <w:noProof/>
        </w:rPr>
      </w:pPr>
      <w:r w:rsidRPr="00DA246B">
        <w:rPr>
          <w:rFonts w:cstheme="minorHAnsi"/>
          <w:noProof/>
        </w:rPr>
        <w:t>Project Server 2019, 23</w:t>
      </w:r>
    </w:p>
    <w:p w14:paraId="35CF8FA7" w14:textId="77777777" w:rsidR="00DA246B" w:rsidRPr="00DA246B" w:rsidRDefault="00DA246B">
      <w:pPr>
        <w:pStyle w:val="Index1"/>
        <w:tabs>
          <w:tab w:val="right" w:leader="dot" w:pos="5030"/>
        </w:tabs>
        <w:rPr>
          <w:rFonts w:cstheme="minorHAnsi"/>
          <w:noProof/>
        </w:rPr>
      </w:pPr>
      <w:r w:rsidRPr="00DA246B">
        <w:rPr>
          <w:rFonts w:cstheme="minorHAnsi"/>
          <w:noProof/>
        </w:rPr>
        <w:t>Project профессиональный 2019, 21, 23</w:t>
      </w:r>
    </w:p>
    <w:p w14:paraId="76C6B6F5" w14:textId="77777777" w:rsidR="00DA246B" w:rsidRPr="00DA246B" w:rsidRDefault="00DA246B">
      <w:pPr>
        <w:pStyle w:val="Index1"/>
        <w:tabs>
          <w:tab w:val="right" w:leader="dot" w:pos="5030"/>
        </w:tabs>
        <w:rPr>
          <w:rFonts w:cstheme="minorHAnsi"/>
          <w:noProof/>
        </w:rPr>
      </w:pPr>
      <w:r w:rsidRPr="00DA246B">
        <w:rPr>
          <w:rFonts w:cstheme="minorHAnsi"/>
          <w:noProof/>
        </w:rPr>
        <w:t>Project стандартный 2019, 21</w:t>
      </w:r>
    </w:p>
    <w:p w14:paraId="4065C52C" w14:textId="77777777" w:rsidR="00DA246B" w:rsidRPr="00DA246B" w:rsidRDefault="00DA246B">
      <w:pPr>
        <w:pStyle w:val="Index1"/>
        <w:tabs>
          <w:tab w:val="right" w:leader="dot" w:pos="5030"/>
        </w:tabs>
        <w:rPr>
          <w:rFonts w:cstheme="minorHAnsi"/>
          <w:noProof/>
        </w:rPr>
      </w:pPr>
      <w:r w:rsidRPr="00DA246B">
        <w:rPr>
          <w:rFonts w:cstheme="minorHAnsi"/>
          <w:noProof/>
        </w:rPr>
        <w:t>SharePoint Server 2016, 23</w:t>
      </w:r>
    </w:p>
    <w:p w14:paraId="1B49FFAE" w14:textId="77777777" w:rsidR="00DA246B" w:rsidRPr="00DA246B" w:rsidRDefault="00DA246B">
      <w:pPr>
        <w:pStyle w:val="Index1"/>
        <w:tabs>
          <w:tab w:val="right" w:leader="dot" w:pos="5030"/>
        </w:tabs>
        <w:rPr>
          <w:rFonts w:cstheme="minorHAnsi"/>
          <w:noProof/>
        </w:rPr>
      </w:pPr>
      <w:r w:rsidRPr="00DA246B">
        <w:rPr>
          <w:rFonts w:cstheme="minorHAnsi"/>
          <w:noProof/>
        </w:rPr>
        <w:t>SharePoint Server 2019 Standard, 23, 24, 29</w:t>
      </w:r>
    </w:p>
    <w:p w14:paraId="00E26FC3" w14:textId="77777777" w:rsidR="00DA246B" w:rsidRPr="00DA246B" w:rsidRDefault="00DA246B">
      <w:pPr>
        <w:pStyle w:val="Index1"/>
        <w:tabs>
          <w:tab w:val="right" w:leader="dot" w:pos="5030"/>
        </w:tabs>
        <w:rPr>
          <w:rFonts w:cstheme="minorHAnsi"/>
          <w:noProof/>
        </w:rPr>
      </w:pPr>
      <w:r w:rsidRPr="00DA246B">
        <w:rPr>
          <w:rFonts w:cstheme="minorHAnsi"/>
          <w:noProof/>
        </w:rPr>
        <w:t>SharePoint Server Standard, 24</w:t>
      </w:r>
    </w:p>
    <w:p w14:paraId="09E62C23" w14:textId="77777777" w:rsidR="00DA246B" w:rsidRPr="00DA246B" w:rsidRDefault="00DA246B">
      <w:pPr>
        <w:pStyle w:val="Index1"/>
        <w:tabs>
          <w:tab w:val="right" w:leader="dot" w:pos="5030"/>
        </w:tabs>
        <w:rPr>
          <w:rFonts w:cstheme="minorHAnsi"/>
          <w:noProof/>
        </w:rPr>
      </w:pPr>
      <w:r w:rsidRPr="00DA246B">
        <w:rPr>
          <w:rFonts w:cstheme="minorHAnsi"/>
          <w:noProof/>
          <w:lang w:val="fr-FR"/>
        </w:rPr>
        <w:t xml:space="preserve">Skype </w:t>
      </w:r>
      <w:r w:rsidRPr="00DA246B">
        <w:rPr>
          <w:rFonts w:cstheme="minorHAnsi"/>
          <w:noProof/>
        </w:rPr>
        <w:t>для</w:t>
      </w:r>
      <w:r w:rsidRPr="00DA246B">
        <w:rPr>
          <w:rFonts w:cstheme="minorHAnsi"/>
          <w:noProof/>
          <w:lang w:val="fr-FR"/>
        </w:rPr>
        <w:t xml:space="preserve"> </w:t>
      </w:r>
      <w:r w:rsidRPr="00DA246B">
        <w:rPr>
          <w:rFonts w:cstheme="minorHAnsi"/>
          <w:noProof/>
        </w:rPr>
        <w:t>бизнеса</w:t>
      </w:r>
      <w:r w:rsidRPr="00DA246B">
        <w:rPr>
          <w:rFonts w:cstheme="minorHAnsi"/>
          <w:noProof/>
          <w:lang w:val="fr-FR"/>
        </w:rPr>
        <w:t xml:space="preserve"> 2019 Enterprise Plus</w:t>
      </w:r>
      <w:r w:rsidRPr="00DA246B">
        <w:rPr>
          <w:rFonts w:cstheme="minorHAnsi"/>
          <w:noProof/>
        </w:rPr>
        <w:t>, 25</w:t>
      </w:r>
    </w:p>
    <w:p w14:paraId="5E37F934" w14:textId="77777777" w:rsidR="00DA246B" w:rsidRPr="00DA246B" w:rsidRDefault="00DA246B">
      <w:pPr>
        <w:pStyle w:val="Index1"/>
        <w:tabs>
          <w:tab w:val="right" w:leader="dot" w:pos="5030"/>
        </w:tabs>
        <w:rPr>
          <w:rFonts w:cstheme="minorHAnsi"/>
          <w:noProof/>
        </w:rPr>
      </w:pPr>
      <w:r w:rsidRPr="00DA246B">
        <w:rPr>
          <w:rFonts w:cstheme="minorHAnsi"/>
          <w:noProof/>
        </w:rPr>
        <w:t>Skype для бизнеса Server 2015, 25</w:t>
      </w:r>
    </w:p>
    <w:p w14:paraId="246037F7" w14:textId="77777777" w:rsidR="00DA246B" w:rsidRPr="00DA246B" w:rsidRDefault="00DA246B">
      <w:pPr>
        <w:pStyle w:val="Index1"/>
        <w:tabs>
          <w:tab w:val="right" w:leader="dot" w:pos="5030"/>
        </w:tabs>
        <w:rPr>
          <w:rFonts w:cstheme="minorHAnsi"/>
          <w:noProof/>
        </w:rPr>
      </w:pPr>
      <w:r w:rsidRPr="00DA246B">
        <w:rPr>
          <w:rFonts w:cstheme="minorHAnsi"/>
          <w:noProof/>
        </w:rPr>
        <w:t>Skype для бизнеса Server 2019 Enterprise, 25</w:t>
      </w:r>
    </w:p>
    <w:p w14:paraId="1A4FC876" w14:textId="77777777" w:rsidR="00DA246B" w:rsidRPr="00DA246B" w:rsidRDefault="00DA246B">
      <w:pPr>
        <w:pStyle w:val="Index1"/>
        <w:tabs>
          <w:tab w:val="right" w:leader="dot" w:pos="5030"/>
        </w:tabs>
        <w:rPr>
          <w:rFonts w:cstheme="minorHAnsi"/>
          <w:noProof/>
        </w:rPr>
      </w:pPr>
      <w:r w:rsidRPr="00DA246B">
        <w:rPr>
          <w:rFonts w:cstheme="minorHAnsi"/>
          <w:noProof/>
        </w:rPr>
        <w:t>Skype для бизнеса Server 2019 Plus, 25</w:t>
      </w:r>
    </w:p>
    <w:p w14:paraId="01CA2685" w14:textId="77777777" w:rsidR="00DA246B" w:rsidRPr="00DA246B" w:rsidRDefault="00DA246B">
      <w:pPr>
        <w:pStyle w:val="Index1"/>
        <w:tabs>
          <w:tab w:val="right" w:leader="dot" w:pos="5030"/>
        </w:tabs>
        <w:rPr>
          <w:rFonts w:cstheme="minorHAnsi"/>
          <w:noProof/>
        </w:rPr>
      </w:pPr>
      <w:r w:rsidRPr="00DA246B">
        <w:rPr>
          <w:rFonts w:cstheme="minorHAnsi"/>
          <w:noProof/>
        </w:rPr>
        <w:t>Skype для бизнеса Server 2019 Standard, 25, 29</w:t>
      </w:r>
    </w:p>
    <w:p w14:paraId="43347304" w14:textId="77777777" w:rsidR="00DA246B" w:rsidRPr="00DA246B" w:rsidRDefault="00DA246B">
      <w:pPr>
        <w:pStyle w:val="Index1"/>
        <w:tabs>
          <w:tab w:val="right" w:leader="dot" w:pos="5030"/>
        </w:tabs>
        <w:rPr>
          <w:rFonts w:cstheme="minorHAnsi"/>
          <w:noProof/>
        </w:rPr>
      </w:pPr>
      <w:r w:rsidRPr="00DA246B">
        <w:rPr>
          <w:rFonts w:cstheme="minorHAnsi"/>
          <w:noProof/>
        </w:rPr>
        <w:t>SQL Server 2012, 27, 28</w:t>
      </w:r>
    </w:p>
    <w:p w14:paraId="4E2D2ADC" w14:textId="77777777" w:rsidR="00DA246B" w:rsidRPr="00DA246B" w:rsidRDefault="00DA246B">
      <w:pPr>
        <w:pStyle w:val="Index1"/>
        <w:tabs>
          <w:tab w:val="right" w:leader="dot" w:pos="5030"/>
        </w:tabs>
        <w:rPr>
          <w:rFonts w:cstheme="minorHAnsi"/>
          <w:noProof/>
        </w:rPr>
      </w:pPr>
      <w:r w:rsidRPr="00DA246B">
        <w:rPr>
          <w:rFonts w:cstheme="minorHAnsi"/>
          <w:noProof/>
        </w:rPr>
        <w:t>SQL Server 2016, 27</w:t>
      </w:r>
    </w:p>
    <w:p w14:paraId="35D21290" w14:textId="77777777" w:rsidR="00DA246B" w:rsidRPr="00DA246B" w:rsidRDefault="00DA246B">
      <w:pPr>
        <w:pStyle w:val="Index1"/>
        <w:tabs>
          <w:tab w:val="right" w:leader="dot" w:pos="5030"/>
        </w:tabs>
        <w:rPr>
          <w:rFonts w:cstheme="minorHAnsi"/>
          <w:noProof/>
        </w:rPr>
      </w:pPr>
      <w:r w:rsidRPr="00DA246B">
        <w:rPr>
          <w:rFonts w:cstheme="minorHAnsi"/>
          <w:noProof/>
        </w:rPr>
        <w:t>SQL Server 2017 Enterprise Core, 27</w:t>
      </w:r>
    </w:p>
    <w:p w14:paraId="571EF394" w14:textId="77777777" w:rsidR="00DA246B" w:rsidRPr="00DA246B" w:rsidRDefault="00DA246B">
      <w:pPr>
        <w:pStyle w:val="Index1"/>
        <w:tabs>
          <w:tab w:val="right" w:leader="dot" w:pos="5030"/>
        </w:tabs>
        <w:rPr>
          <w:rFonts w:cstheme="minorHAnsi"/>
          <w:noProof/>
        </w:rPr>
      </w:pPr>
      <w:r w:rsidRPr="00DA246B">
        <w:rPr>
          <w:rFonts w:cstheme="minorHAnsi"/>
          <w:noProof/>
        </w:rPr>
        <w:t>SQL Server 2017 Standard, 27</w:t>
      </w:r>
    </w:p>
    <w:p w14:paraId="597369BA" w14:textId="77777777" w:rsidR="00DA246B" w:rsidRPr="00DA246B" w:rsidRDefault="00DA246B">
      <w:pPr>
        <w:pStyle w:val="Index1"/>
        <w:tabs>
          <w:tab w:val="right" w:leader="dot" w:pos="5030"/>
        </w:tabs>
        <w:rPr>
          <w:rFonts w:cstheme="minorHAnsi"/>
          <w:noProof/>
        </w:rPr>
      </w:pPr>
      <w:r w:rsidRPr="00DA246B">
        <w:rPr>
          <w:rFonts w:cstheme="minorHAnsi"/>
          <w:noProof/>
        </w:rPr>
        <w:t>SQL Server 2017 Standard Core, 27</w:t>
      </w:r>
    </w:p>
    <w:p w14:paraId="3BABF32A" w14:textId="77777777" w:rsidR="00DA246B" w:rsidRPr="00DA246B" w:rsidRDefault="00DA246B">
      <w:pPr>
        <w:pStyle w:val="Index1"/>
        <w:tabs>
          <w:tab w:val="right" w:leader="dot" w:pos="5030"/>
        </w:tabs>
        <w:rPr>
          <w:rFonts w:cstheme="minorHAnsi"/>
          <w:noProof/>
        </w:rPr>
      </w:pPr>
      <w:r w:rsidRPr="00DA246B">
        <w:rPr>
          <w:rFonts w:cstheme="minorHAnsi"/>
          <w:noProof/>
        </w:rPr>
        <w:t>SQL Server 2017 Web Core, 27</w:t>
      </w:r>
    </w:p>
    <w:p w14:paraId="4E9C6FFE" w14:textId="77777777" w:rsidR="00DA246B" w:rsidRPr="00DA246B" w:rsidRDefault="00DA246B">
      <w:pPr>
        <w:pStyle w:val="Index1"/>
        <w:tabs>
          <w:tab w:val="right" w:leader="dot" w:pos="5030"/>
        </w:tabs>
        <w:rPr>
          <w:rFonts w:cstheme="minorHAnsi"/>
          <w:noProof/>
        </w:rPr>
      </w:pPr>
      <w:r w:rsidRPr="00DA246B">
        <w:rPr>
          <w:rFonts w:cstheme="minorHAnsi"/>
          <w:noProof/>
        </w:rPr>
        <w:t>System Center 2012 R2, 28, 30</w:t>
      </w:r>
    </w:p>
    <w:p w14:paraId="62814607" w14:textId="77777777" w:rsidR="00DA246B" w:rsidRPr="00DA246B" w:rsidRDefault="00DA246B">
      <w:pPr>
        <w:pStyle w:val="Index1"/>
        <w:tabs>
          <w:tab w:val="right" w:leader="dot" w:pos="5030"/>
        </w:tabs>
        <w:rPr>
          <w:rFonts w:cstheme="minorHAnsi"/>
          <w:noProof/>
        </w:rPr>
      </w:pPr>
      <w:r w:rsidRPr="00DA246B">
        <w:rPr>
          <w:rFonts w:cstheme="minorHAnsi"/>
          <w:noProof/>
        </w:rPr>
        <w:t>System Center 2016 Data Protection Manager, 29, 30</w:t>
      </w:r>
    </w:p>
    <w:p w14:paraId="146863D2" w14:textId="77777777" w:rsidR="00DA246B" w:rsidRPr="00DA246B" w:rsidRDefault="00DA246B">
      <w:pPr>
        <w:pStyle w:val="Index1"/>
        <w:tabs>
          <w:tab w:val="right" w:leader="dot" w:pos="5030"/>
        </w:tabs>
        <w:rPr>
          <w:rFonts w:cstheme="minorHAnsi"/>
          <w:noProof/>
        </w:rPr>
      </w:pPr>
      <w:r w:rsidRPr="00DA246B">
        <w:rPr>
          <w:rFonts w:cstheme="minorHAnsi"/>
          <w:noProof/>
          <w:lang w:val="pt-BR"/>
        </w:rPr>
        <w:t>System Center 2016 Datacenter</w:t>
      </w:r>
      <w:r w:rsidRPr="00DA246B">
        <w:rPr>
          <w:rFonts w:cstheme="minorHAnsi"/>
          <w:noProof/>
        </w:rPr>
        <w:t>, 29, 32</w:t>
      </w:r>
    </w:p>
    <w:p w14:paraId="03CA2AA3" w14:textId="77777777" w:rsidR="00DA246B" w:rsidRPr="00DA246B" w:rsidRDefault="00DA246B">
      <w:pPr>
        <w:pStyle w:val="Index1"/>
        <w:tabs>
          <w:tab w:val="right" w:leader="dot" w:pos="5030"/>
        </w:tabs>
        <w:rPr>
          <w:rFonts w:cstheme="minorHAnsi"/>
          <w:noProof/>
        </w:rPr>
      </w:pPr>
      <w:r w:rsidRPr="00DA246B">
        <w:rPr>
          <w:rFonts w:cstheme="minorHAnsi"/>
          <w:noProof/>
        </w:rPr>
        <w:t>System Center 2016 Operations Manager, 31</w:t>
      </w:r>
    </w:p>
    <w:p w14:paraId="7DD25D4B" w14:textId="77777777" w:rsidR="00DA246B" w:rsidRPr="00DA246B" w:rsidRDefault="00DA246B">
      <w:pPr>
        <w:pStyle w:val="Index1"/>
        <w:tabs>
          <w:tab w:val="right" w:leader="dot" w:pos="5030"/>
        </w:tabs>
        <w:rPr>
          <w:rFonts w:cstheme="minorHAnsi"/>
          <w:noProof/>
        </w:rPr>
      </w:pPr>
      <w:r w:rsidRPr="00DA246B">
        <w:rPr>
          <w:rFonts w:cstheme="minorHAnsi"/>
          <w:noProof/>
        </w:rPr>
        <w:t>System Center 2016 Orchestrator, 30, 31</w:t>
      </w:r>
    </w:p>
    <w:p w14:paraId="0A51FB4A" w14:textId="77777777" w:rsidR="00DA246B" w:rsidRPr="00DA246B" w:rsidRDefault="00DA246B">
      <w:pPr>
        <w:pStyle w:val="Index1"/>
        <w:tabs>
          <w:tab w:val="right" w:leader="dot" w:pos="5030"/>
        </w:tabs>
        <w:rPr>
          <w:rFonts w:cstheme="minorHAnsi"/>
          <w:noProof/>
        </w:rPr>
      </w:pPr>
      <w:r w:rsidRPr="00DA246B">
        <w:rPr>
          <w:rFonts w:cstheme="minorHAnsi"/>
          <w:noProof/>
        </w:rPr>
        <w:t>System Center 2016 Service Manager, 31</w:t>
      </w:r>
    </w:p>
    <w:p w14:paraId="0621EEDF" w14:textId="77777777" w:rsidR="00DA246B" w:rsidRPr="00DA246B" w:rsidRDefault="00DA246B">
      <w:pPr>
        <w:pStyle w:val="Index1"/>
        <w:tabs>
          <w:tab w:val="right" w:leader="dot" w:pos="5030"/>
        </w:tabs>
        <w:rPr>
          <w:rFonts w:cstheme="minorHAnsi"/>
          <w:noProof/>
        </w:rPr>
      </w:pPr>
      <w:r w:rsidRPr="00DA246B">
        <w:rPr>
          <w:rFonts w:cstheme="minorHAnsi"/>
          <w:noProof/>
        </w:rPr>
        <w:t>System Center 2016 Standard, 29, 32</w:t>
      </w:r>
    </w:p>
    <w:p w14:paraId="5ED5A233" w14:textId="77777777" w:rsidR="00DA246B" w:rsidRPr="00DA246B" w:rsidRDefault="00DA246B">
      <w:pPr>
        <w:pStyle w:val="Index1"/>
        <w:tabs>
          <w:tab w:val="right" w:leader="dot" w:pos="5030"/>
        </w:tabs>
        <w:rPr>
          <w:rFonts w:cstheme="minorHAnsi"/>
          <w:noProof/>
        </w:rPr>
      </w:pPr>
      <w:r w:rsidRPr="00DA246B">
        <w:rPr>
          <w:rFonts w:cstheme="minorHAnsi"/>
          <w:noProof/>
        </w:rPr>
        <w:t>System Center Configuration Manager 1606, 29, 30</w:t>
      </w:r>
    </w:p>
    <w:p w14:paraId="44BC596A" w14:textId="77777777" w:rsidR="00DA246B" w:rsidRPr="00DA246B" w:rsidRDefault="00DA246B">
      <w:pPr>
        <w:pStyle w:val="Index1"/>
        <w:tabs>
          <w:tab w:val="right" w:leader="dot" w:pos="5030"/>
        </w:tabs>
        <w:rPr>
          <w:rFonts w:cstheme="minorHAnsi"/>
          <w:noProof/>
        </w:rPr>
      </w:pPr>
      <w:r w:rsidRPr="00DA246B">
        <w:rPr>
          <w:rFonts w:cstheme="minorHAnsi"/>
          <w:noProof/>
        </w:rPr>
        <w:t>System Center Datacenter, 14</w:t>
      </w:r>
    </w:p>
    <w:p w14:paraId="08BF1E03" w14:textId="77777777" w:rsidR="00DA246B" w:rsidRPr="00DA246B" w:rsidRDefault="00DA246B">
      <w:pPr>
        <w:pStyle w:val="Index1"/>
        <w:tabs>
          <w:tab w:val="right" w:leader="dot" w:pos="5030"/>
        </w:tabs>
        <w:rPr>
          <w:rFonts w:cstheme="minorHAnsi"/>
          <w:noProof/>
        </w:rPr>
      </w:pPr>
      <w:r w:rsidRPr="00DA246B">
        <w:rPr>
          <w:rFonts w:cstheme="minorHAnsi"/>
          <w:noProof/>
        </w:rPr>
        <w:t>System Center Endpoint Protection, 30, 31</w:t>
      </w:r>
    </w:p>
    <w:p w14:paraId="26EF1F26" w14:textId="77777777" w:rsidR="00DA246B" w:rsidRPr="00DA246B" w:rsidRDefault="00DA246B">
      <w:pPr>
        <w:pStyle w:val="Index1"/>
        <w:tabs>
          <w:tab w:val="right" w:leader="dot" w:pos="5030"/>
        </w:tabs>
        <w:rPr>
          <w:rFonts w:cstheme="minorHAnsi"/>
          <w:noProof/>
        </w:rPr>
      </w:pPr>
      <w:r w:rsidRPr="00DA246B">
        <w:rPr>
          <w:rFonts w:cstheme="minorHAnsi"/>
          <w:noProof/>
        </w:rPr>
        <w:t>System Center Endpoint Protection 1606, 29, 30</w:t>
      </w:r>
    </w:p>
    <w:p w14:paraId="3E8AC846" w14:textId="77777777" w:rsidR="00DA246B" w:rsidRPr="00DA246B" w:rsidRDefault="00DA246B">
      <w:pPr>
        <w:pStyle w:val="Index1"/>
        <w:tabs>
          <w:tab w:val="right" w:leader="dot" w:pos="5030"/>
        </w:tabs>
        <w:rPr>
          <w:rFonts w:cstheme="minorHAnsi"/>
          <w:noProof/>
        </w:rPr>
      </w:pPr>
      <w:r w:rsidRPr="00DA246B">
        <w:rPr>
          <w:rFonts w:cstheme="minorHAnsi"/>
          <w:noProof/>
        </w:rPr>
        <w:t>System Center Operations Manager, 29</w:t>
      </w:r>
    </w:p>
    <w:p w14:paraId="6D320C9A" w14:textId="77777777" w:rsidR="00DA246B" w:rsidRPr="00DA246B" w:rsidRDefault="00DA246B">
      <w:pPr>
        <w:pStyle w:val="Index1"/>
        <w:tabs>
          <w:tab w:val="right" w:leader="dot" w:pos="5030"/>
        </w:tabs>
        <w:rPr>
          <w:rFonts w:cstheme="minorHAnsi"/>
          <w:noProof/>
        </w:rPr>
      </w:pPr>
      <w:r w:rsidRPr="00DA246B">
        <w:rPr>
          <w:rFonts w:cstheme="minorHAnsi"/>
          <w:noProof/>
        </w:rPr>
        <w:t>System Center Standard, 13</w:t>
      </w:r>
    </w:p>
    <w:p w14:paraId="341A74B8" w14:textId="77777777" w:rsidR="00DA246B" w:rsidRPr="00DA246B" w:rsidRDefault="00DA246B">
      <w:pPr>
        <w:pStyle w:val="Index1"/>
        <w:tabs>
          <w:tab w:val="right" w:leader="dot" w:pos="5030"/>
        </w:tabs>
        <w:rPr>
          <w:rFonts w:cstheme="minorHAnsi"/>
          <w:noProof/>
        </w:rPr>
      </w:pPr>
      <w:r w:rsidRPr="00DA246B">
        <w:rPr>
          <w:rFonts w:cstheme="minorHAnsi"/>
          <w:noProof/>
        </w:rPr>
        <w:t>Visio 2016, 21</w:t>
      </w:r>
    </w:p>
    <w:p w14:paraId="75FC8B96" w14:textId="77777777" w:rsidR="00DA246B" w:rsidRPr="00DA246B" w:rsidRDefault="00DA246B">
      <w:pPr>
        <w:pStyle w:val="Index1"/>
        <w:tabs>
          <w:tab w:val="right" w:leader="dot" w:pos="5030"/>
        </w:tabs>
        <w:rPr>
          <w:rFonts w:cstheme="minorHAnsi"/>
          <w:noProof/>
        </w:rPr>
      </w:pPr>
      <w:r w:rsidRPr="00DA246B">
        <w:rPr>
          <w:rFonts w:cstheme="minorHAnsi"/>
          <w:noProof/>
        </w:rPr>
        <w:t>Visio 2019 стандартный, 21</w:t>
      </w:r>
    </w:p>
    <w:p w14:paraId="7483E40A" w14:textId="77777777" w:rsidR="00DA246B" w:rsidRPr="00DA246B" w:rsidRDefault="00DA246B">
      <w:pPr>
        <w:pStyle w:val="Index1"/>
        <w:tabs>
          <w:tab w:val="right" w:leader="dot" w:pos="5030"/>
        </w:tabs>
        <w:rPr>
          <w:rFonts w:cstheme="minorHAnsi"/>
          <w:noProof/>
        </w:rPr>
      </w:pPr>
      <w:r w:rsidRPr="00DA246B">
        <w:rPr>
          <w:rFonts w:cstheme="minorHAnsi"/>
          <w:noProof/>
        </w:rPr>
        <w:t>Visio профессиональный 2019, 21</w:t>
      </w:r>
    </w:p>
    <w:p w14:paraId="02D038DD" w14:textId="77777777" w:rsidR="00DA246B" w:rsidRPr="00DA246B" w:rsidRDefault="00DA246B">
      <w:pPr>
        <w:pStyle w:val="Index1"/>
        <w:tabs>
          <w:tab w:val="right" w:leader="dot" w:pos="5030"/>
        </w:tabs>
        <w:rPr>
          <w:rFonts w:cstheme="minorHAnsi"/>
          <w:noProof/>
        </w:rPr>
      </w:pPr>
      <w:r w:rsidRPr="00DA246B">
        <w:rPr>
          <w:rFonts w:cstheme="minorHAnsi"/>
          <w:noProof/>
        </w:rPr>
        <w:t>Visual Studio 2015, 33</w:t>
      </w:r>
    </w:p>
    <w:p w14:paraId="0922390D" w14:textId="77777777" w:rsidR="00DA246B" w:rsidRPr="00DA246B" w:rsidRDefault="00DA246B">
      <w:pPr>
        <w:pStyle w:val="Index1"/>
        <w:tabs>
          <w:tab w:val="right" w:leader="dot" w:pos="5030"/>
        </w:tabs>
        <w:rPr>
          <w:rFonts w:cstheme="minorHAnsi"/>
          <w:noProof/>
        </w:rPr>
      </w:pPr>
      <w:r w:rsidRPr="00DA246B">
        <w:rPr>
          <w:rFonts w:cstheme="minorHAnsi"/>
          <w:noProof/>
          <w:lang w:val="pt-BR"/>
        </w:rPr>
        <w:t>Visual</w:t>
      </w:r>
      <w:r w:rsidRPr="00DA246B">
        <w:rPr>
          <w:rFonts w:cstheme="minorHAnsi"/>
          <w:noProof/>
        </w:rPr>
        <w:t xml:space="preserve"> </w:t>
      </w:r>
      <w:r w:rsidRPr="00DA246B">
        <w:rPr>
          <w:rFonts w:cstheme="minorHAnsi"/>
          <w:noProof/>
          <w:lang w:val="pt-BR"/>
        </w:rPr>
        <w:t>Studio</w:t>
      </w:r>
      <w:r w:rsidRPr="00DA246B">
        <w:rPr>
          <w:rFonts w:cstheme="minorHAnsi"/>
          <w:noProof/>
        </w:rPr>
        <w:t xml:space="preserve"> </w:t>
      </w:r>
      <w:r w:rsidRPr="00DA246B">
        <w:rPr>
          <w:rFonts w:cstheme="minorHAnsi"/>
          <w:noProof/>
          <w:lang w:val="pt-BR"/>
        </w:rPr>
        <w:t>Enterprise</w:t>
      </w:r>
      <w:r w:rsidRPr="00DA246B">
        <w:rPr>
          <w:rFonts w:cstheme="minorHAnsi"/>
          <w:noProof/>
        </w:rPr>
        <w:t xml:space="preserve"> 2017, 33</w:t>
      </w:r>
    </w:p>
    <w:p w14:paraId="00F35523" w14:textId="77777777" w:rsidR="00DA246B" w:rsidRPr="00DA246B" w:rsidRDefault="00DA246B">
      <w:pPr>
        <w:pStyle w:val="Index1"/>
        <w:tabs>
          <w:tab w:val="right" w:leader="dot" w:pos="5030"/>
        </w:tabs>
        <w:rPr>
          <w:rFonts w:cstheme="minorHAnsi"/>
          <w:noProof/>
        </w:rPr>
      </w:pPr>
      <w:r w:rsidRPr="00DA246B">
        <w:rPr>
          <w:rFonts w:cstheme="minorHAnsi"/>
          <w:noProof/>
          <w:lang w:val="pt-BR"/>
        </w:rPr>
        <w:t>Visual</w:t>
      </w:r>
      <w:r w:rsidRPr="00DA246B">
        <w:rPr>
          <w:rFonts w:cstheme="minorHAnsi"/>
          <w:noProof/>
        </w:rPr>
        <w:t xml:space="preserve"> </w:t>
      </w:r>
      <w:r w:rsidRPr="00DA246B">
        <w:rPr>
          <w:rFonts w:cstheme="minorHAnsi"/>
          <w:noProof/>
          <w:lang w:val="pt-BR"/>
        </w:rPr>
        <w:t>Studio</w:t>
      </w:r>
      <w:r w:rsidRPr="00DA246B">
        <w:rPr>
          <w:rFonts w:cstheme="minorHAnsi"/>
          <w:noProof/>
        </w:rPr>
        <w:t xml:space="preserve"> </w:t>
      </w:r>
      <w:r w:rsidRPr="00DA246B">
        <w:rPr>
          <w:rFonts w:cstheme="minorHAnsi"/>
          <w:noProof/>
          <w:lang w:val="pt-BR"/>
        </w:rPr>
        <w:t>Professional</w:t>
      </w:r>
      <w:r w:rsidRPr="00DA246B">
        <w:rPr>
          <w:rFonts w:cstheme="minorHAnsi"/>
          <w:noProof/>
        </w:rPr>
        <w:t xml:space="preserve"> 2017, 33</w:t>
      </w:r>
    </w:p>
    <w:p w14:paraId="1215C6AC" w14:textId="77777777" w:rsidR="00DA246B" w:rsidRPr="00DA246B" w:rsidRDefault="00DA246B">
      <w:pPr>
        <w:pStyle w:val="Index1"/>
        <w:tabs>
          <w:tab w:val="right" w:leader="dot" w:pos="5030"/>
        </w:tabs>
        <w:rPr>
          <w:rFonts w:cstheme="minorHAnsi"/>
          <w:noProof/>
        </w:rPr>
      </w:pPr>
      <w:r w:rsidRPr="00DA246B">
        <w:rPr>
          <w:rFonts w:cstheme="minorHAnsi"/>
          <w:noProof/>
        </w:rPr>
        <w:t>Visual Studio Team Foundation Server 2017, 34</w:t>
      </w:r>
    </w:p>
    <w:p w14:paraId="68736A16" w14:textId="77777777" w:rsidR="00DA246B" w:rsidRPr="00DA246B" w:rsidRDefault="00DA246B">
      <w:pPr>
        <w:pStyle w:val="Index1"/>
        <w:tabs>
          <w:tab w:val="right" w:leader="dot" w:pos="5030"/>
        </w:tabs>
        <w:rPr>
          <w:rFonts w:cstheme="minorHAnsi"/>
          <w:noProof/>
        </w:rPr>
      </w:pPr>
      <w:r w:rsidRPr="00DA246B">
        <w:rPr>
          <w:rFonts w:cstheme="minorHAnsi"/>
          <w:noProof/>
        </w:rPr>
        <w:t>Visual Studio Team Foundation Server 2018, 34</w:t>
      </w:r>
    </w:p>
    <w:p w14:paraId="2EB9B5DD" w14:textId="77777777" w:rsidR="00DA246B" w:rsidRPr="00DA246B" w:rsidRDefault="00DA246B">
      <w:pPr>
        <w:pStyle w:val="Index1"/>
        <w:tabs>
          <w:tab w:val="right" w:leader="dot" w:pos="5030"/>
        </w:tabs>
        <w:rPr>
          <w:rFonts w:cstheme="minorHAnsi"/>
          <w:noProof/>
        </w:rPr>
      </w:pPr>
      <w:r w:rsidRPr="00DA246B">
        <w:rPr>
          <w:rFonts w:cstheme="minorHAnsi"/>
          <w:noProof/>
        </w:rPr>
        <w:t>Visual Studio Team Services, 34</w:t>
      </w:r>
    </w:p>
    <w:p w14:paraId="2582A7D1" w14:textId="77777777" w:rsidR="00DA246B" w:rsidRPr="00DA246B" w:rsidRDefault="00DA246B">
      <w:pPr>
        <w:pStyle w:val="Index1"/>
        <w:tabs>
          <w:tab w:val="right" w:leader="dot" w:pos="5030"/>
        </w:tabs>
        <w:rPr>
          <w:rFonts w:cstheme="minorHAnsi"/>
          <w:noProof/>
        </w:rPr>
      </w:pPr>
      <w:r w:rsidRPr="00DA246B">
        <w:rPr>
          <w:rFonts w:cstheme="minorHAnsi"/>
          <w:noProof/>
        </w:rPr>
        <w:t>Visual Studio Test Professional 2017, 33</w:t>
      </w:r>
    </w:p>
    <w:p w14:paraId="206CD02C" w14:textId="77777777" w:rsidR="00DA246B" w:rsidRPr="00DA246B" w:rsidRDefault="00DA246B">
      <w:pPr>
        <w:pStyle w:val="Index1"/>
        <w:tabs>
          <w:tab w:val="right" w:leader="dot" w:pos="5030"/>
        </w:tabs>
        <w:rPr>
          <w:rFonts w:cstheme="minorHAnsi"/>
          <w:noProof/>
        </w:rPr>
      </w:pPr>
      <w:r w:rsidRPr="00DA246B">
        <w:rPr>
          <w:rFonts w:cstheme="minorHAnsi"/>
          <w:noProof/>
        </w:rPr>
        <w:t>Windows Server 2012, R2-версия, 28, 29</w:t>
      </w:r>
    </w:p>
    <w:p w14:paraId="097AFA42" w14:textId="77777777" w:rsidR="00DA246B" w:rsidRPr="00DA246B" w:rsidRDefault="00DA246B">
      <w:pPr>
        <w:pStyle w:val="Index1"/>
        <w:tabs>
          <w:tab w:val="right" w:leader="dot" w:pos="5030"/>
        </w:tabs>
        <w:rPr>
          <w:rFonts w:cstheme="minorHAnsi"/>
          <w:noProof/>
        </w:rPr>
      </w:pPr>
      <w:r w:rsidRPr="00DA246B">
        <w:rPr>
          <w:rFonts w:cstheme="minorHAnsi"/>
          <w:noProof/>
        </w:rPr>
        <w:t>Windows Server 2016, 35</w:t>
      </w:r>
    </w:p>
    <w:p w14:paraId="4DDF7A63" w14:textId="77777777" w:rsidR="00DA246B" w:rsidRPr="00DA246B" w:rsidRDefault="00DA246B">
      <w:pPr>
        <w:pStyle w:val="Index1"/>
        <w:tabs>
          <w:tab w:val="right" w:leader="dot" w:pos="5030"/>
        </w:tabs>
        <w:rPr>
          <w:rFonts w:cstheme="minorHAnsi"/>
          <w:noProof/>
        </w:rPr>
      </w:pPr>
      <w:r w:rsidRPr="00DA246B">
        <w:rPr>
          <w:rFonts w:cstheme="minorHAnsi"/>
          <w:noProof/>
        </w:rPr>
        <w:t>Windows Server 2019 Active Directory Rights Management, 35, 36</w:t>
      </w:r>
    </w:p>
    <w:p w14:paraId="1166FB97" w14:textId="77777777" w:rsidR="00DA246B" w:rsidRPr="00DA246B" w:rsidRDefault="00DA246B">
      <w:pPr>
        <w:pStyle w:val="Index1"/>
        <w:tabs>
          <w:tab w:val="right" w:leader="dot" w:pos="5030"/>
        </w:tabs>
        <w:rPr>
          <w:rFonts w:cstheme="minorHAnsi"/>
          <w:noProof/>
        </w:rPr>
      </w:pPr>
      <w:r w:rsidRPr="00DA246B">
        <w:rPr>
          <w:rFonts w:cstheme="minorHAnsi"/>
          <w:noProof/>
        </w:rPr>
        <w:t>Windows Server 2019 Datacenter, 35</w:t>
      </w:r>
    </w:p>
    <w:p w14:paraId="36CE783E" w14:textId="77777777" w:rsidR="00DA246B" w:rsidRPr="00DA246B" w:rsidRDefault="00DA246B">
      <w:pPr>
        <w:pStyle w:val="Index1"/>
        <w:tabs>
          <w:tab w:val="right" w:leader="dot" w:pos="5030"/>
        </w:tabs>
        <w:rPr>
          <w:rFonts w:cstheme="minorHAnsi"/>
          <w:noProof/>
        </w:rPr>
      </w:pPr>
      <w:r w:rsidRPr="00DA246B">
        <w:rPr>
          <w:rFonts w:cstheme="minorHAnsi"/>
          <w:noProof/>
        </w:rPr>
        <w:t>Windows Server 2019 Essentials, 35</w:t>
      </w:r>
    </w:p>
    <w:p w14:paraId="29E7B8B1" w14:textId="77777777" w:rsidR="00DA246B" w:rsidRPr="00DA246B" w:rsidRDefault="00DA246B">
      <w:pPr>
        <w:pStyle w:val="Index1"/>
        <w:tabs>
          <w:tab w:val="right" w:leader="dot" w:pos="5030"/>
        </w:tabs>
        <w:rPr>
          <w:rFonts w:cstheme="minorHAnsi"/>
          <w:noProof/>
        </w:rPr>
      </w:pPr>
      <w:r w:rsidRPr="00DA246B">
        <w:rPr>
          <w:rFonts w:cstheme="minorHAnsi"/>
          <w:noProof/>
        </w:rPr>
        <w:t>Windows Server 2019 Standard, 35</w:t>
      </w:r>
    </w:p>
    <w:p w14:paraId="39A533CB" w14:textId="77777777" w:rsidR="00DA246B" w:rsidRPr="00DA246B" w:rsidRDefault="00DA246B">
      <w:pPr>
        <w:pStyle w:val="Index1"/>
        <w:tabs>
          <w:tab w:val="right" w:leader="dot" w:pos="5030"/>
        </w:tabs>
        <w:rPr>
          <w:rFonts w:cstheme="minorHAnsi"/>
          <w:noProof/>
        </w:rPr>
      </w:pPr>
      <w:r w:rsidRPr="00DA246B">
        <w:rPr>
          <w:rFonts w:cstheme="minorHAnsi"/>
          <w:noProof/>
        </w:rPr>
        <w:t>Windows Server Datacenter, 14, 28</w:t>
      </w:r>
    </w:p>
    <w:p w14:paraId="11C0D641" w14:textId="77777777" w:rsidR="00DA246B" w:rsidRPr="00DA246B" w:rsidRDefault="00DA246B">
      <w:pPr>
        <w:pStyle w:val="Index1"/>
        <w:tabs>
          <w:tab w:val="right" w:leader="dot" w:pos="5030"/>
        </w:tabs>
        <w:rPr>
          <w:rFonts w:cstheme="minorHAnsi"/>
          <w:noProof/>
        </w:rPr>
      </w:pPr>
      <w:r w:rsidRPr="00DA246B">
        <w:rPr>
          <w:rFonts w:cstheme="minorHAnsi"/>
          <w:noProof/>
        </w:rPr>
        <w:t>Windows Server Standard, 13, 28</w:t>
      </w:r>
    </w:p>
    <w:p w14:paraId="2DE8377B" w14:textId="77777777" w:rsidR="00DA246B" w:rsidRPr="00DA246B" w:rsidRDefault="00DA246B">
      <w:pPr>
        <w:pStyle w:val="Index1"/>
        <w:tabs>
          <w:tab w:val="right" w:leader="dot" w:pos="5030"/>
        </w:tabs>
        <w:rPr>
          <w:rFonts w:cstheme="minorHAnsi"/>
          <w:noProof/>
        </w:rPr>
      </w:pPr>
      <w:r w:rsidRPr="00DA246B">
        <w:rPr>
          <w:rFonts w:cstheme="minorHAnsi"/>
          <w:noProof/>
        </w:rPr>
        <w:t>Гость облачной платформы, 28, 29</w:t>
      </w:r>
    </w:p>
    <w:p w14:paraId="40A5488B" w14:textId="77777777" w:rsidR="00DA246B" w:rsidRPr="00DA246B" w:rsidRDefault="00DA246B">
      <w:pPr>
        <w:pStyle w:val="Index1"/>
        <w:tabs>
          <w:tab w:val="right" w:leader="dot" w:pos="5030"/>
        </w:tabs>
        <w:rPr>
          <w:rFonts w:cstheme="minorHAnsi"/>
          <w:noProof/>
        </w:rPr>
      </w:pPr>
      <w:r w:rsidRPr="00DA246B">
        <w:rPr>
          <w:rFonts w:cstheme="minorHAnsi"/>
          <w:noProof/>
        </w:rPr>
        <w:t>Лицензии Enterprise CAL, 22, 23, 24, 29</w:t>
      </w:r>
    </w:p>
    <w:p w14:paraId="1FDCD4B0" w14:textId="77777777" w:rsidR="00DA246B" w:rsidRPr="00DA246B" w:rsidRDefault="00DA246B">
      <w:pPr>
        <w:pStyle w:val="Index1"/>
        <w:tabs>
          <w:tab w:val="right" w:leader="dot" w:pos="5030"/>
        </w:tabs>
        <w:rPr>
          <w:rFonts w:cstheme="minorHAnsi"/>
          <w:noProof/>
        </w:rPr>
      </w:pPr>
      <w:r w:rsidRPr="00DA246B">
        <w:rPr>
          <w:rFonts w:cstheme="minorHAnsi"/>
          <w:noProof/>
        </w:rPr>
        <w:t>Лицензия CAL на Skype для бизнеса Server 2019 Enterprise, 26</w:t>
      </w:r>
    </w:p>
    <w:p w14:paraId="75D835C2" w14:textId="77777777" w:rsidR="00DA246B" w:rsidRPr="00DA246B" w:rsidRDefault="00DA246B">
      <w:pPr>
        <w:pStyle w:val="Index1"/>
        <w:tabs>
          <w:tab w:val="right" w:leader="dot" w:pos="5030"/>
        </w:tabs>
        <w:rPr>
          <w:rFonts w:cstheme="minorHAnsi"/>
          <w:noProof/>
        </w:rPr>
      </w:pPr>
      <w:r w:rsidRPr="00DA246B">
        <w:rPr>
          <w:rFonts w:cstheme="minorHAnsi"/>
          <w:noProof/>
        </w:rPr>
        <w:t>Лицензия CAL на Skype для бизнеса Server 2019 Plus, 26</w:t>
      </w:r>
    </w:p>
    <w:p w14:paraId="02933ACF" w14:textId="77777777" w:rsidR="00DA246B" w:rsidRPr="00DA246B" w:rsidRDefault="00DA246B">
      <w:pPr>
        <w:pStyle w:val="Index1"/>
        <w:tabs>
          <w:tab w:val="right" w:leader="dot" w:pos="5030"/>
        </w:tabs>
        <w:rPr>
          <w:rFonts w:cstheme="minorHAnsi"/>
          <w:noProof/>
        </w:rPr>
      </w:pPr>
      <w:r w:rsidRPr="00DA246B">
        <w:rPr>
          <w:rFonts w:cstheme="minorHAnsi"/>
          <w:noProof/>
        </w:rPr>
        <w:t>Лицензия CAL на Skype для бизнеса Server 2019 Standard, 26</w:t>
      </w:r>
    </w:p>
    <w:p w14:paraId="6543B6E4" w14:textId="77777777" w:rsidR="00DA246B" w:rsidRPr="00DA246B" w:rsidRDefault="00DA246B">
      <w:pPr>
        <w:pStyle w:val="Index1"/>
        <w:tabs>
          <w:tab w:val="right" w:leader="dot" w:pos="5030"/>
        </w:tabs>
        <w:rPr>
          <w:rFonts w:cstheme="minorHAnsi"/>
          <w:noProof/>
        </w:rPr>
      </w:pPr>
      <w:r w:rsidRPr="00DA246B">
        <w:rPr>
          <w:rFonts w:cstheme="minorHAnsi"/>
          <w:noProof/>
        </w:rPr>
        <w:t>Лицензия Core CAL, 22, 23, 24, 26, 29</w:t>
      </w:r>
    </w:p>
    <w:p w14:paraId="71CC42A9" w14:textId="77777777" w:rsidR="00DA246B" w:rsidRPr="00DA246B" w:rsidRDefault="00DA246B">
      <w:pPr>
        <w:pStyle w:val="Index1"/>
        <w:tabs>
          <w:tab w:val="right" w:leader="dot" w:pos="5030"/>
        </w:tabs>
        <w:rPr>
          <w:rFonts w:cstheme="minorHAnsi"/>
          <w:noProof/>
        </w:rPr>
      </w:pPr>
      <w:r w:rsidRPr="00DA246B">
        <w:rPr>
          <w:rFonts w:cstheme="minorHAnsi"/>
          <w:noProof/>
        </w:rPr>
        <w:t>Лицензия Enterprise CAL, 26</w:t>
      </w:r>
    </w:p>
    <w:p w14:paraId="44264B93" w14:textId="77777777" w:rsidR="00DA246B" w:rsidRPr="00DA246B" w:rsidRDefault="00DA246B">
      <w:pPr>
        <w:pStyle w:val="Index1"/>
        <w:tabs>
          <w:tab w:val="right" w:leader="dot" w:pos="5030"/>
        </w:tabs>
        <w:rPr>
          <w:rFonts w:cstheme="minorHAnsi"/>
          <w:noProof/>
        </w:rPr>
      </w:pPr>
      <w:r w:rsidRPr="00DA246B">
        <w:rPr>
          <w:rFonts w:cstheme="minorHAnsi"/>
          <w:noProof/>
        </w:rPr>
        <w:t>Операционная система для настольных компьютеров Windows, 35</w:t>
      </w:r>
    </w:p>
    <w:p w14:paraId="0C2E1BC0" w14:textId="77777777" w:rsidR="00DA246B" w:rsidRPr="00DA246B" w:rsidRDefault="00DA246B">
      <w:pPr>
        <w:pStyle w:val="Index1"/>
        <w:tabs>
          <w:tab w:val="right" w:leader="dot" w:pos="5030"/>
        </w:tabs>
        <w:rPr>
          <w:rFonts w:cstheme="minorHAnsi"/>
          <w:noProof/>
        </w:rPr>
      </w:pPr>
      <w:r w:rsidRPr="00DA246B">
        <w:rPr>
          <w:rFonts w:cstheme="minorHAnsi"/>
          <w:noProof/>
        </w:rPr>
        <w:t>Пакет Windows Azure для Windows Server, 28</w:t>
      </w:r>
    </w:p>
    <w:p w14:paraId="5FEB43F4" w14:textId="77777777" w:rsidR="00DA246B" w:rsidRPr="00DA246B" w:rsidRDefault="00DA246B">
      <w:pPr>
        <w:pStyle w:val="Index1"/>
        <w:tabs>
          <w:tab w:val="right" w:leader="dot" w:pos="5030"/>
        </w:tabs>
        <w:rPr>
          <w:rFonts w:cstheme="minorHAnsi"/>
          <w:noProof/>
        </w:rPr>
      </w:pPr>
      <w:r w:rsidRPr="00DA246B">
        <w:rPr>
          <w:rFonts w:cstheme="minorHAnsi"/>
          <w:noProof/>
        </w:rPr>
        <w:t>Пакет многоязыкового интерфейса для Office 2013, 20</w:t>
      </w:r>
    </w:p>
    <w:p w14:paraId="5F9AD21D" w14:textId="77777777" w:rsidR="00DA246B" w:rsidRPr="00DA246B" w:rsidRDefault="00DA246B">
      <w:pPr>
        <w:pStyle w:val="Index1"/>
        <w:tabs>
          <w:tab w:val="right" w:leader="dot" w:pos="5030"/>
        </w:tabs>
        <w:rPr>
          <w:rFonts w:cstheme="minorHAnsi"/>
          <w:noProof/>
        </w:rPr>
      </w:pPr>
      <w:r w:rsidRPr="00DA246B">
        <w:rPr>
          <w:rFonts w:cstheme="minorHAnsi"/>
          <w:noProof/>
          <w:spacing w:val="-1"/>
        </w:rPr>
        <w:t>Пакет облачной платформы</w:t>
      </w:r>
      <w:r w:rsidRPr="00DA246B">
        <w:rPr>
          <w:rFonts w:cstheme="minorHAnsi"/>
          <w:noProof/>
        </w:rPr>
        <w:t>, 11, 28, 29</w:t>
      </w:r>
    </w:p>
    <w:p w14:paraId="517B80A5" w14:textId="77777777" w:rsidR="00DA246B" w:rsidRPr="00DA246B" w:rsidRDefault="00DA246B">
      <w:pPr>
        <w:pStyle w:val="Index1"/>
        <w:tabs>
          <w:tab w:val="right" w:leader="dot" w:pos="5030"/>
        </w:tabs>
        <w:rPr>
          <w:rFonts w:cstheme="minorHAnsi"/>
          <w:noProof/>
        </w:rPr>
      </w:pPr>
      <w:r w:rsidRPr="00DA246B">
        <w:rPr>
          <w:rFonts w:cstheme="minorHAnsi"/>
          <w:noProof/>
        </w:rPr>
        <w:t>Поставщик услуг Microsoft Dynamics 365, 16</w:t>
      </w:r>
    </w:p>
    <w:p w14:paraId="0A03192E" w14:textId="77777777" w:rsidR="00DA246B" w:rsidRPr="00DA246B" w:rsidRDefault="00DA246B">
      <w:pPr>
        <w:pStyle w:val="Index1"/>
        <w:tabs>
          <w:tab w:val="right" w:leader="dot" w:pos="5030"/>
        </w:tabs>
        <w:rPr>
          <w:rFonts w:cstheme="minorHAnsi"/>
          <w:noProof/>
        </w:rPr>
      </w:pPr>
      <w:r w:rsidRPr="00DA246B">
        <w:rPr>
          <w:rFonts w:cstheme="minorHAnsi"/>
          <w:noProof/>
        </w:rPr>
        <w:t>Приложения Office Web Apps, 3</w:t>
      </w:r>
    </w:p>
    <w:p w14:paraId="33E9A805" w14:textId="77777777" w:rsidR="00DA246B" w:rsidRPr="00DA246B" w:rsidRDefault="00DA246B">
      <w:pPr>
        <w:pStyle w:val="Index1"/>
        <w:tabs>
          <w:tab w:val="right" w:leader="dot" w:pos="5030"/>
        </w:tabs>
        <w:rPr>
          <w:rFonts w:cstheme="minorHAnsi"/>
          <w:noProof/>
        </w:rPr>
      </w:pPr>
      <w:r w:rsidRPr="00DA246B">
        <w:rPr>
          <w:rFonts w:cstheme="minorHAnsi"/>
          <w:noProof/>
        </w:rPr>
        <w:t>Размещение Microsoft User Experience Virtualization для рабочих столов, 32, 33</w:t>
      </w:r>
    </w:p>
    <w:p w14:paraId="25DF8509" w14:textId="77777777" w:rsidR="00DA246B" w:rsidRPr="00DA246B" w:rsidRDefault="00DA246B">
      <w:pPr>
        <w:pStyle w:val="Index1"/>
        <w:tabs>
          <w:tab w:val="right" w:leader="dot" w:pos="5030"/>
        </w:tabs>
        <w:rPr>
          <w:rFonts w:cstheme="minorHAnsi"/>
          <w:noProof/>
        </w:rPr>
      </w:pPr>
      <w:r w:rsidRPr="00DA246B">
        <w:rPr>
          <w:rFonts w:cstheme="minorHAnsi"/>
          <w:noProof/>
        </w:rPr>
        <w:t>Размещение SharePoint 2019, 23</w:t>
      </w:r>
    </w:p>
    <w:p w14:paraId="0AFF6D1C" w14:textId="77777777" w:rsidR="00DA246B" w:rsidRPr="00DA246B" w:rsidRDefault="00DA246B">
      <w:pPr>
        <w:pStyle w:val="Index1"/>
        <w:tabs>
          <w:tab w:val="right" w:leader="dot" w:pos="5030"/>
        </w:tabs>
        <w:rPr>
          <w:rFonts w:cstheme="minorHAnsi"/>
          <w:noProof/>
        </w:rPr>
      </w:pPr>
      <w:r w:rsidRPr="00DA246B">
        <w:rPr>
          <w:rFonts w:cstheme="minorHAnsi"/>
          <w:noProof/>
        </w:rPr>
        <w:t>Службы удаленных рабочих столов Windows Server 2019, 35, 36</w:t>
      </w:r>
    </w:p>
    <w:p w14:paraId="79C404C6" w14:textId="6FF829F2" w:rsidR="00DA246B" w:rsidRPr="00DA246B" w:rsidRDefault="00DA246B" w:rsidP="002024BF">
      <w:pPr>
        <w:pStyle w:val="ProductList-Body"/>
        <w:tabs>
          <w:tab w:val="clear" w:pos="360"/>
          <w:tab w:val="clear" w:pos="720"/>
          <w:tab w:val="clear" w:pos="1080"/>
        </w:tabs>
        <w:rPr>
          <w:rFonts w:cstheme="minorHAnsi"/>
          <w:noProof/>
        </w:rPr>
        <w:sectPr w:rsidR="00DA246B" w:rsidRPr="00DA246B" w:rsidSect="00DA246B">
          <w:type w:val="continuous"/>
          <w:pgSz w:w="12240" w:h="15840"/>
          <w:pgMar w:top="1166" w:right="720" w:bottom="720" w:left="720" w:header="720" w:footer="720" w:gutter="0"/>
          <w:cols w:num="2" w:space="720"/>
          <w:titlePg/>
          <w:docGrid w:linePitch="360"/>
        </w:sectPr>
      </w:pPr>
    </w:p>
    <w:p w14:paraId="79C06F61" w14:textId="499F27BB" w:rsidR="00CE6EBB" w:rsidRPr="00DA246B" w:rsidRDefault="00424F9E" w:rsidP="002024BF">
      <w:pPr>
        <w:pStyle w:val="ProductList-Body"/>
        <w:tabs>
          <w:tab w:val="clear" w:pos="360"/>
          <w:tab w:val="clear" w:pos="720"/>
          <w:tab w:val="clear" w:pos="1080"/>
        </w:tabs>
        <w:rPr>
          <w:rFonts w:cstheme="minorHAnsi"/>
        </w:rPr>
      </w:pPr>
      <w:r w:rsidRPr="00DA246B">
        <w:rPr>
          <w:rFonts w:cstheme="minorHAnsi"/>
        </w:rPr>
        <w:fldChar w:fldCharType="end"/>
      </w:r>
      <w:bookmarkStart w:id="116" w:name="_GoBack"/>
      <w:bookmarkEnd w:id="116"/>
    </w:p>
    <w:p w14:paraId="1950B009" w14:textId="77777777" w:rsidR="00FA110B" w:rsidRPr="00DA246B" w:rsidRDefault="00FA110B" w:rsidP="002024BF">
      <w:pPr>
        <w:pStyle w:val="ProductList-Body"/>
        <w:tabs>
          <w:tab w:val="clear" w:pos="360"/>
          <w:tab w:val="clear" w:pos="720"/>
          <w:tab w:val="clear" w:pos="1080"/>
        </w:tabs>
        <w:rPr>
          <w:rFonts w:cstheme="minorHAnsi"/>
        </w:rPr>
      </w:pPr>
    </w:p>
    <w:sectPr w:rsidR="00FA110B" w:rsidRPr="00DA246B" w:rsidSect="00DA246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DAC39" w14:textId="77777777" w:rsidR="001C7F97" w:rsidRDefault="001C7F97" w:rsidP="009A573F">
      <w:pPr>
        <w:spacing w:after="0" w:line="240" w:lineRule="auto"/>
      </w:pPr>
      <w:r>
        <w:separator/>
      </w:r>
    </w:p>
  </w:endnote>
  <w:endnote w:type="continuationSeparator" w:id="0">
    <w:p w14:paraId="43D40C58" w14:textId="77777777" w:rsidR="001C7F97" w:rsidRDefault="001C7F97" w:rsidP="009A573F">
      <w:pPr>
        <w:spacing w:after="0" w:line="240" w:lineRule="auto"/>
      </w:pPr>
      <w:r>
        <w:continuationSeparator/>
      </w:r>
    </w:p>
  </w:endnote>
  <w:endnote w:type="continuationNotice" w:id="1">
    <w:p w14:paraId="15B1EC75" w14:textId="77777777" w:rsidR="001C7F97" w:rsidRDefault="001C7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5A2D634" w14:textId="77777777" w:rsidTr="00CA55D9">
      <w:tc>
        <w:tcPr>
          <w:tcW w:w="1255" w:type="dxa"/>
          <w:shd w:val="clear" w:color="auto" w:fill="BFBFBF" w:themeFill="background1" w:themeFillShade="BF"/>
          <w:vAlign w:val="center"/>
        </w:tcPr>
        <w:p w14:paraId="2DBC2034"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52C338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F966FD9"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52FCC" w:rsidRPr="00C76DF3" w:rsidRDefault="00644593" w:rsidP="00370875">
          <w:pPr>
            <w:pStyle w:val="ProductList-OfferingBody"/>
            <w:ind w:left="-72" w:right="-75"/>
            <w:jc w:val="center"/>
            <w:rPr>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52FCC" w:rsidRPr="00C76DF3" w:rsidRDefault="00644593" w:rsidP="00370875">
          <w:pPr>
            <w:pStyle w:val="ProductList-OfferingBody"/>
            <w:ind w:left="-72" w:right="-77"/>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5" w:type="dxa"/>
          <w:tcBorders>
            <w:top w:val="nil"/>
            <w:bottom w:val="nil"/>
          </w:tcBorders>
          <w:vAlign w:val="center"/>
        </w:tcPr>
        <w:p w14:paraId="69800AFB"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0" w:type="dxa"/>
          <w:tcBorders>
            <w:top w:val="nil"/>
            <w:bottom w:val="nil"/>
          </w:tcBorders>
        </w:tcPr>
        <w:p w14:paraId="4F6F306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752FCC">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CB167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3003BC5" w14:textId="77777777" w:rsidR="00752FCC" w:rsidRDefault="00752FC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1A22E3D" w14:textId="77777777" w:rsidTr="00E655A8">
      <w:tc>
        <w:tcPr>
          <w:tcW w:w="1705" w:type="dxa"/>
          <w:shd w:val="clear" w:color="auto" w:fill="F2F2F2"/>
          <w:vAlign w:val="center"/>
        </w:tcPr>
        <w:p w14:paraId="70A742E1" w14:textId="77777777" w:rsidR="00752FCC" w:rsidRPr="00C76DF3" w:rsidRDefault="00644593"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BBDB6C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752FCC" w:rsidRPr="00C76DF3" w:rsidRDefault="00644593"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1D412FD"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752FCC" w:rsidRPr="00C76DF3" w:rsidRDefault="00644593"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6413A6F"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752FCC" w:rsidRPr="00C76DF3" w:rsidRDefault="00644593"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06702D3"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752FCC" w:rsidRPr="00BC32F4" w:rsidRDefault="00644593"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752FCC" w:rsidRPr="00C76DF3" w:rsidRDefault="00644593"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5D4CD9F" w14:textId="77777777" w:rsidR="00752FCC" w:rsidRPr="00383BC7" w:rsidRDefault="00752FCC"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7B9A887A" w14:textId="77777777" w:rsidTr="00E655A8">
      <w:tc>
        <w:tcPr>
          <w:tcW w:w="1705" w:type="dxa"/>
          <w:shd w:val="clear" w:color="auto" w:fill="F2F2F2"/>
          <w:vAlign w:val="center"/>
        </w:tcPr>
        <w:p w14:paraId="5BA674EB"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BE053A2"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51D21E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C9E099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6FEAD9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2729CF7" w14:textId="77777777" w:rsidR="00752FCC" w:rsidRPr="00383BC7" w:rsidRDefault="00752FCC" w:rsidP="007216C0">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0A91E82C" w14:textId="77777777" w:rsidTr="00E655A8">
      <w:tc>
        <w:tcPr>
          <w:tcW w:w="1705" w:type="dxa"/>
          <w:shd w:val="clear" w:color="auto" w:fill="F2F2F2"/>
          <w:vAlign w:val="center"/>
        </w:tcPr>
        <w:p w14:paraId="15A2E1C6"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4BC24A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2A59228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771E232"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E38DF6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A849749" w14:textId="77777777" w:rsidR="00752FCC" w:rsidRPr="00383BC7" w:rsidRDefault="00752FCC" w:rsidP="001E651F">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07BEBB86" w14:textId="77777777" w:rsidTr="00A74916">
      <w:tc>
        <w:tcPr>
          <w:tcW w:w="1705" w:type="dxa"/>
          <w:shd w:val="clear" w:color="auto" w:fill="F2F2F2" w:themeFill="background1" w:themeFillShade="F2"/>
          <w:vAlign w:val="center"/>
        </w:tcPr>
        <w:p w14:paraId="6D7E20A1" w14:textId="77777777" w:rsidR="00752FCC" w:rsidRPr="00C76DF3" w:rsidRDefault="00644593" w:rsidP="00A74916">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AB6AA4A" w14:textId="77777777" w:rsidR="00752FCC" w:rsidRPr="00C76DF3" w:rsidRDefault="00752FCC"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52FCC" w:rsidRPr="00C76DF3" w:rsidRDefault="00644593" w:rsidP="00A74916">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865D78A" w14:textId="77777777" w:rsidR="00752FCC" w:rsidRPr="00C76DF3" w:rsidRDefault="00752FCC"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52FCC" w:rsidRPr="00C76DF3" w:rsidRDefault="00644593" w:rsidP="00A74916">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FD90A9D" w14:textId="77777777" w:rsidR="00752FCC" w:rsidRPr="00C76DF3" w:rsidRDefault="00752FCC"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52FCC" w:rsidRPr="00C76DF3" w:rsidRDefault="00644593"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318CDBC1" w14:textId="77777777" w:rsidR="00752FCC" w:rsidRPr="00C76DF3" w:rsidRDefault="00752FCC"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52FCC" w:rsidRPr="00C76DF3" w:rsidRDefault="00644593"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752FCC" w:rsidRPr="00C76DF3" w:rsidRDefault="00752FCC"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52FCC" w:rsidRPr="00C76DF3" w:rsidRDefault="00644593" w:rsidP="00A74916">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0D02DEA" w14:textId="77777777" w:rsidR="00752FCC" w:rsidRDefault="00752FCC"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976A13B" w14:textId="77777777" w:rsidTr="00B5200C">
      <w:tc>
        <w:tcPr>
          <w:tcW w:w="1255" w:type="dxa"/>
          <w:shd w:val="clear" w:color="auto" w:fill="F2F2F2" w:themeFill="background1" w:themeFillShade="F2"/>
          <w:vAlign w:val="center"/>
        </w:tcPr>
        <w:p w14:paraId="1B8C4D34"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7A7F6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CACEE0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89702D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B5DF31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DF221D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71434A5" w14:textId="77777777" w:rsidR="00752FCC" w:rsidRDefault="00752FCC"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2C7B7E65" w14:textId="77777777" w:rsidTr="00E655A8">
      <w:tc>
        <w:tcPr>
          <w:tcW w:w="1705" w:type="dxa"/>
          <w:shd w:val="clear" w:color="auto" w:fill="F2F2F2"/>
          <w:vAlign w:val="center"/>
        </w:tcPr>
        <w:p w14:paraId="6AB4ED74"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A06689D"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BDFF44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2D174A"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0ED3A"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8ACC5C1" w14:textId="77777777" w:rsidR="00752FCC" w:rsidRPr="00383BC7" w:rsidRDefault="00752FCC" w:rsidP="001E651F">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5C649670" w14:textId="77777777" w:rsidTr="00EA3FA8">
      <w:tc>
        <w:tcPr>
          <w:tcW w:w="1255" w:type="dxa"/>
          <w:shd w:val="clear" w:color="auto" w:fill="F2F2F2" w:themeFill="background1" w:themeFillShade="F2"/>
          <w:vAlign w:val="center"/>
        </w:tcPr>
        <w:p w14:paraId="175B9B23"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05B5EF0"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85D1FF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01D3C3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5CFE3D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4BDD804"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9EC1CDC" w14:textId="77777777" w:rsidR="00752FCC" w:rsidRDefault="00752FCC"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752FCC" w:rsidRDefault="00752FC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AA1F7F0" w14:textId="77777777" w:rsidTr="00DE0AAE">
      <w:tc>
        <w:tcPr>
          <w:tcW w:w="1705" w:type="dxa"/>
          <w:shd w:val="clear" w:color="auto" w:fill="F2F2F2" w:themeFill="background1" w:themeFillShade="F2"/>
          <w:vAlign w:val="center"/>
        </w:tcPr>
        <w:p w14:paraId="605D6E53" w14:textId="77777777" w:rsidR="00752FCC" w:rsidRPr="00C76DF3" w:rsidRDefault="00644593" w:rsidP="00383BC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7B5E429C" w14:textId="77777777" w:rsidR="00752FCC" w:rsidRPr="00C76DF3" w:rsidRDefault="00752FC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752FCC" w:rsidRPr="00C76DF3" w:rsidRDefault="00644593" w:rsidP="00383BC7">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035CB8E" w14:textId="77777777" w:rsidR="00752FCC" w:rsidRPr="00C76DF3" w:rsidRDefault="00752FC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752FCC" w:rsidRPr="00C76DF3" w:rsidRDefault="00644593" w:rsidP="00383BC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9099ADE" w14:textId="77777777" w:rsidR="00752FCC" w:rsidRPr="00C76DF3" w:rsidRDefault="00752FC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752FCC" w:rsidRPr="00C76DF3" w:rsidRDefault="00644593" w:rsidP="00383BC7">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D75A4B2" w14:textId="77777777" w:rsidR="00752FCC" w:rsidRPr="00C76DF3" w:rsidRDefault="00752FC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752FCC" w:rsidRPr="00C76DF3" w:rsidRDefault="00644593"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752FCC" w:rsidRPr="00C76DF3" w:rsidRDefault="00752FC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752FCC" w:rsidRPr="00C76DF3" w:rsidRDefault="00644593" w:rsidP="00383BC7">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72B177CB" w14:textId="77777777" w:rsidR="00752FCC" w:rsidRPr="00383BC7" w:rsidRDefault="00752FCC" w:rsidP="00370875">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67B7198" w14:textId="77777777" w:rsidTr="00EA3FA8">
      <w:tc>
        <w:tcPr>
          <w:tcW w:w="1255" w:type="dxa"/>
          <w:shd w:val="clear" w:color="auto" w:fill="F2F2F2" w:themeFill="background1" w:themeFillShade="F2"/>
          <w:vAlign w:val="center"/>
        </w:tcPr>
        <w:p w14:paraId="7E1DB5BC"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4D1DBB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553E0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9F6F227"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013D4AF"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7EC8F1C"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8C18D89" w14:textId="77777777" w:rsidR="00752FCC" w:rsidRDefault="00752FCC"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AFB4D56" w14:textId="77777777" w:rsidTr="00EA3FA8">
      <w:tc>
        <w:tcPr>
          <w:tcW w:w="1255" w:type="dxa"/>
          <w:shd w:val="clear" w:color="auto" w:fill="F2F2F2" w:themeFill="background1" w:themeFillShade="F2"/>
          <w:vAlign w:val="center"/>
        </w:tcPr>
        <w:p w14:paraId="0EBB1C0A" w14:textId="77777777" w:rsidR="00752FCC" w:rsidRPr="00C76DF3" w:rsidRDefault="00644593" w:rsidP="00370875">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B2F640E"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752FCC" w:rsidRPr="00C76DF3" w:rsidRDefault="00644593" w:rsidP="00370875">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4932A5"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752FCC" w:rsidRPr="00C76DF3" w:rsidRDefault="00644593" w:rsidP="00370875">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83CBEE9"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752FCC" w:rsidRPr="00C76DF3" w:rsidRDefault="00644593" w:rsidP="00370875">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752FCC" w:rsidRPr="00C76DF3" w:rsidRDefault="00644593" w:rsidP="00370875">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5BC473B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752FCC" w:rsidRPr="00C76DF3" w:rsidRDefault="00644593" w:rsidP="00370875">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19F1931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752FCC" w:rsidRPr="00C76DF3" w:rsidRDefault="00644593" w:rsidP="00370875">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45D2C54B" w14:textId="77777777" w:rsidR="00752FCC" w:rsidRDefault="00752FCC"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52FCC" w:rsidRDefault="00752FCC"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E854D"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0FBFC20F" w14:textId="77777777" w:rsidTr="00E655A8">
      <w:tc>
        <w:tcPr>
          <w:tcW w:w="1705" w:type="dxa"/>
          <w:shd w:val="clear" w:color="auto" w:fill="F2F2F2"/>
          <w:vAlign w:val="center"/>
        </w:tcPr>
        <w:p w14:paraId="32ACC61F"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939635D"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21BA281"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5AE78F6"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47EB401"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A846A3A" w14:textId="77777777" w:rsidR="00752FCC" w:rsidRPr="00383BC7" w:rsidRDefault="00752FCC" w:rsidP="007216C0">
    <w:pPr>
      <w:pStyle w:val="ProductList-Body"/>
      <w:rPr>
        <w:sz w:val="8"/>
        <w:szCs w:val="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7CDD6C2" w14:textId="77777777" w:rsidTr="00EA3FA8">
      <w:tc>
        <w:tcPr>
          <w:tcW w:w="1255" w:type="dxa"/>
          <w:shd w:val="clear" w:color="auto" w:fill="F2F2F2" w:themeFill="background1" w:themeFillShade="F2"/>
          <w:vAlign w:val="center"/>
        </w:tcPr>
        <w:p w14:paraId="50EFA74E"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4F23866"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CA94F82"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E9B004E"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5146771"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2636FAF"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EB4B39B" w14:textId="77777777" w:rsidR="00752FCC" w:rsidRDefault="00752FCC"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752FCC" w:rsidRPr="002306EF" w:rsidRDefault="00752FCC" w:rsidP="00A47C3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700"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EB5575F" w14:textId="77777777" w:rsidTr="00E655A8">
      <w:tc>
        <w:tcPr>
          <w:tcW w:w="1705" w:type="dxa"/>
          <w:shd w:val="clear" w:color="auto" w:fill="F2F2F2"/>
          <w:vAlign w:val="center"/>
        </w:tcPr>
        <w:p w14:paraId="76BD17AF"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F4288DD"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EAF8382"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606127F"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6FB4E71E"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DE5B7F2" w14:textId="77777777" w:rsidR="00752FCC" w:rsidRPr="00383BC7" w:rsidRDefault="00752FCC" w:rsidP="007216C0">
    <w:pPr>
      <w:pStyle w:val="ProductList-Body"/>
      <w:rPr>
        <w:sz w:val="8"/>
        <w:szCs w:val="8"/>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12049ED8" w14:textId="77777777" w:rsidTr="004F44B2">
      <w:tc>
        <w:tcPr>
          <w:tcW w:w="1705" w:type="dxa"/>
          <w:shd w:val="clear" w:color="auto" w:fill="F2F2F2" w:themeFill="background1" w:themeFillShade="F2"/>
          <w:vAlign w:val="center"/>
        </w:tcPr>
        <w:p w14:paraId="0B62D2BD" w14:textId="77777777" w:rsidR="00752FCC" w:rsidRPr="00C76DF3" w:rsidRDefault="00644593"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93B4C9D"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52FCC" w:rsidRPr="00C76DF3" w:rsidRDefault="00644593"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79BFDE7D"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52FCC" w:rsidRPr="00C76DF3" w:rsidRDefault="00644593"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574602"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52FCC" w:rsidRPr="00C76DF3" w:rsidRDefault="00644593"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7F606E4B"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52FCC" w:rsidRPr="00C76DF3" w:rsidRDefault="00644593"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52FCC" w:rsidRPr="00C76DF3" w:rsidRDefault="00644593"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85A1ECA" w14:textId="77777777" w:rsidR="00752FCC" w:rsidRDefault="00752FCC"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F68E318" w14:textId="77777777" w:rsidTr="004F44B2">
      <w:tc>
        <w:tcPr>
          <w:tcW w:w="1705" w:type="dxa"/>
          <w:shd w:val="clear" w:color="auto" w:fill="F2F2F2" w:themeFill="background1" w:themeFillShade="F2"/>
          <w:vAlign w:val="center"/>
        </w:tcPr>
        <w:p w14:paraId="7D186825" w14:textId="77777777" w:rsidR="00752FCC" w:rsidRPr="00C76DF3" w:rsidRDefault="00644593" w:rsidP="008024AF">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C603ED1" w14:textId="77777777" w:rsidR="00752FCC" w:rsidRPr="00C76DF3" w:rsidRDefault="00752FCC"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52FCC" w:rsidRPr="00C76DF3" w:rsidRDefault="00644593" w:rsidP="008024AF">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BDDECB1" w14:textId="77777777" w:rsidR="00752FCC" w:rsidRPr="00C76DF3" w:rsidRDefault="00752FCC"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52FCC" w:rsidRPr="00C76DF3" w:rsidRDefault="00644593" w:rsidP="008024AF">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C626B07" w14:textId="77777777" w:rsidR="00752FCC" w:rsidRPr="00C76DF3" w:rsidRDefault="00752FCC"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52FCC" w:rsidRPr="00C76DF3" w:rsidRDefault="00644593" w:rsidP="008024AF">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55CD9B11" w14:textId="77777777" w:rsidR="00752FCC" w:rsidRPr="00C76DF3" w:rsidRDefault="00752FCC"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52FCC" w:rsidRPr="00C76DF3" w:rsidRDefault="00644593"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752FCC" w:rsidRPr="00C76DF3" w:rsidRDefault="00752FCC"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52FCC" w:rsidRPr="00C76DF3" w:rsidRDefault="00644593" w:rsidP="008024AF">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84A45CA" w14:textId="77777777" w:rsidR="00752FCC" w:rsidRDefault="00752FCC"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050F560" w14:textId="77777777" w:rsidTr="00EA3FA8">
      <w:tc>
        <w:tcPr>
          <w:tcW w:w="1255" w:type="dxa"/>
          <w:shd w:val="clear" w:color="auto" w:fill="F2F2F2" w:themeFill="background1" w:themeFillShade="F2"/>
          <w:vAlign w:val="center"/>
        </w:tcPr>
        <w:p w14:paraId="0C175BDE"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72C0A58"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F5C8E5F"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1717674"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F3DBF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2395C535"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E222F7" w14:textId="77777777" w:rsidR="00752FCC" w:rsidRDefault="00752FCC"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F18F4C5" w14:textId="77777777" w:rsidTr="00EA3FA8">
      <w:tc>
        <w:tcPr>
          <w:tcW w:w="1255" w:type="dxa"/>
          <w:shd w:val="clear" w:color="auto" w:fill="F2F2F2" w:themeFill="background1" w:themeFillShade="F2"/>
          <w:vAlign w:val="center"/>
        </w:tcPr>
        <w:p w14:paraId="06FFC0C0"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C9230E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CA1638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D3DFB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131CE16"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6C6E662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B72D89F" w14:textId="77777777" w:rsidR="00752FCC" w:rsidRDefault="00752FCC"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EF3724C" w14:textId="77777777" w:rsidTr="00EA3FA8">
      <w:tc>
        <w:tcPr>
          <w:tcW w:w="1255" w:type="dxa"/>
          <w:shd w:val="clear" w:color="auto" w:fill="F2F2F2" w:themeFill="background1" w:themeFillShade="F2"/>
          <w:vAlign w:val="center"/>
        </w:tcPr>
        <w:p w14:paraId="259F1622"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320EA7F"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68ACE0A7"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DBC3920"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B00AA10"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BE6EFB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0C74B829" w14:textId="77777777" w:rsidR="00752FCC" w:rsidRDefault="00752FCC"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0CF0455" w14:textId="77777777" w:rsidTr="00EA3FA8">
      <w:tc>
        <w:tcPr>
          <w:tcW w:w="1255" w:type="dxa"/>
          <w:shd w:val="clear" w:color="auto" w:fill="F2F2F2" w:themeFill="background1" w:themeFillShade="F2"/>
          <w:vAlign w:val="center"/>
        </w:tcPr>
        <w:p w14:paraId="777FB387"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91726D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4588F4E"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1EF78E2D"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FCB791E"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01E44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0E5E2DB" w14:textId="77777777" w:rsidR="00752FCC" w:rsidRDefault="00752FC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752FCC" w:rsidRPr="00383BC7" w:rsidRDefault="00752FCC"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1B966A2" w14:textId="77777777" w:rsidTr="00E655A8">
      <w:tc>
        <w:tcPr>
          <w:tcW w:w="1705" w:type="dxa"/>
          <w:shd w:val="clear" w:color="auto" w:fill="BFBFBF"/>
          <w:vAlign w:val="center"/>
        </w:tcPr>
        <w:p w14:paraId="0880A3A2"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A1241B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470E1E2"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B1F9E16"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B127B47"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20A340FA" w14:textId="77777777" w:rsidR="00752FCC" w:rsidRPr="00383BC7" w:rsidRDefault="00752FCC"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643A678" w14:textId="77777777" w:rsidTr="009A2137">
      <w:tc>
        <w:tcPr>
          <w:tcW w:w="1255" w:type="dxa"/>
          <w:shd w:val="clear" w:color="auto" w:fill="F2F2F2" w:themeFill="background1" w:themeFillShade="F2"/>
          <w:vAlign w:val="center"/>
        </w:tcPr>
        <w:p w14:paraId="25DD5E75" w14:textId="77777777" w:rsidR="00752FCC" w:rsidRPr="00C76DF3" w:rsidRDefault="00644593" w:rsidP="009A2137">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387D7F21" w14:textId="77777777" w:rsidR="00752FCC" w:rsidRPr="00C76DF3" w:rsidRDefault="00752FCC"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752FCC" w:rsidRPr="00C76DF3" w:rsidRDefault="00644593" w:rsidP="009A2137">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53E0B16A" w14:textId="77777777" w:rsidR="00752FCC" w:rsidRPr="00C76DF3" w:rsidRDefault="00752FCC"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752FCC" w:rsidRPr="00C76DF3" w:rsidRDefault="00644593" w:rsidP="009A2137">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08648C29" w14:textId="77777777" w:rsidR="00752FCC" w:rsidRPr="00C76DF3" w:rsidRDefault="00752FCC"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752FCC" w:rsidRPr="00C76DF3" w:rsidRDefault="00644593" w:rsidP="009A2137">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752FCC" w:rsidRPr="00C76DF3" w:rsidRDefault="00644593" w:rsidP="009A2137">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39FD5AA3" w14:textId="77777777" w:rsidR="00752FCC" w:rsidRPr="00C76DF3" w:rsidRDefault="00752FCC" w:rsidP="009A2137">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752FCC" w:rsidRPr="00C76DF3" w:rsidRDefault="00644593" w:rsidP="009A2137">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752FCC" w:rsidRPr="00C76DF3" w:rsidRDefault="00752FCC"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752FCC" w:rsidRPr="00C76DF3" w:rsidRDefault="00644593" w:rsidP="009A2137">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7DB6DD1C" w14:textId="77777777" w:rsidR="00752FCC" w:rsidRPr="00C76DF3" w:rsidRDefault="00752FCC"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752FCC" w:rsidRPr="00C76DF3" w:rsidRDefault="00644593" w:rsidP="009A2137">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3C56119A" w14:textId="77777777" w:rsidR="00752FCC" w:rsidRDefault="00752FCC"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9A3ACD4" w14:textId="77777777" w:rsidTr="00EA3FA8">
      <w:tc>
        <w:tcPr>
          <w:tcW w:w="1255" w:type="dxa"/>
          <w:shd w:val="clear" w:color="auto" w:fill="F2F2F2" w:themeFill="background1" w:themeFillShade="F2"/>
          <w:vAlign w:val="center"/>
        </w:tcPr>
        <w:p w14:paraId="1F14D9BF"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DF23F29"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6D1A67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EDCD2C5"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44CED59"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0E86013E"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72A1E27" w14:textId="77777777" w:rsidR="00752FCC" w:rsidRDefault="00752FCC"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D7CF4"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9BE7C52" w14:textId="77777777" w:rsidTr="006E6186">
      <w:tc>
        <w:tcPr>
          <w:tcW w:w="1705" w:type="dxa"/>
          <w:shd w:val="clear" w:color="auto" w:fill="F2F2F2"/>
          <w:vAlign w:val="center"/>
        </w:tcPr>
        <w:p w14:paraId="75BF89E2"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0199CD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913A863"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FFB054F"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A0C70B0"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5BB431F3" w14:textId="77777777" w:rsidR="00752FCC" w:rsidRPr="00383BC7" w:rsidRDefault="00752FCC" w:rsidP="001E651F">
    <w:pPr>
      <w:pStyle w:val="ProductList-Body"/>
      <w:rPr>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37BEF" w14:textId="77777777" w:rsidR="00752FCC" w:rsidRPr="00383BC7" w:rsidRDefault="00752FCC"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50F7AB36" w14:textId="77777777" w:rsidTr="00227DA0">
      <w:tc>
        <w:tcPr>
          <w:tcW w:w="1705" w:type="dxa"/>
          <w:shd w:val="clear" w:color="auto" w:fill="F2F2F2" w:themeFill="background1" w:themeFillShade="F2"/>
          <w:vAlign w:val="center"/>
        </w:tcPr>
        <w:p w14:paraId="52B66F64" w14:textId="77777777" w:rsidR="00752FCC" w:rsidRPr="00C76DF3" w:rsidRDefault="00644593" w:rsidP="00383BC7">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BDC3AED" w14:textId="77777777" w:rsidR="00752FCC" w:rsidRPr="00C76DF3" w:rsidRDefault="00752FCC"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752FCC" w:rsidRPr="00C76DF3" w:rsidRDefault="00644593" w:rsidP="00383BC7">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055AA6BA" w14:textId="77777777" w:rsidR="00752FCC" w:rsidRPr="00C76DF3" w:rsidRDefault="00752FCC"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752FCC" w:rsidRPr="00C76DF3" w:rsidRDefault="00644593" w:rsidP="00383BC7">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79699A41" w14:textId="77777777" w:rsidR="00752FCC" w:rsidRPr="00C76DF3" w:rsidRDefault="00752FCC"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752FCC" w:rsidRPr="00C76DF3" w:rsidRDefault="00644593" w:rsidP="00383BC7">
          <w:pPr>
            <w:pStyle w:val="ProductList-OfferingBody"/>
            <w:ind w:left="-72" w:right="-77"/>
            <w:jc w:val="center"/>
            <w:rPr>
              <w:color w:val="808080" w:themeColor="background1" w:themeShade="80"/>
              <w:sz w:val="14"/>
              <w:szCs w:val="14"/>
            </w:rPr>
          </w:pPr>
          <w:hyperlink w:anchor="Лицензирование продуктов" w:history="1">
            <w:r w:rsidR="00752FCC">
              <w:rPr>
                <w:rStyle w:val="Hyperlink"/>
                <w:sz w:val="14"/>
                <w:szCs w:val="14"/>
              </w:rPr>
              <w:t>Записи продуктов</w:t>
            </w:r>
          </w:hyperlink>
        </w:p>
      </w:tc>
      <w:tc>
        <w:tcPr>
          <w:tcW w:w="185" w:type="dxa"/>
          <w:tcBorders>
            <w:top w:val="nil"/>
            <w:bottom w:val="nil"/>
          </w:tcBorders>
          <w:vAlign w:val="center"/>
        </w:tcPr>
        <w:p w14:paraId="7F52F90D" w14:textId="77777777" w:rsidR="00752FCC" w:rsidRPr="00C76DF3" w:rsidRDefault="00752FCC"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752FCC" w:rsidRPr="00C76DF3" w:rsidRDefault="00644593"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752FCC">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752FCC" w:rsidRPr="00C76DF3" w:rsidRDefault="00752FCC"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752FCC" w:rsidRPr="00C76DF3" w:rsidRDefault="00644593" w:rsidP="00383BC7">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48700C09" w14:textId="77777777" w:rsidR="00752FCC" w:rsidRPr="00383BC7" w:rsidRDefault="00752FCC"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1745D0BC" w14:textId="77777777" w:rsidTr="00EA3FA8">
      <w:tc>
        <w:tcPr>
          <w:tcW w:w="1255" w:type="dxa"/>
          <w:shd w:val="clear" w:color="auto" w:fill="F2F2F2" w:themeFill="background1" w:themeFillShade="F2"/>
          <w:vAlign w:val="center"/>
        </w:tcPr>
        <w:p w14:paraId="2FB28B89"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F9FD0CC"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F89CC81"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E6E5918"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67D9FF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A9B665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6C65752A" w14:textId="77777777" w:rsidR="00752FCC" w:rsidRDefault="00752FCC"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752FCC" w:rsidRDefault="00752FCC"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752FCC" w:rsidRPr="00C76DF3" w:rsidRDefault="00644593"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3E05207"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752FCC" w:rsidRPr="00C76DF3" w:rsidRDefault="00644593"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3F97CA7"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752FCC" w:rsidRPr="00C76DF3" w:rsidRDefault="00644593"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5D206B7C"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752FCC" w:rsidRPr="00C76DF3" w:rsidRDefault="00644593" w:rsidP="00061C38">
          <w:pPr>
            <w:pStyle w:val="ProductList-OfferingBody"/>
            <w:ind w:left="-72" w:right="-77"/>
            <w:jc w:val="center"/>
            <w:rPr>
              <w:color w:val="808080" w:themeColor="background1" w:themeShade="80"/>
              <w:sz w:val="14"/>
              <w:szCs w:val="14"/>
            </w:rPr>
          </w:pPr>
          <w:hyperlink w:anchor="ProductLicensing" w:history="1">
            <w:r w:rsidR="00752FCC"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752FCC" w:rsidRPr="00C76DF3" w:rsidRDefault="00644593"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2FCC">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752FCC" w:rsidRPr="00C76DF3" w:rsidRDefault="00644593"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5BA8902" w14:textId="77777777" w:rsidR="00752FCC" w:rsidRPr="00BF0916" w:rsidRDefault="00752FCC" w:rsidP="00061C38">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33E2D131" w14:textId="77777777" w:rsidTr="00061C38">
      <w:tc>
        <w:tcPr>
          <w:tcW w:w="1255" w:type="dxa"/>
          <w:shd w:val="clear" w:color="auto" w:fill="F2F2F2" w:themeFill="background1" w:themeFillShade="F2"/>
          <w:vAlign w:val="center"/>
        </w:tcPr>
        <w:p w14:paraId="2391C409" w14:textId="77777777" w:rsidR="00752FCC" w:rsidRPr="00C76DF3" w:rsidRDefault="00644593"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2A1A4DA2"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752FCC" w:rsidRPr="00C76DF3" w:rsidRDefault="00644593"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670E8B0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752FCC" w:rsidRPr="00C76DF3" w:rsidRDefault="00644593"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340B719"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752FCC" w:rsidRPr="00C76DF3" w:rsidRDefault="00644593"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752FCC" w:rsidRPr="00C76DF3" w:rsidRDefault="00644593"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110009C6"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752FCC" w:rsidRPr="00C76DF3" w:rsidRDefault="00644593"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752FCC" w:rsidRPr="00C76DF3" w:rsidRDefault="00644593"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19E20B2"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752FCC" w:rsidRPr="00C76DF3" w:rsidRDefault="00644593"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1F8011F1" w14:textId="77777777" w:rsidR="00752FCC" w:rsidRDefault="00752FCC" w:rsidP="00061C38">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25A0D2FF" w14:textId="77777777" w:rsidTr="00EA3FA8">
      <w:tc>
        <w:tcPr>
          <w:tcW w:w="1255" w:type="dxa"/>
          <w:shd w:val="clear" w:color="auto" w:fill="F2F2F2" w:themeFill="background1" w:themeFillShade="F2"/>
          <w:vAlign w:val="center"/>
        </w:tcPr>
        <w:p w14:paraId="055B61A7"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1DBDF293"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4645AE98"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31A7A566"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0A5D4983"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02DF8F0"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5CB37B6" w14:textId="77777777" w:rsidR="00752FCC" w:rsidRDefault="00752FCC"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6D97EBD2" w14:textId="77777777" w:rsidTr="00EA3FA8">
      <w:tc>
        <w:tcPr>
          <w:tcW w:w="1255" w:type="dxa"/>
          <w:shd w:val="clear" w:color="auto" w:fill="F2F2F2" w:themeFill="background1" w:themeFillShade="F2"/>
          <w:vAlign w:val="center"/>
        </w:tcPr>
        <w:p w14:paraId="17586081"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47B01F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5D7AACB"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56996C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47208CE7"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7F80BF6B"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783EC308" w14:textId="77777777" w:rsidR="00752FCC" w:rsidRDefault="00752FCC"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752FCC" w:rsidRPr="00383BC7" w:rsidRDefault="00752FCC"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04FB00D" w14:textId="77777777" w:rsidTr="006E6186">
      <w:tc>
        <w:tcPr>
          <w:tcW w:w="1705" w:type="dxa"/>
          <w:shd w:val="clear" w:color="auto" w:fill="F2F2F2"/>
          <w:vAlign w:val="center"/>
        </w:tcPr>
        <w:p w14:paraId="373387A6"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EE7B961"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14C6B718"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6A5A0FF8"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1D22809D"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C21A1E2" w14:textId="77777777" w:rsidR="00752FCC" w:rsidRPr="00383BC7" w:rsidRDefault="00752FCC" w:rsidP="001E651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520C738" w14:textId="77777777" w:rsidTr="00CA55D9">
      <w:tc>
        <w:tcPr>
          <w:tcW w:w="1255" w:type="dxa"/>
          <w:shd w:val="clear" w:color="auto" w:fill="BFBFBF" w:themeFill="background1" w:themeFillShade="BF"/>
          <w:vAlign w:val="center"/>
        </w:tcPr>
        <w:p w14:paraId="78CD2218"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A1EB6D"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BEA070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0B872E91"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360EA45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9886511"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55876EE2" w14:textId="77777777" w:rsidR="00752FCC" w:rsidRDefault="00752FCC"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F50E3D" w14:textId="77777777" w:rsidTr="00EA3FA8">
      <w:tc>
        <w:tcPr>
          <w:tcW w:w="1255" w:type="dxa"/>
          <w:shd w:val="clear" w:color="auto" w:fill="F2F2F2" w:themeFill="background1" w:themeFillShade="F2"/>
          <w:vAlign w:val="center"/>
        </w:tcPr>
        <w:p w14:paraId="5194E69E"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58601217"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1AE8E35D"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5710BADF"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2959C798"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4E663F6A"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2B30077D" w14:textId="77777777" w:rsidR="00752FCC" w:rsidRDefault="00752FCC"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593C0B0" w14:textId="77777777" w:rsidTr="00EA3FA8">
      <w:tc>
        <w:tcPr>
          <w:tcW w:w="1255" w:type="dxa"/>
          <w:shd w:val="clear" w:color="auto" w:fill="F2F2F2" w:themeFill="background1" w:themeFillShade="F2"/>
          <w:vAlign w:val="center"/>
        </w:tcPr>
        <w:p w14:paraId="0604D76E"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02C93C94"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2A82290B"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22D6D90A"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76478385"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510BA0B6"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053CDF2" w14:textId="77777777" w:rsidR="00752FCC" w:rsidRDefault="00752FCC"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433B6365" w14:textId="77777777" w:rsidTr="00061C38">
      <w:tc>
        <w:tcPr>
          <w:tcW w:w="1255" w:type="dxa"/>
          <w:shd w:val="clear" w:color="auto" w:fill="F2F2F2" w:themeFill="background1" w:themeFillShade="F2"/>
          <w:vAlign w:val="center"/>
        </w:tcPr>
        <w:p w14:paraId="0E1EE622" w14:textId="77777777" w:rsidR="00752FCC" w:rsidRPr="00C76DF3" w:rsidRDefault="00644593" w:rsidP="00061C38">
          <w:pPr>
            <w:pStyle w:val="ProductList-OfferingBody"/>
            <w:ind w:left="-77" w:right="-73"/>
            <w:jc w:val="center"/>
            <w:rPr>
              <w:color w:val="808080" w:themeColor="background1" w:themeShade="80"/>
              <w:sz w:val="14"/>
              <w:szCs w:val="14"/>
            </w:rPr>
          </w:pPr>
          <w:hyperlink w:anchor="TableOfContents" w:history="1">
            <w:r w:rsidR="00752FCC">
              <w:rPr>
                <w:rStyle w:val="Hyperlink"/>
                <w:sz w:val="14"/>
                <w:szCs w:val="14"/>
              </w:rPr>
              <w:t>Оглавление</w:t>
            </w:r>
          </w:hyperlink>
        </w:p>
      </w:tc>
      <w:tc>
        <w:tcPr>
          <w:tcW w:w="181" w:type="dxa"/>
          <w:tcBorders>
            <w:top w:val="nil"/>
            <w:bottom w:val="nil"/>
          </w:tcBorders>
          <w:vAlign w:val="center"/>
        </w:tcPr>
        <w:p w14:paraId="526F637E" w14:textId="77777777" w:rsidR="00752FCC" w:rsidRPr="00C76DF3" w:rsidRDefault="00752FCC"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752FCC" w:rsidRPr="00C76DF3" w:rsidRDefault="00644593" w:rsidP="00061C38">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F3AF438" w14:textId="77777777" w:rsidR="00752FCC" w:rsidRPr="00C76DF3" w:rsidRDefault="00752FCC"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752FCC" w:rsidRPr="00C76DF3" w:rsidRDefault="00644593" w:rsidP="00061C38">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5ED7774" w14:textId="77777777" w:rsidR="00752FCC" w:rsidRPr="00C76DF3" w:rsidRDefault="00752FCC"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752FCC" w:rsidRPr="00C76DF3" w:rsidRDefault="00644593" w:rsidP="00061C38">
          <w:pPr>
            <w:pStyle w:val="ProductList-OfferingBody"/>
            <w:ind w:left="-72" w:right="-77"/>
            <w:jc w:val="center"/>
            <w:rPr>
              <w:color w:val="808080" w:themeColor="background1" w:themeShade="80"/>
              <w:sz w:val="14"/>
              <w:szCs w:val="14"/>
            </w:rPr>
          </w:pPr>
          <w:hyperlink w:anchor="Software" w:history="1">
            <w:r w:rsidR="00752FCC">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752FCC" w:rsidRPr="00C76DF3" w:rsidRDefault="00644593" w:rsidP="00061C38">
          <w:pPr>
            <w:pStyle w:val="ProductList-OfferingBody"/>
            <w:ind w:left="-72" w:right="-77"/>
            <w:jc w:val="center"/>
            <w:rPr>
              <w:color w:val="808080" w:themeColor="background1" w:themeShade="80"/>
              <w:sz w:val="14"/>
              <w:szCs w:val="14"/>
            </w:rPr>
          </w:pPr>
          <w:hyperlink w:anchor="OnlineServices" w:history="1">
            <w:r w:rsidR="00752FCC">
              <w:rPr>
                <w:rStyle w:val="Hyperlink"/>
                <w:sz w:val="14"/>
                <w:szCs w:val="14"/>
              </w:rPr>
              <w:t>Службы Интернета</w:t>
            </w:r>
          </w:hyperlink>
        </w:p>
      </w:tc>
      <w:tc>
        <w:tcPr>
          <w:tcW w:w="180" w:type="dxa"/>
          <w:tcBorders>
            <w:top w:val="nil"/>
            <w:bottom w:val="nil"/>
          </w:tcBorders>
        </w:tcPr>
        <w:p w14:paraId="6E01C60A" w14:textId="77777777" w:rsidR="00752FCC" w:rsidRPr="00C76DF3" w:rsidRDefault="00752FCC"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752FCC" w:rsidRPr="00C76DF3" w:rsidRDefault="00644593"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752FCC" w:rsidRPr="00C76DF3" w:rsidRDefault="00752FCC"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752FCC" w:rsidRPr="00C76DF3" w:rsidRDefault="00644593" w:rsidP="00061C38">
          <w:pPr>
            <w:pStyle w:val="ProductList-OfferingBody"/>
            <w:ind w:left="-72" w:right="-76"/>
            <w:jc w:val="center"/>
            <w:rPr>
              <w:color w:val="808080" w:themeColor="background1" w:themeShade="80"/>
              <w:sz w:val="14"/>
              <w:szCs w:val="14"/>
            </w:rPr>
          </w:pPr>
          <w:hyperlink w:anchor="AppendixA" w:history="1">
            <w:r w:rsidR="00752FCC">
              <w:rPr>
                <w:rStyle w:val="Hyperlink"/>
                <w:sz w:val="14"/>
                <w:szCs w:val="14"/>
              </w:rPr>
              <w:t>Приложения</w:t>
            </w:r>
          </w:hyperlink>
        </w:p>
      </w:tc>
      <w:tc>
        <w:tcPr>
          <w:tcW w:w="184" w:type="dxa"/>
          <w:tcBorders>
            <w:top w:val="nil"/>
            <w:bottom w:val="nil"/>
          </w:tcBorders>
          <w:vAlign w:val="center"/>
        </w:tcPr>
        <w:p w14:paraId="0A8AF487" w14:textId="77777777" w:rsidR="00752FCC" w:rsidRPr="00C76DF3" w:rsidRDefault="00752FCC"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752FCC" w:rsidRPr="00C76DF3" w:rsidRDefault="00644593" w:rsidP="00061C38">
          <w:pPr>
            <w:pStyle w:val="ProductList-OfferingBody"/>
            <w:ind w:left="-72" w:right="-74"/>
            <w:jc w:val="center"/>
            <w:rPr>
              <w:color w:val="808080" w:themeColor="background1" w:themeShade="80"/>
              <w:sz w:val="14"/>
              <w:szCs w:val="14"/>
            </w:rPr>
          </w:pPr>
          <w:hyperlink w:anchor="Index" w:history="1">
            <w:r w:rsidR="00752FCC">
              <w:rPr>
                <w:rStyle w:val="Hyperlink"/>
                <w:sz w:val="14"/>
                <w:szCs w:val="14"/>
              </w:rPr>
              <w:t>Указатель</w:t>
            </w:r>
          </w:hyperlink>
        </w:p>
      </w:tc>
    </w:tr>
  </w:tbl>
  <w:p w14:paraId="5860E0B9" w14:textId="77777777" w:rsidR="00752FCC" w:rsidRDefault="00752FCC" w:rsidP="00061C38">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2FCC" w:rsidRPr="00C76DF3" w14:paraId="0CCC4069" w14:textId="77777777" w:rsidTr="00EA3FA8">
      <w:tc>
        <w:tcPr>
          <w:tcW w:w="1255" w:type="dxa"/>
          <w:shd w:val="clear" w:color="auto" w:fill="F2F2F2" w:themeFill="background1" w:themeFillShade="F2"/>
          <w:vAlign w:val="center"/>
        </w:tcPr>
        <w:p w14:paraId="26A8FF1E" w14:textId="77777777" w:rsidR="00752FCC" w:rsidRPr="00C76DF3" w:rsidRDefault="00644593" w:rsidP="00370875">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C4FD812" w14:textId="77777777" w:rsidR="00752FCC" w:rsidRPr="00C76DF3" w:rsidRDefault="00752FC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52FCC" w:rsidRPr="00C76DF3" w:rsidRDefault="00644593" w:rsidP="00370875">
          <w:pPr>
            <w:pStyle w:val="ProductList-OfferingBody"/>
            <w:ind w:left="-72" w:right="-74"/>
            <w:jc w:val="center"/>
            <w:rPr>
              <w:color w:val="808080" w:themeColor="background1" w:themeShade="80"/>
              <w:sz w:val="14"/>
              <w:szCs w:val="14"/>
            </w:rPr>
          </w:pPr>
          <w:hyperlink w:anchor="Введение" w:history="1">
            <w:r w:rsidR="00752FCC">
              <w:rPr>
                <w:rStyle w:val="Hyperlink"/>
                <w:sz w:val="14"/>
                <w:szCs w:val="14"/>
              </w:rPr>
              <w:t>Введение</w:t>
            </w:r>
          </w:hyperlink>
        </w:p>
      </w:tc>
      <w:tc>
        <w:tcPr>
          <w:tcW w:w="182" w:type="dxa"/>
          <w:tcBorders>
            <w:top w:val="nil"/>
            <w:bottom w:val="nil"/>
          </w:tcBorders>
          <w:vAlign w:val="center"/>
        </w:tcPr>
        <w:p w14:paraId="3591D950" w14:textId="77777777" w:rsidR="00752FCC" w:rsidRPr="00C76DF3" w:rsidRDefault="00752FC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52FCC" w:rsidRPr="00C76DF3" w:rsidRDefault="00644593" w:rsidP="00370875">
          <w:pPr>
            <w:pStyle w:val="ProductList-OfferingBody"/>
            <w:ind w:left="-72" w:right="-75"/>
            <w:jc w:val="center"/>
            <w:rPr>
              <w:color w:val="808080" w:themeColor="background1" w:themeShade="80"/>
              <w:sz w:val="14"/>
              <w:szCs w:val="14"/>
            </w:rPr>
          </w:pPr>
          <w:hyperlink w:anchor="Условия лицензии" w:history="1">
            <w:r w:rsidR="00752FCC">
              <w:rPr>
                <w:rStyle w:val="Hyperlink"/>
                <w:sz w:val="14"/>
                <w:szCs w:val="14"/>
              </w:rPr>
              <w:t>Условия лицензии</w:t>
            </w:r>
          </w:hyperlink>
        </w:p>
      </w:tc>
      <w:tc>
        <w:tcPr>
          <w:tcW w:w="183" w:type="dxa"/>
          <w:tcBorders>
            <w:top w:val="nil"/>
            <w:bottom w:val="nil"/>
          </w:tcBorders>
          <w:vAlign w:val="center"/>
        </w:tcPr>
        <w:p w14:paraId="46F96B5B" w14:textId="77777777" w:rsidR="00752FCC" w:rsidRPr="00C76DF3" w:rsidRDefault="00752FC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52FCC" w:rsidRPr="00C76DF3" w:rsidRDefault="00644593" w:rsidP="00370875">
          <w:pPr>
            <w:pStyle w:val="ProductList-OfferingBody"/>
            <w:ind w:left="-72" w:right="-77"/>
            <w:jc w:val="center"/>
            <w:rPr>
              <w:color w:val="808080" w:themeColor="background1" w:themeShade="80"/>
              <w:sz w:val="14"/>
              <w:szCs w:val="14"/>
            </w:rPr>
          </w:pPr>
          <w:hyperlink w:anchor="Программное обеспечение" w:history="1">
            <w:r w:rsidR="00752FCC">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52FCC" w:rsidRPr="00C76DF3" w:rsidRDefault="00644593" w:rsidP="00370875">
          <w:pPr>
            <w:pStyle w:val="ProductList-OfferingBody"/>
            <w:ind w:left="-72" w:right="-77"/>
            <w:jc w:val="center"/>
            <w:rPr>
              <w:color w:val="808080" w:themeColor="background1" w:themeShade="80"/>
              <w:sz w:val="14"/>
              <w:szCs w:val="14"/>
            </w:rPr>
          </w:pPr>
          <w:hyperlink w:anchor="Веб-службы" w:history="1">
            <w:r w:rsidR="00752FCC">
              <w:rPr>
                <w:rStyle w:val="Hyperlink"/>
                <w:sz w:val="14"/>
                <w:szCs w:val="14"/>
              </w:rPr>
              <w:t>Службы Интернета</w:t>
            </w:r>
          </w:hyperlink>
        </w:p>
      </w:tc>
      <w:tc>
        <w:tcPr>
          <w:tcW w:w="180" w:type="dxa"/>
          <w:tcBorders>
            <w:top w:val="nil"/>
            <w:bottom w:val="nil"/>
          </w:tcBorders>
        </w:tcPr>
        <w:p w14:paraId="73B94685" w14:textId="77777777" w:rsidR="00752FCC" w:rsidRPr="00C76DF3" w:rsidRDefault="00752FC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52FCC" w:rsidRPr="00C76DF3" w:rsidRDefault="00644593"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752FCC">
              <w:rPr>
                <w:rStyle w:val="Hyperlink"/>
                <w:sz w:val="14"/>
                <w:szCs w:val="14"/>
              </w:rPr>
              <w:t>Глоссарий</w:t>
            </w:r>
          </w:hyperlink>
          <w:r w:rsidR="00752FCC">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752FCC" w:rsidRPr="00C76DF3" w:rsidRDefault="00752FC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52FCC" w:rsidRPr="00C76DF3" w:rsidRDefault="00644593" w:rsidP="00370875">
          <w:pPr>
            <w:pStyle w:val="ProductList-OfferingBody"/>
            <w:ind w:left="-72" w:right="-76"/>
            <w:jc w:val="center"/>
            <w:rPr>
              <w:color w:val="808080" w:themeColor="background1" w:themeShade="80"/>
              <w:sz w:val="14"/>
              <w:szCs w:val="14"/>
            </w:rPr>
          </w:pPr>
          <w:hyperlink w:anchor="Приложение А" w:history="1">
            <w:r w:rsidR="00752FCC">
              <w:rPr>
                <w:rStyle w:val="Hyperlink"/>
                <w:sz w:val="14"/>
                <w:szCs w:val="14"/>
              </w:rPr>
              <w:t>Приложения</w:t>
            </w:r>
          </w:hyperlink>
        </w:p>
      </w:tc>
      <w:tc>
        <w:tcPr>
          <w:tcW w:w="184" w:type="dxa"/>
          <w:tcBorders>
            <w:top w:val="nil"/>
            <w:bottom w:val="nil"/>
          </w:tcBorders>
          <w:vAlign w:val="center"/>
        </w:tcPr>
        <w:p w14:paraId="1FD63823" w14:textId="77777777" w:rsidR="00752FCC" w:rsidRPr="00C76DF3" w:rsidRDefault="00752FC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52FCC" w:rsidRPr="00C76DF3" w:rsidRDefault="00644593" w:rsidP="00370875">
          <w:pPr>
            <w:pStyle w:val="ProductList-OfferingBody"/>
            <w:ind w:left="-72" w:right="-74"/>
            <w:jc w:val="center"/>
            <w:rPr>
              <w:color w:val="808080" w:themeColor="background1" w:themeShade="80"/>
              <w:sz w:val="14"/>
              <w:szCs w:val="14"/>
            </w:rPr>
          </w:pPr>
          <w:hyperlink w:anchor="Указатель" w:history="1">
            <w:r w:rsidR="00752FCC">
              <w:rPr>
                <w:rStyle w:val="Hyperlink"/>
                <w:sz w:val="14"/>
                <w:szCs w:val="14"/>
              </w:rPr>
              <w:t>Указатель</w:t>
            </w:r>
          </w:hyperlink>
        </w:p>
      </w:tc>
    </w:tr>
  </w:tbl>
  <w:p w14:paraId="12CFB804" w14:textId="77777777" w:rsidR="00752FCC" w:rsidRDefault="00752FCC" w:rsidP="00370875">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5D50960" w14:textId="77777777" w:rsidTr="006E6186">
      <w:tc>
        <w:tcPr>
          <w:tcW w:w="1705" w:type="dxa"/>
          <w:shd w:val="clear" w:color="auto" w:fill="F2F2F2"/>
          <w:vAlign w:val="center"/>
        </w:tcPr>
        <w:p w14:paraId="6BFEBD13"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6A87B96"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3767A696"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147632A4"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3F75F72"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38D58FA7" w14:textId="77777777" w:rsidR="00752FCC" w:rsidRPr="00383BC7" w:rsidRDefault="00752FCC" w:rsidP="007216C0">
    <w:pPr>
      <w:pStyle w:val="ProductList-Body"/>
      <w:rPr>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001BFA8" w14:textId="77777777" w:rsidTr="006E6186">
      <w:tc>
        <w:tcPr>
          <w:tcW w:w="1705" w:type="dxa"/>
          <w:shd w:val="clear" w:color="auto" w:fill="F2F2F2"/>
          <w:vAlign w:val="center"/>
        </w:tcPr>
        <w:p w14:paraId="1BA77692"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027C8148"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AC166FB"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B63C95"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5DC9339C"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E226E12" w14:textId="77777777" w:rsidR="00752FCC" w:rsidRPr="00383BC7" w:rsidRDefault="00752FCC" w:rsidP="007216C0">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534E2004" w14:textId="77777777" w:rsidTr="001E651F">
      <w:tc>
        <w:tcPr>
          <w:tcW w:w="1705" w:type="dxa"/>
          <w:shd w:val="clear" w:color="auto" w:fill="F2F2F2"/>
          <w:vAlign w:val="center"/>
        </w:tcPr>
        <w:p w14:paraId="0FED7039"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22F701F7"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703C75E9"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2102A56E"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48DA5DB5"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72F12FD" w14:textId="77777777" w:rsidR="00752FCC" w:rsidRPr="00383BC7" w:rsidRDefault="00752FCC"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6ACFF47C" w14:textId="77777777" w:rsidTr="00E655A8">
      <w:tc>
        <w:tcPr>
          <w:tcW w:w="1705" w:type="dxa"/>
          <w:shd w:val="clear" w:color="auto" w:fill="F2F2F2"/>
          <w:vAlign w:val="center"/>
        </w:tcPr>
        <w:p w14:paraId="3256C847"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64E239C"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57698805"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98E7EFD"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20210F9"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6E3191B" w14:textId="77777777" w:rsidR="00752FCC" w:rsidRPr="00383BC7" w:rsidRDefault="00752FCC"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752FCC" w:rsidRPr="00383BC7" w:rsidRDefault="00752FCC"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33A9C8EC" w14:textId="77777777" w:rsidTr="00E655A8">
      <w:tc>
        <w:tcPr>
          <w:tcW w:w="1705" w:type="dxa"/>
          <w:shd w:val="clear" w:color="auto" w:fill="F2F2F2"/>
          <w:vAlign w:val="center"/>
        </w:tcPr>
        <w:p w14:paraId="439ED985"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400B9E6E"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D7E816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FB901A0"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0ECEA3DB"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138DC2CE" w14:textId="77777777" w:rsidR="00752FCC" w:rsidRPr="00383BC7" w:rsidRDefault="00752FCC"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752FCC" w:rsidRPr="00383BC7" w:rsidRDefault="00752FCC"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6AE4463F" w14:textId="77777777" w:rsidTr="002F2679">
      <w:tc>
        <w:tcPr>
          <w:tcW w:w="1705" w:type="dxa"/>
          <w:shd w:val="clear" w:color="auto" w:fill="BFBFBF" w:themeFill="background1" w:themeFillShade="BF"/>
          <w:vAlign w:val="center"/>
        </w:tcPr>
        <w:p w14:paraId="05BAF338" w14:textId="77777777" w:rsidR="00752FCC" w:rsidRPr="00C76DF3" w:rsidRDefault="00644593" w:rsidP="002F2679">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70116DF4" w14:textId="77777777" w:rsidR="00752FCC" w:rsidRPr="00C76DF3" w:rsidRDefault="00752FCC"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2B697AD" w14:textId="77777777" w:rsidR="00752FCC" w:rsidRPr="00C76DF3" w:rsidRDefault="00752FCC"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752FCC" w:rsidRPr="00C76DF3" w:rsidRDefault="00644593" w:rsidP="002F2679">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49D326AF" w14:textId="77777777" w:rsidR="00752FCC" w:rsidRPr="00C76DF3" w:rsidRDefault="00752FCC"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752FCC" w:rsidRPr="00C76DF3" w:rsidRDefault="00644593" w:rsidP="002F2679">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777C023F" w14:textId="77777777" w:rsidR="00752FCC" w:rsidRPr="00C76DF3" w:rsidRDefault="00752FCC"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752FCC" w:rsidRPr="00BC32F4" w:rsidRDefault="00644593" w:rsidP="002F2679">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752FCC" w:rsidRPr="00C76DF3" w:rsidRDefault="00752FCC"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752FCC" w:rsidRPr="00C76DF3" w:rsidRDefault="00644593" w:rsidP="002F2679">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5267D14D" w14:textId="77777777" w:rsidR="00752FCC" w:rsidRPr="00383BC7" w:rsidRDefault="00752FCC"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752FCC" w:rsidRPr="00383BC7" w:rsidRDefault="00752FCC"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2FCC" w:rsidRPr="00C76DF3" w14:paraId="348E3724" w14:textId="77777777" w:rsidTr="00BC308C">
      <w:tc>
        <w:tcPr>
          <w:tcW w:w="1705" w:type="dxa"/>
          <w:shd w:val="clear" w:color="auto" w:fill="F2F2F2"/>
          <w:vAlign w:val="center"/>
        </w:tcPr>
        <w:p w14:paraId="06AD42C9" w14:textId="77777777" w:rsidR="00752FCC" w:rsidRPr="00C76DF3" w:rsidRDefault="00644593"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3FE7C2E8"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752FCC" w:rsidRPr="00C76DF3" w:rsidRDefault="00644593"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0F59ED96"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752FCC" w:rsidRPr="00C76DF3" w:rsidRDefault="00644593"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76CDAC26"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752FCC" w:rsidRPr="00C76DF3" w:rsidRDefault="00644593"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27381CE1"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752FCC" w:rsidRPr="00BC32F4" w:rsidRDefault="00644593"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752FCC" w:rsidRPr="00C76DF3" w:rsidRDefault="00644593"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4EE63618" w14:textId="77777777" w:rsidR="00752FCC" w:rsidRPr="00383BC7" w:rsidRDefault="00752FCC"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752FCC" w:rsidRPr="00383BC7" w:rsidRDefault="00752FCC"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752FCC" w:rsidRPr="00C76DF3" w14:paraId="4465425E" w14:textId="77777777" w:rsidTr="00E655A8">
      <w:tc>
        <w:tcPr>
          <w:tcW w:w="1705" w:type="dxa"/>
          <w:shd w:val="clear" w:color="auto" w:fill="F2F2F2"/>
          <w:vAlign w:val="center"/>
        </w:tcPr>
        <w:p w14:paraId="6BC12C25" w14:textId="77777777" w:rsidR="00752FCC" w:rsidRPr="00C76DF3" w:rsidRDefault="00644593" w:rsidP="00100C2C">
          <w:pPr>
            <w:pStyle w:val="ProductList-OfferingBody"/>
            <w:ind w:left="-77" w:right="-73"/>
            <w:jc w:val="center"/>
            <w:rPr>
              <w:color w:val="808080" w:themeColor="background1" w:themeShade="80"/>
              <w:sz w:val="14"/>
              <w:szCs w:val="14"/>
            </w:rPr>
          </w:pPr>
          <w:hyperlink w:anchor="Оглавление" w:history="1">
            <w:r w:rsidR="00752FCC">
              <w:rPr>
                <w:rStyle w:val="Hyperlink"/>
                <w:sz w:val="14"/>
                <w:szCs w:val="14"/>
              </w:rPr>
              <w:t>Оглавление</w:t>
            </w:r>
          </w:hyperlink>
        </w:p>
      </w:tc>
      <w:tc>
        <w:tcPr>
          <w:tcW w:w="181" w:type="dxa"/>
          <w:tcBorders>
            <w:top w:val="nil"/>
            <w:bottom w:val="nil"/>
          </w:tcBorders>
          <w:vAlign w:val="center"/>
        </w:tcPr>
        <w:p w14:paraId="6CC76A1F" w14:textId="77777777" w:rsidR="00752FCC" w:rsidRPr="00C76DF3" w:rsidRDefault="00752FCC"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752FCC" w:rsidRPr="00C76DF3" w:rsidRDefault="00644593" w:rsidP="00100C2C">
          <w:pPr>
            <w:pStyle w:val="ProductList-OfferingBody"/>
            <w:ind w:left="-72" w:right="-74"/>
            <w:jc w:val="center"/>
            <w:rPr>
              <w:color w:val="808080" w:themeColor="background1" w:themeShade="80"/>
              <w:sz w:val="14"/>
              <w:szCs w:val="14"/>
            </w:rPr>
          </w:pPr>
          <w:hyperlink w:anchor="Introduction" w:history="1">
            <w:r w:rsidR="00752FCC">
              <w:rPr>
                <w:rStyle w:val="Hyperlink"/>
                <w:sz w:val="14"/>
                <w:szCs w:val="14"/>
              </w:rPr>
              <w:t>Введение</w:t>
            </w:r>
          </w:hyperlink>
        </w:p>
      </w:tc>
      <w:tc>
        <w:tcPr>
          <w:tcW w:w="182" w:type="dxa"/>
          <w:tcBorders>
            <w:top w:val="nil"/>
            <w:bottom w:val="nil"/>
          </w:tcBorders>
          <w:vAlign w:val="center"/>
        </w:tcPr>
        <w:p w14:paraId="4261C573" w14:textId="77777777" w:rsidR="00752FCC" w:rsidRPr="00C76DF3" w:rsidRDefault="00752FCC"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752FCC" w:rsidRPr="00C76DF3" w:rsidRDefault="00644593" w:rsidP="00100C2C">
          <w:pPr>
            <w:pStyle w:val="ProductList-OfferingBody"/>
            <w:ind w:left="-72" w:right="-75"/>
            <w:jc w:val="center"/>
            <w:rPr>
              <w:color w:val="808080" w:themeColor="background1" w:themeShade="80"/>
              <w:sz w:val="14"/>
              <w:szCs w:val="14"/>
            </w:rPr>
          </w:pPr>
          <w:hyperlink w:anchor="LicenseTerms" w:history="1">
            <w:r w:rsidR="00752FCC">
              <w:rPr>
                <w:rStyle w:val="Hyperlink"/>
                <w:sz w:val="14"/>
                <w:szCs w:val="14"/>
              </w:rPr>
              <w:t>Условия лицензии</w:t>
            </w:r>
          </w:hyperlink>
        </w:p>
      </w:tc>
      <w:tc>
        <w:tcPr>
          <w:tcW w:w="183" w:type="dxa"/>
          <w:tcBorders>
            <w:top w:val="nil"/>
            <w:bottom w:val="nil"/>
          </w:tcBorders>
          <w:vAlign w:val="center"/>
        </w:tcPr>
        <w:p w14:paraId="33F4B21D" w14:textId="77777777" w:rsidR="00752FCC" w:rsidRPr="00C76DF3" w:rsidRDefault="00752FCC"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752FCC" w:rsidRPr="00C76DF3" w:rsidRDefault="00644593" w:rsidP="00100C2C">
          <w:pPr>
            <w:pStyle w:val="ProductList-OfferingBody"/>
            <w:ind w:left="-72" w:right="-77"/>
            <w:jc w:val="center"/>
            <w:rPr>
              <w:color w:val="808080" w:themeColor="background1" w:themeShade="80"/>
              <w:sz w:val="14"/>
              <w:szCs w:val="14"/>
            </w:rPr>
          </w:pPr>
          <w:hyperlink w:anchor="ProductLicensing" w:history="1">
            <w:r w:rsidR="00752FCC">
              <w:rPr>
                <w:rStyle w:val="Hyperlink"/>
                <w:sz w:val="14"/>
                <w:szCs w:val="14"/>
              </w:rPr>
              <w:t>Записи продуктов</w:t>
            </w:r>
          </w:hyperlink>
        </w:p>
      </w:tc>
      <w:tc>
        <w:tcPr>
          <w:tcW w:w="185" w:type="dxa"/>
          <w:tcBorders>
            <w:top w:val="nil"/>
            <w:bottom w:val="nil"/>
          </w:tcBorders>
          <w:vAlign w:val="center"/>
        </w:tcPr>
        <w:p w14:paraId="3F55B4C7" w14:textId="77777777" w:rsidR="00752FCC" w:rsidRPr="00C76DF3" w:rsidRDefault="00752FCC"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752FCC" w:rsidRPr="00BC32F4" w:rsidRDefault="00644593" w:rsidP="00100C2C">
          <w:pPr>
            <w:pStyle w:val="ProductList-OfferingBody"/>
            <w:ind w:left="-67" w:right="-72"/>
            <w:jc w:val="center"/>
            <w:rPr>
              <w:rFonts w:ascii="Wingdings" w:hAnsi="Wingdings" w:cs="Wingdings"/>
              <w:color w:val="808080" w:themeColor="background1" w:themeShade="80"/>
              <w:sz w:val="14"/>
              <w:szCs w:val="14"/>
            </w:rPr>
          </w:pPr>
          <w:hyperlink w:anchor="Glossary">
            <w:r w:rsidR="00752FCC"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752FCC" w:rsidRPr="00C76DF3" w:rsidRDefault="00752FCC"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752FCC" w:rsidRPr="00C76DF3" w:rsidRDefault="00644593" w:rsidP="00100C2C">
          <w:pPr>
            <w:pStyle w:val="ProductList-OfferingBody"/>
            <w:ind w:left="-72" w:right="-74"/>
            <w:jc w:val="center"/>
            <w:rPr>
              <w:color w:val="808080" w:themeColor="background1" w:themeShade="80"/>
              <w:sz w:val="14"/>
              <w:szCs w:val="14"/>
            </w:rPr>
          </w:pPr>
          <w:hyperlink w:anchor="Index">
            <w:r w:rsidR="00752FCC" w:rsidRPr="00BC32F4">
              <w:rPr>
                <w:color w:val="0563C1"/>
                <w:sz w:val="14"/>
                <w:u w:val="single"/>
              </w:rPr>
              <w:t>Указатель</w:t>
            </w:r>
          </w:hyperlink>
        </w:p>
      </w:tc>
    </w:tr>
  </w:tbl>
  <w:p w14:paraId="7BAFDBAC" w14:textId="77777777" w:rsidR="00752FCC" w:rsidRPr="00383BC7" w:rsidRDefault="00752FCC"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E1D22" w14:textId="77777777" w:rsidR="001C7F97" w:rsidRDefault="001C7F97" w:rsidP="009A573F">
      <w:pPr>
        <w:spacing w:after="0" w:line="240" w:lineRule="auto"/>
      </w:pPr>
      <w:r>
        <w:separator/>
      </w:r>
    </w:p>
  </w:footnote>
  <w:footnote w:type="continuationSeparator" w:id="0">
    <w:p w14:paraId="1B25677A" w14:textId="77777777" w:rsidR="001C7F97" w:rsidRDefault="001C7F97" w:rsidP="009A573F">
      <w:pPr>
        <w:spacing w:after="0" w:line="240" w:lineRule="auto"/>
      </w:pPr>
      <w:r>
        <w:continuationSeparator/>
      </w:r>
    </w:p>
  </w:footnote>
  <w:footnote w:type="continuationNotice" w:id="1">
    <w:p w14:paraId="57AC9409" w14:textId="77777777" w:rsidR="001C7F97" w:rsidRDefault="001C7F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66993B77" w:rsidR="00752FCC" w:rsidRDefault="00752FCC"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D85131">
          <w:rPr>
            <w:sz w:val="16"/>
            <w:szCs w:val="16"/>
          </w:rPr>
          <w:t xml:space="preserve">ноябрь </w:t>
        </w:r>
        <w:r>
          <w:rPr>
            <w:sz w:val="16"/>
            <w:szCs w:val="16"/>
          </w:rPr>
          <w:t>201</w:t>
        </w:r>
        <w:r>
          <w:rPr>
            <w:sz w:val="16"/>
            <w:szCs w:val="16"/>
            <w:lang w:val="en-US"/>
          </w:rPr>
          <w:t>8</w:t>
        </w:r>
        <w:r>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30A4D1DD" w:rsidR="00752FCC" w:rsidRPr="00A247F3" w:rsidRDefault="00752FCC"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D85131">
          <w:rPr>
            <w:sz w:val="16"/>
            <w:szCs w:val="16"/>
          </w:rPr>
          <w:t xml:space="preserve">ноябрь </w:t>
        </w:r>
        <w:r>
          <w:rPr>
            <w:sz w:val="16"/>
            <w:szCs w:val="16"/>
          </w:rPr>
          <w:t>201</w:t>
        </w:r>
        <w:r>
          <w:rPr>
            <w:sz w:val="16"/>
            <w:szCs w:val="16"/>
            <w:lang w:val="en-US"/>
          </w:rPr>
          <w:t>8</w:t>
        </w:r>
        <w:r>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2"/>
  </w:num>
  <w:num w:numId="11">
    <w:abstractNumId w:val="23"/>
  </w:num>
  <w:num w:numId="12">
    <w:abstractNumId w:val="9"/>
  </w:num>
  <w:num w:numId="13">
    <w:abstractNumId w:val="32"/>
  </w:num>
  <w:num w:numId="14">
    <w:abstractNumId w:val="8"/>
  </w:num>
  <w:num w:numId="15">
    <w:abstractNumId w:val="6"/>
  </w:num>
  <w:num w:numId="16">
    <w:abstractNumId w:val="20"/>
  </w:num>
  <w:num w:numId="17">
    <w:abstractNumId w:val="18"/>
  </w:num>
  <w:num w:numId="18">
    <w:abstractNumId w:val="14"/>
  </w:num>
  <w:num w:numId="19">
    <w:abstractNumId w:val="29"/>
  </w:num>
  <w:num w:numId="20">
    <w:abstractNumId w:val="0"/>
  </w:num>
  <w:num w:numId="21">
    <w:abstractNumId w:val="30"/>
  </w:num>
  <w:num w:numId="22">
    <w:abstractNumId w:val="10"/>
  </w:num>
  <w:num w:numId="23">
    <w:abstractNumId w:val="26"/>
  </w:num>
  <w:num w:numId="24">
    <w:abstractNumId w:val="31"/>
  </w:num>
  <w:num w:numId="25">
    <w:abstractNumId w:val="3"/>
  </w:num>
  <w:num w:numId="26">
    <w:abstractNumId w:val="11"/>
  </w:num>
  <w:num w:numId="27">
    <w:abstractNumId w:val="17"/>
  </w:num>
  <w:num w:numId="28">
    <w:abstractNumId w:val="2"/>
  </w:num>
  <w:num w:numId="29">
    <w:abstractNumId w:val="19"/>
  </w:num>
  <w:num w:numId="30">
    <w:abstractNumId w:val="4"/>
  </w:num>
  <w:num w:numId="31">
    <w:abstractNumId w:val="13"/>
  </w:num>
  <w:num w:numId="32">
    <w:abstractNumId w:val="16"/>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hFekcjbgVJ9OkfnbiEGs4mD1Ft1ZlD8LTvMcGryH3IybvpKJvpBuE306c41ysU6VLO4D5wLHGPAJ2Bp19LzUxg==" w:salt="gAKUR2Nou2FWDcjNB19bF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C7F97"/>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5A1"/>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CC"/>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131"/>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46B"/>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go.microsoft.com/fwlink/?LinkID=248686" TargetMode="External"/><Relationship Id="rId34" Type="http://schemas.openxmlformats.org/officeDocument/2006/relationships/footer" Target="footer19.xml"/><Relationship Id="rId42" Type="http://schemas.openxmlformats.org/officeDocument/2006/relationships/footer" Target="footer27.xml"/><Relationship Id="rId47" Type="http://schemas.openxmlformats.org/officeDocument/2006/relationships/hyperlink" Target="https://aka.ms/sqlserversplatelemetry" TargetMode="Externa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30.xml"/><Relationship Id="rId53" Type="http://schemas.openxmlformats.org/officeDocument/2006/relationships/footer" Target="footer35.xml"/><Relationship Id="rId58" Type="http://schemas.openxmlformats.org/officeDocument/2006/relationships/footer" Target="footer40.xml"/><Relationship Id="rId66" Type="http://schemas.openxmlformats.org/officeDocument/2006/relationships/footer" Target="footer4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1.xml"/><Relationship Id="rId49" Type="http://schemas.openxmlformats.org/officeDocument/2006/relationships/hyperlink" Target="http://go.microsoft.com/fwlink/?LinkId=290987" TargetMode="Externa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http://go.microsoft.com/fwlink/?LinkID=229882" TargetMode="External"/><Relationship Id="rId44" Type="http://schemas.openxmlformats.org/officeDocument/2006/relationships/footer" Target="footer29.xml"/><Relationship Id="rId52" Type="http://schemas.openxmlformats.org/officeDocument/2006/relationships/footer" Target="footer34.xml"/><Relationship Id="rId60" Type="http://schemas.openxmlformats.org/officeDocument/2006/relationships/hyperlink" Target="http://go.microsoft.com/fwlink/?LinkId=286955" TargetMode="Externa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footer" Target="footer20.xml"/><Relationship Id="rId43" Type="http://schemas.openxmlformats.org/officeDocument/2006/relationships/footer" Target="footer28.xml"/><Relationship Id="rId48" Type="http://schemas.openxmlformats.org/officeDocument/2006/relationships/footer" Target="footer31.xm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hyperlink" Target="https://www.microsoft.com/RU-RU/privacystatement/SQLServer/Default.aspx" TargetMode="Externa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go.microsoft.com/?linkid=9710837" TargetMode="External"/><Relationship Id="rId41" Type="http://schemas.openxmlformats.org/officeDocument/2006/relationships/footer" Target="footer26.xml"/><Relationship Id="rId54" Type="http://schemas.openxmlformats.org/officeDocument/2006/relationships/footer" Target="footer36.xml"/><Relationship Id="rId62" Type="http://schemas.openxmlformats.org/officeDocument/2006/relationships/footer" Target="footer4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1E15D-8309-430E-B804-C02D4A131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55752</Words>
  <Characters>317791</Characters>
  <Application>Microsoft Office Word</Application>
  <DocSecurity>8</DocSecurity>
  <Lines>2648</Lines>
  <Paragraphs>745</Paragraphs>
  <ScaleCrop>false</ScaleCrop>
  <Company/>
  <LinksUpToDate>false</LinksUpToDate>
  <CharactersWithSpaces>372798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2018-10-21T21:20:00Z</dcterms:created>
  <dcterms:modified xsi:type="dcterms:W3CDTF">2018-10-21T21:20:00Z</dcterms:modified>
</cp:coreProperties>
</file>