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7B011706" w:rsidR="005D00AF" w:rsidRPr="00F05B4A" w:rsidRDefault="00A84C6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DE4A40">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6F45B8" w:rsidRPr="006F45B8">
        <w:rPr>
          <w:rFonts w:asciiTheme="majorHAnsi" w:hAnsiTheme="majorHAnsi"/>
          <w:color w:val="FFFFFF" w:themeColor="background1"/>
          <w:sz w:val="72"/>
          <w:szCs w:val="72"/>
        </w:rPr>
        <w:t>Septembre</w:t>
      </w:r>
      <w:r>
        <w:rPr>
          <w:rFonts w:asciiTheme="majorHAnsi" w:hAnsiTheme="majorHAnsi"/>
          <w:color w:val="FFFFFF" w:themeColor="background1"/>
          <w:sz w:val="72"/>
          <w:szCs w:val="72"/>
        </w:rPr>
        <w:t> </w:t>
      </w:r>
      <w:r w:rsidR="005D00AF">
        <w:rPr>
          <w:rFonts w:asciiTheme="majorHAnsi" w:hAnsiTheme="majorHAnsi"/>
          <w:color w:val="FFFFFF" w:themeColor="background1"/>
          <w:sz w:val="72"/>
          <w:szCs w:val="72"/>
        </w:rPr>
        <w:t>20</w:t>
      </w:r>
      <w:r w:rsidR="008A0D7A">
        <w:rPr>
          <w:rFonts w:asciiTheme="majorHAnsi" w:hAnsiTheme="majorHAnsi"/>
          <w:color w:val="FFFFFF" w:themeColor="background1"/>
          <w:sz w:val="72"/>
          <w:szCs w:val="72"/>
        </w:rPr>
        <w:t>2</w:t>
      </w:r>
      <w:r w:rsidR="009408C6">
        <w:rPr>
          <w:rFonts w:asciiTheme="majorHAnsi" w:hAnsiTheme="majorHAnsi"/>
          <w:color w:val="FFFFFF" w:themeColor="background1"/>
          <w:sz w:val="72"/>
          <w:szCs w:val="72"/>
        </w:rPr>
        <w:t>1</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8203027"/>
      <w:r>
        <w:lastRenderedPageBreak/>
        <w:t>Table des matières</w:t>
      </w:r>
      <w:bookmarkEnd w:id="1"/>
      <w:bookmarkEnd w:id="2"/>
    </w:p>
    <w:p w14:paraId="3C9DD66C" w14:textId="4A89CE79" w:rsidR="006F45B8"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8203027" w:history="1">
        <w:r w:rsidR="006F45B8" w:rsidRPr="00C3576F">
          <w:rPr>
            <w:rStyle w:val="Hyperlink"/>
            <w:noProof/>
          </w:rPr>
          <w:t>Table des matières</w:t>
        </w:r>
        <w:r w:rsidR="006F45B8">
          <w:rPr>
            <w:noProof/>
            <w:webHidden/>
          </w:rPr>
          <w:tab/>
        </w:r>
        <w:r w:rsidR="006F45B8">
          <w:rPr>
            <w:noProof/>
            <w:webHidden/>
          </w:rPr>
          <w:fldChar w:fldCharType="begin"/>
        </w:r>
        <w:r w:rsidR="006F45B8">
          <w:rPr>
            <w:noProof/>
            <w:webHidden/>
          </w:rPr>
          <w:instrText xml:space="preserve"> PAGEREF _Toc48203027 \h </w:instrText>
        </w:r>
        <w:r w:rsidR="006F45B8">
          <w:rPr>
            <w:noProof/>
            <w:webHidden/>
          </w:rPr>
        </w:r>
        <w:r w:rsidR="006F45B8">
          <w:rPr>
            <w:noProof/>
            <w:webHidden/>
          </w:rPr>
          <w:fldChar w:fldCharType="separate"/>
        </w:r>
        <w:r w:rsidR="006F45B8">
          <w:rPr>
            <w:noProof/>
            <w:webHidden/>
          </w:rPr>
          <w:t>2</w:t>
        </w:r>
        <w:r w:rsidR="006F45B8">
          <w:rPr>
            <w:noProof/>
            <w:webHidden/>
          </w:rPr>
          <w:fldChar w:fldCharType="end"/>
        </w:r>
      </w:hyperlink>
    </w:p>
    <w:p w14:paraId="0E37C009" w14:textId="539A072D" w:rsidR="006F45B8" w:rsidRDefault="00D56708">
      <w:pPr>
        <w:pStyle w:val="TOC1"/>
        <w:tabs>
          <w:tab w:val="right" w:leader="dot" w:pos="5030"/>
        </w:tabs>
        <w:rPr>
          <w:rFonts w:eastAsiaTheme="minorEastAsia"/>
          <w:b w:val="0"/>
          <w:caps w:val="0"/>
          <w:noProof/>
          <w:sz w:val="22"/>
          <w:lang w:val="en-US" w:eastAsia="en-US" w:bidi="ar-SA"/>
        </w:rPr>
      </w:pPr>
      <w:hyperlink w:anchor="_Toc48203028" w:history="1">
        <w:r w:rsidR="006F45B8" w:rsidRPr="00C3576F">
          <w:rPr>
            <w:rStyle w:val="Hyperlink"/>
            <w:noProof/>
          </w:rPr>
          <w:t>Introduction</w:t>
        </w:r>
        <w:r w:rsidR="006F45B8">
          <w:rPr>
            <w:noProof/>
            <w:webHidden/>
          </w:rPr>
          <w:tab/>
        </w:r>
        <w:r w:rsidR="006F45B8">
          <w:rPr>
            <w:noProof/>
            <w:webHidden/>
          </w:rPr>
          <w:fldChar w:fldCharType="begin"/>
        </w:r>
        <w:r w:rsidR="006F45B8">
          <w:rPr>
            <w:noProof/>
            <w:webHidden/>
          </w:rPr>
          <w:instrText xml:space="preserve"> PAGEREF _Toc48203028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0BCEC1BC" w14:textId="4EC95FAD" w:rsidR="006F45B8" w:rsidRDefault="00D56708">
      <w:pPr>
        <w:pStyle w:val="TOC3"/>
        <w:tabs>
          <w:tab w:val="right" w:leader="dot" w:pos="5030"/>
        </w:tabs>
        <w:rPr>
          <w:rFonts w:eastAsiaTheme="minorEastAsia"/>
          <w:smallCaps w:val="0"/>
          <w:noProof/>
          <w:sz w:val="22"/>
          <w:lang w:val="en-US" w:eastAsia="en-US" w:bidi="ar-SA"/>
        </w:rPr>
      </w:pPr>
      <w:hyperlink w:anchor="_Toc48203029" w:history="1">
        <w:r w:rsidR="006F45B8" w:rsidRPr="00C3576F">
          <w:rPr>
            <w:rStyle w:val="Hyperlink"/>
            <w:noProof/>
          </w:rPr>
          <w:t>À propos de ce Document</w:t>
        </w:r>
        <w:r w:rsidR="006F45B8">
          <w:rPr>
            <w:noProof/>
            <w:webHidden/>
          </w:rPr>
          <w:tab/>
        </w:r>
        <w:r w:rsidR="006F45B8">
          <w:rPr>
            <w:noProof/>
            <w:webHidden/>
          </w:rPr>
          <w:fldChar w:fldCharType="begin"/>
        </w:r>
        <w:r w:rsidR="006F45B8">
          <w:rPr>
            <w:noProof/>
            <w:webHidden/>
          </w:rPr>
          <w:instrText xml:space="preserve"> PAGEREF _Toc48203029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15EB0013" w14:textId="76AD7BFB" w:rsidR="006F45B8" w:rsidRDefault="00D56708">
      <w:pPr>
        <w:pStyle w:val="TOC3"/>
        <w:tabs>
          <w:tab w:val="right" w:leader="dot" w:pos="5030"/>
        </w:tabs>
        <w:rPr>
          <w:rFonts w:eastAsiaTheme="minorEastAsia"/>
          <w:smallCaps w:val="0"/>
          <w:noProof/>
          <w:sz w:val="22"/>
          <w:lang w:val="en-US" w:eastAsia="en-US" w:bidi="ar-SA"/>
        </w:rPr>
      </w:pPr>
      <w:hyperlink w:anchor="_Toc48203030" w:history="1">
        <w:r w:rsidR="006F45B8" w:rsidRPr="00C3576F">
          <w:rPr>
            <w:rStyle w:val="Hyperlink"/>
            <w:noProof/>
          </w:rPr>
          <w:t>Contenu de ce Document</w:t>
        </w:r>
        <w:r w:rsidR="006F45B8">
          <w:rPr>
            <w:noProof/>
            <w:webHidden/>
          </w:rPr>
          <w:tab/>
        </w:r>
        <w:r w:rsidR="006F45B8">
          <w:rPr>
            <w:noProof/>
            <w:webHidden/>
          </w:rPr>
          <w:fldChar w:fldCharType="begin"/>
        </w:r>
        <w:r w:rsidR="006F45B8">
          <w:rPr>
            <w:noProof/>
            <w:webHidden/>
          </w:rPr>
          <w:instrText xml:space="preserve"> PAGEREF _Toc48203030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736E83E9" w14:textId="5FD4E5EE" w:rsidR="006F45B8" w:rsidRDefault="00D56708">
      <w:pPr>
        <w:pStyle w:val="TOC3"/>
        <w:tabs>
          <w:tab w:val="right" w:leader="dot" w:pos="5030"/>
        </w:tabs>
        <w:rPr>
          <w:rFonts w:eastAsiaTheme="minorEastAsia"/>
          <w:smallCaps w:val="0"/>
          <w:noProof/>
          <w:sz w:val="22"/>
          <w:lang w:val="en-US" w:eastAsia="en-US" w:bidi="ar-SA"/>
        </w:rPr>
      </w:pPr>
      <w:hyperlink w:anchor="_Toc48203031" w:history="1">
        <w:r w:rsidR="006F45B8" w:rsidRPr="00C3576F">
          <w:rPr>
            <w:rStyle w:val="Hyperlink"/>
            <w:noProof/>
          </w:rPr>
          <w:t>Entrée Produit</w:t>
        </w:r>
        <w:r w:rsidR="006F45B8">
          <w:rPr>
            <w:noProof/>
            <w:webHidden/>
          </w:rPr>
          <w:tab/>
        </w:r>
        <w:r w:rsidR="006F45B8">
          <w:rPr>
            <w:noProof/>
            <w:webHidden/>
          </w:rPr>
          <w:fldChar w:fldCharType="begin"/>
        </w:r>
        <w:r w:rsidR="006F45B8">
          <w:rPr>
            <w:noProof/>
            <w:webHidden/>
          </w:rPr>
          <w:instrText xml:space="preserve"> PAGEREF _Toc48203031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71C76585" w14:textId="11865650" w:rsidR="006F45B8" w:rsidRDefault="00D56708">
      <w:pPr>
        <w:pStyle w:val="TOC3"/>
        <w:tabs>
          <w:tab w:val="right" w:leader="dot" w:pos="5030"/>
        </w:tabs>
        <w:rPr>
          <w:rFonts w:eastAsiaTheme="minorEastAsia"/>
          <w:smallCaps w:val="0"/>
          <w:noProof/>
          <w:sz w:val="22"/>
          <w:lang w:val="en-US" w:eastAsia="en-US" w:bidi="ar-SA"/>
        </w:rPr>
      </w:pPr>
      <w:hyperlink w:anchor="_Toc48203032" w:history="1">
        <w:r w:rsidR="006F45B8" w:rsidRPr="00C3576F">
          <w:rPr>
            <w:rStyle w:val="Hyperlink"/>
            <w:noProof/>
          </w:rPr>
          <w:t>Clarifications et synthèse des modifications apportées à ce Document</w:t>
        </w:r>
        <w:r w:rsidR="006F45B8">
          <w:rPr>
            <w:noProof/>
            <w:webHidden/>
          </w:rPr>
          <w:tab/>
        </w:r>
        <w:r w:rsidR="006F45B8">
          <w:rPr>
            <w:noProof/>
            <w:webHidden/>
          </w:rPr>
          <w:fldChar w:fldCharType="begin"/>
        </w:r>
        <w:r w:rsidR="006F45B8">
          <w:rPr>
            <w:noProof/>
            <w:webHidden/>
          </w:rPr>
          <w:instrText xml:space="preserve"> PAGEREF _Toc48203032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098EA478" w14:textId="576CD8E7" w:rsidR="006F45B8" w:rsidRDefault="00D56708">
      <w:pPr>
        <w:pStyle w:val="TOC1"/>
        <w:tabs>
          <w:tab w:val="right" w:leader="dot" w:pos="5030"/>
        </w:tabs>
        <w:rPr>
          <w:rFonts w:eastAsiaTheme="minorEastAsia"/>
          <w:b w:val="0"/>
          <w:caps w:val="0"/>
          <w:noProof/>
          <w:sz w:val="22"/>
          <w:lang w:val="en-US" w:eastAsia="en-US" w:bidi="ar-SA"/>
        </w:rPr>
      </w:pPr>
      <w:hyperlink w:anchor="_Toc48203033" w:history="1">
        <w:r w:rsidR="006F45B8" w:rsidRPr="00C3576F">
          <w:rPr>
            <w:rStyle w:val="Hyperlink"/>
            <w:noProof/>
          </w:rPr>
          <w:t>Conditions de Licence</w:t>
        </w:r>
        <w:r w:rsidR="006F45B8">
          <w:rPr>
            <w:noProof/>
            <w:webHidden/>
          </w:rPr>
          <w:tab/>
        </w:r>
        <w:r w:rsidR="006F45B8">
          <w:rPr>
            <w:noProof/>
            <w:webHidden/>
          </w:rPr>
          <w:fldChar w:fldCharType="begin"/>
        </w:r>
        <w:r w:rsidR="006F45B8">
          <w:rPr>
            <w:noProof/>
            <w:webHidden/>
          </w:rPr>
          <w:instrText xml:space="preserve"> PAGEREF _Toc48203033 \h </w:instrText>
        </w:r>
        <w:r w:rsidR="006F45B8">
          <w:rPr>
            <w:noProof/>
            <w:webHidden/>
          </w:rPr>
        </w:r>
        <w:r w:rsidR="006F45B8">
          <w:rPr>
            <w:noProof/>
            <w:webHidden/>
          </w:rPr>
          <w:fldChar w:fldCharType="separate"/>
        </w:r>
        <w:r w:rsidR="006F45B8">
          <w:rPr>
            <w:noProof/>
            <w:webHidden/>
          </w:rPr>
          <w:t>4</w:t>
        </w:r>
        <w:r w:rsidR="006F45B8">
          <w:rPr>
            <w:noProof/>
            <w:webHidden/>
          </w:rPr>
          <w:fldChar w:fldCharType="end"/>
        </w:r>
      </w:hyperlink>
    </w:p>
    <w:p w14:paraId="40483A87" w14:textId="1477FE3C" w:rsidR="006F45B8" w:rsidRDefault="00D56708">
      <w:pPr>
        <w:pStyle w:val="TOC2"/>
        <w:rPr>
          <w:rFonts w:eastAsiaTheme="minorEastAsia"/>
          <w:b w:val="0"/>
          <w:smallCaps w:val="0"/>
          <w:noProof/>
          <w:sz w:val="22"/>
          <w:lang w:val="en-US" w:eastAsia="en-US" w:bidi="ar-SA"/>
        </w:rPr>
      </w:pPr>
      <w:hyperlink w:anchor="_Toc48203034" w:history="1">
        <w:r w:rsidR="006F45B8" w:rsidRPr="00C3576F">
          <w:rPr>
            <w:rStyle w:val="Hyperlink"/>
            <w:noProof/>
          </w:rPr>
          <w:t>Conditions Universelles de Licence</w:t>
        </w:r>
        <w:r w:rsidR="006F45B8">
          <w:rPr>
            <w:noProof/>
            <w:webHidden/>
          </w:rPr>
          <w:tab/>
        </w:r>
        <w:r w:rsidR="006F45B8">
          <w:rPr>
            <w:noProof/>
            <w:webHidden/>
          </w:rPr>
          <w:fldChar w:fldCharType="begin"/>
        </w:r>
        <w:r w:rsidR="006F45B8">
          <w:rPr>
            <w:noProof/>
            <w:webHidden/>
          </w:rPr>
          <w:instrText xml:space="preserve"> PAGEREF _Toc48203034 \h </w:instrText>
        </w:r>
        <w:r w:rsidR="006F45B8">
          <w:rPr>
            <w:noProof/>
            <w:webHidden/>
          </w:rPr>
        </w:r>
        <w:r w:rsidR="006F45B8">
          <w:rPr>
            <w:noProof/>
            <w:webHidden/>
          </w:rPr>
          <w:fldChar w:fldCharType="separate"/>
        </w:r>
        <w:r w:rsidR="006F45B8">
          <w:rPr>
            <w:noProof/>
            <w:webHidden/>
          </w:rPr>
          <w:t>4</w:t>
        </w:r>
        <w:r w:rsidR="006F45B8">
          <w:rPr>
            <w:noProof/>
            <w:webHidden/>
          </w:rPr>
          <w:fldChar w:fldCharType="end"/>
        </w:r>
      </w:hyperlink>
    </w:p>
    <w:p w14:paraId="2DFA29F5" w14:textId="2281148A" w:rsidR="006F45B8" w:rsidRDefault="00D56708">
      <w:pPr>
        <w:pStyle w:val="TOC2"/>
        <w:rPr>
          <w:rFonts w:eastAsiaTheme="minorEastAsia"/>
          <w:b w:val="0"/>
          <w:smallCaps w:val="0"/>
          <w:noProof/>
          <w:sz w:val="22"/>
          <w:lang w:val="en-US" w:eastAsia="en-US" w:bidi="ar-SA"/>
        </w:rPr>
      </w:pPr>
      <w:hyperlink w:anchor="_Toc48203035" w:history="1">
        <w:r w:rsidR="006F45B8" w:rsidRPr="00C3576F">
          <w:rPr>
            <w:rStyle w:val="Hyperlink"/>
            <w:noProof/>
          </w:rPr>
          <w:t>Conditions de Modèle de Licence</w:t>
        </w:r>
        <w:r w:rsidR="006F45B8">
          <w:rPr>
            <w:noProof/>
            <w:webHidden/>
          </w:rPr>
          <w:tab/>
        </w:r>
        <w:r w:rsidR="006F45B8">
          <w:rPr>
            <w:noProof/>
            <w:webHidden/>
          </w:rPr>
          <w:fldChar w:fldCharType="begin"/>
        </w:r>
        <w:r w:rsidR="006F45B8">
          <w:rPr>
            <w:noProof/>
            <w:webHidden/>
          </w:rPr>
          <w:instrText xml:space="preserve"> PAGEREF _Toc48203035 \h </w:instrText>
        </w:r>
        <w:r w:rsidR="006F45B8">
          <w:rPr>
            <w:noProof/>
            <w:webHidden/>
          </w:rPr>
        </w:r>
        <w:r w:rsidR="006F45B8">
          <w:rPr>
            <w:noProof/>
            <w:webHidden/>
          </w:rPr>
          <w:fldChar w:fldCharType="separate"/>
        </w:r>
        <w:r w:rsidR="006F45B8">
          <w:rPr>
            <w:noProof/>
            <w:webHidden/>
          </w:rPr>
          <w:t>7</w:t>
        </w:r>
        <w:r w:rsidR="006F45B8">
          <w:rPr>
            <w:noProof/>
            <w:webHidden/>
          </w:rPr>
          <w:fldChar w:fldCharType="end"/>
        </w:r>
      </w:hyperlink>
    </w:p>
    <w:p w14:paraId="71285878" w14:textId="24EEFB83" w:rsidR="006F45B8" w:rsidRDefault="00D56708">
      <w:pPr>
        <w:pStyle w:val="TOC4"/>
        <w:tabs>
          <w:tab w:val="right" w:leader="dot" w:pos="5030"/>
        </w:tabs>
        <w:rPr>
          <w:rFonts w:eastAsiaTheme="minorEastAsia"/>
          <w:smallCaps w:val="0"/>
          <w:noProof/>
          <w:sz w:val="22"/>
          <w:lang w:val="en-US" w:eastAsia="en-US" w:bidi="ar-SA"/>
        </w:rPr>
      </w:pPr>
      <w:hyperlink w:anchor="_Toc48203036" w:history="1">
        <w:r w:rsidR="006F45B8" w:rsidRPr="00C3576F">
          <w:rPr>
            <w:rStyle w:val="Hyperlink"/>
            <w:noProof/>
          </w:rPr>
          <w:t>Par Cœur (Applications)</w:t>
        </w:r>
        <w:r w:rsidR="006F45B8">
          <w:rPr>
            <w:noProof/>
            <w:webHidden/>
          </w:rPr>
          <w:tab/>
        </w:r>
        <w:r w:rsidR="006F45B8">
          <w:rPr>
            <w:noProof/>
            <w:webHidden/>
          </w:rPr>
          <w:fldChar w:fldCharType="begin"/>
        </w:r>
        <w:r w:rsidR="006F45B8">
          <w:rPr>
            <w:noProof/>
            <w:webHidden/>
          </w:rPr>
          <w:instrText xml:space="preserve"> PAGEREF _Toc48203036 \h </w:instrText>
        </w:r>
        <w:r w:rsidR="006F45B8">
          <w:rPr>
            <w:noProof/>
            <w:webHidden/>
          </w:rPr>
        </w:r>
        <w:r w:rsidR="006F45B8">
          <w:rPr>
            <w:noProof/>
            <w:webHidden/>
          </w:rPr>
          <w:fldChar w:fldCharType="separate"/>
        </w:r>
        <w:r w:rsidR="006F45B8">
          <w:rPr>
            <w:noProof/>
            <w:webHidden/>
          </w:rPr>
          <w:t>7</w:t>
        </w:r>
        <w:r w:rsidR="006F45B8">
          <w:rPr>
            <w:noProof/>
            <w:webHidden/>
          </w:rPr>
          <w:fldChar w:fldCharType="end"/>
        </w:r>
      </w:hyperlink>
    </w:p>
    <w:p w14:paraId="33D6E3D6" w14:textId="4154C52F" w:rsidR="006F45B8" w:rsidRDefault="00D56708">
      <w:pPr>
        <w:pStyle w:val="TOC4"/>
        <w:tabs>
          <w:tab w:val="right" w:leader="dot" w:pos="5030"/>
        </w:tabs>
        <w:rPr>
          <w:rFonts w:eastAsiaTheme="minorEastAsia"/>
          <w:smallCaps w:val="0"/>
          <w:noProof/>
          <w:sz w:val="22"/>
          <w:lang w:val="en-US" w:eastAsia="en-US" w:bidi="ar-SA"/>
        </w:rPr>
      </w:pPr>
      <w:hyperlink w:anchor="_Toc48203037" w:history="1">
        <w:r w:rsidR="006F45B8" w:rsidRPr="00C3576F">
          <w:rPr>
            <w:rStyle w:val="Hyperlink"/>
            <w:noProof/>
          </w:rPr>
          <w:t>Par Cœur (Gestion)</w:t>
        </w:r>
        <w:r w:rsidR="006F45B8">
          <w:rPr>
            <w:noProof/>
            <w:webHidden/>
          </w:rPr>
          <w:tab/>
        </w:r>
        <w:r w:rsidR="006F45B8">
          <w:rPr>
            <w:noProof/>
            <w:webHidden/>
          </w:rPr>
          <w:fldChar w:fldCharType="begin"/>
        </w:r>
        <w:r w:rsidR="006F45B8">
          <w:rPr>
            <w:noProof/>
            <w:webHidden/>
          </w:rPr>
          <w:instrText xml:space="preserve"> PAGEREF _Toc48203037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55EF667A" w14:textId="6062F9F3" w:rsidR="006F45B8" w:rsidRDefault="00D56708">
      <w:pPr>
        <w:pStyle w:val="TOC4"/>
        <w:tabs>
          <w:tab w:val="right" w:leader="dot" w:pos="5030"/>
        </w:tabs>
        <w:rPr>
          <w:rFonts w:eastAsiaTheme="minorEastAsia"/>
          <w:smallCaps w:val="0"/>
          <w:noProof/>
          <w:sz w:val="22"/>
          <w:lang w:val="en-US" w:eastAsia="en-US" w:bidi="ar-SA"/>
        </w:rPr>
      </w:pPr>
      <w:hyperlink w:anchor="_Toc48203038" w:history="1">
        <w:r w:rsidR="006F45B8" w:rsidRPr="00C3576F">
          <w:rPr>
            <w:rStyle w:val="Hyperlink"/>
            <w:noProof/>
          </w:rPr>
          <w:t>Par Cœur (SE)</w:t>
        </w:r>
        <w:r w:rsidR="006F45B8">
          <w:rPr>
            <w:noProof/>
            <w:webHidden/>
          </w:rPr>
          <w:tab/>
        </w:r>
        <w:r w:rsidR="006F45B8">
          <w:rPr>
            <w:noProof/>
            <w:webHidden/>
          </w:rPr>
          <w:fldChar w:fldCharType="begin"/>
        </w:r>
        <w:r w:rsidR="006F45B8">
          <w:rPr>
            <w:noProof/>
            <w:webHidden/>
          </w:rPr>
          <w:instrText xml:space="preserve"> PAGEREF _Toc48203038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5C3B3913" w14:textId="492AAA97" w:rsidR="006F45B8" w:rsidRDefault="00D56708">
      <w:pPr>
        <w:pStyle w:val="TOC4"/>
        <w:tabs>
          <w:tab w:val="right" w:leader="dot" w:pos="5030"/>
        </w:tabs>
        <w:rPr>
          <w:rFonts w:eastAsiaTheme="minorEastAsia"/>
          <w:smallCaps w:val="0"/>
          <w:noProof/>
          <w:sz w:val="22"/>
          <w:lang w:val="en-US" w:eastAsia="en-US" w:bidi="ar-SA"/>
        </w:rPr>
      </w:pPr>
      <w:hyperlink w:anchor="_Toc48203039" w:history="1">
        <w:r w:rsidR="006F45B8" w:rsidRPr="00C3576F">
          <w:rPr>
            <w:rStyle w:val="Hyperlink"/>
            <w:noProof/>
          </w:rPr>
          <w:t>Par processeur</w:t>
        </w:r>
        <w:r w:rsidR="006F45B8">
          <w:rPr>
            <w:noProof/>
            <w:webHidden/>
          </w:rPr>
          <w:tab/>
        </w:r>
        <w:r w:rsidR="006F45B8">
          <w:rPr>
            <w:noProof/>
            <w:webHidden/>
          </w:rPr>
          <w:fldChar w:fldCharType="begin"/>
        </w:r>
        <w:r w:rsidR="006F45B8">
          <w:rPr>
            <w:noProof/>
            <w:webHidden/>
          </w:rPr>
          <w:instrText xml:space="preserve"> PAGEREF _Toc48203039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6709772D" w14:textId="1A9243C0" w:rsidR="006F45B8" w:rsidRDefault="00D56708">
      <w:pPr>
        <w:pStyle w:val="TOC4"/>
        <w:tabs>
          <w:tab w:val="right" w:leader="dot" w:pos="5030"/>
        </w:tabs>
        <w:rPr>
          <w:rFonts w:eastAsiaTheme="minorEastAsia"/>
          <w:smallCaps w:val="0"/>
          <w:noProof/>
          <w:sz w:val="22"/>
          <w:lang w:val="en-US" w:eastAsia="en-US" w:bidi="ar-SA"/>
        </w:rPr>
      </w:pPr>
      <w:hyperlink w:anchor="_Toc48203040" w:history="1">
        <w:r w:rsidR="006F45B8" w:rsidRPr="00C3576F">
          <w:rPr>
            <w:rStyle w:val="Hyperlink"/>
            <w:noProof/>
          </w:rPr>
          <w:t>Licences d’Accès SAL (Subscriber Access License) pour Logiciel Serveur</w:t>
        </w:r>
        <w:r w:rsidR="006F45B8">
          <w:rPr>
            <w:noProof/>
            <w:webHidden/>
          </w:rPr>
          <w:tab/>
        </w:r>
        <w:r w:rsidR="006F45B8">
          <w:rPr>
            <w:noProof/>
            <w:webHidden/>
          </w:rPr>
          <w:fldChar w:fldCharType="begin"/>
        </w:r>
        <w:r w:rsidR="006F45B8">
          <w:rPr>
            <w:noProof/>
            <w:webHidden/>
          </w:rPr>
          <w:instrText xml:space="preserve"> PAGEREF _Toc48203040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712DDB0D" w14:textId="55FC0706" w:rsidR="006F45B8" w:rsidRDefault="00D56708">
      <w:pPr>
        <w:pStyle w:val="TOC4"/>
        <w:tabs>
          <w:tab w:val="right" w:leader="dot" w:pos="5030"/>
        </w:tabs>
        <w:rPr>
          <w:rFonts w:eastAsiaTheme="minorEastAsia"/>
          <w:smallCaps w:val="0"/>
          <w:noProof/>
          <w:sz w:val="22"/>
          <w:lang w:val="en-US" w:eastAsia="en-US" w:bidi="ar-SA"/>
        </w:rPr>
      </w:pPr>
      <w:hyperlink w:anchor="_Toc48203041" w:history="1">
        <w:r w:rsidR="006F45B8" w:rsidRPr="00C3576F">
          <w:rPr>
            <w:rStyle w:val="Hyperlink"/>
            <w:noProof/>
          </w:rPr>
          <w:t>Licences d’Accès SAL (Subscriber Access License) pour Serveurs de Gestion</w:t>
        </w:r>
        <w:r w:rsidR="006F45B8">
          <w:rPr>
            <w:noProof/>
            <w:webHidden/>
          </w:rPr>
          <w:tab/>
        </w:r>
        <w:r w:rsidR="006F45B8">
          <w:rPr>
            <w:noProof/>
            <w:webHidden/>
          </w:rPr>
          <w:fldChar w:fldCharType="begin"/>
        </w:r>
        <w:r w:rsidR="006F45B8">
          <w:rPr>
            <w:noProof/>
            <w:webHidden/>
          </w:rPr>
          <w:instrText xml:space="preserve"> PAGEREF _Toc48203041 \h </w:instrText>
        </w:r>
        <w:r w:rsidR="006F45B8">
          <w:rPr>
            <w:noProof/>
            <w:webHidden/>
          </w:rPr>
        </w:r>
        <w:r w:rsidR="006F45B8">
          <w:rPr>
            <w:noProof/>
            <w:webHidden/>
          </w:rPr>
          <w:fldChar w:fldCharType="separate"/>
        </w:r>
        <w:r w:rsidR="006F45B8">
          <w:rPr>
            <w:noProof/>
            <w:webHidden/>
          </w:rPr>
          <w:t>9</w:t>
        </w:r>
        <w:r w:rsidR="006F45B8">
          <w:rPr>
            <w:noProof/>
            <w:webHidden/>
          </w:rPr>
          <w:fldChar w:fldCharType="end"/>
        </w:r>
      </w:hyperlink>
    </w:p>
    <w:p w14:paraId="07397C89" w14:textId="7C430B69" w:rsidR="006F45B8" w:rsidRDefault="00D56708">
      <w:pPr>
        <w:pStyle w:val="TOC4"/>
        <w:tabs>
          <w:tab w:val="right" w:leader="dot" w:pos="5030"/>
        </w:tabs>
        <w:rPr>
          <w:rFonts w:eastAsiaTheme="minorEastAsia"/>
          <w:smallCaps w:val="0"/>
          <w:noProof/>
          <w:sz w:val="22"/>
          <w:lang w:val="en-US" w:eastAsia="en-US" w:bidi="ar-SA"/>
        </w:rPr>
      </w:pPr>
      <w:hyperlink w:anchor="_Toc48203042" w:history="1">
        <w:r w:rsidR="006F45B8" w:rsidRPr="00C3576F">
          <w:rPr>
            <w:rStyle w:val="Hyperlink"/>
            <w:noProof/>
          </w:rPr>
          <w:t>Licence d’Accès SAL (Subscriber Access License) pour Applications Bureautiques</w:t>
        </w:r>
        <w:r w:rsidR="006F45B8">
          <w:rPr>
            <w:noProof/>
            <w:webHidden/>
          </w:rPr>
          <w:tab/>
        </w:r>
        <w:r w:rsidR="006F45B8">
          <w:rPr>
            <w:noProof/>
            <w:webHidden/>
          </w:rPr>
          <w:fldChar w:fldCharType="begin"/>
        </w:r>
        <w:r w:rsidR="006F45B8">
          <w:rPr>
            <w:noProof/>
            <w:webHidden/>
          </w:rPr>
          <w:instrText xml:space="preserve"> PAGEREF _Toc48203042 \h </w:instrText>
        </w:r>
        <w:r w:rsidR="006F45B8">
          <w:rPr>
            <w:noProof/>
            <w:webHidden/>
          </w:rPr>
        </w:r>
        <w:r w:rsidR="006F45B8">
          <w:rPr>
            <w:noProof/>
            <w:webHidden/>
          </w:rPr>
          <w:fldChar w:fldCharType="separate"/>
        </w:r>
        <w:r w:rsidR="006F45B8">
          <w:rPr>
            <w:noProof/>
            <w:webHidden/>
          </w:rPr>
          <w:t>9</w:t>
        </w:r>
        <w:r w:rsidR="006F45B8">
          <w:rPr>
            <w:noProof/>
            <w:webHidden/>
          </w:rPr>
          <w:fldChar w:fldCharType="end"/>
        </w:r>
      </w:hyperlink>
    </w:p>
    <w:p w14:paraId="436B3C28" w14:textId="2D72A61E" w:rsidR="006F45B8" w:rsidRDefault="00D56708">
      <w:pPr>
        <w:pStyle w:val="TOC4"/>
        <w:tabs>
          <w:tab w:val="right" w:leader="dot" w:pos="5030"/>
        </w:tabs>
        <w:rPr>
          <w:rFonts w:eastAsiaTheme="minorEastAsia"/>
          <w:smallCaps w:val="0"/>
          <w:noProof/>
          <w:sz w:val="22"/>
          <w:lang w:val="en-US" w:eastAsia="en-US" w:bidi="ar-SA"/>
        </w:rPr>
      </w:pPr>
      <w:hyperlink w:anchor="_Toc48203043" w:history="1">
        <w:r w:rsidR="006F45B8" w:rsidRPr="00C3576F">
          <w:rPr>
            <w:rStyle w:val="Hyperlink"/>
            <w:noProof/>
          </w:rPr>
          <w:t>Hôte/invité</w:t>
        </w:r>
        <w:r w:rsidR="006F45B8">
          <w:rPr>
            <w:noProof/>
            <w:webHidden/>
          </w:rPr>
          <w:tab/>
        </w:r>
        <w:r w:rsidR="006F45B8">
          <w:rPr>
            <w:noProof/>
            <w:webHidden/>
          </w:rPr>
          <w:fldChar w:fldCharType="begin"/>
        </w:r>
        <w:r w:rsidR="006F45B8">
          <w:rPr>
            <w:noProof/>
            <w:webHidden/>
          </w:rPr>
          <w:instrText xml:space="preserve"> PAGEREF _Toc48203043 \h </w:instrText>
        </w:r>
        <w:r w:rsidR="006F45B8">
          <w:rPr>
            <w:noProof/>
            <w:webHidden/>
          </w:rPr>
        </w:r>
        <w:r w:rsidR="006F45B8">
          <w:rPr>
            <w:noProof/>
            <w:webHidden/>
          </w:rPr>
          <w:fldChar w:fldCharType="separate"/>
        </w:r>
        <w:r w:rsidR="006F45B8">
          <w:rPr>
            <w:noProof/>
            <w:webHidden/>
          </w:rPr>
          <w:t>9</w:t>
        </w:r>
        <w:r w:rsidR="006F45B8">
          <w:rPr>
            <w:noProof/>
            <w:webHidden/>
          </w:rPr>
          <w:fldChar w:fldCharType="end"/>
        </w:r>
      </w:hyperlink>
    </w:p>
    <w:p w14:paraId="03EFA0B4" w14:textId="1CCE853A" w:rsidR="006F45B8" w:rsidRDefault="00D56708">
      <w:pPr>
        <w:pStyle w:val="TOC1"/>
        <w:tabs>
          <w:tab w:val="right" w:leader="dot" w:pos="5030"/>
        </w:tabs>
        <w:rPr>
          <w:rFonts w:eastAsiaTheme="minorEastAsia"/>
          <w:b w:val="0"/>
          <w:caps w:val="0"/>
          <w:noProof/>
          <w:sz w:val="22"/>
          <w:lang w:val="en-US" w:eastAsia="en-US" w:bidi="ar-SA"/>
        </w:rPr>
      </w:pPr>
      <w:hyperlink w:anchor="_Toc48203044" w:history="1">
        <w:r w:rsidR="006F45B8" w:rsidRPr="00C3576F">
          <w:rPr>
            <w:rStyle w:val="Hyperlink"/>
            <w:noProof/>
            <w:lang w:val="en-US"/>
          </w:rPr>
          <w:t>Entrées Produit</w:t>
        </w:r>
        <w:r w:rsidR="006F45B8">
          <w:rPr>
            <w:noProof/>
            <w:webHidden/>
          </w:rPr>
          <w:tab/>
        </w:r>
        <w:r w:rsidR="006F45B8">
          <w:rPr>
            <w:noProof/>
            <w:webHidden/>
          </w:rPr>
          <w:fldChar w:fldCharType="begin"/>
        </w:r>
        <w:r w:rsidR="006F45B8">
          <w:rPr>
            <w:noProof/>
            <w:webHidden/>
          </w:rPr>
          <w:instrText xml:space="preserve"> PAGEREF _Toc48203044 \h </w:instrText>
        </w:r>
        <w:r w:rsidR="006F45B8">
          <w:rPr>
            <w:noProof/>
            <w:webHidden/>
          </w:rPr>
        </w:r>
        <w:r w:rsidR="006F45B8">
          <w:rPr>
            <w:noProof/>
            <w:webHidden/>
          </w:rPr>
          <w:fldChar w:fldCharType="separate"/>
        </w:r>
        <w:r w:rsidR="006F45B8">
          <w:rPr>
            <w:noProof/>
            <w:webHidden/>
          </w:rPr>
          <w:t>10</w:t>
        </w:r>
        <w:r w:rsidR="006F45B8">
          <w:rPr>
            <w:noProof/>
            <w:webHidden/>
          </w:rPr>
          <w:fldChar w:fldCharType="end"/>
        </w:r>
      </w:hyperlink>
    </w:p>
    <w:p w14:paraId="1AF4C886" w14:textId="378D39D4" w:rsidR="006F45B8" w:rsidRDefault="00D56708">
      <w:pPr>
        <w:pStyle w:val="TOC3"/>
        <w:tabs>
          <w:tab w:val="right" w:leader="dot" w:pos="5030"/>
        </w:tabs>
        <w:rPr>
          <w:rFonts w:eastAsiaTheme="minorEastAsia"/>
          <w:smallCaps w:val="0"/>
          <w:noProof/>
          <w:sz w:val="22"/>
          <w:lang w:val="en-US" w:eastAsia="en-US" w:bidi="ar-SA"/>
        </w:rPr>
      </w:pPr>
      <w:hyperlink w:anchor="_Toc48203045" w:history="1">
        <w:r w:rsidR="006F45B8" w:rsidRPr="00C3576F">
          <w:rPr>
            <w:rStyle w:val="Hyperlink"/>
            <w:noProof/>
            <w:lang w:val="en-US"/>
          </w:rPr>
          <w:t>Advanced Threat Analytics</w:t>
        </w:r>
        <w:r w:rsidR="006F45B8">
          <w:rPr>
            <w:noProof/>
            <w:webHidden/>
          </w:rPr>
          <w:tab/>
        </w:r>
        <w:r w:rsidR="006F45B8">
          <w:rPr>
            <w:noProof/>
            <w:webHidden/>
          </w:rPr>
          <w:fldChar w:fldCharType="begin"/>
        </w:r>
        <w:r w:rsidR="006F45B8">
          <w:rPr>
            <w:noProof/>
            <w:webHidden/>
          </w:rPr>
          <w:instrText xml:space="preserve"> PAGEREF _Toc48203045 \h </w:instrText>
        </w:r>
        <w:r w:rsidR="006F45B8">
          <w:rPr>
            <w:noProof/>
            <w:webHidden/>
          </w:rPr>
        </w:r>
        <w:r w:rsidR="006F45B8">
          <w:rPr>
            <w:noProof/>
            <w:webHidden/>
          </w:rPr>
          <w:fldChar w:fldCharType="separate"/>
        </w:r>
        <w:r w:rsidR="006F45B8">
          <w:rPr>
            <w:noProof/>
            <w:webHidden/>
          </w:rPr>
          <w:t>10</w:t>
        </w:r>
        <w:r w:rsidR="006F45B8">
          <w:rPr>
            <w:noProof/>
            <w:webHidden/>
          </w:rPr>
          <w:fldChar w:fldCharType="end"/>
        </w:r>
      </w:hyperlink>
    </w:p>
    <w:p w14:paraId="3BBD79D2" w14:textId="1E37C417" w:rsidR="006F45B8" w:rsidRDefault="00D56708">
      <w:pPr>
        <w:pStyle w:val="TOC3"/>
        <w:tabs>
          <w:tab w:val="right" w:leader="dot" w:pos="5030"/>
        </w:tabs>
        <w:rPr>
          <w:rFonts w:eastAsiaTheme="minorEastAsia"/>
          <w:smallCaps w:val="0"/>
          <w:noProof/>
          <w:sz w:val="22"/>
          <w:lang w:val="en-US" w:eastAsia="en-US" w:bidi="ar-SA"/>
        </w:rPr>
      </w:pPr>
      <w:hyperlink w:anchor="_Toc48203046" w:history="1">
        <w:r w:rsidR="006F45B8" w:rsidRPr="00C3576F">
          <w:rPr>
            <w:rStyle w:val="Hyperlink"/>
            <w:noProof/>
          </w:rPr>
          <w:t>BizTalk Server</w:t>
        </w:r>
        <w:r w:rsidR="006F45B8">
          <w:rPr>
            <w:noProof/>
            <w:webHidden/>
          </w:rPr>
          <w:tab/>
        </w:r>
        <w:r w:rsidR="006F45B8">
          <w:rPr>
            <w:noProof/>
            <w:webHidden/>
          </w:rPr>
          <w:fldChar w:fldCharType="begin"/>
        </w:r>
        <w:r w:rsidR="006F45B8">
          <w:rPr>
            <w:noProof/>
            <w:webHidden/>
          </w:rPr>
          <w:instrText xml:space="preserve"> PAGEREF _Toc48203046 \h </w:instrText>
        </w:r>
        <w:r w:rsidR="006F45B8">
          <w:rPr>
            <w:noProof/>
            <w:webHidden/>
          </w:rPr>
        </w:r>
        <w:r w:rsidR="006F45B8">
          <w:rPr>
            <w:noProof/>
            <w:webHidden/>
          </w:rPr>
          <w:fldChar w:fldCharType="separate"/>
        </w:r>
        <w:r w:rsidR="006F45B8">
          <w:rPr>
            <w:noProof/>
            <w:webHidden/>
          </w:rPr>
          <w:t>10</w:t>
        </w:r>
        <w:r w:rsidR="006F45B8">
          <w:rPr>
            <w:noProof/>
            <w:webHidden/>
          </w:rPr>
          <w:fldChar w:fldCharType="end"/>
        </w:r>
      </w:hyperlink>
    </w:p>
    <w:p w14:paraId="6EF74F84" w14:textId="08927E15" w:rsidR="006F45B8" w:rsidRDefault="00D56708">
      <w:pPr>
        <w:pStyle w:val="TOC3"/>
        <w:tabs>
          <w:tab w:val="right" w:leader="dot" w:pos="5030"/>
        </w:tabs>
        <w:rPr>
          <w:rFonts w:eastAsiaTheme="minorEastAsia"/>
          <w:smallCaps w:val="0"/>
          <w:noProof/>
          <w:sz w:val="22"/>
          <w:lang w:val="en-US" w:eastAsia="en-US" w:bidi="ar-SA"/>
        </w:rPr>
      </w:pPr>
      <w:hyperlink w:anchor="_Toc48203047" w:history="1">
        <w:r w:rsidR="006F45B8" w:rsidRPr="00C3576F">
          <w:rPr>
            <w:rStyle w:val="Hyperlink"/>
            <w:noProof/>
          </w:rPr>
          <w:t>Core Infrastructure Server (CIS) Suite</w:t>
        </w:r>
        <w:r w:rsidR="006F45B8">
          <w:rPr>
            <w:noProof/>
            <w:webHidden/>
          </w:rPr>
          <w:tab/>
        </w:r>
        <w:r w:rsidR="006F45B8">
          <w:rPr>
            <w:noProof/>
            <w:webHidden/>
          </w:rPr>
          <w:fldChar w:fldCharType="begin"/>
        </w:r>
        <w:r w:rsidR="006F45B8">
          <w:rPr>
            <w:noProof/>
            <w:webHidden/>
          </w:rPr>
          <w:instrText xml:space="preserve"> PAGEREF _Toc48203047 \h </w:instrText>
        </w:r>
        <w:r w:rsidR="006F45B8">
          <w:rPr>
            <w:noProof/>
            <w:webHidden/>
          </w:rPr>
        </w:r>
        <w:r w:rsidR="006F45B8">
          <w:rPr>
            <w:noProof/>
            <w:webHidden/>
          </w:rPr>
          <w:fldChar w:fldCharType="separate"/>
        </w:r>
        <w:r w:rsidR="006F45B8">
          <w:rPr>
            <w:noProof/>
            <w:webHidden/>
          </w:rPr>
          <w:t>11</w:t>
        </w:r>
        <w:r w:rsidR="006F45B8">
          <w:rPr>
            <w:noProof/>
            <w:webHidden/>
          </w:rPr>
          <w:fldChar w:fldCharType="end"/>
        </w:r>
      </w:hyperlink>
    </w:p>
    <w:p w14:paraId="20B2802E" w14:textId="4E4EE358" w:rsidR="006F45B8" w:rsidRDefault="006F45B8">
      <w:pPr>
        <w:pStyle w:val="TOC2"/>
        <w:rPr>
          <w:rFonts w:eastAsiaTheme="minorEastAsia"/>
          <w:b w:val="0"/>
          <w:smallCaps w:val="0"/>
          <w:noProof/>
          <w:sz w:val="22"/>
          <w:lang w:val="en-US" w:eastAsia="en-US" w:bidi="ar-SA"/>
        </w:rPr>
      </w:pPr>
      <w:r>
        <w:rPr>
          <w:rStyle w:val="Hyperlink"/>
          <w:noProof/>
        </w:rPr>
        <w:br w:type="column"/>
      </w:r>
      <w:hyperlink w:anchor="_Toc48203048" w:history="1">
        <w:r w:rsidRPr="00C3576F">
          <w:rPr>
            <w:rStyle w:val="Hyperlink"/>
            <w:noProof/>
          </w:rPr>
          <w:t>Microsoft Dynamics</w:t>
        </w:r>
        <w:r>
          <w:rPr>
            <w:noProof/>
            <w:webHidden/>
          </w:rPr>
          <w:tab/>
        </w:r>
        <w:r>
          <w:rPr>
            <w:noProof/>
            <w:webHidden/>
          </w:rPr>
          <w:fldChar w:fldCharType="begin"/>
        </w:r>
        <w:r>
          <w:rPr>
            <w:noProof/>
            <w:webHidden/>
          </w:rPr>
          <w:instrText xml:space="preserve"> PAGEREF _Toc48203048 \h </w:instrText>
        </w:r>
        <w:r>
          <w:rPr>
            <w:noProof/>
            <w:webHidden/>
          </w:rPr>
        </w:r>
        <w:r>
          <w:rPr>
            <w:noProof/>
            <w:webHidden/>
          </w:rPr>
          <w:fldChar w:fldCharType="separate"/>
        </w:r>
        <w:r>
          <w:rPr>
            <w:noProof/>
            <w:webHidden/>
          </w:rPr>
          <w:t>12</w:t>
        </w:r>
        <w:r>
          <w:rPr>
            <w:noProof/>
            <w:webHidden/>
          </w:rPr>
          <w:fldChar w:fldCharType="end"/>
        </w:r>
      </w:hyperlink>
    </w:p>
    <w:p w14:paraId="7AEC16AF" w14:textId="19BD4F15" w:rsidR="006F45B8" w:rsidRDefault="00D56708">
      <w:pPr>
        <w:pStyle w:val="TOC4"/>
        <w:tabs>
          <w:tab w:val="right" w:leader="dot" w:pos="5030"/>
        </w:tabs>
        <w:rPr>
          <w:rFonts w:eastAsiaTheme="minorEastAsia"/>
          <w:smallCaps w:val="0"/>
          <w:noProof/>
          <w:sz w:val="22"/>
          <w:lang w:val="en-US" w:eastAsia="en-US" w:bidi="ar-SA"/>
        </w:rPr>
      </w:pPr>
      <w:hyperlink w:anchor="_Toc48203049" w:history="1">
        <w:r w:rsidR="006F45B8" w:rsidRPr="00C3576F">
          <w:rPr>
            <w:rStyle w:val="Hyperlink"/>
            <w:noProof/>
          </w:rPr>
          <w:t>Microsoft Dynamics AX</w:t>
        </w:r>
        <w:r w:rsidR="006F45B8">
          <w:rPr>
            <w:noProof/>
            <w:webHidden/>
          </w:rPr>
          <w:tab/>
        </w:r>
        <w:r w:rsidR="006F45B8">
          <w:rPr>
            <w:noProof/>
            <w:webHidden/>
          </w:rPr>
          <w:fldChar w:fldCharType="begin"/>
        </w:r>
        <w:r w:rsidR="006F45B8">
          <w:rPr>
            <w:noProof/>
            <w:webHidden/>
          </w:rPr>
          <w:instrText xml:space="preserve"> PAGEREF _Toc48203049 \h </w:instrText>
        </w:r>
        <w:r w:rsidR="006F45B8">
          <w:rPr>
            <w:noProof/>
            <w:webHidden/>
          </w:rPr>
        </w:r>
        <w:r w:rsidR="006F45B8">
          <w:rPr>
            <w:noProof/>
            <w:webHidden/>
          </w:rPr>
          <w:fldChar w:fldCharType="separate"/>
        </w:r>
        <w:r w:rsidR="006F45B8">
          <w:rPr>
            <w:noProof/>
            <w:webHidden/>
          </w:rPr>
          <w:t>12</w:t>
        </w:r>
        <w:r w:rsidR="006F45B8">
          <w:rPr>
            <w:noProof/>
            <w:webHidden/>
          </w:rPr>
          <w:fldChar w:fldCharType="end"/>
        </w:r>
      </w:hyperlink>
    </w:p>
    <w:p w14:paraId="4E2F3DB2" w14:textId="5D53C256" w:rsidR="006F45B8" w:rsidRDefault="00D56708">
      <w:pPr>
        <w:pStyle w:val="TOC4"/>
        <w:tabs>
          <w:tab w:val="right" w:leader="dot" w:pos="5030"/>
        </w:tabs>
        <w:rPr>
          <w:rFonts w:eastAsiaTheme="minorEastAsia"/>
          <w:smallCaps w:val="0"/>
          <w:noProof/>
          <w:sz w:val="22"/>
          <w:lang w:val="en-US" w:eastAsia="en-US" w:bidi="ar-SA"/>
        </w:rPr>
      </w:pPr>
      <w:hyperlink w:anchor="_Toc48203050" w:history="1">
        <w:r w:rsidR="006F45B8" w:rsidRPr="00C3576F">
          <w:rPr>
            <w:rStyle w:val="Hyperlink"/>
            <w:noProof/>
          </w:rPr>
          <w:t>Microsoft Dynamics 365</w:t>
        </w:r>
        <w:r w:rsidR="006F45B8">
          <w:rPr>
            <w:noProof/>
            <w:webHidden/>
          </w:rPr>
          <w:tab/>
        </w:r>
        <w:r w:rsidR="006F45B8">
          <w:rPr>
            <w:noProof/>
            <w:webHidden/>
          </w:rPr>
          <w:fldChar w:fldCharType="begin"/>
        </w:r>
        <w:r w:rsidR="006F45B8">
          <w:rPr>
            <w:noProof/>
            <w:webHidden/>
          </w:rPr>
          <w:instrText xml:space="preserve"> PAGEREF _Toc48203050 \h </w:instrText>
        </w:r>
        <w:r w:rsidR="006F45B8">
          <w:rPr>
            <w:noProof/>
            <w:webHidden/>
          </w:rPr>
        </w:r>
        <w:r w:rsidR="006F45B8">
          <w:rPr>
            <w:noProof/>
            <w:webHidden/>
          </w:rPr>
          <w:fldChar w:fldCharType="separate"/>
        </w:r>
        <w:r w:rsidR="006F45B8">
          <w:rPr>
            <w:noProof/>
            <w:webHidden/>
          </w:rPr>
          <w:t>13</w:t>
        </w:r>
        <w:r w:rsidR="006F45B8">
          <w:rPr>
            <w:noProof/>
            <w:webHidden/>
          </w:rPr>
          <w:fldChar w:fldCharType="end"/>
        </w:r>
      </w:hyperlink>
    </w:p>
    <w:p w14:paraId="055EB4E7" w14:textId="7048DC2C" w:rsidR="006F45B8" w:rsidRDefault="00D56708">
      <w:pPr>
        <w:pStyle w:val="TOC4"/>
        <w:tabs>
          <w:tab w:val="right" w:leader="dot" w:pos="5030"/>
        </w:tabs>
        <w:rPr>
          <w:rFonts w:eastAsiaTheme="minorEastAsia"/>
          <w:smallCaps w:val="0"/>
          <w:noProof/>
          <w:sz w:val="22"/>
          <w:lang w:val="en-US" w:eastAsia="en-US" w:bidi="ar-SA"/>
        </w:rPr>
      </w:pPr>
      <w:hyperlink w:anchor="_Toc48203051" w:history="1">
        <w:r w:rsidR="006F45B8" w:rsidRPr="00C3576F">
          <w:rPr>
            <w:rStyle w:val="Hyperlink"/>
            <w:noProof/>
          </w:rPr>
          <w:t>Microsoft Dynamics NAV</w:t>
        </w:r>
        <w:r w:rsidR="006F45B8">
          <w:rPr>
            <w:noProof/>
            <w:webHidden/>
          </w:rPr>
          <w:tab/>
        </w:r>
        <w:r w:rsidR="006F45B8">
          <w:rPr>
            <w:noProof/>
            <w:webHidden/>
          </w:rPr>
          <w:fldChar w:fldCharType="begin"/>
        </w:r>
        <w:r w:rsidR="006F45B8">
          <w:rPr>
            <w:noProof/>
            <w:webHidden/>
          </w:rPr>
          <w:instrText xml:space="preserve"> PAGEREF _Toc48203051 \h </w:instrText>
        </w:r>
        <w:r w:rsidR="006F45B8">
          <w:rPr>
            <w:noProof/>
            <w:webHidden/>
          </w:rPr>
        </w:r>
        <w:r w:rsidR="006F45B8">
          <w:rPr>
            <w:noProof/>
            <w:webHidden/>
          </w:rPr>
          <w:fldChar w:fldCharType="separate"/>
        </w:r>
        <w:r w:rsidR="006F45B8">
          <w:rPr>
            <w:noProof/>
            <w:webHidden/>
          </w:rPr>
          <w:t>14</w:t>
        </w:r>
        <w:r w:rsidR="006F45B8">
          <w:rPr>
            <w:noProof/>
            <w:webHidden/>
          </w:rPr>
          <w:fldChar w:fldCharType="end"/>
        </w:r>
      </w:hyperlink>
    </w:p>
    <w:p w14:paraId="1D4EB03A" w14:textId="4CEB9B23" w:rsidR="006F45B8" w:rsidRDefault="00D56708">
      <w:pPr>
        <w:pStyle w:val="TOC4"/>
        <w:tabs>
          <w:tab w:val="right" w:leader="dot" w:pos="5030"/>
        </w:tabs>
        <w:rPr>
          <w:rFonts w:eastAsiaTheme="minorEastAsia"/>
          <w:smallCaps w:val="0"/>
          <w:noProof/>
          <w:sz w:val="22"/>
          <w:lang w:val="en-US" w:eastAsia="en-US" w:bidi="ar-SA"/>
        </w:rPr>
      </w:pPr>
      <w:hyperlink w:anchor="_Toc48203052" w:history="1">
        <w:r w:rsidR="006F45B8" w:rsidRPr="00C3576F">
          <w:rPr>
            <w:rStyle w:val="Hyperlink"/>
            <w:noProof/>
          </w:rPr>
          <w:t>Microsoft Dynamics GP</w:t>
        </w:r>
        <w:r w:rsidR="006F45B8">
          <w:rPr>
            <w:noProof/>
            <w:webHidden/>
          </w:rPr>
          <w:tab/>
        </w:r>
        <w:r w:rsidR="006F45B8">
          <w:rPr>
            <w:noProof/>
            <w:webHidden/>
          </w:rPr>
          <w:fldChar w:fldCharType="begin"/>
        </w:r>
        <w:r w:rsidR="006F45B8">
          <w:rPr>
            <w:noProof/>
            <w:webHidden/>
          </w:rPr>
          <w:instrText xml:space="preserve"> PAGEREF _Toc48203052 \h </w:instrText>
        </w:r>
        <w:r w:rsidR="006F45B8">
          <w:rPr>
            <w:noProof/>
            <w:webHidden/>
          </w:rPr>
        </w:r>
        <w:r w:rsidR="006F45B8">
          <w:rPr>
            <w:noProof/>
            <w:webHidden/>
          </w:rPr>
          <w:fldChar w:fldCharType="separate"/>
        </w:r>
        <w:r w:rsidR="006F45B8">
          <w:rPr>
            <w:noProof/>
            <w:webHidden/>
          </w:rPr>
          <w:t>15</w:t>
        </w:r>
        <w:r w:rsidR="006F45B8">
          <w:rPr>
            <w:noProof/>
            <w:webHidden/>
          </w:rPr>
          <w:fldChar w:fldCharType="end"/>
        </w:r>
      </w:hyperlink>
    </w:p>
    <w:p w14:paraId="6ECB5E49" w14:textId="3F5B996C" w:rsidR="006F45B8" w:rsidRDefault="00D56708">
      <w:pPr>
        <w:pStyle w:val="TOC4"/>
        <w:tabs>
          <w:tab w:val="right" w:leader="dot" w:pos="5030"/>
        </w:tabs>
        <w:rPr>
          <w:rFonts w:eastAsiaTheme="minorEastAsia"/>
          <w:smallCaps w:val="0"/>
          <w:noProof/>
          <w:sz w:val="22"/>
          <w:lang w:val="en-US" w:eastAsia="en-US" w:bidi="ar-SA"/>
        </w:rPr>
      </w:pPr>
      <w:hyperlink w:anchor="_Toc48203053" w:history="1">
        <w:r w:rsidR="006F45B8" w:rsidRPr="00C3576F">
          <w:rPr>
            <w:rStyle w:val="Hyperlink"/>
            <w:noProof/>
          </w:rPr>
          <w:t>Microsoft Dynamics SL</w:t>
        </w:r>
        <w:r w:rsidR="006F45B8">
          <w:rPr>
            <w:noProof/>
            <w:webHidden/>
          </w:rPr>
          <w:tab/>
        </w:r>
        <w:r w:rsidR="006F45B8">
          <w:rPr>
            <w:noProof/>
            <w:webHidden/>
          </w:rPr>
          <w:fldChar w:fldCharType="begin"/>
        </w:r>
        <w:r w:rsidR="006F45B8">
          <w:rPr>
            <w:noProof/>
            <w:webHidden/>
          </w:rPr>
          <w:instrText xml:space="preserve"> PAGEREF _Toc48203053 \h </w:instrText>
        </w:r>
        <w:r w:rsidR="006F45B8">
          <w:rPr>
            <w:noProof/>
            <w:webHidden/>
          </w:rPr>
        </w:r>
        <w:r w:rsidR="006F45B8">
          <w:rPr>
            <w:noProof/>
            <w:webHidden/>
          </w:rPr>
          <w:fldChar w:fldCharType="separate"/>
        </w:r>
        <w:r w:rsidR="006F45B8">
          <w:rPr>
            <w:noProof/>
            <w:webHidden/>
          </w:rPr>
          <w:t>16</w:t>
        </w:r>
        <w:r w:rsidR="006F45B8">
          <w:rPr>
            <w:noProof/>
            <w:webHidden/>
          </w:rPr>
          <w:fldChar w:fldCharType="end"/>
        </w:r>
      </w:hyperlink>
    </w:p>
    <w:p w14:paraId="0AECFFB9" w14:textId="14813A4B" w:rsidR="006F45B8" w:rsidRDefault="00D56708">
      <w:pPr>
        <w:pStyle w:val="TOC2"/>
        <w:rPr>
          <w:rFonts w:eastAsiaTheme="minorEastAsia"/>
          <w:b w:val="0"/>
          <w:smallCaps w:val="0"/>
          <w:noProof/>
          <w:sz w:val="22"/>
          <w:lang w:val="en-US" w:eastAsia="en-US" w:bidi="ar-SA"/>
        </w:rPr>
      </w:pPr>
      <w:hyperlink w:anchor="_Toc48203054" w:history="1">
        <w:r w:rsidR="006F45B8" w:rsidRPr="00C3576F">
          <w:rPr>
            <w:rStyle w:val="Hyperlink"/>
            <w:noProof/>
          </w:rPr>
          <w:t>Applications Office</w:t>
        </w:r>
        <w:r w:rsidR="006F45B8">
          <w:rPr>
            <w:noProof/>
            <w:webHidden/>
          </w:rPr>
          <w:tab/>
        </w:r>
        <w:r w:rsidR="006F45B8">
          <w:rPr>
            <w:noProof/>
            <w:webHidden/>
          </w:rPr>
          <w:fldChar w:fldCharType="begin"/>
        </w:r>
        <w:r w:rsidR="006F45B8">
          <w:rPr>
            <w:noProof/>
            <w:webHidden/>
          </w:rPr>
          <w:instrText xml:space="preserve"> PAGEREF _Toc48203054 \h </w:instrText>
        </w:r>
        <w:r w:rsidR="006F45B8">
          <w:rPr>
            <w:noProof/>
            <w:webHidden/>
          </w:rPr>
        </w:r>
        <w:r w:rsidR="006F45B8">
          <w:rPr>
            <w:noProof/>
            <w:webHidden/>
          </w:rPr>
          <w:fldChar w:fldCharType="separate"/>
        </w:r>
        <w:r w:rsidR="006F45B8">
          <w:rPr>
            <w:noProof/>
            <w:webHidden/>
          </w:rPr>
          <w:t>17</w:t>
        </w:r>
        <w:r w:rsidR="006F45B8">
          <w:rPr>
            <w:noProof/>
            <w:webHidden/>
          </w:rPr>
          <w:fldChar w:fldCharType="end"/>
        </w:r>
      </w:hyperlink>
    </w:p>
    <w:p w14:paraId="411B1095" w14:textId="399EEF40" w:rsidR="006F45B8" w:rsidRDefault="00D56708">
      <w:pPr>
        <w:pStyle w:val="TOC4"/>
        <w:tabs>
          <w:tab w:val="right" w:leader="dot" w:pos="5030"/>
        </w:tabs>
        <w:rPr>
          <w:rFonts w:eastAsiaTheme="minorEastAsia"/>
          <w:smallCaps w:val="0"/>
          <w:noProof/>
          <w:sz w:val="22"/>
          <w:lang w:val="en-US" w:eastAsia="en-US" w:bidi="ar-SA"/>
        </w:rPr>
      </w:pPr>
      <w:hyperlink w:anchor="_Toc48203055" w:history="1">
        <w:r w:rsidR="006F45B8" w:rsidRPr="00C3576F">
          <w:rPr>
            <w:rStyle w:val="Hyperlink"/>
            <w:noProof/>
          </w:rPr>
          <w:t>Applications bureautiques Office</w:t>
        </w:r>
        <w:r w:rsidR="006F45B8">
          <w:rPr>
            <w:noProof/>
            <w:webHidden/>
          </w:rPr>
          <w:tab/>
        </w:r>
        <w:r w:rsidR="006F45B8">
          <w:rPr>
            <w:noProof/>
            <w:webHidden/>
          </w:rPr>
          <w:fldChar w:fldCharType="begin"/>
        </w:r>
        <w:r w:rsidR="006F45B8">
          <w:rPr>
            <w:noProof/>
            <w:webHidden/>
          </w:rPr>
          <w:instrText xml:space="preserve"> PAGEREF _Toc48203055 \h </w:instrText>
        </w:r>
        <w:r w:rsidR="006F45B8">
          <w:rPr>
            <w:noProof/>
            <w:webHidden/>
          </w:rPr>
        </w:r>
        <w:r w:rsidR="006F45B8">
          <w:rPr>
            <w:noProof/>
            <w:webHidden/>
          </w:rPr>
          <w:fldChar w:fldCharType="separate"/>
        </w:r>
        <w:r w:rsidR="006F45B8">
          <w:rPr>
            <w:noProof/>
            <w:webHidden/>
          </w:rPr>
          <w:t>17</w:t>
        </w:r>
        <w:r w:rsidR="006F45B8">
          <w:rPr>
            <w:noProof/>
            <w:webHidden/>
          </w:rPr>
          <w:fldChar w:fldCharType="end"/>
        </w:r>
      </w:hyperlink>
    </w:p>
    <w:p w14:paraId="4657FCB2" w14:textId="2F4D7EFA" w:rsidR="006F45B8" w:rsidRDefault="00D56708">
      <w:pPr>
        <w:pStyle w:val="TOC4"/>
        <w:tabs>
          <w:tab w:val="right" w:leader="dot" w:pos="5030"/>
        </w:tabs>
        <w:rPr>
          <w:rFonts w:eastAsiaTheme="minorEastAsia"/>
          <w:smallCaps w:val="0"/>
          <w:noProof/>
          <w:sz w:val="22"/>
          <w:lang w:val="en-US" w:eastAsia="en-US" w:bidi="ar-SA"/>
        </w:rPr>
      </w:pPr>
      <w:hyperlink w:anchor="_Toc48203056" w:history="1">
        <w:r w:rsidR="006F45B8" w:rsidRPr="00C3576F">
          <w:rPr>
            <w:rStyle w:val="Hyperlink"/>
            <w:noProof/>
          </w:rPr>
          <w:t>Project</w:t>
        </w:r>
        <w:r w:rsidR="006F45B8">
          <w:rPr>
            <w:noProof/>
            <w:webHidden/>
          </w:rPr>
          <w:tab/>
        </w:r>
        <w:r w:rsidR="006F45B8">
          <w:rPr>
            <w:noProof/>
            <w:webHidden/>
          </w:rPr>
          <w:fldChar w:fldCharType="begin"/>
        </w:r>
        <w:r w:rsidR="006F45B8">
          <w:rPr>
            <w:noProof/>
            <w:webHidden/>
          </w:rPr>
          <w:instrText xml:space="preserve"> PAGEREF _Toc48203056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388606F7" w14:textId="5AE5530A" w:rsidR="006F45B8" w:rsidRDefault="00D56708">
      <w:pPr>
        <w:pStyle w:val="TOC4"/>
        <w:tabs>
          <w:tab w:val="right" w:leader="dot" w:pos="5030"/>
        </w:tabs>
        <w:rPr>
          <w:rFonts w:eastAsiaTheme="minorEastAsia"/>
          <w:smallCaps w:val="0"/>
          <w:noProof/>
          <w:sz w:val="22"/>
          <w:lang w:val="en-US" w:eastAsia="en-US" w:bidi="ar-SA"/>
        </w:rPr>
      </w:pPr>
      <w:hyperlink w:anchor="_Toc48203057" w:history="1">
        <w:r w:rsidR="006F45B8" w:rsidRPr="00C3576F">
          <w:rPr>
            <w:rStyle w:val="Hyperlink"/>
            <w:noProof/>
          </w:rPr>
          <w:t>Visio</w:t>
        </w:r>
        <w:r w:rsidR="006F45B8">
          <w:rPr>
            <w:noProof/>
            <w:webHidden/>
          </w:rPr>
          <w:tab/>
        </w:r>
        <w:r w:rsidR="006F45B8">
          <w:rPr>
            <w:noProof/>
            <w:webHidden/>
          </w:rPr>
          <w:fldChar w:fldCharType="begin"/>
        </w:r>
        <w:r w:rsidR="006F45B8">
          <w:rPr>
            <w:noProof/>
            <w:webHidden/>
          </w:rPr>
          <w:instrText xml:space="preserve"> PAGEREF _Toc48203057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08C60474" w14:textId="1729730E" w:rsidR="006F45B8" w:rsidRDefault="00D56708">
      <w:pPr>
        <w:pStyle w:val="TOC2"/>
        <w:rPr>
          <w:rFonts w:eastAsiaTheme="minorEastAsia"/>
          <w:b w:val="0"/>
          <w:smallCaps w:val="0"/>
          <w:noProof/>
          <w:sz w:val="22"/>
          <w:lang w:val="en-US" w:eastAsia="en-US" w:bidi="ar-SA"/>
        </w:rPr>
      </w:pPr>
      <w:hyperlink w:anchor="_Toc48203058" w:history="1">
        <w:r w:rsidR="006F45B8" w:rsidRPr="00C3576F">
          <w:rPr>
            <w:rStyle w:val="Hyperlink"/>
            <w:noProof/>
            <w:lang w:val="en-US"/>
          </w:rPr>
          <w:t>Serveurs Office</w:t>
        </w:r>
        <w:r w:rsidR="006F45B8">
          <w:rPr>
            <w:noProof/>
            <w:webHidden/>
          </w:rPr>
          <w:tab/>
        </w:r>
        <w:r w:rsidR="006F45B8">
          <w:rPr>
            <w:noProof/>
            <w:webHidden/>
          </w:rPr>
          <w:fldChar w:fldCharType="begin"/>
        </w:r>
        <w:r w:rsidR="006F45B8">
          <w:rPr>
            <w:noProof/>
            <w:webHidden/>
          </w:rPr>
          <w:instrText xml:space="preserve"> PAGEREF _Toc48203058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2FA59E00" w14:textId="20DC69FD" w:rsidR="006F45B8" w:rsidRDefault="00D56708">
      <w:pPr>
        <w:pStyle w:val="TOC4"/>
        <w:tabs>
          <w:tab w:val="right" w:leader="dot" w:pos="5030"/>
        </w:tabs>
        <w:rPr>
          <w:rFonts w:eastAsiaTheme="minorEastAsia"/>
          <w:smallCaps w:val="0"/>
          <w:noProof/>
          <w:sz w:val="22"/>
          <w:lang w:val="en-US" w:eastAsia="en-US" w:bidi="ar-SA"/>
        </w:rPr>
      </w:pPr>
      <w:hyperlink w:anchor="_Toc48203059" w:history="1">
        <w:r w:rsidR="006F45B8" w:rsidRPr="00C3576F">
          <w:rPr>
            <w:rStyle w:val="Hyperlink"/>
            <w:noProof/>
            <w:lang w:val="en-US"/>
          </w:rPr>
          <w:t>Exchange Server</w:t>
        </w:r>
        <w:r w:rsidR="006F45B8">
          <w:rPr>
            <w:noProof/>
            <w:webHidden/>
          </w:rPr>
          <w:tab/>
        </w:r>
        <w:r w:rsidR="006F45B8">
          <w:rPr>
            <w:noProof/>
            <w:webHidden/>
          </w:rPr>
          <w:fldChar w:fldCharType="begin"/>
        </w:r>
        <w:r w:rsidR="006F45B8">
          <w:rPr>
            <w:noProof/>
            <w:webHidden/>
          </w:rPr>
          <w:instrText xml:space="preserve"> PAGEREF _Toc48203059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7FAB20E4" w14:textId="328E4DE8" w:rsidR="006F45B8" w:rsidRDefault="00D56708">
      <w:pPr>
        <w:pStyle w:val="TOC4"/>
        <w:tabs>
          <w:tab w:val="right" w:leader="dot" w:pos="5030"/>
        </w:tabs>
        <w:rPr>
          <w:rFonts w:eastAsiaTheme="minorEastAsia"/>
          <w:smallCaps w:val="0"/>
          <w:noProof/>
          <w:sz w:val="22"/>
          <w:lang w:val="en-US" w:eastAsia="en-US" w:bidi="ar-SA"/>
        </w:rPr>
      </w:pPr>
      <w:hyperlink w:anchor="_Toc48203060" w:history="1">
        <w:r w:rsidR="006F45B8" w:rsidRPr="00C3576F">
          <w:rPr>
            <w:rStyle w:val="Hyperlink"/>
            <w:noProof/>
            <w:lang w:val="en-US"/>
          </w:rPr>
          <w:t>Project Server</w:t>
        </w:r>
        <w:r w:rsidR="006F45B8">
          <w:rPr>
            <w:noProof/>
            <w:webHidden/>
          </w:rPr>
          <w:tab/>
        </w:r>
        <w:r w:rsidR="006F45B8">
          <w:rPr>
            <w:noProof/>
            <w:webHidden/>
          </w:rPr>
          <w:fldChar w:fldCharType="begin"/>
        </w:r>
        <w:r w:rsidR="006F45B8">
          <w:rPr>
            <w:noProof/>
            <w:webHidden/>
          </w:rPr>
          <w:instrText xml:space="preserve"> PAGEREF _Toc48203060 \h </w:instrText>
        </w:r>
        <w:r w:rsidR="006F45B8">
          <w:rPr>
            <w:noProof/>
            <w:webHidden/>
          </w:rPr>
        </w:r>
        <w:r w:rsidR="006F45B8">
          <w:rPr>
            <w:noProof/>
            <w:webHidden/>
          </w:rPr>
          <w:fldChar w:fldCharType="separate"/>
        </w:r>
        <w:r w:rsidR="006F45B8">
          <w:rPr>
            <w:noProof/>
            <w:webHidden/>
          </w:rPr>
          <w:t>20</w:t>
        </w:r>
        <w:r w:rsidR="006F45B8">
          <w:rPr>
            <w:noProof/>
            <w:webHidden/>
          </w:rPr>
          <w:fldChar w:fldCharType="end"/>
        </w:r>
      </w:hyperlink>
    </w:p>
    <w:p w14:paraId="6319C230" w14:textId="1CC491B3" w:rsidR="006F45B8" w:rsidRDefault="00D56708">
      <w:pPr>
        <w:pStyle w:val="TOC4"/>
        <w:tabs>
          <w:tab w:val="right" w:leader="dot" w:pos="5030"/>
        </w:tabs>
        <w:rPr>
          <w:rFonts w:eastAsiaTheme="minorEastAsia"/>
          <w:smallCaps w:val="0"/>
          <w:noProof/>
          <w:sz w:val="22"/>
          <w:lang w:val="en-US" w:eastAsia="en-US" w:bidi="ar-SA"/>
        </w:rPr>
      </w:pPr>
      <w:hyperlink w:anchor="_Toc48203061" w:history="1">
        <w:r w:rsidR="006F45B8" w:rsidRPr="00C3576F">
          <w:rPr>
            <w:rStyle w:val="Hyperlink"/>
            <w:noProof/>
          </w:rPr>
          <w:t>SharePoint Server</w:t>
        </w:r>
        <w:r w:rsidR="006F45B8">
          <w:rPr>
            <w:noProof/>
            <w:webHidden/>
          </w:rPr>
          <w:tab/>
        </w:r>
        <w:r w:rsidR="006F45B8">
          <w:rPr>
            <w:noProof/>
            <w:webHidden/>
          </w:rPr>
          <w:fldChar w:fldCharType="begin"/>
        </w:r>
        <w:r w:rsidR="006F45B8">
          <w:rPr>
            <w:noProof/>
            <w:webHidden/>
          </w:rPr>
          <w:instrText xml:space="preserve"> PAGEREF _Toc48203061 \h </w:instrText>
        </w:r>
        <w:r w:rsidR="006F45B8">
          <w:rPr>
            <w:noProof/>
            <w:webHidden/>
          </w:rPr>
        </w:r>
        <w:r w:rsidR="006F45B8">
          <w:rPr>
            <w:noProof/>
            <w:webHidden/>
          </w:rPr>
          <w:fldChar w:fldCharType="separate"/>
        </w:r>
        <w:r w:rsidR="006F45B8">
          <w:rPr>
            <w:noProof/>
            <w:webHidden/>
          </w:rPr>
          <w:t>20</w:t>
        </w:r>
        <w:r w:rsidR="006F45B8">
          <w:rPr>
            <w:noProof/>
            <w:webHidden/>
          </w:rPr>
          <w:fldChar w:fldCharType="end"/>
        </w:r>
      </w:hyperlink>
    </w:p>
    <w:p w14:paraId="6E3B92E9" w14:textId="71E08390" w:rsidR="006F45B8" w:rsidRDefault="00D56708">
      <w:pPr>
        <w:pStyle w:val="TOC4"/>
        <w:tabs>
          <w:tab w:val="right" w:leader="dot" w:pos="5030"/>
        </w:tabs>
        <w:rPr>
          <w:rFonts w:eastAsiaTheme="minorEastAsia"/>
          <w:smallCaps w:val="0"/>
          <w:noProof/>
          <w:sz w:val="22"/>
          <w:lang w:val="en-US" w:eastAsia="en-US" w:bidi="ar-SA"/>
        </w:rPr>
      </w:pPr>
      <w:hyperlink w:anchor="_Toc48203062" w:history="1">
        <w:r w:rsidR="006F45B8" w:rsidRPr="00C3576F">
          <w:rPr>
            <w:rStyle w:val="Hyperlink"/>
            <w:noProof/>
          </w:rPr>
          <w:t>Skype Entreprise Server</w:t>
        </w:r>
        <w:r w:rsidR="006F45B8">
          <w:rPr>
            <w:noProof/>
            <w:webHidden/>
          </w:rPr>
          <w:tab/>
        </w:r>
        <w:r w:rsidR="006F45B8">
          <w:rPr>
            <w:noProof/>
            <w:webHidden/>
          </w:rPr>
          <w:fldChar w:fldCharType="begin"/>
        </w:r>
        <w:r w:rsidR="006F45B8">
          <w:rPr>
            <w:noProof/>
            <w:webHidden/>
          </w:rPr>
          <w:instrText xml:space="preserve"> PAGEREF _Toc48203062 \h </w:instrText>
        </w:r>
        <w:r w:rsidR="006F45B8">
          <w:rPr>
            <w:noProof/>
            <w:webHidden/>
          </w:rPr>
        </w:r>
        <w:r w:rsidR="006F45B8">
          <w:rPr>
            <w:noProof/>
            <w:webHidden/>
          </w:rPr>
          <w:fldChar w:fldCharType="separate"/>
        </w:r>
        <w:r w:rsidR="006F45B8">
          <w:rPr>
            <w:noProof/>
            <w:webHidden/>
          </w:rPr>
          <w:t>21</w:t>
        </w:r>
        <w:r w:rsidR="006F45B8">
          <w:rPr>
            <w:noProof/>
            <w:webHidden/>
          </w:rPr>
          <w:fldChar w:fldCharType="end"/>
        </w:r>
      </w:hyperlink>
    </w:p>
    <w:p w14:paraId="7E7FEEED" w14:textId="77C78FBD" w:rsidR="006F45B8" w:rsidRDefault="00D56708">
      <w:pPr>
        <w:pStyle w:val="TOC3"/>
        <w:tabs>
          <w:tab w:val="right" w:leader="dot" w:pos="5030"/>
        </w:tabs>
        <w:rPr>
          <w:rFonts w:eastAsiaTheme="minorEastAsia"/>
          <w:smallCaps w:val="0"/>
          <w:noProof/>
          <w:sz w:val="22"/>
          <w:lang w:val="en-US" w:eastAsia="en-US" w:bidi="ar-SA"/>
        </w:rPr>
      </w:pPr>
      <w:hyperlink w:anchor="_Toc48203063" w:history="1">
        <w:r w:rsidR="006F45B8" w:rsidRPr="00C3576F">
          <w:rPr>
            <w:rStyle w:val="Hyperlink"/>
            <w:noProof/>
          </w:rPr>
          <w:t>SQL Server</w:t>
        </w:r>
        <w:r w:rsidR="006F45B8">
          <w:rPr>
            <w:noProof/>
            <w:webHidden/>
          </w:rPr>
          <w:tab/>
        </w:r>
        <w:r w:rsidR="006F45B8">
          <w:rPr>
            <w:noProof/>
            <w:webHidden/>
          </w:rPr>
          <w:fldChar w:fldCharType="begin"/>
        </w:r>
        <w:r w:rsidR="006F45B8">
          <w:rPr>
            <w:noProof/>
            <w:webHidden/>
          </w:rPr>
          <w:instrText xml:space="preserve"> PAGEREF _Toc48203063 \h </w:instrText>
        </w:r>
        <w:r w:rsidR="006F45B8">
          <w:rPr>
            <w:noProof/>
            <w:webHidden/>
          </w:rPr>
        </w:r>
        <w:r w:rsidR="006F45B8">
          <w:rPr>
            <w:noProof/>
            <w:webHidden/>
          </w:rPr>
          <w:fldChar w:fldCharType="separate"/>
        </w:r>
        <w:r w:rsidR="006F45B8">
          <w:rPr>
            <w:noProof/>
            <w:webHidden/>
          </w:rPr>
          <w:t>23</w:t>
        </w:r>
        <w:r w:rsidR="006F45B8">
          <w:rPr>
            <w:noProof/>
            <w:webHidden/>
          </w:rPr>
          <w:fldChar w:fldCharType="end"/>
        </w:r>
      </w:hyperlink>
    </w:p>
    <w:p w14:paraId="0CFDE4B9" w14:textId="4368B67D" w:rsidR="006F45B8" w:rsidRDefault="00D56708">
      <w:pPr>
        <w:pStyle w:val="TOC2"/>
        <w:rPr>
          <w:rFonts w:eastAsiaTheme="minorEastAsia"/>
          <w:b w:val="0"/>
          <w:smallCaps w:val="0"/>
          <w:noProof/>
          <w:sz w:val="22"/>
          <w:lang w:val="en-US" w:eastAsia="en-US" w:bidi="ar-SA"/>
        </w:rPr>
      </w:pPr>
      <w:hyperlink w:anchor="_Toc48203064" w:history="1">
        <w:r w:rsidR="006F45B8" w:rsidRPr="00C3576F">
          <w:rPr>
            <w:rStyle w:val="Hyperlink"/>
            <w:noProof/>
          </w:rPr>
          <w:t>Suites</w:t>
        </w:r>
        <w:r w:rsidR="006F45B8">
          <w:rPr>
            <w:noProof/>
            <w:webHidden/>
          </w:rPr>
          <w:tab/>
        </w:r>
        <w:r w:rsidR="006F45B8">
          <w:rPr>
            <w:noProof/>
            <w:webHidden/>
          </w:rPr>
          <w:fldChar w:fldCharType="begin"/>
        </w:r>
        <w:r w:rsidR="006F45B8">
          <w:rPr>
            <w:noProof/>
            <w:webHidden/>
          </w:rPr>
          <w:instrText xml:space="preserve"> PAGEREF _Toc48203064 \h </w:instrText>
        </w:r>
        <w:r w:rsidR="006F45B8">
          <w:rPr>
            <w:noProof/>
            <w:webHidden/>
          </w:rPr>
        </w:r>
        <w:r w:rsidR="006F45B8">
          <w:rPr>
            <w:noProof/>
            <w:webHidden/>
          </w:rPr>
          <w:fldChar w:fldCharType="separate"/>
        </w:r>
        <w:r w:rsidR="006F45B8">
          <w:rPr>
            <w:noProof/>
            <w:webHidden/>
          </w:rPr>
          <w:t>24</w:t>
        </w:r>
        <w:r w:rsidR="006F45B8">
          <w:rPr>
            <w:noProof/>
            <w:webHidden/>
          </w:rPr>
          <w:fldChar w:fldCharType="end"/>
        </w:r>
      </w:hyperlink>
    </w:p>
    <w:p w14:paraId="033C52F8" w14:textId="059A043E" w:rsidR="006F45B8" w:rsidRDefault="00D56708">
      <w:pPr>
        <w:pStyle w:val="TOC4"/>
        <w:tabs>
          <w:tab w:val="right" w:leader="dot" w:pos="5030"/>
        </w:tabs>
        <w:rPr>
          <w:rFonts w:eastAsiaTheme="minorEastAsia"/>
          <w:smallCaps w:val="0"/>
          <w:noProof/>
          <w:sz w:val="22"/>
          <w:lang w:val="en-US" w:eastAsia="en-US" w:bidi="ar-SA"/>
        </w:rPr>
      </w:pPr>
      <w:hyperlink w:anchor="_Toc48203065" w:history="1">
        <w:r w:rsidR="006F45B8" w:rsidRPr="00C3576F">
          <w:rPr>
            <w:rStyle w:val="Hyperlink"/>
            <w:noProof/>
          </w:rPr>
          <w:t>Cloud Platform Suite</w:t>
        </w:r>
        <w:r w:rsidR="006F45B8">
          <w:rPr>
            <w:noProof/>
            <w:webHidden/>
          </w:rPr>
          <w:tab/>
        </w:r>
        <w:r w:rsidR="006F45B8">
          <w:rPr>
            <w:noProof/>
            <w:webHidden/>
          </w:rPr>
          <w:fldChar w:fldCharType="begin"/>
        </w:r>
        <w:r w:rsidR="006F45B8">
          <w:rPr>
            <w:noProof/>
            <w:webHidden/>
          </w:rPr>
          <w:instrText xml:space="preserve"> PAGEREF _Toc48203065 \h </w:instrText>
        </w:r>
        <w:r w:rsidR="006F45B8">
          <w:rPr>
            <w:noProof/>
            <w:webHidden/>
          </w:rPr>
        </w:r>
        <w:r w:rsidR="006F45B8">
          <w:rPr>
            <w:noProof/>
            <w:webHidden/>
          </w:rPr>
          <w:fldChar w:fldCharType="separate"/>
        </w:r>
        <w:r w:rsidR="006F45B8">
          <w:rPr>
            <w:noProof/>
            <w:webHidden/>
          </w:rPr>
          <w:t>24</w:t>
        </w:r>
        <w:r w:rsidR="006F45B8">
          <w:rPr>
            <w:noProof/>
            <w:webHidden/>
          </w:rPr>
          <w:fldChar w:fldCharType="end"/>
        </w:r>
      </w:hyperlink>
    </w:p>
    <w:p w14:paraId="3C47ABB1" w14:textId="203F07C7" w:rsidR="006F45B8" w:rsidRDefault="00D56708">
      <w:pPr>
        <w:pStyle w:val="TOC4"/>
        <w:tabs>
          <w:tab w:val="right" w:leader="dot" w:pos="5030"/>
        </w:tabs>
        <w:rPr>
          <w:rFonts w:eastAsiaTheme="minorEastAsia"/>
          <w:smallCaps w:val="0"/>
          <w:noProof/>
          <w:sz w:val="22"/>
          <w:lang w:val="en-US" w:eastAsia="en-US" w:bidi="ar-SA"/>
        </w:rPr>
      </w:pPr>
      <w:hyperlink w:anchor="_Toc48203066" w:history="1">
        <w:r w:rsidR="006F45B8" w:rsidRPr="00C3576F">
          <w:rPr>
            <w:rStyle w:val="Hyperlink"/>
            <w:noProof/>
          </w:rPr>
          <w:t>Productivity Suite</w:t>
        </w:r>
        <w:r w:rsidR="006F45B8">
          <w:rPr>
            <w:noProof/>
            <w:webHidden/>
          </w:rPr>
          <w:tab/>
        </w:r>
        <w:r w:rsidR="006F45B8">
          <w:rPr>
            <w:noProof/>
            <w:webHidden/>
          </w:rPr>
          <w:fldChar w:fldCharType="begin"/>
        </w:r>
        <w:r w:rsidR="006F45B8">
          <w:rPr>
            <w:noProof/>
            <w:webHidden/>
          </w:rPr>
          <w:instrText xml:space="preserve"> PAGEREF _Toc48203066 \h </w:instrText>
        </w:r>
        <w:r w:rsidR="006F45B8">
          <w:rPr>
            <w:noProof/>
            <w:webHidden/>
          </w:rPr>
        </w:r>
        <w:r w:rsidR="006F45B8">
          <w:rPr>
            <w:noProof/>
            <w:webHidden/>
          </w:rPr>
          <w:fldChar w:fldCharType="separate"/>
        </w:r>
        <w:r w:rsidR="006F45B8">
          <w:rPr>
            <w:noProof/>
            <w:webHidden/>
          </w:rPr>
          <w:t>25</w:t>
        </w:r>
        <w:r w:rsidR="006F45B8">
          <w:rPr>
            <w:noProof/>
            <w:webHidden/>
          </w:rPr>
          <w:fldChar w:fldCharType="end"/>
        </w:r>
      </w:hyperlink>
    </w:p>
    <w:p w14:paraId="2492769A" w14:textId="2266D1DA" w:rsidR="006F45B8" w:rsidRDefault="00D56708">
      <w:pPr>
        <w:pStyle w:val="TOC3"/>
        <w:tabs>
          <w:tab w:val="right" w:leader="dot" w:pos="5030"/>
        </w:tabs>
        <w:rPr>
          <w:rFonts w:eastAsiaTheme="minorEastAsia"/>
          <w:smallCaps w:val="0"/>
          <w:noProof/>
          <w:sz w:val="22"/>
          <w:lang w:val="en-US" w:eastAsia="en-US" w:bidi="ar-SA"/>
        </w:rPr>
      </w:pPr>
      <w:hyperlink w:anchor="_Toc48203067" w:history="1">
        <w:r w:rsidR="006F45B8" w:rsidRPr="00C3576F">
          <w:rPr>
            <w:rStyle w:val="Hyperlink"/>
            <w:noProof/>
          </w:rPr>
          <w:t>System Center</w:t>
        </w:r>
        <w:r w:rsidR="006F45B8">
          <w:rPr>
            <w:noProof/>
            <w:webHidden/>
          </w:rPr>
          <w:tab/>
        </w:r>
        <w:r w:rsidR="006F45B8">
          <w:rPr>
            <w:noProof/>
            <w:webHidden/>
          </w:rPr>
          <w:fldChar w:fldCharType="begin"/>
        </w:r>
        <w:r w:rsidR="006F45B8">
          <w:rPr>
            <w:noProof/>
            <w:webHidden/>
          </w:rPr>
          <w:instrText xml:space="preserve"> PAGEREF _Toc48203067 \h </w:instrText>
        </w:r>
        <w:r w:rsidR="006F45B8">
          <w:rPr>
            <w:noProof/>
            <w:webHidden/>
          </w:rPr>
        </w:r>
        <w:r w:rsidR="006F45B8">
          <w:rPr>
            <w:noProof/>
            <w:webHidden/>
          </w:rPr>
          <w:fldChar w:fldCharType="separate"/>
        </w:r>
        <w:r w:rsidR="006F45B8">
          <w:rPr>
            <w:noProof/>
            <w:webHidden/>
          </w:rPr>
          <w:t>25</w:t>
        </w:r>
        <w:r w:rsidR="006F45B8">
          <w:rPr>
            <w:noProof/>
            <w:webHidden/>
          </w:rPr>
          <w:fldChar w:fldCharType="end"/>
        </w:r>
      </w:hyperlink>
    </w:p>
    <w:p w14:paraId="21DCBF80" w14:textId="0F6C21FC" w:rsidR="006F45B8" w:rsidRDefault="00D56708">
      <w:pPr>
        <w:pStyle w:val="TOC2"/>
        <w:rPr>
          <w:rFonts w:eastAsiaTheme="minorEastAsia"/>
          <w:b w:val="0"/>
          <w:smallCaps w:val="0"/>
          <w:noProof/>
          <w:sz w:val="22"/>
          <w:lang w:val="en-US" w:eastAsia="en-US" w:bidi="ar-SA"/>
        </w:rPr>
      </w:pPr>
      <w:hyperlink w:anchor="_Toc48203068" w:history="1">
        <w:r w:rsidR="006F45B8" w:rsidRPr="00C3576F">
          <w:rPr>
            <w:rStyle w:val="Hyperlink"/>
            <w:noProof/>
            <w:lang w:val="en-US"/>
          </w:rPr>
          <w:t>Virtualization Hosting</w:t>
        </w:r>
        <w:r w:rsidR="006F45B8">
          <w:rPr>
            <w:noProof/>
            <w:webHidden/>
          </w:rPr>
          <w:tab/>
        </w:r>
        <w:r w:rsidR="006F45B8">
          <w:rPr>
            <w:noProof/>
            <w:webHidden/>
          </w:rPr>
          <w:fldChar w:fldCharType="begin"/>
        </w:r>
        <w:r w:rsidR="006F45B8">
          <w:rPr>
            <w:noProof/>
            <w:webHidden/>
          </w:rPr>
          <w:instrText xml:space="preserve"> PAGEREF _Toc48203068 \h </w:instrText>
        </w:r>
        <w:r w:rsidR="006F45B8">
          <w:rPr>
            <w:noProof/>
            <w:webHidden/>
          </w:rPr>
        </w:r>
        <w:r w:rsidR="006F45B8">
          <w:rPr>
            <w:noProof/>
            <w:webHidden/>
          </w:rPr>
          <w:fldChar w:fldCharType="separate"/>
        </w:r>
        <w:r w:rsidR="006F45B8">
          <w:rPr>
            <w:noProof/>
            <w:webHidden/>
          </w:rPr>
          <w:t>27</w:t>
        </w:r>
        <w:r w:rsidR="006F45B8">
          <w:rPr>
            <w:noProof/>
            <w:webHidden/>
          </w:rPr>
          <w:fldChar w:fldCharType="end"/>
        </w:r>
      </w:hyperlink>
    </w:p>
    <w:p w14:paraId="2CAB44E7" w14:textId="5878D809" w:rsidR="006F45B8" w:rsidRDefault="00D56708">
      <w:pPr>
        <w:pStyle w:val="TOC4"/>
        <w:tabs>
          <w:tab w:val="right" w:leader="dot" w:pos="5030"/>
        </w:tabs>
        <w:rPr>
          <w:rFonts w:eastAsiaTheme="minorEastAsia"/>
          <w:smallCaps w:val="0"/>
          <w:noProof/>
          <w:sz w:val="22"/>
          <w:lang w:val="en-US" w:eastAsia="en-US" w:bidi="ar-SA"/>
        </w:rPr>
      </w:pPr>
      <w:hyperlink w:anchor="_Toc48203069" w:history="1">
        <w:r w:rsidR="006F45B8" w:rsidRPr="00C3576F">
          <w:rPr>
            <w:rStyle w:val="Hyperlink"/>
            <w:noProof/>
            <w:lang w:val="en-US"/>
          </w:rPr>
          <w:t>Microsoft Application Virtualization Hosting pour Desktop</w:t>
        </w:r>
        <w:r w:rsidR="006F45B8">
          <w:rPr>
            <w:noProof/>
            <w:webHidden/>
          </w:rPr>
          <w:tab/>
        </w:r>
        <w:r w:rsidR="006F45B8">
          <w:rPr>
            <w:noProof/>
            <w:webHidden/>
          </w:rPr>
          <w:fldChar w:fldCharType="begin"/>
        </w:r>
        <w:r w:rsidR="006F45B8">
          <w:rPr>
            <w:noProof/>
            <w:webHidden/>
          </w:rPr>
          <w:instrText xml:space="preserve"> PAGEREF _Toc48203069 \h </w:instrText>
        </w:r>
        <w:r w:rsidR="006F45B8">
          <w:rPr>
            <w:noProof/>
            <w:webHidden/>
          </w:rPr>
        </w:r>
        <w:r w:rsidR="006F45B8">
          <w:rPr>
            <w:noProof/>
            <w:webHidden/>
          </w:rPr>
          <w:fldChar w:fldCharType="separate"/>
        </w:r>
        <w:r w:rsidR="006F45B8">
          <w:rPr>
            <w:noProof/>
            <w:webHidden/>
          </w:rPr>
          <w:t>27</w:t>
        </w:r>
        <w:r w:rsidR="006F45B8">
          <w:rPr>
            <w:noProof/>
            <w:webHidden/>
          </w:rPr>
          <w:fldChar w:fldCharType="end"/>
        </w:r>
      </w:hyperlink>
    </w:p>
    <w:p w14:paraId="417F1C9F" w14:textId="3C08AB52" w:rsidR="006F45B8" w:rsidRDefault="00D56708">
      <w:pPr>
        <w:pStyle w:val="TOC4"/>
        <w:tabs>
          <w:tab w:val="right" w:leader="dot" w:pos="5030"/>
        </w:tabs>
        <w:rPr>
          <w:rFonts w:eastAsiaTheme="minorEastAsia"/>
          <w:smallCaps w:val="0"/>
          <w:noProof/>
          <w:sz w:val="22"/>
          <w:lang w:val="en-US" w:eastAsia="en-US" w:bidi="ar-SA"/>
        </w:rPr>
      </w:pPr>
      <w:hyperlink w:anchor="_Toc48203070" w:history="1">
        <w:r w:rsidR="006F45B8" w:rsidRPr="00C3576F">
          <w:rPr>
            <w:rStyle w:val="Hyperlink"/>
            <w:noProof/>
          </w:rPr>
          <w:t>Microsoft User Experience Virtualization Hosting pour Desktops</w:t>
        </w:r>
        <w:r w:rsidR="006F45B8">
          <w:rPr>
            <w:noProof/>
            <w:webHidden/>
          </w:rPr>
          <w:tab/>
        </w:r>
        <w:r w:rsidR="006F45B8">
          <w:rPr>
            <w:noProof/>
            <w:webHidden/>
          </w:rPr>
          <w:fldChar w:fldCharType="begin"/>
        </w:r>
        <w:r w:rsidR="006F45B8">
          <w:rPr>
            <w:noProof/>
            <w:webHidden/>
          </w:rPr>
          <w:instrText xml:space="preserve"> PAGEREF _Toc48203070 \h </w:instrText>
        </w:r>
        <w:r w:rsidR="006F45B8">
          <w:rPr>
            <w:noProof/>
            <w:webHidden/>
          </w:rPr>
        </w:r>
        <w:r w:rsidR="006F45B8">
          <w:rPr>
            <w:noProof/>
            <w:webHidden/>
          </w:rPr>
          <w:fldChar w:fldCharType="separate"/>
        </w:r>
        <w:r w:rsidR="006F45B8">
          <w:rPr>
            <w:noProof/>
            <w:webHidden/>
          </w:rPr>
          <w:t>28</w:t>
        </w:r>
        <w:r w:rsidR="006F45B8">
          <w:rPr>
            <w:noProof/>
            <w:webHidden/>
          </w:rPr>
          <w:fldChar w:fldCharType="end"/>
        </w:r>
      </w:hyperlink>
    </w:p>
    <w:p w14:paraId="4479DD46" w14:textId="78DC35D7" w:rsidR="006F45B8" w:rsidRDefault="00D56708">
      <w:pPr>
        <w:pStyle w:val="TOC2"/>
        <w:rPr>
          <w:rFonts w:eastAsiaTheme="minorEastAsia"/>
          <w:b w:val="0"/>
          <w:smallCaps w:val="0"/>
          <w:noProof/>
          <w:sz w:val="22"/>
          <w:lang w:val="en-US" w:eastAsia="en-US" w:bidi="ar-SA"/>
        </w:rPr>
      </w:pPr>
      <w:hyperlink w:anchor="_Toc48203071" w:history="1">
        <w:r w:rsidR="006F45B8" w:rsidRPr="00C3576F">
          <w:rPr>
            <w:rStyle w:val="Hyperlink"/>
            <w:noProof/>
            <w:lang w:val="pt-BR"/>
          </w:rPr>
          <w:t>Visual Studio</w:t>
        </w:r>
        <w:r w:rsidR="006F45B8">
          <w:rPr>
            <w:noProof/>
            <w:webHidden/>
          </w:rPr>
          <w:tab/>
        </w:r>
        <w:r w:rsidR="006F45B8">
          <w:rPr>
            <w:noProof/>
            <w:webHidden/>
          </w:rPr>
          <w:fldChar w:fldCharType="begin"/>
        </w:r>
        <w:r w:rsidR="006F45B8">
          <w:rPr>
            <w:noProof/>
            <w:webHidden/>
          </w:rPr>
          <w:instrText xml:space="preserve"> PAGEREF _Toc48203071 \h </w:instrText>
        </w:r>
        <w:r w:rsidR="006F45B8">
          <w:rPr>
            <w:noProof/>
            <w:webHidden/>
          </w:rPr>
        </w:r>
        <w:r w:rsidR="006F45B8">
          <w:rPr>
            <w:noProof/>
            <w:webHidden/>
          </w:rPr>
          <w:fldChar w:fldCharType="separate"/>
        </w:r>
        <w:r w:rsidR="006F45B8">
          <w:rPr>
            <w:noProof/>
            <w:webHidden/>
          </w:rPr>
          <w:t>28</w:t>
        </w:r>
        <w:r w:rsidR="006F45B8">
          <w:rPr>
            <w:noProof/>
            <w:webHidden/>
          </w:rPr>
          <w:fldChar w:fldCharType="end"/>
        </w:r>
      </w:hyperlink>
    </w:p>
    <w:p w14:paraId="122A9449" w14:textId="2129D759" w:rsidR="006F45B8" w:rsidRDefault="00D56708">
      <w:pPr>
        <w:pStyle w:val="TOC4"/>
        <w:tabs>
          <w:tab w:val="right" w:leader="dot" w:pos="5030"/>
        </w:tabs>
        <w:rPr>
          <w:rFonts w:eastAsiaTheme="minorEastAsia"/>
          <w:smallCaps w:val="0"/>
          <w:noProof/>
          <w:sz w:val="22"/>
          <w:lang w:val="en-US" w:eastAsia="en-US" w:bidi="ar-SA"/>
        </w:rPr>
      </w:pPr>
      <w:hyperlink w:anchor="_Toc48203072" w:history="1">
        <w:r w:rsidR="006F45B8" w:rsidRPr="00C3576F">
          <w:rPr>
            <w:rStyle w:val="Hyperlink"/>
            <w:noProof/>
            <w:lang w:val="pt-BR"/>
          </w:rPr>
          <w:t>Visual Studio</w:t>
        </w:r>
        <w:r w:rsidR="006F45B8">
          <w:rPr>
            <w:noProof/>
            <w:webHidden/>
          </w:rPr>
          <w:tab/>
        </w:r>
        <w:r w:rsidR="006F45B8">
          <w:rPr>
            <w:noProof/>
            <w:webHidden/>
          </w:rPr>
          <w:fldChar w:fldCharType="begin"/>
        </w:r>
        <w:r w:rsidR="006F45B8">
          <w:rPr>
            <w:noProof/>
            <w:webHidden/>
          </w:rPr>
          <w:instrText xml:space="preserve"> PAGEREF _Toc48203072 \h </w:instrText>
        </w:r>
        <w:r w:rsidR="006F45B8">
          <w:rPr>
            <w:noProof/>
            <w:webHidden/>
          </w:rPr>
        </w:r>
        <w:r w:rsidR="006F45B8">
          <w:rPr>
            <w:noProof/>
            <w:webHidden/>
          </w:rPr>
          <w:fldChar w:fldCharType="separate"/>
        </w:r>
        <w:r w:rsidR="006F45B8">
          <w:rPr>
            <w:noProof/>
            <w:webHidden/>
          </w:rPr>
          <w:t>28</w:t>
        </w:r>
        <w:r w:rsidR="006F45B8">
          <w:rPr>
            <w:noProof/>
            <w:webHidden/>
          </w:rPr>
          <w:fldChar w:fldCharType="end"/>
        </w:r>
      </w:hyperlink>
    </w:p>
    <w:p w14:paraId="06875D6F" w14:textId="1641D9CA" w:rsidR="006F45B8" w:rsidRDefault="00D56708">
      <w:pPr>
        <w:pStyle w:val="TOC4"/>
        <w:tabs>
          <w:tab w:val="right" w:leader="dot" w:pos="5030"/>
        </w:tabs>
        <w:rPr>
          <w:rFonts w:eastAsiaTheme="minorEastAsia"/>
          <w:smallCaps w:val="0"/>
          <w:noProof/>
          <w:sz w:val="22"/>
          <w:lang w:val="en-US" w:eastAsia="en-US" w:bidi="ar-SA"/>
        </w:rPr>
      </w:pPr>
      <w:hyperlink w:anchor="_Toc48203073" w:history="1">
        <w:r w:rsidR="006F45B8" w:rsidRPr="00C3576F">
          <w:rPr>
            <w:rStyle w:val="Hyperlink"/>
            <w:noProof/>
          </w:rPr>
          <w:t>Azure Dev Ops Server</w:t>
        </w:r>
        <w:r w:rsidR="006F45B8">
          <w:rPr>
            <w:noProof/>
            <w:webHidden/>
          </w:rPr>
          <w:tab/>
        </w:r>
        <w:r w:rsidR="006F45B8">
          <w:rPr>
            <w:noProof/>
            <w:webHidden/>
          </w:rPr>
          <w:fldChar w:fldCharType="begin"/>
        </w:r>
        <w:r w:rsidR="006F45B8">
          <w:rPr>
            <w:noProof/>
            <w:webHidden/>
          </w:rPr>
          <w:instrText xml:space="preserve"> PAGEREF _Toc48203073 \h </w:instrText>
        </w:r>
        <w:r w:rsidR="006F45B8">
          <w:rPr>
            <w:noProof/>
            <w:webHidden/>
          </w:rPr>
        </w:r>
        <w:r w:rsidR="006F45B8">
          <w:rPr>
            <w:noProof/>
            <w:webHidden/>
          </w:rPr>
          <w:fldChar w:fldCharType="separate"/>
        </w:r>
        <w:r w:rsidR="006F45B8">
          <w:rPr>
            <w:noProof/>
            <w:webHidden/>
          </w:rPr>
          <w:t>29</w:t>
        </w:r>
        <w:r w:rsidR="006F45B8">
          <w:rPr>
            <w:noProof/>
            <w:webHidden/>
          </w:rPr>
          <w:fldChar w:fldCharType="end"/>
        </w:r>
      </w:hyperlink>
    </w:p>
    <w:p w14:paraId="1218258C" w14:textId="2BB3EFF9" w:rsidR="006F45B8" w:rsidRDefault="00D56708">
      <w:pPr>
        <w:pStyle w:val="TOC3"/>
        <w:tabs>
          <w:tab w:val="right" w:leader="dot" w:pos="5030"/>
        </w:tabs>
        <w:rPr>
          <w:rFonts w:eastAsiaTheme="minorEastAsia"/>
          <w:smallCaps w:val="0"/>
          <w:noProof/>
          <w:sz w:val="22"/>
          <w:lang w:val="en-US" w:eastAsia="en-US" w:bidi="ar-SA"/>
        </w:rPr>
      </w:pPr>
      <w:hyperlink w:anchor="_Toc48203074" w:history="1">
        <w:r w:rsidR="006F45B8" w:rsidRPr="00C3576F">
          <w:rPr>
            <w:rStyle w:val="Hyperlink"/>
            <w:noProof/>
          </w:rPr>
          <w:t>Windows Server</w:t>
        </w:r>
        <w:r w:rsidR="006F45B8">
          <w:rPr>
            <w:noProof/>
            <w:webHidden/>
          </w:rPr>
          <w:tab/>
        </w:r>
        <w:r w:rsidR="006F45B8">
          <w:rPr>
            <w:noProof/>
            <w:webHidden/>
          </w:rPr>
          <w:fldChar w:fldCharType="begin"/>
        </w:r>
        <w:r w:rsidR="006F45B8">
          <w:rPr>
            <w:noProof/>
            <w:webHidden/>
          </w:rPr>
          <w:instrText xml:space="preserve"> PAGEREF _Toc48203074 \h </w:instrText>
        </w:r>
        <w:r w:rsidR="006F45B8">
          <w:rPr>
            <w:noProof/>
            <w:webHidden/>
          </w:rPr>
        </w:r>
        <w:r w:rsidR="006F45B8">
          <w:rPr>
            <w:noProof/>
            <w:webHidden/>
          </w:rPr>
          <w:fldChar w:fldCharType="separate"/>
        </w:r>
        <w:r w:rsidR="006F45B8">
          <w:rPr>
            <w:noProof/>
            <w:webHidden/>
          </w:rPr>
          <w:t>30</w:t>
        </w:r>
        <w:r w:rsidR="006F45B8">
          <w:rPr>
            <w:noProof/>
            <w:webHidden/>
          </w:rPr>
          <w:fldChar w:fldCharType="end"/>
        </w:r>
      </w:hyperlink>
    </w:p>
    <w:p w14:paraId="43652481" w14:textId="43E78C5A" w:rsidR="006F45B8" w:rsidRDefault="00D56708">
      <w:pPr>
        <w:pStyle w:val="TOC1"/>
        <w:tabs>
          <w:tab w:val="right" w:leader="dot" w:pos="5030"/>
        </w:tabs>
        <w:rPr>
          <w:rFonts w:eastAsiaTheme="minorEastAsia"/>
          <w:b w:val="0"/>
          <w:caps w:val="0"/>
          <w:noProof/>
          <w:sz w:val="22"/>
          <w:lang w:val="en-US" w:eastAsia="en-US" w:bidi="ar-SA"/>
        </w:rPr>
      </w:pPr>
      <w:hyperlink w:anchor="_Toc48203075" w:history="1">
        <w:r w:rsidR="006F45B8" w:rsidRPr="00C3576F">
          <w:rPr>
            <w:rStyle w:val="Hyperlink"/>
            <w:noProof/>
          </w:rPr>
          <w:t>Glossaire</w:t>
        </w:r>
        <w:r w:rsidR="006F45B8">
          <w:rPr>
            <w:noProof/>
            <w:webHidden/>
          </w:rPr>
          <w:tab/>
        </w:r>
        <w:r w:rsidR="006F45B8">
          <w:rPr>
            <w:noProof/>
            <w:webHidden/>
          </w:rPr>
          <w:fldChar w:fldCharType="begin"/>
        </w:r>
        <w:r w:rsidR="006F45B8">
          <w:rPr>
            <w:noProof/>
            <w:webHidden/>
          </w:rPr>
          <w:instrText xml:space="preserve"> PAGEREF _Toc48203075 \h </w:instrText>
        </w:r>
        <w:r w:rsidR="006F45B8">
          <w:rPr>
            <w:noProof/>
            <w:webHidden/>
          </w:rPr>
        </w:r>
        <w:r w:rsidR="006F45B8">
          <w:rPr>
            <w:noProof/>
            <w:webHidden/>
          </w:rPr>
          <w:fldChar w:fldCharType="separate"/>
        </w:r>
        <w:r w:rsidR="006F45B8">
          <w:rPr>
            <w:noProof/>
            <w:webHidden/>
          </w:rPr>
          <w:t>32</w:t>
        </w:r>
        <w:r w:rsidR="006F45B8">
          <w:rPr>
            <w:noProof/>
            <w:webHidden/>
          </w:rPr>
          <w:fldChar w:fldCharType="end"/>
        </w:r>
      </w:hyperlink>
    </w:p>
    <w:p w14:paraId="1A364EFE" w14:textId="2D9D9F59" w:rsidR="006F45B8" w:rsidRDefault="00D56708">
      <w:pPr>
        <w:pStyle w:val="TOC3"/>
        <w:tabs>
          <w:tab w:val="right" w:leader="dot" w:pos="5030"/>
        </w:tabs>
        <w:rPr>
          <w:rFonts w:eastAsiaTheme="minorEastAsia"/>
          <w:smallCaps w:val="0"/>
          <w:noProof/>
          <w:sz w:val="22"/>
          <w:lang w:val="en-US" w:eastAsia="en-US" w:bidi="ar-SA"/>
        </w:rPr>
      </w:pPr>
      <w:hyperlink w:anchor="_Toc48203076" w:history="1">
        <w:r w:rsidR="006F45B8" w:rsidRPr="00C3576F">
          <w:rPr>
            <w:rStyle w:val="Hyperlink"/>
            <w:noProof/>
          </w:rPr>
          <w:t>Attributs</w:t>
        </w:r>
        <w:r w:rsidR="006F45B8">
          <w:rPr>
            <w:noProof/>
            <w:webHidden/>
          </w:rPr>
          <w:tab/>
        </w:r>
        <w:r w:rsidR="006F45B8">
          <w:rPr>
            <w:noProof/>
            <w:webHidden/>
          </w:rPr>
          <w:fldChar w:fldCharType="begin"/>
        </w:r>
        <w:r w:rsidR="006F45B8">
          <w:rPr>
            <w:noProof/>
            <w:webHidden/>
          </w:rPr>
          <w:instrText xml:space="preserve"> PAGEREF _Toc48203076 \h </w:instrText>
        </w:r>
        <w:r w:rsidR="006F45B8">
          <w:rPr>
            <w:noProof/>
            <w:webHidden/>
          </w:rPr>
        </w:r>
        <w:r w:rsidR="006F45B8">
          <w:rPr>
            <w:noProof/>
            <w:webHidden/>
          </w:rPr>
          <w:fldChar w:fldCharType="separate"/>
        </w:r>
        <w:r w:rsidR="006F45B8">
          <w:rPr>
            <w:noProof/>
            <w:webHidden/>
          </w:rPr>
          <w:t>32</w:t>
        </w:r>
        <w:r w:rsidR="006F45B8">
          <w:rPr>
            <w:noProof/>
            <w:webHidden/>
          </w:rPr>
          <w:fldChar w:fldCharType="end"/>
        </w:r>
      </w:hyperlink>
    </w:p>
    <w:p w14:paraId="30812FDB" w14:textId="3C87D967" w:rsidR="006F45B8" w:rsidRDefault="00D56708">
      <w:pPr>
        <w:pStyle w:val="TOC3"/>
        <w:tabs>
          <w:tab w:val="right" w:leader="dot" w:pos="5030"/>
        </w:tabs>
        <w:rPr>
          <w:rFonts w:eastAsiaTheme="minorEastAsia"/>
          <w:smallCaps w:val="0"/>
          <w:noProof/>
          <w:sz w:val="22"/>
          <w:lang w:val="en-US" w:eastAsia="en-US" w:bidi="ar-SA"/>
        </w:rPr>
      </w:pPr>
      <w:hyperlink w:anchor="_Toc48203077" w:history="1">
        <w:r w:rsidR="006F45B8" w:rsidRPr="00C3576F">
          <w:rPr>
            <w:rStyle w:val="Hyperlink"/>
            <w:noProof/>
          </w:rPr>
          <w:t>Définitions</w:t>
        </w:r>
        <w:r w:rsidR="006F45B8">
          <w:rPr>
            <w:noProof/>
            <w:webHidden/>
          </w:rPr>
          <w:tab/>
        </w:r>
        <w:r w:rsidR="006F45B8">
          <w:rPr>
            <w:noProof/>
            <w:webHidden/>
          </w:rPr>
          <w:fldChar w:fldCharType="begin"/>
        </w:r>
        <w:r w:rsidR="006F45B8">
          <w:rPr>
            <w:noProof/>
            <w:webHidden/>
          </w:rPr>
          <w:instrText xml:space="preserve"> PAGEREF _Toc48203077 \h </w:instrText>
        </w:r>
        <w:r w:rsidR="006F45B8">
          <w:rPr>
            <w:noProof/>
            <w:webHidden/>
          </w:rPr>
        </w:r>
        <w:r w:rsidR="006F45B8">
          <w:rPr>
            <w:noProof/>
            <w:webHidden/>
          </w:rPr>
          <w:fldChar w:fldCharType="separate"/>
        </w:r>
        <w:r w:rsidR="006F45B8">
          <w:rPr>
            <w:noProof/>
            <w:webHidden/>
          </w:rPr>
          <w:t>32</w:t>
        </w:r>
        <w:r w:rsidR="006F45B8">
          <w:rPr>
            <w:noProof/>
            <w:webHidden/>
          </w:rPr>
          <w:fldChar w:fldCharType="end"/>
        </w:r>
      </w:hyperlink>
    </w:p>
    <w:p w14:paraId="6715A645" w14:textId="76B5AC80" w:rsidR="006F45B8" w:rsidRDefault="00D56708">
      <w:pPr>
        <w:pStyle w:val="TOC1"/>
        <w:tabs>
          <w:tab w:val="right" w:leader="dot" w:pos="5030"/>
        </w:tabs>
        <w:rPr>
          <w:rFonts w:eastAsiaTheme="minorEastAsia"/>
          <w:b w:val="0"/>
          <w:caps w:val="0"/>
          <w:noProof/>
          <w:sz w:val="22"/>
          <w:lang w:val="en-US" w:eastAsia="en-US" w:bidi="ar-SA"/>
        </w:rPr>
      </w:pPr>
      <w:hyperlink w:anchor="_Toc48203078" w:history="1">
        <w:r w:rsidR="006F45B8" w:rsidRPr="00C3576F">
          <w:rPr>
            <w:rStyle w:val="Hyperlink"/>
            <w:noProof/>
            <w:lang w:val="en-US"/>
          </w:rPr>
          <w:t>Index</w:t>
        </w:r>
        <w:r w:rsidR="006F45B8">
          <w:rPr>
            <w:noProof/>
            <w:webHidden/>
          </w:rPr>
          <w:tab/>
        </w:r>
        <w:r w:rsidR="006F45B8">
          <w:rPr>
            <w:noProof/>
            <w:webHidden/>
          </w:rPr>
          <w:fldChar w:fldCharType="begin"/>
        </w:r>
        <w:r w:rsidR="006F45B8">
          <w:rPr>
            <w:noProof/>
            <w:webHidden/>
          </w:rPr>
          <w:instrText xml:space="preserve"> PAGEREF _Toc48203078 \h </w:instrText>
        </w:r>
        <w:r w:rsidR="006F45B8">
          <w:rPr>
            <w:noProof/>
            <w:webHidden/>
          </w:rPr>
        </w:r>
        <w:r w:rsidR="006F45B8">
          <w:rPr>
            <w:noProof/>
            <w:webHidden/>
          </w:rPr>
          <w:fldChar w:fldCharType="separate"/>
        </w:r>
        <w:r w:rsidR="006F45B8">
          <w:rPr>
            <w:noProof/>
            <w:webHidden/>
          </w:rPr>
          <w:t>34</w:t>
        </w:r>
        <w:r w:rsidR="006F45B8">
          <w:rPr>
            <w:noProof/>
            <w:webHidden/>
          </w:rPr>
          <w:fldChar w:fldCharType="end"/>
        </w:r>
      </w:hyperlink>
    </w:p>
    <w:p w14:paraId="255FE481" w14:textId="44988A5F"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8203028"/>
      <w:bookmarkStart w:id="4" w:name="Introduction"/>
      <w:r>
        <w:lastRenderedPageBreak/>
        <w:t>Introduction</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8203029"/>
      <w:bookmarkEnd w:id="4"/>
      <w:r>
        <w:t>À propos de ce Document</w:t>
      </w:r>
      <w:bookmarkEnd w:id="5"/>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8203030"/>
      <w:r>
        <w:t>Contenu de ce Document</w:t>
      </w:r>
      <w:bookmarkEnd w:id="6"/>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D56708"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D56708"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D56708"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D56708"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7" w:name="_Toc48203031"/>
      <w:r>
        <w:t>Entrée Produit</w:t>
      </w:r>
      <w:bookmarkEnd w:id="7"/>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_Toc48203032"/>
      <w:r>
        <w:t>Clarifications et synthèse des modifications apportées à ce Document</w:t>
      </w:r>
      <w:bookmarkEnd w:id="8"/>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8C56E0" w:rsidRPr="00E85087" w14:paraId="11735C9A" w14:textId="77777777" w:rsidTr="008A0A5A">
        <w:trPr>
          <w:cantSplit/>
        </w:trPr>
        <w:tc>
          <w:tcPr>
            <w:tcW w:w="5341" w:type="dxa"/>
            <w:shd w:val="clear" w:color="auto" w:fill="auto"/>
          </w:tcPr>
          <w:p w14:paraId="74BC320E" w14:textId="6AB02B2D" w:rsidR="008C56E0" w:rsidRPr="00E85087" w:rsidRDefault="008C56E0" w:rsidP="008C56E0">
            <w:pPr>
              <w:pStyle w:val="ProductList-Body"/>
            </w:pPr>
            <w:r w:rsidRPr="00D15797">
              <w:t>Windows Server 20</w:t>
            </w:r>
            <w:r>
              <w:t>22</w:t>
            </w:r>
            <w:r w:rsidRPr="00D15797">
              <w:t xml:space="preserve"> Standard</w:t>
            </w:r>
            <w:r>
              <w:t xml:space="preserve"> (Core License)</w:t>
            </w:r>
          </w:p>
        </w:tc>
        <w:tc>
          <w:tcPr>
            <w:tcW w:w="5341" w:type="dxa"/>
            <w:shd w:val="clear" w:color="auto" w:fill="auto"/>
          </w:tcPr>
          <w:p w14:paraId="72D93280" w14:textId="47C6A514" w:rsidR="008C56E0" w:rsidRPr="00E85087" w:rsidRDefault="008C56E0" w:rsidP="008C56E0">
            <w:pPr>
              <w:pStyle w:val="ProductList-Body"/>
            </w:pPr>
            <w:r w:rsidRPr="00D15797">
              <w:t>Windows Server 20</w:t>
            </w:r>
            <w:r>
              <w:t>19</w:t>
            </w:r>
            <w:r w:rsidRPr="00D15797">
              <w:t xml:space="preserve"> Standard</w:t>
            </w:r>
            <w:r>
              <w:t xml:space="preserve"> (Core License)</w:t>
            </w:r>
          </w:p>
        </w:tc>
      </w:tr>
      <w:tr w:rsidR="008C56E0" w:rsidRPr="00E85087" w14:paraId="0329F61C" w14:textId="77777777" w:rsidTr="008A0A5A">
        <w:trPr>
          <w:cantSplit/>
        </w:trPr>
        <w:tc>
          <w:tcPr>
            <w:tcW w:w="5341" w:type="dxa"/>
            <w:shd w:val="clear" w:color="auto" w:fill="auto"/>
          </w:tcPr>
          <w:p w14:paraId="0ED01DBF" w14:textId="659AF8F5" w:rsidR="008C56E0" w:rsidRDefault="008C56E0" w:rsidP="008C56E0">
            <w:pPr>
              <w:pStyle w:val="ProductList-Body"/>
            </w:pPr>
            <w:r w:rsidRPr="00D15797">
              <w:t>Windows Server 20</w:t>
            </w:r>
            <w:r>
              <w:t>22</w:t>
            </w:r>
            <w:r w:rsidRPr="00D15797">
              <w:t xml:space="preserve"> Datacenter </w:t>
            </w:r>
            <w:r>
              <w:t>(Core License)</w:t>
            </w:r>
          </w:p>
        </w:tc>
        <w:tc>
          <w:tcPr>
            <w:tcW w:w="5341" w:type="dxa"/>
            <w:shd w:val="clear" w:color="auto" w:fill="auto"/>
          </w:tcPr>
          <w:p w14:paraId="6111CE73" w14:textId="10308E30" w:rsidR="008C56E0" w:rsidRDefault="008C56E0" w:rsidP="008C56E0">
            <w:pPr>
              <w:pStyle w:val="ProductList-Body"/>
            </w:pPr>
            <w:r w:rsidRPr="00D15797">
              <w:t>Windows Server 20</w:t>
            </w:r>
            <w:r>
              <w:t>19</w:t>
            </w:r>
            <w:r w:rsidRPr="00D15797">
              <w:t xml:space="preserve"> Datacenter </w:t>
            </w:r>
            <w:r>
              <w:t>(Core License)</w:t>
            </w:r>
          </w:p>
        </w:tc>
      </w:tr>
      <w:tr w:rsidR="00207F15" w:rsidRPr="00E85087" w14:paraId="304DACF5" w14:textId="77777777" w:rsidTr="008A0A5A">
        <w:trPr>
          <w:cantSplit/>
        </w:trPr>
        <w:tc>
          <w:tcPr>
            <w:tcW w:w="5341" w:type="dxa"/>
            <w:shd w:val="clear" w:color="auto" w:fill="auto"/>
          </w:tcPr>
          <w:p w14:paraId="151FDC32" w14:textId="3DE29C59" w:rsidR="00207F15" w:rsidRPr="00D15797" w:rsidRDefault="00207F15" w:rsidP="00207F15">
            <w:pPr>
              <w:pStyle w:val="ProductList-Body"/>
            </w:pPr>
            <w:r w:rsidRPr="00DD5785">
              <w:t>Windows Server 2022 Remote Desktop Services (SAL)</w:t>
            </w:r>
          </w:p>
        </w:tc>
        <w:tc>
          <w:tcPr>
            <w:tcW w:w="5341" w:type="dxa"/>
            <w:shd w:val="clear" w:color="auto" w:fill="auto"/>
          </w:tcPr>
          <w:p w14:paraId="024F1E65" w14:textId="3994CE76" w:rsidR="00207F15" w:rsidRPr="00D15797" w:rsidRDefault="00207F15" w:rsidP="00207F15">
            <w:pPr>
              <w:pStyle w:val="ProductList-Body"/>
            </w:pPr>
            <w:r w:rsidRPr="00DD5785">
              <w:t>Windows Server 2019 Remote Desktop Services (SAL)</w:t>
            </w:r>
          </w:p>
        </w:tc>
      </w:tr>
      <w:tr w:rsidR="00207F15" w:rsidRPr="00E85087" w14:paraId="04135F94" w14:textId="77777777" w:rsidTr="008A0A5A">
        <w:trPr>
          <w:cantSplit/>
        </w:trPr>
        <w:tc>
          <w:tcPr>
            <w:tcW w:w="5341" w:type="dxa"/>
            <w:shd w:val="clear" w:color="auto" w:fill="auto"/>
          </w:tcPr>
          <w:p w14:paraId="2EF1098D" w14:textId="1CC14D53" w:rsidR="00207F15" w:rsidRPr="00D15797" w:rsidRDefault="00207F15" w:rsidP="00207F15">
            <w:pPr>
              <w:pStyle w:val="ProductList-Body"/>
            </w:pPr>
            <w:r w:rsidRPr="00DD5785">
              <w:t>Windows Server 2022 Active Directory Rights Management (SAL)</w:t>
            </w:r>
          </w:p>
        </w:tc>
        <w:tc>
          <w:tcPr>
            <w:tcW w:w="5341" w:type="dxa"/>
            <w:shd w:val="clear" w:color="auto" w:fill="auto"/>
          </w:tcPr>
          <w:p w14:paraId="700828D5" w14:textId="3EC0356E" w:rsidR="00207F15" w:rsidRPr="00D15797" w:rsidRDefault="00207F15" w:rsidP="00207F15">
            <w:pPr>
              <w:pStyle w:val="ProductList-Body"/>
            </w:pPr>
            <w:r w:rsidRPr="00DD5785">
              <w:t>Windows Server 2019 Active Directory Rights Management (SAL)</w:t>
            </w:r>
          </w:p>
        </w:tc>
      </w:tr>
    </w:tbl>
    <w:p w14:paraId="72BDEFC5" w14:textId="77777777" w:rsidR="00FD04C1" w:rsidRPr="00E85087" w:rsidRDefault="00FD04C1" w:rsidP="00FD04C1">
      <w:pPr>
        <w:pStyle w:val="ProductList-Body"/>
      </w:pPr>
    </w:p>
    <w:p w14:paraId="4D5F7169" w14:textId="57E76889" w:rsidR="00022974" w:rsidRPr="00C3797C" w:rsidRDefault="00D56708"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9" w:name="_Toc48203033"/>
      <w:bookmarkStart w:id="10" w:name="LicenseTerms"/>
      <w:bookmarkStart w:id="11" w:name="OnlineServices"/>
      <w:bookmarkStart w:id="12" w:name="Software"/>
      <w:r>
        <w:lastRenderedPageBreak/>
        <w:t>Conditions de Licence</w:t>
      </w:r>
      <w:bookmarkEnd w:id="9"/>
    </w:p>
    <w:bookmarkEnd w:id="10"/>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3" w:name="_Toc48203034"/>
      <w:bookmarkStart w:id="14" w:name="LicenseTerms_Universal"/>
      <w:r>
        <w:t>Conditions Universelles de Licence</w:t>
      </w:r>
      <w:bookmarkEnd w:id="13"/>
    </w:p>
    <w:bookmarkEnd w:id="14"/>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5" w:name="LicenseTerms_Universal_DisasterRecovery"/>
      <w:r>
        <w:t>Droits de récupération en cas de sinistre</w:t>
      </w:r>
      <w:bookmarkEnd w:id="15"/>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8" w:name="LicenseTerms_Universal_BenchmarkTesting"/>
      <w:r>
        <w:rPr>
          <w:b/>
          <w:color w:val="00188F"/>
        </w:rPr>
        <w:t xml:space="preserve">14. </w:t>
      </w:r>
      <w:r w:rsidR="00872578" w:rsidRPr="00872578">
        <w:rPr>
          <w:b/>
          <w:color w:val="00188F"/>
        </w:rPr>
        <w:t>Tests d’Évaluation</w:t>
      </w:r>
    </w:p>
    <w:bookmarkEnd w:id="18"/>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0" w:name="_Toc48203035"/>
      <w:r>
        <w:t>Conditions de Modèle de Licence</w:t>
      </w:r>
      <w:bookmarkEnd w:id="20"/>
    </w:p>
    <w:bookmarkEnd w:id="19"/>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8203036"/>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8203037"/>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8203038"/>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8203039"/>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8203040"/>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2" w:name="_Toc429483349"/>
      <w:bookmarkStart w:id="33" w:name="LicenseTerms_LicenseModel_SAL_ManSrv"/>
      <w:bookmarkStart w:id="34" w:name="_Toc48203041"/>
      <w:r>
        <w:lastRenderedPageBreak/>
        <w:t>Licences d’Accès SAL (Subscriber Access License) pour Serveurs de Gestion</w:t>
      </w:r>
      <w:bookmarkEnd w:id="32"/>
      <w:bookmarkEnd w:id="33"/>
      <w:bookmarkEnd w:id="34"/>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8203042"/>
      <w:bookmarkStart w:id="39" w:name="SALTerms_Desktop"/>
      <w:bookmarkStart w:id="40" w:name="LicenseTerms_LicenseModel_ManagementServ"/>
      <w:r>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8203043"/>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9408C6">
      <w:pPr>
        <w:pStyle w:val="ProductList-Body"/>
      </w:pPr>
    </w:p>
    <w:p w14:paraId="00965204" w14:textId="77777777" w:rsidR="00832CE9" w:rsidRDefault="00832CE9" w:rsidP="009408C6">
      <w:pPr>
        <w:pStyle w:val="ProductList-Body"/>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5" w:name="_Toc48203044"/>
      <w:r w:rsidRPr="008A0A5A">
        <w:rPr>
          <w:lang w:val="en-US"/>
        </w:rP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8203045"/>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8"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48203046"/>
      <w:r>
        <w:t>BizTalk Server</w:t>
      </w:r>
      <w:bookmarkEnd w:id="47"/>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6950EFA3" w14:textId="5F09556A" w:rsidR="00006F3F" w:rsidRPr="00B3420A" w:rsidRDefault="00006F3F" w:rsidP="00ED3A6B">
      <w:pPr>
        <w:pStyle w:val="ProductList-Body"/>
      </w:pPr>
      <w:r>
        <w:t xml:space="preserve">BizTalk Server </w:t>
      </w:r>
      <w:r w:rsidR="00E36FEE">
        <w:t>20</w:t>
      </w:r>
      <w:r w:rsidR="008A0D7A">
        <w:t>20</w:t>
      </w:r>
      <w:r>
        <w:t xml:space="preserve"> </w:t>
      </w:r>
      <w:r w:rsidR="001F0D93">
        <w:t>Entreprise</w:t>
      </w:r>
      <w:r>
        <w:fldChar w:fldCharType="begin"/>
      </w:r>
      <w:r>
        <w:instrText xml:space="preserve">XE "BizTalk Server </w:instrText>
      </w:r>
      <w:r w:rsidR="00E36FEE">
        <w:instrText>20</w:instrText>
      </w:r>
      <w:r w:rsidR="008A0D7A">
        <w:instrText>20</w:instrText>
      </w:r>
      <w:r>
        <w:instrText xml:space="preserve"> Ent</w:instrText>
      </w:r>
      <w:r w:rsidR="001F0D93">
        <w:instrText>re</w:instrText>
      </w:r>
      <w:r>
        <w:instrText>prise"</w:instrText>
      </w:r>
      <w:r>
        <w:fldChar w:fldCharType="end"/>
      </w:r>
      <w:r>
        <w:t xml:space="preserve"> (Licence Cœur)</w:t>
      </w:r>
    </w:p>
    <w:p w14:paraId="210EBA5A" w14:textId="649CC088" w:rsidR="00006F3F" w:rsidRPr="00B3420A" w:rsidRDefault="00006F3F" w:rsidP="00ED3A6B">
      <w:pPr>
        <w:pStyle w:val="ProductList-Body"/>
      </w:pPr>
      <w:r>
        <w:t xml:space="preserve">BizTalk Server </w:t>
      </w:r>
      <w:r w:rsidR="00E36FEE">
        <w:t>20</w:t>
      </w:r>
      <w:r w:rsidR="008A0D7A">
        <w:t>20</w:t>
      </w:r>
      <w:r>
        <w:t xml:space="preserve"> Standard</w:t>
      </w:r>
      <w:r>
        <w:fldChar w:fldCharType="begin"/>
      </w:r>
      <w:r>
        <w:instrText>XE "BizTalk Server </w:instrText>
      </w:r>
      <w:r w:rsidR="00E36FEE">
        <w:instrText>20</w:instrText>
      </w:r>
      <w:r w:rsidR="008A0D7A">
        <w:instrText>20</w:instrText>
      </w:r>
      <w:r>
        <w:instrText xml:space="preserve"> Standard"</w:instrText>
      </w:r>
      <w:r>
        <w:fldChar w:fldCharType="end"/>
      </w:r>
      <w:r>
        <w:t xml:space="preserve"> (Licence Cœur)</w:t>
      </w:r>
    </w:p>
    <w:p w14:paraId="0693E083" w14:textId="49E3B915"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w:t>
      </w:r>
      <w:r w:rsidR="008A0D7A">
        <w:t>20</w:t>
      </w:r>
      <w:r>
        <w:t xml:space="preserve"> Branch</w:t>
      </w:r>
      <w:r>
        <w:fldChar w:fldCharType="begin"/>
      </w:r>
      <w:r>
        <w:instrText>XE "BizTalk Server </w:instrText>
      </w:r>
      <w:r w:rsidR="00E36FEE">
        <w:instrText>20</w:instrText>
      </w:r>
      <w:r w:rsidR="008A0D7A">
        <w:instrText>20</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2022072E"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C66D18" w:rsidRPr="00C66D18">
              <w:rPr>
                <w:rFonts w:asciiTheme="majorHAnsi" w:hAnsiTheme="majorHAnsi" w:cstheme="majorHAnsi"/>
                <w:color w:val="000000" w:themeColor="text1"/>
              </w:rPr>
              <w:t>Février 2020</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EE3BF94"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w:t>
            </w:r>
            <w:r w:rsidR="008A0D7A">
              <w:rPr>
                <w:rFonts w:cstheme="majorHAnsi"/>
              </w:rPr>
              <w:t>6</w:t>
            </w:r>
            <w:r w:rsidRPr="008A0A5A">
              <w:rPr>
                <w:rFonts w:cstheme="majorHAnsi"/>
              </w:rPr>
              <w:fldChar w:fldCharType="begin"/>
            </w:r>
            <w:r w:rsidRPr="008A0A5A">
              <w:rPr>
                <w:rFonts w:cstheme="majorHAnsi"/>
              </w:rPr>
              <w:instrText>XE "BizTalk Server 201</w:instrText>
            </w:r>
            <w:r w:rsidR="008A0D7A">
              <w:rPr>
                <w:rFonts w:cstheme="majorHAnsi"/>
              </w:rPr>
              <w:instrText>6</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lastRenderedPageBreak/>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0B283E56" w14:textId="77777777" w:rsidR="00C66D18" w:rsidRPr="00C66D18" w:rsidRDefault="00C66D18" w:rsidP="00C66D18">
      <w:pPr>
        <w:pStyle w:val="ProductList-ClauseHeading"/>
        <w:tabs>
          <w:tab w:val="clear" w:pos="360"/>
        </w:tabs>
        <w:rPr>
          <w:szCs w:val="18"/>
        </w:rPr>
      </w:pPr>
      <w:r w:rsidRPr="00C66D18">
        <w:rPr>
          <w:szCs w:val="18"/>
        </w:rPr>
        <w:t>3. Licence d’Utilisation de Host Integration Server (HIS)</w:t>
      </w:r>
    </w:p>
    <w:p w14:paraId="6F7359C6" w14:textId="3BAD32F4" w:rsidR="00C66D18" w:rsidRPr="00C66D18" w:rsidRDefault="00C66D18" w:rsidP="00C66D18">
      <w:pPr>
        <w:rPr>
          <w:sz w:val="18"/>
          <w:szCs w:val="18"/>
        </w:rPr>
      </w:pPr>
      <w:r w:rsidRPr="00C66D18">
        <w:rPr>
          <w:sz w:val="18"/>
          <w:szCs w:val="18"/>
        </w:rPr>
        <w:t>Le Client peut utiliser le logiciel serveur HIS et les Logiciels Supplémentaires au titre des conditions générales du Modèle de Licence Par Cœur (Applications) en utilisant les licences par cœur BizTalk Server. Le Client est autorisé à utiliser le Logiciel Supplémentaire HIS (par exemple, HIS Client) uniquement dans le cadre de sa licence d’utilisation du logiciel serveur HIS. Les droits applicables à cette utilisation sont déterminés par l’édition et la version des licences BizTalk Server que le Client attribue au Serveur (par exemple, les droits de virtualisation illimités nécessitent des licences BizTalk Server Enterprise). L’utilisation du logiciel serveur HIS est limitée aux déploiements en filiale s’il est utilisé dans le cadre des licences BizTalk Server Édition Agence).</w:t>
      </w:r>
    </w:p>
    <w:p w14:paraId="121F7200" w14:textId="547A35EB" w:rsidR="00006F3F" w:rsidRPr="00B3420A" w:rsidRDefault="008A0D7A" w:rsidP="00006F3F">
      <w:pPr>
        <w:pStyle w:val="ProductList-ClauseHeading"/>
        <w:tabs>
          <w:tab w:val="clear" w:pos="360"/>
          <w:tab w:val="clear" w:pos="720"/>
          <w:tab w:val="clear" w:pos="1080"/>
        </w:tabs>
      </w:pPr>
      <w:r>
        <w:t>4</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84C6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ProductEntries_CIS"/>
    <w:bookmarkStart w:id="51" w:name="_Toc460924292"/>
    <w:bookmarkStart w:id="52"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3" w:name="_Toc48203047"/>
      <w:r>
        <w:t>Core Infrastructure Server (CIS) Suite</w:t>
      </w:r>
      <w:bookmarkEnd w:id="50"/>
      <w:bookmarkEnd w:id="51"/>
      <w:bookmarkEnd w:id="52"/>
      <w:bookmarkEnd w:id="53"/>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4" w:name="_Sec608"/>
      <w:bookmarkStart w:id="55"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lastRenderedPageBreak/>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6" w:name="_Toc48203048"/>
      <w:r>
        <w:t>Microsoft Dynamics</w:t>
      </w:r>
      <w:bookmarkEnd w:id="54"/>
      <w:bookmarkEnd w:id="56"/>
    </w:p>
    <w:p w14:paraId="0F0349B9" w14:textId="63B38C77" w:rsidR="00006F3F" w:rsidRPr="00B3420A" w:rsidRDefault="00006F3F" w:rsidP="005D7EF7">
      <w:pPr>
        <w:pStyle w:val="ProductList-Offering2Heading"/>
        <w:outlineLvl w:val="2"/>
      </w:pPr>
      <w:bookmarkStart w:id="57" w:name="_Toc48203049"/>
      <w:bookmarkStart w:id="58" w:name="ProductEntries_DynamicsAX"/>
      <w:r>
        <w:t>Microsoft Dynamics AX</w:t>
      </w:r>
      <w:bookmarkEnd w:id="55"/>
      <w:bookmarkEnd w:id="57"/>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8"/>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59" w:name="_Toc468344673"/>
    <w:bookmarkStart w:id="60" w:name="_Toc470853177"/>
    <w:bookmarkStart w:id="61"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2" w:name="_Toc48203050"/>
      <w:r>
        <w:t>Microsoft Dynamics </w:t>
      </w:r>
      <w:bookmarkEnd w:id="59"/>
      <w:r>
        <w:t>365</w:t>
      </w:r>
      <w:bookmarkEnd w:id="60"/>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1"/>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lastRenderedPageBreak/>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666DC5">
      <w:pPr>
        <w:pStyle w:val="ProductList-ClauseHeading"/>
        <w:keepNext/>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666DC5">
      <w:pPr>
        <w:pStyle w:val="ProductList-Body"/>
        <w:keepNext/>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3" w:name="ProductEntries_DynamicsNav"/>
      <w:r>
        <w:t>5. SAL Dynamics 365 pour Team Members</w:t>
      </w:r>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Members acquises avant le 1er mai 2019 peuvent utiliser les licences SAL Dynamics 365 Team Members existantes et nouvellement acquises conformément à la description de service de Dynamics 365 disponible à l’adresse </w:t>
      </w:r>
      <w:hyperlink r:id="rId30"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Microsoft Dynamics Reporting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4" w:name="_Toc48203051"/>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3"/>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5" w:name="_Toc48203052"/>
      <w:r>
        <w:t>Microsoft Dynamics GP</w:t>
      </w:r>
      <w:bookmarkEnd w:id="65"/>
    </w:p>
    <w:p w14:paraId="65A3DD47" w14:textId="77777777" w:rsidR="0038264A" w:rsidRDefault="0038264A" w:rsidP="0038264A">
      <w:pPr>
        <w:spacing w:after="0" w:line="240" w:lineRule="auto"/>
        <w:rPr>
          <w:sz w:val="18"/>
          <w:szCs w:val="18"/>
        </w:rPr>
        <w:sectPr w:rsidR="0038264A" w:rsidSect="00A452DF">
          <w:footerReference w:type="first" r:id="rId32"/>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lastRenderedPageBreak/>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6" w:name="_Toc48203053"/>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lastRenderedPageBreak/>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7"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8" w:name="_Toc48203054"/>
      <w:r>
        <w:t>Applications Office</w:t>
      </w:r>
      <w:bookmarkEnd w:id="67"/>
      <w:bookmarkEnd w:id="68"/>
    </w:p>
    <w:p w14:paraId="35E3914A" w14:textId="77777777" w:rsidR="0038264A" w:rsidRPr="00B34C47" w:rsidRDefault="0038264A" w:rsidP="0038264A">
      <w:pPr>
        <w:pStyle w:val="ProductList-Offering2Heading"/>
        <w:outlineLvl w:val="2"/>
      </w:pPr>
      <w:bookmarkStart w:id="69" w:name="_Toc441751231"/>
      <w:bookmarkStart w:id="70" w:name="ProductEntries_OfficeDesktopApplications"/>
      <w:bookmarkStart w:id="71" w:name="_Toc438466915"/>
      <w:bookmarkStart w:id="72" w:name="_Toc48203055"/>
      <w:r>
        <w:t>Applications bureautiques Office</w:t>
      </w:r>
      <w:bookmarkEnd w:id="69"/>
      <w:bookmarkEnd w:id="70"/>
      <w:bookmarkEnd w:id="71"/>
      <w:bookmarkEnd w:id="72"/>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4"/>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CB43802" w14:textId="1E3F8A3A" w:rsidR="005D00AF" w:rsidRPr="00C07975" w:rsidRDefault="00D56708" w:rsidP="00C07975">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6AEC442A" w14:textId="7954BF13" w:rsidR="00985960" w:rsidRPr="00B3420A" w:rsidRDefault="00985960" w:rsidP="005D7EF7">
      <w:pPr>
        <w:pStyle w:val="ProductList-Offering2Heading"/>
        <w:outlineLvl w:val="2"/>
      </w:pPr>
      <w:bookmarkStart w:id="73" w:name="_Toc48203056"/>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4"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5" w:name="_Toc48203057"/>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6" w:name="_Toc48203058"/>
      <w:r w:rsidRPr="008A0A5A">
        <w:rPr>
          <w:lang w:val="en-US"/>
        </w:rPr>
        <w:t>Serveurs Office</w:t>
      </w:r>
      <w:bookmarkEnd w:id="74"/>
      <w:bookmarkEnd w:id="76"/>
    </w:p>
    <w:p w14:paraId="5346F105" w14:textId="157E1404" w:rsidR="00BB37AA" w:rsidRPr="0038264A" w:rsidRDefault="00BB37AA" w:rsidP="00474818">
      <w:pPr>
        <w:pStyle w:val="ProductList-Offering2Heading"/>
        <w:outlineLvl w:val="2"/>
        <w:rPr>
          <w:lang w:val="en-US"/>
        </w:rPr>
      </w:pPr>
      <w:bookmarkStart w:id="77" w:name="_Toc48203059"/>
      <w:r w:rsidRPr="0038264A">
        <w:rPr>
          <w:lang w:val="en-US"/>
        </w:rPr>
        <w:t>Exchange Server</w:t>
      </w:r>
      <w:bookmarkEnd w:id="77"/>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7"/>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8" w:name="ProductEntries_ProjectServer"/>
    <w:p w14:paraId="5207F308" w14:textId="254722EC" w:rsidR="00C07975" w:rsidRPr="0070776E" w:rsidRDefault="008A0A5A" w:rsidP="0070776E">
      <w:pPr>
        <w:pStyle w:val="ProductList-Body"/>
        <w:shd w:val="clear" w:color="auto" w:fill="A6A6A6"/>
        <w:spacing w:before="120" w:after="240"/>
        <w:jc w:val="right"/>
        <w:rPr>
          <w:rFonts w:ascii="Calibri" w:hAnsi="Calibri" w:cs="Calibri"/>
          <w:color w:val="0563C1" w:themeColor="hyperlink"/>
          <w:sz w:val="16"/>
          <w:szCs w:val="16"/>
          <w:u w:val="single"/>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2F7347E" w14:textId="77777777" w:rsidR="00DE4A40" w:rsidRDefault="00DE4A40" w:rsidP="00474818">
      <w:pPr>
        <w:pStyle w:val="ProductList-Offering2Heading"/>
        <w:outlineLvl w:val="2"/>
        <w:rPr>
          <w:lang w:val="en-US"/>
        </w:rPr>
      </w:pPr>
      <w:r>
        <w:rPr>
          <w:lang w:val="en-US"/>
        </w:rPr>
        <w:br w:type="page"/>
      </w:r>
    </w:p>
    <w:p w14:paraId="795C2553" w14:textId="12F959D0" w:rsidR="00985960" w:rsidRPr="008A0A5A" w:rsidRDefault="00985960" w:rsidP="00474818">
      <w:pPr>
        <w:pStyle w:val="ProductList-Offering2Heading"/>
        <w:outlineLvl w:val="2"/>
        <w:rPr>
          <w:lang w:val="en-US"/>
        </w:rPr>
      </w:pPr>
      <w:bookmarkStart w:id="79" w:name="_Toc48203060"/>
      <w:r w:rsidRPr="008A0A5A">
        <w:rPr>
          <w:lang w:val="en-US"/>
        </w:rPr>
        <w:t>Project Server</w:t>
      </w:r>
      <w:bookmarkEnd w:id="79"/>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8"/>
          <w:type w:val="continuous"/>
          <w:pgSz w:w="12240" w:h="15840"/>
          <w:pgMar w:top="1166" w:right="720" w:bottom="720" w:left="720" w:header="720" w:footer="720" w:gutter="0"/>
          <w:cols w:space="720"/>
          <w:titlePg/>
          <w:docGrid w:linePitch="360"/>
        </w:sectPr>
      </w:pPr>
    </w:p>
    <w:bookmarkEnd w:id="78"/>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0" w:name="_Toc48203061"/>
      <w:r>
        <w:t>SharePoint Server</w:t>
      </w:r>
      <w:bookmarkEnd w:id="80"/>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C07975">
      <w:pPr>
        <w:pStyle w:val="ProductList-ClauseHeading"/>
        <w:keepNext/>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07975">
            <w:pPr>
              <w:pStyle w:val="ProductList-TableBody"/>
              <w:keepNext/>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07975">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07975">
            <w:pPr>
              <w:pStyle w:val="ProductList-TableBody"/>
              <w:keepNext/>
            </w:pPr>
          </w:p>
        </w:tc>
      </w:tr>
    </w:tbl>
    <w:bookmarkStart w:id="81"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2" w:name="_Toc48203062"/>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1"/>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DE4A40">
      <w:pPr>
        <w:pStyle w:val="ProductList-SubClauseHeading"/>
        <w:keepNext/>
      </w:pPr>
      <w:r>
        <w:t>1.2 Fonctionnalité Entreprise</w:t>
      </w:r>
    </w:p>
    <w:p w14:paraId="0B22F38E" w14:textId="77777777" w:rsidR="00985960" w:rsidRDefault="00985960" w:rsidP="00DE4A40">
      <w:pPr>
        <w:pStyle w:val="ProductList-Body"/>
        <w:keepNext/>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C07975">
      <w:pPr>
        <w:pStyle w:val="ProductList-ClauseHeading"/>
        <w:keepNext/>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DE4A40">
      <w:pPr>
        <w:pStyle w:val="ProductList-ClauseHeading"/>
        <w:keepNext/>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E4A40">
            <w:pPr>
              <w:pStyle w:val="ProductList-TableBody"/>
              <w:keepNext/>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E4A40">
            <w:pPr>
              <w:pStyle w:val="ProductList-TableBody"/>
              <w:keepNext/>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E4A40">
            <w:pPr>
              <w:pStyle w:val="ProductList-TableBody"/>
              <w:keepNext/>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3" w:name="ProductEntries_SQL"/>
    <w:bookmarkStart w:id="84" w:name="_Toc492325680"/>
    <w:bookmarkStart w:id="85" w:name="ProductEntries_RServer"/>
    <w:bookmarkStart w:id="86"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7" w:name="_Toc48203063"/>
      <w:r>
        <w:t>SQL Server</w:t>
      </w:r>
      <w:bookmarkEnd w:id="83"/>
      <w:bookmarkEnd w:id="84"/>
      <w:bookmarkEnd w:id="85"/>
      <w:bookmarkEnd w:id="86"/>
      <w:bookmarkEnd w:id="87"/>
    </w:p>
    <w:p w14:paraId="1E042FA0" w14:textId="77777777" w:rsidR="00B73766" w:rsidRDefault="00B73766" w:rsidP="00B73766">
      <w:pPr>
        <w:spacing w:after="0" w:line="240" w:lineRule="auto"/>
        <w:rPr>
          <w:sz w:val="18"/>
          <w:szCs w:val="18"/>
        </w:rPr>
        <w:sectPr w:rsidR="00B73766" w:rsidSect="000F6482">
          <w:footerReference w:type="first" r:id="rId41"/>
          <w:type w:val="continuous"/>
          <w:pgSz w:w="12240" w:h="15840"/>
          <w:pgMar w:top="1166" w:right="720" w:bottom="720" w:left="720" w:header="720" w:footer="720" w:gutter="0"/>
          <w:cols w:space="720"/>
          <w:titlePg/>
          <w:docGrid w:linePitch="360"/>
        </w:sectPr>
      </w:pPr>
    </w:p>
    <w:p w14:paraId="21A3D835" w14:textId="15ACF902" w:rsidR="00B73766" w:rsidRPr="005F708F" w:rsidRDefault="00B73766" w:rsidP="00B73766">
      <w:pPr>
        <w:pStyle w:val="ProductList-Body"/>
      </w:pPr>
      <w:r>
        <w:t>SQL Server 201</w:t>
      </w:r>
      <w:r w:rsidR="0070776E">
        <w:t>9</w:t>
      </w:r>
      <w:r>
        <w:t xml:space="preserve"> Standard Core</w:t>
      </w:r>
      <w:r>
        <w:fldChar w:fldCharType="begin"/>
      </w:r>
      <w:r>
        <w:instrText>XE "SQL Server 201</w:instrText>
      </w:r>
      <w:r w:rsidR="0070776E">
        <w:instrText>9</w:instrText>
      </w:r>
      <w:r>
        <w:instrText xml:space="preserve"> Standard Core"</w:instrText>
      </w:r>
      <w:r>
        <w:fldChar w:fldCharType="end"/>
      </w:r>
      <w:r>
        <w:t xml:space="preserve"> (Licence par Cœur)</w:t>
      </w:r>
    </w:p>
    <w:p w14:paraId="25AA1CE2" w14:textId="27BC86DF" w:rsidR="00B73766" w:rsidRPr="005F708F" w:rsidRDefault="00B73766" w:rsidP="00B73766">
      <w:pPr>
        <w:pStyle w:val="ProductList-Body"/>
      </w:pPr>
      <w:r>
        <w:t>SQL Server 201</w:t>
      </w:r>
      <w:r w:rsidR="0070776E">
        <w:t>9</w:t>
      </w:r>
      <w:r>
        <w:t xml:space="preserve"> </w:t>
      </w:r>
      <w:r w:rsidR="001F0D93">
        <w:t>Entreprise</w:t>
      </w:r>
      <w:r>
        <w:t xml:space="preserve"> Core</w:t>
      </w:r>
      <w:r>
        <w:fldChar w:fldCharType="begin"/>
      </w:r>
      <w:r>
        <w:instrText>XE "SQL Server 201</w:instrText>
      </w:r>
      <w:r w:rsidR="0070776E">
        <w:instrText>9</w:instrText>
      </w:r>
      <w:r>
        <w:instrText xml:space="preserve"> </w:instrText>
      </w:r>
      <w:r w:rsidR="001F0D93">
        <w:instrText>Entreprise</w:instrText>
      </w:r>
      <w:r>
        <w:instrText xml:space="preserve"> Core"</w:instrText>
      </w:r>
      <w:r>
        <w:fldChar w:fldCharType="end"/>
      </w:r>
      <w:r>
        <w:t xml:space="preserve"> (Licence par Cœur)</w:t>
      </w:r>
    </w:p>
    <w:p w14:paraId="0A22C35A" w14:textId="3DFC9E10" w:rsidR="00B73766" w:rsidRPr="005F708F" w:rsidRDefault="00B73766" w:rsidP="00B73766">
      <w:pPr>
        <w:pStyle w:val="ProductList-Body"/>
      </w:pPr>
      <w:r>
        <w:t>SQL Server 201</w:t>
      </w:r>
      <w:r w:rsidR="0070776E">
        <w:t>9</w:t>
      </w:r>
      <w:r>
        <w:t xml:space="preserve"> Web Core</w:t>
      </w:r>
      <w:r>
        <w:fldChar w:fldCharType="begin"/>
      </w:r>
      <w:r>
        <w:instrText>XE "SQL Server 201</w:instrText>
      </w:r>
      <w:r w:rsidR="0070776E">
        <w:instrText>9</w:instrText>
      </w:r>
      <w:r>
        <w:instrText xml:space="preserve"> Web Core"</w:instrText>
      </w:r>
      <w:r>
        <w:fldChar w:fldCharType="end"/>
      </w:r>
      <w:r>
        <w:t xml:space="preserve"> (Licence par Cœur)</w:t>
      </w:r>
    </w:p>
    <w:p w14:paraId="72ACFE7A" w14:textId="026177E7" w:rsidR="00B73766" w:rsidRPr="005F708F" w:rsidRDefault="00B73766" w:rsidP="00B73766">
      <w:pPr>
        <w:pStyle w:val="ProductList-Body"/>
      </w:pPr>
      <w:r>
        <w:t>SQL Server 201</w:t>
      </w:r>
      <w:r w:rsidR="0070776E">
        <w:t>9</w:t>
      </w:r>
      <w:r>
        <w:t xml:space="preserve"> Standard</w:t>
      </w:r>
      <w:r>
        <w:fldChar w:fldCharType="begin"/>
      </w:r>
      <w:r>
        <w:instrText>XE "SQL Server 201</w:instrText>
      </w:r>
      <w:r w:rsidR="0070776E">
        <w:instrText>9</w:instrText>
      </w:r>
      <w:r>
        <w:instrText xml:space="preserve">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5A4F97D2"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w:t>
            </w:r>
            <w:r w:rsidR="0070776E">
              <w:rPr>
                <w:rFonts w:asciiTheme="majorHAnsi" w:hAnsiTheme="majorHAnsi"/>
              </w:rPr>
              <w:t>Novembre</w:t>
            </w:r>
            <w:r>
              <w:rPr>
                <w:rFonts w:asciiTheme="majorHAnsi" w:hAnsiTheme="majorHAnsi"/>
              </w:rPr>
              <w:t> 201</w:t>
            </w:r>
            <w:r w:rsidR="0070776E">
              <w:rPr>
                <w:rFonts w:asciiTheme="majorHAnsi" w:hAnsiTheme="majorHAnsi"/>
              </w:rPr>
              <w:t>9</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3D086AF1"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w:t>
            </w:r>
            <w:r w:rsidR="0070776E">
              <w:t>7</w:t>
            </w:r>
            <w:r>
              <w:fldChar w:fldCharType="begin"/>
            </w:r>
            <w:r>
              <w:instrText>XE "SQL Server 201</w:instrText>
            </w:r>
            <w:r w:rsidR="0070776E">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445C9E9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w:t>
            </w:r>
            <w:r w:rsidR="002C1FEC">
              <w:rPr>
                <w:color w:val="000000" w:themeColor="text1"/>
              </w:rPr>
              <w:t>9</w:t>
            </w:r>
            <w:r>
              <w:rPr>
                <w:color w:val="000000" w:themeColor="text1"/>
              </w:rPr>
              <w:t xml:space="preserve">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2" w:history="1">
        <w:r>
          <w:rPr>
            <w:rStyle w:val="Hyperlink"/>
            <w:iCs/>
          </w:rPr>
          <w:t>déclaration de confidentialité</w:t>
        </w:r>
      </w:hyperlink>
      <w:r>
        <w:t xml:space="preserve">, avec la modification que cette fonctionnalité ne peut pas être désactivée sauf par les Utilisateurs Finaux. Le Client doit </w:t>
      </w:r>
      <w:hyperlink r:id="rId43"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3819D49" w14:textId="58BB104A" w:rsidR="00C07975" w:rsidRPr="00DE4A40" w:rsidRDefault="00D56708"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4ABA004" w14:textId="5C54FD2D" w:rsidR="002E331D" w:rsidRPr="00B3420A" w:rsidRDefault="002E331D" w:rsidP="002E331D">
      <w:pPr>
        <w:pStyle w:val="ProductList-OfferingGroupHeading"/>
        <w:outlineLvl w:val="1"/>
      </w:pPr>
      <w:bookmarkStart w:id="88" w:name="_Toc48203064"/>
      <w:r>
        <w:t>Suites</w:t>
      </w:r>
      <w:bookmarkEnd w:id="88"/>
    </w:p>
    <w:p w14:paraId="28EE1939" w14:textId="0EAFD265" w:rsidR="002E331D" w:rsidRPr="00B3420A" w:rsidRDefault="002E331D" w:rsidP="002E331D">
      <w:pPr>
        <w:pStyle w:val="ProductList-Offering2Heading"/>
        <w:outlineLvl w:val="2"/>
      </w:pPr>
      <w:bookmarkStart w:id="89" w:name="_Toc48203065"/>
      <w:r>
        <w:t>Cloud Platform Suite</w:t>
      </w:r>
      <w:bookmarkEnd w:id="89"/>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5" w:history="1">
        <w:r>
          <w:rPr>
            <w:rStyle w:val="Hyperlink"/>
          </w:rPr>
          <w:t>http://go.microsoft.com/fwlink/?LinkId=290987</w:t>
        </w:r>
      </w:hyperlink>
      <w:r>
        <w:t xml:space="preserve"> (en anglais).</w:t>
      </w:r>
    </w:p>
    <w:p w14:paraId="0E9A915C"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0A6A85E9" w:rsidR="002E331D" w:rsidRPr="00B3420A" w:rsidRDefault="002E331D" w:rsidP="002E331D">
      <w:pPr>
        <w:pStyle w:val="ProductList-Offering2Heading"/>
        <w:outlineLvl w:val="2"/>
      </w:pPr>
      <w:bookmarkStart w:id="90" w:name="_Toc48203066"/>
      <w:r>
        <w:t>Productivity Suite</w:t>
      </w:r>
      <w:bookmarkEnd w:id="90"/>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1" w:name="ProductEntries_SystemCenter"/>
    <w:bookmarkStart w:id="92" w:name="_Toc460924313"/>
    <w:bookmarkStart w:id="93" w:name="_Toc451950569"/>
    <w:bookmarkStart w:id="94"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5" w:name="_Toc48203067"/>
      <w:r>
        <w:t>System Center</w:t>
      </w:r>
      <w:bookmarkEnd w:id="91"/>
      <w:bookmarkEnd w:id="92"/>
      <w:bookmarkEnd w:id="93"/>
      <w:bookmarkEnd w:id="95"/>
    </w:p>
    <w:p w14:paraId="6F7D767F" w14:textId="77777777" w:rsidR="009052E7" w:rsidRDefault="009052E7" w:rsidP="009052E7">
      <w:pPr>
        <w:spacing w:after="0" w:line="240" w:lineRule="auto"/>
        <w:rPr>
          <w:sz w:val="18"/>
          <w:szCs w:val="18"/>
        </w:rPr>
        <w:sectPr w:rsidR="009052E7" w:rsidSect="00E36FEE">
          <w:footerReference w:type="default" r:id="rId47"/>
          <w:footerReference w:type="first" r:id="rId48"/>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A84C6F" w:rsidRDefault="00D43E7A" w:rsidP="00D43E7A">
      <w:pPr>
        <w:pStyle w:val="ProductList-Body"/>
      </w:pPr>
      <w:r w:rsidRPr="00A84C6F">
        <w:t xml:space="preserve">System Center Configuration Manager 1606 (SAL) </w:t>
      </w:r>
      <w:r>
        <w:fldChar w:fldCharType="begin"/>
      </w:r>
      <w:r w:rsidRPr="00A84C6F">
        <w:instrText>XE "System Center Operations Manager 1606"</w:instrText>
      </w:r>
      <w:r>
        <w:fldChar w:fldCharType="end"/>
      </w:r>
    </w:p>
    <w:p w14:paraId="1DB772F7" w14:textId="77777777" w:rsidR="00D43E7A" w:rsidRPr="00A84C6F" w:rsidRDefault="00D43E7A" w:rsidP="00D43E7A">
      <w:pPr>
        <w:pStyle w:val="ProductList-Body"/>
      </w:pPr>
      <w:r w:rsidRPr="00A84C6F">
        <w:t>System Center Endpoint Protection 1606</w:t>
      </w:r>
      <w:r>
        <w:fldChar w:fldCharType="begin"/>
      </w:r>
      <w:r w:rsidRPr="00A84C6F">
        <w:instrText>XE "System Center Endpoint Protection 1606"</w:instrText>
      </w:r>
      <w:r>
        <w:fldChar w:fldCharType="end"/>
      </w:r>
      <w:r w:rsidRPr="00A84C6F">
        <w:t xml:space="preserve"> (SAL)</w:t>
      </w:r>
    </w:p>
    <w:p w14:paraId="21C21CB6" w14:textId="3CAF8D84" w:rsidR="00D43E7A" w:rsidRPr="00A84C6F" w:rsidRDefault="00D43E7A" w:rsidP="00D43E7A">
      <w:pPr>
        <w:pStyle w:val="ProductList-Body"/>
      </w:pPr>
      <w:r w:rsidRPr="00A84C6F">
        <w:t>System Center </w:t>
      </w:r>
      <w:r w:rsidR="00FD04C1" w:rsidRPr="00A84C6F">
        <w:t>2019</w:t>
      </w:r>
      <w:r w:rsidRPr="00A84C6F">
        <w:t xml:space="preserve"> Data Protection Manager</w:t>
      </w:r>
      <w:r>
        <w:fldChar w:fldCharType="begin"/>
      </w:r>
      <w:r w:rsidRPr="00A84C6F">
        <w:instrText>XE "System Center </w:instrText>
      </w:r>
      <w:r w:rsidR="00FD04C1" w:rsidRPr="00A84C6F">
        <w:instrText>2019</w:instrText>
      </w:r>
      <w:r w:rsidRPr="00A84C6F">
        <w:instrText xml:space="preserve"> Data Protection Manager"</w:instrText>
      </w:r>
      <w:r>
        <w:fldChar w:fldCharType="end"/>
      </w:r>
      <w:r w:rsidRPr="00A84C6F">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A84C6F" w:rsidRDefault="00D43E7A" w:rsidP="00D43E7A">
      <w:pPr>
        <w:pStyle w:val="ProductList-Body"/>
      </w:pPr>
      <w:r w:rsidRPr="00A84C6F">
        <w:t>System Center </w:t>
      </w:r>
      <w:r w:rsidR="00FD04C1" w:rsidRPr="00A84C6F">
        <w:t>2019</w:t>
      </w:r>
      <w:r w:rsidRPr="00A84C6F">
        <w:t xml:space="preserve"> Service Manager (SAL)</w:t>
      </w:r>
      <w:r w:rsidR="00FD04C1" w:rsidRPr="00A84C6F">
        <w:t xml:space="preserve"> </w:t>
      </w:r>
      <w:r w:rsidR="00FD04C1">
        <w:fldChar w:fldCharType="begin"/>
      </w:r>
      <w:r w:rsidR="00FD04C1" w:rsidRPr="00A84C6F">
        <w:instrText>XE "System Center 2019 Service Manager"</w:instrText>
      </w:r>
      <w:r w:rsidR="00FD04C1">
        <w:fldChar w:fldCharType="end"/>
      </w:r>
    </w:p>
    <w:p w14:paraId="6A016230" w14:textId="77777777" w:rsidR="009052E7" w:rsidRPr="00A84C6F" w:rsidRDefault="009052E7" w:rsidP="009052E7">
      <w:pPr>
        <w:spacing w:after="0" w:line="240" w:lineRule="auto"/>
        <w:rPr>
          <w:sz w:val="18"/>
          <w:szCs w:val="18"/>
        </w:rPr>
        <w:sectPr w:rsidR="009052E7" w:rsidRPr="00A84C6F" w:rsidSect="00E36FEE">
          <w:type w:val="continuous"/>
          <w:pgSz w:w="12240" w:h="15840"/>
          <w:pgMar w:top="1166" w:right="720" w:bottom="720" w:left="720" w:header="720" w:footer="720" w:gutter="0"/>
          <w:cols w:num="2" w:space="720"/>
          <w:titlePg/>
          <w:docGrid w:linePitch="360"/>
        </w:sectPr>
      </w:pPr>
    </w:p>
    <w:p w14:paraId="5220A8CC" w14:textId="77777777" w:rsidR="009052E7" w:rsidRPr="00A84C6F" w:rsidRDefault="009052E7" w:rsidP="009052E7">
      <w:pPr>
        <w:pStyle w:val="ProductList-Body"/>
        <w:pBdr>
          <w:top w:val="single" w:sz="4" w:space="1" w:color="auto"/>
        </w:pBd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DE4A40">
      <w:pPr>
        <w:pStyle w:val="ProductList-ClauseHeading"/>
      </w:pPr>
      <w:r>
        <w:t>13. Substitution de moteurs d’analyse – System Center Endpoint Protection</w:t>
      </w:r>
    </w:p>
    <w:p w14:paraId="7A60CB31" w14:textId="77777777" w:rsidR="00D43E7A" w:rsidRPr="009A1A5B" w:rsidRDefault="00D43E7A" w:rsidP="00DE4A40">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0AA111ED" w14:textId="77777777" w:rsidR="00DE4A40" w:rsidRDefault="00DE4A40" w:rsidP="00DE4A40">
      <w:pPr>
        <w:pStyle w:val="ProductList-ClauseHeading"/>
        <w:keepNext/>
        <w:tabs>
          <w:tab w:val="clear" w:pos="360"/>
          <w:tab w:val="clear" w:pos="720"/>
          <w:tab w:val="clear" w:pos="1080"/>
        </w:tabs>
      </w:pPr>
      <w:r>
        <w:br w:type="page"/>
      </w:r>
    </w:p>
    <w:p w14:paraId="77FD6C12" w14:textId="6912A06B" w:rsidR="00D43E7A" w:rsidRPr="009A1A5B" w:rsidRDefault="00D43E7A" w:rsidP="00DE4A40">
      <w:pPr>
        <w:pStyle w:val="ProductList-ClauseHeading"/>
        <w:keepNext/>
        <w:tabs>
          <w:tab w:val="clear" w:pos="360"/>
          <w:tab w:val="clear" w:pos="720"/>
          <w:tab w:val="clear" w:pos="1080"/>
        </w:tabs>
      </w:pPr>
      <w:r>
        <w:t>14. Logiciel Client</w:t>
      </w:r>
    </w:p>
    <w:p w14:paraId="5027D976" w14:textId="251D9144" w:rsidR="00D43E7A" w:rsidRPr="008A0A5A" w:rsidRDefault="00D43E7A" w:rsidP="00DE4A40">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E4A40">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E4A40">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E4A40">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E4A40">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E4A40">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E4A40">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E4A40">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E4A40">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E4A40">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E4A40">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E4A40">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E4A40">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E4A40">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E4A40">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E4A40">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E4A40">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E4A40">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E4A40">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E4A40">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E4A40">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E4A40">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E4A40">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E4A40">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E4A40">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E4A40">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E4A40">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E4A40">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E4A40">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E4A40">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E4A40">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E4A40">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E4A40">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E4A40">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E4A40">
            <w:pPr>
              <w:pStyle w:val="ProductList-TableBody"/>
            </w:pPr>
            <w:r>
              <w:t>AVIcode SharePoint Application Cartridge</w:t>
            </w:r>
          </w:p>
        </w:tc>
      </w:tr>
      <w:tr w:rsidR="009052E7" w:rsidRPr="00A84C6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E4A40">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E4A40">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E4A40">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E4A40">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E4A40">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E4A40">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E4A40">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E4A40">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E4A40">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E4A40">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E4A40">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E4A40">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E4A40">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E4A40">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E4A40">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E4A40">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E4A40">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E4A40">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E4A40">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E4A40">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E4A40">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E4A40">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E4A40">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DE4A40">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6" w:name="_Toc48203068"/>
      <w:r w:rsidRPr="00FD04C1">
        <w:rPr>
          <w:lang w:val="en-US"/>
        </w:rPr>
        <w:t>Virtualization Hosting</w:t>
      </w:r>
      <w:bookmarkEnd w:id="96"/>
    </w:p>
    <w:p w14:paraId="6978988D" w14:textId="0F754AA6" w:rsidR="00C94A25" w:rsidRPr="0038264A" w:rsidRDefault="00C94A25" w:rsidP="009262D5">
      <w:pPr>
        <w:pStyle w:val="ProductList-Offering2Heading"/>
        <w:outlineLvl w:val="2"/>
        <w:rPr>
          <w:lang w:val="en-US"/>
        </w:rPr>
      </w:pPr>
      <w:bookmarkStart w:id="97" w:name="_Toc48203069"/>
      <w:r w:rsidRPr="0038264A">
        <w:rPr>
          <w:lang w:val="en-US"/>
        </w:rPr>
        <w:t>Microsoft Application Virtualization Hosting pour Desktop</w:t>
      </w:r>
      <w:bookmarkEnd w:id="97"/>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25C51FDB" w14:textId="60395789" w:rsidR="00C07975" w:rsidRPr="00DE4A40" w:rsidRDefault="00D56708"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0B36415" w14:textId="038BD05D" w:rsidR="00C94A25" w:rsidRPr="00A84C6F" w:rsidRDefault="00C94A25" w:rsidP="009262D5">
      <w:pPr>
        <w:pStyle w:val="ProductList-Offering2Heading"/>
        <w:outlineLvl w:val="2"/>
      </w:pPr>
      <w:bookmarkStart w:id="98" w:name="_Toc48203070"/>
      <w:r w:rsidRPr="00A84C6F">
        <w:t>Microsoft User Experience Virtualization Hosting pour Desktops</w:t>
      </w:r>
      <w:bookmarkEnd w:id="98"/>
      <w:r>
        <w:fldChar w:fldCharType="begin"/>
      </w:r>
      <w:r w:rsidRPr="00A84C6F">
        <w:instrText>XE "Microsoft User Experience Virtualization Hosting pour Desktops"</w:instrText>
      </w:r>
      <w:r>
        <w:fldChar w:fldCharType="end"/>
      </w:r>
    </w:p>
    <w:p w14:paraId="3D135E7C" w14:textId="77777777" w:rsidR="00C94A25" w:rsidRPr="00A84C6F" w:rsidRDefault="00C94A25" w:rsidP="00C94A25">
      <w:pPr>
        <w:spacing w:after="0" w:line="240" w:lineRule="auto"/>
        <w:rPr>
          <w:sz w:val="18"/>
          <w:szCs w:val="18"/>
        </w:rPr>
        <w:sectPr w:rsidR="00C94A25" w:rsidRPr="00A84C6F"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A84C6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07975">
      <w:pPr>
        <w:pStyle w:val="ProductList-ClauseHeading"/>
        <w:keepNext/>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99" w:name="_Toc433614812"/>
    <w:bookmarkEnd w:id="94"/>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0" w:name="_Toc48203071"/>
      <w:r w:rsidRPr="008A0A5A">
        <w:rPr>
          <w:lang w:val="pt-BR"/>
        </w:rPr>
        <w:t>Visual Studio</w:t>
      </w:r>
      <w:bookmarkEnd w:id="99"/>
      <w:bookmarkEnd w:id="100"/>
    </w:p>
    <w:p w14:paraId="0812115E" w14:textId="230D1CAB" w:rsidR="00AC63E0" w:rsidRPr="0038264A" w:rsidRDefault="0051609C" w:rsidP="00474818">
      <w:pPr>
        <w:pStyle w:val="ProductList-Offering2Heading"/>
        <w:outlineLvl w:val="2"/>
        <w:rPr>
          <w:lang w:val="pt-BR"/>
        </w:rPr>
      </w:pPr>
      <w:bookmarkStart w:id="101" w:name="_Toc433614813"/>
      <w:bookmarkStart w:id="102" w:name="_Toc48203072"/>
      <w:bookmarkStart w:id="103" w:name="ProductEntries_VisualStudio"/>
      <w:r w:rsidRPr="0038264A">
        <w:rPr>
          <w:lang w:val="pt-BR"/>
        </w:rPr>
        <w:t>Visual Studio</w:t>
      </w:r>
      <w:bookmarkEnd w:id="101"/>
      <w:bookmarkEnd w:id="102"/>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2"/>
          <w:type w:val="continuous"/>
          <w:pgSz w:w="12240" w:h="15840"/>
          <w:pgMar w:top="1166" w:right="720" w:bottom="720" w:left="720" w:header="720" w:footer="720" w:gutter="0"/>
          <w:cols w:space="720"/>
          <w:titlePg/>
          <w:docGrid w:linePitch="360"/>
        </w:sectPr>
      </w:pPr>
    </w:p>
    <w:bookmarkEnd w:id="103"/>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A84C6F"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3"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4"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D56708"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5D00AF" w:rsidRPr="00C3797C">
          <w:rPr>
            <w:rStyle w:val="Hyperlink"/>
            <w:sz w:val="16"/>
            <w:szCs w:val="16"/>
          </w:rPr>
          <w:t>Table des matières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LicenseTerms_Universal" w:tooltip="Conditions Universelles" w:history="1">
        <w:r w:rsidR="005D00AF" w:rsidRPr="00C3797C">
          <w:rPr>
            <w:rStyle w:val="Hyperlink"/>
            <w:sz w:val="16"/>
            <w:szCs w:val="16"/>
          </w:rPr>
          <w:t>Conditions Universelles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Index" w:tooltip="Index" w:history="1">
        <w:r w:rsidR="005D00AF">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4" w:name="_Toc2770353"/>
      <w:bookmarkStart w:id="105" w:name="_Toc48203073"/>
      <w:bookmarkStart w:id="106" w:name="ProductEntries_AzureDevOps"/>
      <w:bookmarkStart w:id="107" w:name="_Toc497744269"/>
      <w:bookmarkStart w:id="108" w:name="_Toc527897736"/>
      <w:bookmarkStart w:id="109" w:name="_Toc460924320"/>
      <w:bookmarkStart w:id="110" w:name="_Toc451950576"/>
      <w:r w:rsidRPr="00E85087">
        <w:t>Azure Dev Ops Server</w:t>
      </w:r>
      <w:bookmarkEnd w:id="104"/>
      <w:bookmarkEnd w:id="105"/>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space="720"/>
          <w:titlePg/>
          <w:docGrid w:linePitch="360"/>
        </w:sectPr>
      </w:pPr>
    </w:p>
    <w:bookmarkEnd w:id="106"/>
    <w:p w14:paraId="1EDFBF79" w14:textId="1605C855" w:rsidR="00FD04C1" w:rsidRPr="00E85087" w:rsidRDefault="00FD04C1" w:rsidP="00FD04C1">
      <w:pPr>
        <w:pStyle w:val="ProductList-Body"/>
      </w:pPr>
      <w:r w:rsidRPr="00E85087">
        <w:t xml:space="preserve">Azure DevOps Server </w:t>
      </w:r>
      <w:bookmarkEnd w:id="107"/>
      <w:bookmarkEnd w:id="108"/>
      <w:r w:rsidRPr="00E85087">
        <w:t>20</w:t>
      </w:r>
      <w:r w:rsidR="006F45B8">
        <w:t>20</w:t>
      </w:r>
      <w:r w:rsidRPr="00E85087">
        <w:fldChar w:fldCharType="begin"/>
      </w:r>
      <w:r w:rsidRPr="00E85087">
        <w:instrText>XE "Azure DevOps Server 20</w:instrText>
      </w:r>
      <w:r w:rsidR="006F45B8">
        <w:instrText>20</w:instrText>
      </w:r>
      <w:r w:rsidRPr="00E85087">
        <w:instrText>"</w:instrText>
      </w:r>
      <w:r w:rsidRPr="00E85087">
        <w:fldChar w:fldCharType="end"/>
      </w:r>
      <w:r w:rsidRPr="00E85087">
        <w:t xml:space="preserve"> (SAL)</w:t>
      </w:r>
    </w:p>
    <w:p w14:paraId="08C13FB4" w14:textId="7AA9BB2D" w:rsidR="00FD04C1" w:rsidRPr="00E85087" w:rsidRDefault="00FD04C1" w:rsidP="00FD04C1">
      <w:pPr>
        <w:pStyle w:val="ProductList-Body"/>
      </w:pPr>
      <w:r w:rsidRPr="00E85087">
        <w:t>Azure DevOps Server 20</w:t>
      </w:r>
      <w:r w:rsidR="006F45B8">
        <w:t>20</w:t>
      </w:r>
      <w:r w:rsidRPr="00E85087">
        <w:fldChar w:fldCharType="begin"/>
      </w:r>
      <w:r w:rsidRPr="00E85087">
        <w:instrText>XE "Azure DevOps Server 20</w:instrText>
      </w:r>
      <w:r w:rsidR="006F45B8">
        <w:instrText>20</w:instrText>
      </w:r>
      <w:r w:rsidRPr="00E85087">
        <w:instrText>"</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06BBC390"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6F45B8" w:rsidRPr="006F45B8">
              <w:rPr>
                <w:rFonts w:asciiTheme="majorHAnsi" w:hAnsiTheme="majorHAnsi"/>
              </w:rPr>
              <w:t>Septembre</w:t>
            </w:r>
            <w:r w:rsidRPr="00E85087">
              <w:rPr>
                <w:rFonts w:asciiTheme="majorHAnsi" w:hAnsiTheme="majorHAnsi"/>
              </w:rPr>
              <w:t> 20</w:t>
            </w:r>
            <w:r w:rsidR="006F45B8">
              <w:rPr>
                <w:rFonts w:asciiTheme="majorHAnsi" w:hAnsiTheme="majorHAnsi"/>
              </w:rPr>
              <w:t>20</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62FB203C"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xml:space="preserve"> : </w:t>
            </w:r>
            <w:r w:rsidR="006F45B8">
              <w:t>Azure DevOps Server 2019</w:t>
            </w:r>
            <w:r w:rsidR="006F45B8" w:rsidRPr="00FE3456">
              <w:fldChar w:fldCharType="begin"/>
            </w:r>
            <w:r w:rsidR="006F45B8" w:rsidRPr="00FE3456">
              <w:instrText xml:space="preserve"> XE "</w:instrText>
            </w:r>
            <w:r w:rsidR="006F45B8">
              <w:instrText>Azure DevOps Server 2019</w:instrText>
            </w:r>
            <w:r w:rsidR="006F45B8" w:rsidRPr="00FE3456">
              <w:instrText xml:space="preserve">" </w:instrText>
            </w:r>
            <w:r w:rsidR="006F45B8" w:rsidRPr="00FE3456">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276DEF75" w:rsidR="00FD04C1" w:rsidRPr="00E85087" w:rsidRDefault="00FD04C1" w:rsidP="00813B7C">
            <w:pPr>
              <w:pStyle w:val="ProductList-Offering"/>
              <w:tabs>
                <w:tab w:val="clear" w:pos="360"/>
                <w:tab w:val="clear" w:pos="720"/>
                <w:tab w:val="clear" w:pos="1080"/>
              </w:tabs>
              <w:spacing w:before="40" w:after="40"/>
            </w:pPr>
            <w:r w:rsidRPr="00E85087">
              <w:t>Azure DevOps Server 20</w:t>
            </w:r>
            <w:r w:rsidR="006F45B8">
              <w:t>20</w:t>
            </w:r>
            <w:r w:rsidRPr="00E85087">
              <w:t xml:space="preserve">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48E60B13"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w:t>
            </w:r>
            <w:r w:rsidR="006F45B8">
              <w:t>20</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1" w:name="_Toc48203074"/>
      <w:bookmarkStart w:id="112" w:name="ProductEntries_WindowsServer"/>
      <w:r w:rsidRPr="00FD04C1">
        <w:t>Windows Server</w:t>
      </w:r>
      <w:bookmarkEnd w:id="109"/>
      <w:bookmarkEnd w:id="110"/>
      <w:bookmarkEnd w:id="111"/>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7"/>
          <w:type w:val="continuous"/>
          <w:pgSz w:w="12240" w:h="15840"/>
          <w:pgMar w:top="1166" w:right="720" w:bottom="720" w:left="720" w:header="720" w:footer="720" w:gutter="0"/>
          <w:cols w:space="720"/>
          <w:titlePg/>
          <w:docGrid w:linePitch="360"/>
        </w:sectPr>
      </w:pPr>
    </w:p>
    <w:bookmarkEnd w:id="112"/>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4E0FE9D" w:rsidR="009052E7" w:rsidRPr="00FD04C1" w:rsidRDefault="009052E7" w:rsidP="009052E7">
      <w:pPr>
        <w:pStyle w:val="ProductList-Body"/>
      </w:pPr>
      <w:r w:rsidRPr="00FD04C1">
        <w:t xml:space="preserve">Windows Server </w:t>
      </w:r>
      <w:r w:rsidR="007B1CEB" w:rsidRPr="00FD04C1">
        <w:t>20</w:t>
      </w:r>
      <w:r w:rsidR="00272D7F">
        <w:t>22</w:t>
      </w:r>
      <w:r w:rsidRPr="00FD04C1">
        <w:t xml:space="preserve"> Standard</w:t>
      </w:r>
      <w:r>
        <w:fldChar w:fldCharType="begin"/>
      </w:r>
      <w:r w:rsidRPr="00FD04C1">
        <w:instrText>XE "Windows Server </w:instrText>
      </w:r>
      <w:r w:rsidR="007B1CEB" w:rsidRPr="00FD04C1">
        <w:instrText>20</w:instrText>
      </w:r>
      <w:r w:rsidR="00272D7F">
        <w:instrText>22</w:instrText>
      </w:r>
      <w:r w:rsidRPr="00FD04C1">
        <w:instrText xml:space="preserve"> Standard"</w:instrText>
      </w:r>
      <w:r>
        <w:fldChar w:fldCharType="end"/>
      </w:r>
      <w:r w:rsidRPr="00FD04C1">
        <w:t xml:space="preserve"> (Licence par Cœur)</w:t>
      </w:r>
    </w:p>
    <w:p w14:paraId="7AE04A73" w14:textId="0D5016C1" w:rsidR="009052E7" w:rsidRPr="00FD04C1" w:rsidRDefault="009052E7" w:rsidP="009052E7">
      <w:pPr>
        <w:pStyle w:val="ProductList-Body"/>
      </w:pPr>
      <w:r w:rsidRPr="00FD04C1">
        <w:t xml:space="preserve">Windows Server </w:t>
      </w:r>
      <w:r w:rsidR="007B1CEB" w:rsidRPr="00FD04C1">
        <w:t>20</w:t>
      </w:r>
      <w:r w:rsidR="00272D7F">
        <w:t>22</w:t>
      </w:r>
      <w:r w:rsidRPr="00FD04C1">
        <w:t xml:space="preserve"> Datacenter</w:t>
      </w:r>
      <w:r>
        <w:fldChar w:fldCharType="begin"/>
      </w:r>
      <w:r w:rsidRPr="00FD04C1">
        <w:instrText xml:space="preserve">XE "Windows Server </w:instrText>
      </w:r>
      <w:r w:rsidR="007B1CEB" w:rsidRPr="00FD04C1">
        <w:instrText>20</w:instrText>
      </w:r>
      <w:r w:rsidR="00272D7F">
        <w:instrText>22</w:instrText>
      </w:r>
      <w:r w:rsidRPr="00FD04C1">
        <w:instrText xml:space="preserve"> Datacenter"</w:instrText>
      </w:r>
      <w:r>
        <w:fldChar w:fldCharType="end"/>
      </w:r>
      <w:r w:rsidRPr="00FD04C1">
        <w:t xml:space="preserve"> (Licence par Cœur)</w:t>
      </w:r>
    </w:p>
    <w:p w14:paraId="09952301" w14:textId="5018E3FD" w:rsidR="009052E7" w:rsidRPr="00A84C6F" w:rsidRDefault="009052E7" w:rsidP="009052E7">
      <w:pPr>
        <w:pStyle w:val="ProductList-Body"/>
      </w:pPr>
      <w:r w:rsidRPr="00A84C6F">
        <w:t xml:space="preserve">Windows Server </w:t>
      </w:r>
      <w:r w:rsidR="007B1CEB" w:rsidRPr="00A84C6F">
        <w:t>20</w:t>
      </w:r>
      <w:r w:rsidR="00272D7F">
        <w:t>22</w:t>
      </w:r>
      <w:r w:rsidRPr="00A84C6F">
        <w:t xml:space="preserve"> Remote Desktop Services</w:t>
      </w:r>
      <w:r>
        <w:fldChar w:fldCharType="begin"/>
      </w:r>
      <w:r w:rsidRPr="00A84C6F">
        <w:instrText>XE "Services Bureau à Distance Windows Server </w:instrText>
      </w:r>
      <w:r w:rsidR="007B1CEB" w:rsidRPr="00A84C6F">
        <w:instrText>20</w:instrText>
      </w:r>
      <w:r w:rsidR="00272D7F">
        <w:instrText>22</w:instrText>
      </w:r>
      <w:r w:rsidRPr="00A84C6F">
        <w:instrText>"</w:instrText>
      </w:r>
      <w:r>
        <w:fldChar w:fldCharType="end"/>
      </w:r>
      <w:r w:rsidRPr="00A84C6F">
        <w:t xml:space="preserve"> (SAL)</w:t>
      </w:r>
    </w:p>
    <w:p w14:paraId="396C8F57" w14:textId="5E9B354F" w:rsidR="009052E7" w:rsidRPr="00A84C6F" w:rsidRDefault="009052E7" w:rsidP="009052E7">
      <w:pPr>
        <w:pStyle w:val="ProductList-Body"/>
      </w:pPr>
      <w:r w:rsidRPr="00A84C6F">
        <w:t xml:space="preserve">Windows Server </w:t>
      </w:r>
      <w:r w:rsidR="007B1CEB" w:rsidRPr="00A84C6F">
        <w:t>20</w:t>
      </w:r>
      <w:r w:rsidR="00272D7F">
        <w:t>22</w:t>
      </w:r>
      <w:r w:rsidRPr="00A84C6F">
        <w:t xml:space="preserve"> Active Directory Rights Management</w:t>
      </w:r>
      <w:r>
        <w:fldChar w:fldCharType="begin"/>
      </w:r>
      <w:r w:rsidRPr="00A84C6F">
        <w:instrText xml:space="preserve">XE "Windows Server </w:instrText>
      </w:r>
      <w:r w:rsidR="007B1CEB" w:rsidRPr="00A84C6F">
        <w:instrText>20</w:instrText>
      </w:r>
      <w:r w:rsidR="00272D7F">
        <w:instrText>22</w:instrText>
      </w:r>
      <w:r w:rsidRPr="00A84C6F">
        <w:instrText xml:space="preserve"> Active Directory Rights Management"</w:instrText>
      </w:r>
      <w:r>
        <w:fldChar w:fldCharType="end"/>
      </w:r>
      <w:r w:rsidRPr="00A84C6F">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02387DC4"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BF2639">
              <w:rPr>
                <w:rFonts w:asciiTheme="majorHAnsi" w:hAnsiTheme="majorHAnsi"/>
              </w:rPr>
              <w:t>Septem</w:t>
            </w:r>
            <w:r>
              <w:rPr>
                <w:rFonts w:asciiTheme="majorHAnsi" w:hAnsiTheme="majorHAnsi"/>
              </w:rPr>
              <w:t>bre 20</w:t>
            </w:r>
            <w:r w:rsidR="00BF2639">
              <w:rPr>
                <w:rFonts w:asciiTheme="majorHAnsi" w:hAnsiTheme="majorHAnsi"/>
              </w:rPr>
              <w:t>21</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4C536A6"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923066">
              <w:rPr>
                <w:lang w:val="en-US"/>
              </w:rPr>
              <w:t>9</w:t>
            </w:r>
            <w:r>
              <w:fldChar w:fldCharType="begin"/>
            </w:r>
            <w:r w:rsidRPr="00FC7827">
              <w:rPr>
                <w:lang w:val="en-US"/>
              </w:rPr>
              <w:instrText>XE "Windows Server 201</w:instrText>
            </w:r>
            <w:r w:rsidR="00923066">
              <w:rPr>
                <w:lang w:val="en-US"/>
              </w:rPr>
              <w:instrText>9</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A84C6F" w:rsidRDefault="00985960" w:rsidP="00985960">
      <w:pPr>
        <w:pStyle w:val="ProductList-Body"/>
        <w:rPr>
          <w:szCs w:val="28"/>
        </w:rPr>
      </w:pPr>
    </w:p>
    <w:p w14:paraId="437B0F7D" w14:textId="4AE2B544" w:rsidR="00985960" w:rsidRPr="00B3420A" w:rsidRDefault="00985960" w:rsidP="005D00AF">
      <w:pPr>
        <w:pStyle w:val="ProductList-ClauseHeading"/>
        <w:keepNext/>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68958CC2" w:rsidR="00B73766" w:rsidRPr="005F708F" w:rsidRDefault="00B73766" w:rsidP="00B73766">
      <w:pPr>
        <w:pStyle w:val="ProductList-ClauseHeading"/>
      </w:pPr>
      <w:r>
        <w:t>4. Conteneurs Windows Server sans Isolation Hyper-V avec Windows Server 20</w:t>
      </w:r>
      <w:r w:rsidR="00056DE0">
        <w:t>22</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6E3A0331"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w:t>
            </w:r>
            <w:r w:rsidR="00AE1A89">
              <w:t>22</w:t>
            </w:r>
            <w:r>
              <w:fldChar w:fldCharType="begin"/>
            </w:r>
            <w:r>
              <w:instrText>XE "Services Bureau à Distance Windows Server 20</w:instrText>
            </w:r>
            <w:r w:rsidR="00AE1A89">
              <w:instrText>22</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2697E608" w14:textId="77777777" w:rsidR="00A84C6F" w:rsidRPr="0097182E" w:rsidRDefault="00A84C6F"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A84C6F"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13F751B"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w:t>
            </w:r>
            <w:r w:rsidR="00AE1A89">
              <w:rPr>
                <w:lang w:val="en-US"/>
              </w:rPr>
              <w:t>22</w:t>
            </w:r>
            <w:r w:rsidRPr="00D741D8">
              <w:rPr>
                <w:lang w:val="en-US"/>
              </w:rPr>
              <w:t xml:space="preserve"> Active Directory Rights Management</w:t>
            </w:r>
            <w:r>
              <w:fldChar w:fldCharType="begin"/>
            </w:r>
            <w:r w:rsidRPr="00D741D8">
              <w:rPr>
                <w:lang w:val="en-US"/>
              </w:rPr>
              <w:instrText>XE "Windows Server 20</w:instrText>
            </w:r>
            <w:r w:rsidR="00AE1A89">
              <w:rPr>
                <w:lang w:val="en-US"/>
              </w:rPr>
              <w:instrText>22</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185CC58F"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w:t>
            </w:r>
            <w:r w:rsidR="00AE1A89">
              <w:t>22</w:t>
            </w:r>
            <w:r>
              <w:fldChar w:fldCharType="begin"/>
            </w:r>
            <w:r>
              <w:instrText>XE "Services Bureau à Distance Windows Server 20</w:instrText>
            </w:r>
            <w:r w:rsidR="00AE1A89">
              <w:instrText>22</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26C4F062" w14:textId="35749EA1" w:rsidR="00045C64" w:rsidRDefault="00D56708" w:rsidP="00A84C6F">
      <w:pPr>
        <w:pStyle w:val="ProductList-Body"/>
        <w:shd w:val="clear" w:color="auto" w:fill="A6A6A6"/>
        <w:spacing w:before="120" w:after="240"/>
        <w:jc w:val="right"/>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34D3ED8D" w14:textId="776CDF71" w:rsidR="008A0A5A" w:rsidRDefault="008A0A5A" w:rsidP="002024BF">
      <w:pPr>
        <w:sectPr w:rsidR="008A0A5A"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48203075"/>
      <w:bookmarkEnd w:id="11"/>
      <w:bookmarkEnd w:id="12"/>
      <w:bookmarkEnd w:id="113"/>
      <w:r>
        <w:t>Glossaire</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48203076"/>
      <w:r>
        <w:t>Attributs</w:t>
      </w:r>
      <w:bookmarkEnd w:id="115"/>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6"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48203077"/>
      <w:r>
        <w:t>Définitions</w:t>
      </w:r>
      <w:bookmarkEnd w:id="116"/>
      <w:bookmarkEnd w:id="117"/>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8"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8"/>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D56708"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9" w:name="_Toc48203078"/>
      <w:bookmarkStart w:id="120" w:name="Index"/>
      <w:r w:rsidRPr="0038264A">
        <w:rPr>
          <w:lang w:val="en-US"/>
        </w:rPr>
        <w:t>Index</w:t>
      </w:r>
      <w:bookmarkEnd w:id="119"/>
    </w:p>
    <w:bookmarkEnd w:id="120"/>
    <w:p w14:paraId="20594552" w14:textId="77777777" w:rsidR="00B914E7" w:rsidRDefault="00424F9E" w:rsidP="002024BF">
      <w:pPr>
        <w:pStyle w:val="ProductList-Body"/>
        <w:tabs>
          <w:tab w:val="clear" w:pos="360"/>
          <w:tab w:val="clear" w:pos="720"/>
          <w:tab w:val="clear" w:pos="1080"/>
        </w:tabs>
        <w:rPr>
          <w:rFonts w:cstheme="minorHAnsi"/>
          <w:noProof/>
        </w:rPr>
        <w:sectPr w:rsidR="00B914E7" w:rsidSect="00B914E7">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1BC517DC" w14:textId="77777777" w:rsidR="00B914E7" w:rsidRDefault="00B914E7">
      <w:pPr>
        <w:pStyle w:val="Index1"/>
        <w:tabs>
          <w:tab w:val="right" w:leader="dot" w:pos="5030"/>
        </w:tabs>
        <w:rPr>
          <w:noProof/>
        </w:rPr>
      </w:pPr>
      <w:r>
        <w:rPr>
          <w:noProof/>
        </w:rPr>
        <w:t>Advanced Threat Analytics 2016, 10</w:t>
      </w:r>
    </w:p>
    <w:p w14:paraId="733107D2" w14:textId="77777777" w:rsidR="00B914E7" w:rsidRDefault="00B914E7">
      <w:pPr>
        <w:pStyle w:val="Index1"/>
        <w:tabs>
          <w:tab w:val="right" w:leader="dot" w:pos="5030"/>
        </w:tabs>
        <w:rPr>
          <w:noProof/>
        </w:rPr>
      </w:pPr>
      <w:r>
        <w:rPr>
          <w:noProof/>
        </w:rPr>
        <w:t>Azure DevOps Server 2019, 29</w:t>
      </w:r>
    </w:p>
    <w:p w14:paraId="3B05E645" w14:textId="77777777" w:rsidR="00B914E7" w:rsidRDefault="00B914E7">
      <w:pPr>
        <w:pStyle w:val="Index1"/>
        <w:tabs>
          <w:tab w:val="right" w:leader="dot" w:pos="5030"/>
        </w:tabs>
        <w:rPr>
          <w:noProof/>
        </w:rPr>
      </w:pPr>
      <w:r>
        <w:rPr>
          <w:noProof/>
        </w:rPr>
        <w:t>Azure DevOps Server 2020, 29</w:t>
      </w:r>
    </w:p>
    <w:p w14:paraId="6C5FBCF4" w14:textId="77777777" w:rsidR="00B914E7" w:rsidRDefault="00B914E7">
      <w:pPr>
        <w:pStyle w:val="Index1"/>
        <w:tabs>
          <w:tab w:val="right" w:leader="dot" w:pos="5030"/>
        </w:tabs>
        <w:rPr>
          <w:noProof/>
        </w:rPr>
      </w:pPr>
      <w:r>
        <w:rPr>
          <w:noProof/>
        </w:rPr>
        <w:t>Azure DevOps Services, 30</w:t>
      </w:r>
    </w:p>
    <w:p w14:paraId="2FE0DF51" w14:textId="77777777" w:rsidR="00B914E7" w:rsidRDefault="00B914E7">
      <w:pPr>
        <w:pStyle w:val="Index1"/>
        <w:tabs>
          <w:tab w:val="right" w:leader="dot" w:pos="5030"/>
        </w:tabs>
        <w:rPr>
          <w:noProof/>
        </w:rPr>
      </w:pPr>
      <w:r w:rsidRPr="00946B0A">
        <w:rPr>
          <w:rFonts w:cstheme="majorHAnsi"/>
          <w:noProof/>
        </w:rPr>
        <w:t>BizTalk Server 2016</w:t>
      </w:r>
      <w:r>
        <w:rPr>
          <w:noProof/>
        </w:rPr>
        <w:t>, 10</w:t>
      </w:r>
    </w:p>
    <w:p w14:paraId="60E3F7DF" w14:textId="77777777" w:rsidR="00B914E7" w:rsidRDefault="00B914E7">
      <w:pPr>
        <w:pStyle w:val="Index1"/>
        <w:tabs>
          <w:tab w:val="right" w:leader="dot" w:pos="5030"/>
        </w:tabs>
        <w:rPr>
          <w:noProof/>
        </w:rPr>
      </w:pPr>
      <w:r>
        <w:rPr>
          <w:noProof/>
        </w:rPr>
        <w:t>BizTalk Server 2020 Branch, 10</w:t>
      </w:r>
    </w:p>
    <w:p w14:paraId="24A910DD" w14:textId="77777777" w:rsidR="00B914E7" w:rsidRDefault="00B914E7">
      <w:pPr>
        <w:pStyle w:val="Index1"/>
        <w:tabs>
          <w:tab w:val="right" w:leader="dot" w:pos="5030"/>
        </w:tabs>
        <w:rPr>
          <w:noProof/>
        </w:rPr>
      </w:pPr>
      <w:r>
        <w:rPr>
          <w:noProof/>
        </w:rPr>
        <w:t>BizTalk Server 2020 Entreprise, 10</w:t>
      </w:r>
    </w:p>
    <w:p w14:paraId="04F8A284" w14:textId="77777777" w:rsidR="00B914E7" w:rsidRDefault="00B914E7">
      <w:pPr>
        <w:pStyle w:val="Index1"/>
        <w:tabs>
          <w:tab w:val="right" w:leader="dot" w:pos="5030"/>
        </w:tabs>
        <w:rPr>
          <w:noProof/>
        </w:rPr>
      </w:pPr>
      <w:r>
        <w:rPr>
          <w:noProof/>
        </w:rPr>
        <w:t>BizTalk Server 2020 Standard, 10</w:t>
      </w:r>
    </w:p>
    <w:p w14:paraId="517F4638" w14:textId="77777777" w:rsidR="00B914E7" w:rsidRDefault="00B914E7">
      <w:pPr>
        <w:pStyle w:val="Index1"/>
        <w:tabs>
          <w:tab w:val="right" w:leader="dot" w:pos="5030"/>
        </w:tabs>
        <w:rPr>
          <w:noProof/>
        </w:rPr>
      </w:pPr>
      <w:r>
        <w:rPr>
          <w:noProof/>
        </w:rPr>
        <w:t>BizTalk Server Branch, 10</w:t>
      </w:r>
    </w:p>
    <w:p w14:paraId="1AB5A8E3" w14:textId="77777777" w:rsidR="00B914E7" w:rsidRDefault="00B914E7">
      <w:pPr>
        <w:pStyle w:val="Index1"/>
        <w:tabs>
          <w:tab w:val="right" w:leader="dot" w:pos="5030"/>
        </w:tabs>
        <w:rPr>
          <w:noProof/>
        </w:rPr>
      </w:pPr>
      <w:r>
        <w:rPr>
          <w:noProof/>
        </w:rPr>
        <w:t>CAL Core, 19, 20, 21, 22, 25</w:t>
      </w:r>
    </w:p>
    <w:p w14:paraId="461CDE70" w14:textId="77777777" w:rsidR="00B914E7" w:rsidRDefault="00B914E7">
      <w:pPr>
        <w:pStyle w:val="Index1"/>
        <w:tabs>
          <w:tab w:val="right" w:leader="dot" w:pos="5030"/>
        </w:tabs>
        <w:rPr>
          <w:noProof/>
        </w:rPr>
      </w:pPr>
      <w:r>
        <w:rPr>
          <w:noProof/>
        </w:rPr>
        <w:t>CAL Entreprise, 19, 20, 21, 22, 25</w:t>
      </w:r>
    </w:p>
    <w:p w14:paraId="5C8E3D96" w14:textId="77777777" w:rsidR="00B914E7" w:rsidRDefault="00B914E7">
      <w:pPr>
        <w:pStyle w:val="Index1"/>
        <w:tabs>
          <w:tab w:val="right" w:leader="dot" w:pos="5030"/>
        </w:tabs>
        <w:rPr>
          <w:noProof/>
        </w:rPr>
      </w:pPr>
      <w:r w:rsidRPr="00946B0A">
        <w:rPr>
          <w:noProof/>
        </w:rPr>
        <w:t>CAL Entreprise Skype Entreprise Server 2019</w:t>
      </w:r>
      <w:r>
        <w:rPr>
          <w:noProof/>
        </w:rPr>
        <w:t>, 22</w:t>
      </w:r>
    </w:p>
    <w:p w14:paraId="57DD8798" w14:textId="77777777" w:rsidR="00B914E7" w:rsidRDefault="00B914E7">
      <w:pPr>
        <w:pStyle w:val="Index1"/>
        <w:tabs>
          <w:tab w:val="right" w:leader="dot" w:pos="5030"/>
        </w:tabs>
        <w:rPr>
          <w:noProof/>
        </w:rPr>
      </w:pPr>
      <w:r w:rsidRPr="00946B0A">
        <w:rPr>
          <w:noProof/>
        </w:rPr>
        <w:t>CAL Plus Skype Entreprise Server 2019</w:t>
      </w:r>
      <w:r>
        <w:rPr>
          <w:noProof/>
        </w:rPr>
        <w:t>, 22</w:t>
      </w:r>
    </w:p>
    <w:p w14:paraId="68A7C5D5" w14:textId="77777777" w:rsidR="00B914E7" w:rsidRDefault="00B914E7">
      <w:pPr>
        <w:pStyle w:val="Index1"/>
        <w:tabs>
          <w:tab w:val="right" w:leader="dot" w:pos="5030"/>
        </w:tabs>
        <w:rPr>
          <w:noProof/>
        </w:rPr>
      </w:pPr>
      <w:r w:rsidRPr="00946B0A">
        <w:rPr>
          <w:noProof/>
        </w:rPr>
        <w:t>CAL Standard Skype Entreprise Server 2019</w:t>
      </w:r>
      <w:r>
        <w:rPr>
          <w:noProof/>
        </w:rPr>
        <w:t>, 22</w:t>
      </w:r>
    </w:p>
    <w:p w14:paraId="075D60A3" w14:textId="77777777" w:rsidR="00B914E7" w:rsidRDefault="00B914E7">
      <w:pPr>
        <w:pStyle w:val="Index1"/>
        <w:tabs>
          <w:tab w:val="right" w:leader="dot" w:pos="5030"/>
        </w:tabs>
        <w:rPr>
          <w:noProof/>
        </w:rPr>
      </w:pPr>
      <w:r>
        <w:rPr>
          <w:noProof/>
        </w:rPr>
        <w:t>Cloud Platform Guest, 24, 25</w:t>
      </w:r>
    </w:p>
    <w:p w14:paraId="2451020B" w14:textId="77777777" w:rsidR="00B914E7" w:rsidRDefault="00B914E7">
      <w:pPr>
        <w:pStyle w:val="Index1"/>
        <w:tabs>
          <w:tab w:val="right" w:leader="dot" w:pos="5030"/>
        </w:tabs>
        <w:rPr>
          <w:noProof/>
        </w:rPr>
      </w:pPr>
      <w:r>
        <w:rPr>
          <w:noProof/>
        </w:rPr>
        <w:t>Cloud Platform Suite, 9, 24</w:t>
      </w:r>
    </w:p>
    <w:p w14:paraId="52C815A5" w14:textId="77777777" w:rsidR="00B914E7" w:rsidRDefault="00B914E7">
      <w:pPr>
        <w:pStyle w:val="Index1"/>
        <w:tabs>
          <w:tab w:val="right" w:leader="dot" w:pos="5030"/>
        </w:tabs>
        <w:rPr>
          <w:noProof/>
        </w:rPr>
      </w:pPr>
      <w:r>
        <w:rPr>
          <w:noProof/>
        </w:rPr>
        <w:t>Core Infrastructure Server Suite Datacenter, 11</w:t>
      </w:r>
    </w:p>
    <w:p w14:paraId="60F336E0" w14:textId="77777777" w:rsidR="00B914E7" w:rsidRDefault="00B914E7">
      <w:pPr>
        <w:pStyle w:val="Index1"/>
        <w:tabs>
          <w:tab w:val="right" w:leader="dot" w:pos="5030"/>
        </w:tabs>
        <w:rPr>
          <w:noProof/>
        </w:rPr>
      </w:pPr>
      <w:r>
        <w:rPr>
          <w:noProof/>
        </w:rPr>
        <w:t>Core Infrastructure Server Suite Standard, 11</w:t>
      </w:r>
    </w:p>
    <w:p w14:paraId="6D8D2AB4" w14:textId="77777777" w:rsidR="00B914E7" w:rsidRDefault="00B914E7">
      <w:pPr>
        <w:pStyle w:val="Index1"/>
        <w:tabs>
          <w:tab w:val="right" w:leader="dot" w:pos="5030"/>
        </w:tabs>
        <w:rPr>
          <w:noProof/>
        </w:rPr>
      </w:pPr>
      <w:r>
        <w:rPr>
          <w:noProof/>
        </w:rPr>
        <w:t>Data Protection Manager System Center 2019, 26</w:t>
      </w:r>
    </w:p>
    <w:p w14:paraId="5BAC3AD8" w14:textId="77777777" w:rsidR="00B914E7" w:rsidRDefault="00B914E7">
      <w:pPr>
        <w:pStyle w:val="Index1"/>
        <w:tabs>
          <w:tab w:val="right" w:leader="dot" w:pos="5030"/>
        </w:tabs>
        <w:rPr>
          <w:noProof/>
        </w:rPr>
      </w:pPr>
      <w:r>
        <w:rPr>
          <w:noProof/>
        </w:rPr>
        <w:t>Dynamics AX 2012 R2, 12</w:t>
      </w:r>
    </w:p>
    <w:p w14:paraId="795A4941" w14:textId="77777777" w:rsidR="00B914E7" w:rsidRDefault="00B914E7">
      <w:pPr>
        <w:pStyle w:val="Index1"/>
        <w:tabs>
          <w:tab w:val="right" w:leader="dot" w:pos="5030"/>
        </w:tabs>
        <w:rPr>
          <w:noProof/>
        </w:rPr>
      </w:pPr>
      <w:r>
        <w:rPr>
          <w:noProof/>
        </w:rPr>
        <w:t>Dynamics NAV 2013 R2, 27</w:t>
      </w:r>
    </w:p>
    <w:p w14:paraId="17B94C2F" w14:textId="77777777" w:rsidR="00B914E7" w:rsidRDefault="00B914E7">
      <w:pPr>
        <w:pStyle w:val="Index1"/>
        <w:tabs>
          <w:tab w:val="right" w:leader="dot" w:pos="5030"/>
        </w:tabs>
        <w:rPr>
          <w:noProof/>
        </w:rPr>
      </w:pPr>
      <w:r>
        <w:rPr>
          <w:noProof/>
        </w:rPr>
        <w:t>Exchange Server 2016, 18</w:t>
      </w:r>
    </w:p>
    <w:p w14:paraId="3AAC6D6F" w14:textId="77777777" w:rsidR="00B914E7" w:rsidRDefault="00B914E7">
      <w:pPr>
        <w:pStyle w:val="Index1"/>
        <w:tabs>
          <w:tab w:val="right" w:leader="dot" w:pos="5030"/>
        </w:tabs>
        <w:rPr>
          <w:noProof/>
        </w:rPr>
      </w:pPr>
      <w:r>
        <w:rPr>
          <w:noProof/>
        </w:rPr>
        <w:t>Exchange Server 2019 Basic, 18</w:t>
      </w:r>
    </w:p>
    <w:p w14:paraId="03EF044F" w14:textId="77777777" w:rsidR="00B914E7" w:rsidRDefault="00B914E7">
      <w:pPr>
        <w:pStyle w:val="Index1"/>
        <w:tabs>
          <w:tab w:val="right" w:leader="dot" w:pos="5030"/>
        </w:tabs>
        <w:rPr>
          <w:noProof/>
        </w:rPr>
      </w:pPr>
      <w:r>
        <w:rPr>
          <w:noProof/>
        </w:rPr>
        <w:t>Exchange Server 2019 Entreprise, 18, 19</w:t>
      </w:r>
    </w:p>
    <w:p w14:paraId="0384FB08" w14:textId="77777777" w:rsidR="00B914E7" w:rsidRDefault="00B914E7">
      <w:pPr>
        <w:pStyle w:val="Index1"/>
        <w:tabs>
          <w:tab w:val="right" w:leader="dot" w:pos="5030"/>
        </w:tabs>
        <w:rPr>
          <w:noProof/>
        </w:rPr>
      </w:pPr>
      <w:r>
        <w:rPr>
          <w:noProof/>
        </w:rPr>
        <w:t>Exchange Server 2019 Standard, 18, 19</w:t>
      </w:r>
    </w:p>
    <w:p w14:paraId="1F9F1B74" w14:textId="77777777" w:rsidR="00B914E7" w:rsidRDefault="00B914E7">
      <w:pPr>
        <w:pStyle w:val="Index1"/>
        <w:tabs>
          <w:tab w:val="right" w:leader="dot" w:pos="5030"/>
        </w:tabs>
        <w:rPr>
          <w:noProof/>
        </w:rPr>
      </w:pPr>
      <w:r>
        <w:rPr>
          <w:noProof/>
        </w:rPr>
        <w:t>Microsoft 365, 22</w:t>
      </w:r>
    </w:p>
    <w:p w14:paraId="35ECF7CD" w14:textId="77777777" w:rsidR="00B914E7" w:rsidRDefault="00B914E7">
      <w:pPr>
        <w:pStyle w:val="Index1"/>
        <w:tabs>
          <w:tab w:val="right" w:leader="dot" w:pos="5030"/>
        </w:tabs>
        <w:rPr>
          <w:noProof/>
        </w:rPr>
      </w:pPr>
      <w:r>
        <w:rPr>
          <w:noProof/>
        </w:rPr>
        <w:t>Microsoft Application Virtualization Hosting pour Desktop, 27</w:t>
      </w:r>
    </w:p>
    <w:p w14:paraId="5EEB31F6" w14:textId="77777777" w:rsidR="00B914E7" w:rsidRDefault="00B914E7">
      <w:pPr>
        <w:pStyle w:val="Index1"/>
        <w:tabs>
          <w:tab w:val="right" w:leader="dot" w:pos="5030"/>
        </w:tabs>
        <w:rPr>
          <w:noProof/>
        </w:rPr>
      </w:pPr>
      <w:r>
        <w:rPr>
          <w:noProof/>
        </w:rPr>
        <w:t>Microsoft Dynamics AX 2012 R2, 12</w:t>
      </w:r>
    </w:p>
    <w:p w14:paraId="7FE896EF" w14:textId="77777777" w:rsidR="00B914E7" w:rsidRDefault="00B914E7">
      <w:pPr>
        <w:pStyle w:val="Index1"/>
        <w:tabs>
          <w:tab w:val="right" w:leader="dot" w:pos="5030"/>
        </w:tabs>
        <w:rPr>
          <w:noProof/>
        </w:rPr>
      </w:pPr>
      <w:r>
        <w:rPr>
          <w:noProof/>
        </w:rPr>
        <w:t>Microsoft Dynamics AX 2012 R3, 12, 13</w:t>
      </w:r>
    </w:p>
    <w:p w14:paraId="18F35699" w14:textId="77777777" w:rsidR="00B914E7" w:rsidRDefault="00B914E7">
      <w:pPr>
        <w:pStyle w:val="Index1"/>
        <w:tabs>
          <w:tab w:val="right" w:leader="dot" w:pos="5030"/>
        </w:tabs>
        <w:rPr>
          <w:noProof/>
        </w:rPr>
      </w:pPr>
      <w:r>
        <w:rPr>
          <w:noProof/>
        </w:rPr>
        <w:t>Microsoft Dynamics AX 2012 R3 Standard Commerce Server Core, 12</w:t>
      </w:r>
    </w:p>
    <w:p w14:paraId="4A4DE427" w14:textId="77777777" w:rsidR="00B914E7" w:rsidRDefault="00B914E7">
      <w:pPr>
        <w:pStyle w:val="Index1"/>
        <w:tabs>
          <w:tab w:val="right" w:leader="dot" w:pos="5030"/>
        </w:tabs>
        <w:rPr>
          <w:noProof/>
        </w:rPr>
      </w:pPr>
      <w:r>
        <w:rPr>
          <w:noProof/>
        </w:rPr>
        <w:t>Microsoft Dynamics CRM 2016, 13, 14</w:t>
      </w:r>
    </w:p>
    <w:p w14:paraId="29368B54" w14:textId="77777777" w:rsidR="00B914E7" w:rsidRDefault="00B914E7">
      <w:pPr>
        <w:pStyle w:val="Index1"/>
        <w:tabs>
          <w:tab w:val="right" w:leader="dot" w:pos="5030"/>
        </w:tabs>
        <w:rPr>
          <w:noProof/>
        </w:rPr>
      </w:pPr>
      <w:r>
        <w:rPr>
          <w:noProof/>
        </w:rPr>
        <w:t>Microsoft Dynamics GP 2015 R2, 16</w:t>
      </w:r>
    </w:p>
    <w:p w14:paraId="2C8BE338" w14:textId="77777777" w:rsidR="00B914E7" w:rsidRDefault="00B914E7">
      <w:pPr>
        <w:pStyle w:val="Index1"/>
        <w:tabs>
          <w:tab w:val="right" w:leader="dot" w:pos="5030"/>
        </w:tabs>
        <w:rPr>
          <w:noProof/>
        </w:rPr>
      </w:pPr>
      <w:r>
        <w:rPr>
          <w:noProof/>
        </w:rPr>
        <w:t>Microsoft Dynamics GP 2016 R2, 15</w:t>
      </w:r>
    </w:p>
    <w:p w14:paraId="0D989CAF" w14:textId="77777777" w:rsidR="00B914E7" w:rsidRDefault="00B914E7">
      <w:pPr>
        <w:pStyle w:val="Index1"/>
        <w:tabs>
          <w:tab w:val="right" w:leader="dot" w:pos="5030"/>
        </w:tabs>
        <w:rPr>
          <w:noProof/>
        </w:rPr>
      </w:pPr>
      <w:r>
        <w:rPr>
          <w:noProof/>
        </w:rPr>
        <w:t>Microsoft Dynamics GP 2018, 15, 16</w:t>
      </w:r>
    </w:p>
    <w:p w14:paraId="32BFA809" w14:textId="77777777" w:rsidR="00B914E7" w:rsidRDefault="00B914E7">
      <w:pPr>
        <w:pStyle w:val="Index1"/>
        <w:tabs>
          <w:tab w:val="right" w:leader="dot" w:pos="5030"/>
        </w:tabs>
        <w:rPr>
          <w:noProof/>
        </w:rPr>
      </w:pPr>
      <w:r>
        <w:rPr>
          <w:noProof/>
        </w:rPr>
        <w:t>Microsoft Dynamics NAV 2017, 14</w:t>
      </w:r>
    </w:p>
    <w:p w14:paraId="7D9E3F87" w14:textId="77777777" w:rsidR="00B914E7" w:rsidRDefault="00B914E7">
      <w:pPr>
        <w:pStyle w:val="Index1"/>
        <w:tabs>
          <w:tab w:val="right" w:leader="dot" w:pos="5030"/>
        </w:tabs>
        <w:rPr>
          <w:noProof/>
        </w:rPr>
      </w:pPr>
      <w:r>
        <w:rPr>
          <w:noProof/>
        </w:rPr>
        <w:t>Microsoft Dynamics NAV 2018, 14</w:t>
      </w:r>
    </w:p>
    <w:p w14:paraId="3AF80B37" w14:textId="77777777" w:rsidR="00B914E7" w:rsidRDefault="00B914E7">
      <w:pPr>
        <w:pStyle w:val="Index1"/>
        <w:tabs>
          <w:tab w:val="right" w:leader="dot" w:pos="5030"/>
        </w:tabs>
        <w:rPr>
          <w:noProof/>
        </w:rPr>
      </w:pPr>
      <w:r>
        <w:rPr>
          <w:noProof/>
        </w:rPr>
        <w:t>Microsoft Dynamics SL 2015, 16</w:t>
      </w:r>
    </w:p>
    <w:p w14:paraId="58D3097B" w14:textId="77777777" w:rsidR="00B914E7" w:rsidRDefault="00B914E7">
      <w:pPr>
        <w:pStyle w:val="Index1"/>
        <w:tabs>
          <w:tab w:val="right" w:leader="dot" w:pos="5030"/>
        </w:tabs>
        <w:rPr>
          <w:noProof/>
        </w:rPr>
      </w:pPr>
      <w:r>
        <w:rPr>
          <w:noProof/>
        </w:rPr>
        <w:t>Microsoft Dynamics SL 2018, 16, 17</w:t>
      </w:r>
    </w:p>
    <w:p w14:paraId="331F9EFB" w14:textId="77777777" w:rsidR="00B914E7" w:rsidRDefault="00B914E7">
      <w:pPr>
        <w:pStyle w:val="Index1"/>
        <w:tabs>
          <w:tab w:val="right" w:leader="dot" w:pos="5030"/>
        </w:tabs>
        <w:rPr>
          <w:noProof/>
        </w:rPr>
      </w:pPr>
      <w:r>
        <w:rPr>
          <w:noProof/>
        </w:rPr>
        <w:t>Microsoft Identity Manager 2016, 30, 31</w:t>
      </w:r>
    </w:p>
    <w:p w14:paraId="5F22E138" w14:textId="77777777" w:rsidR="00B914E7" w:rsidRDefault="00B914E7">
      <w:pPr>
        <w:pStyle w:val="Index1"/>
        <w:tabs>
          <w:tab w:val="right" w:leader="dot" w:pos="5030"/>
        </w:tabs>
        <w:rPr>
          <w:noProof/>
        </w:rPr>
      </w:pPr>
      <w:r>
        <w:rPr>
          <w:noProof/>
        </w:rPr>
        <w:t>Microsoft User Experience Virtualization Hosting pour Desktops, 28</w:t>
      </w:r>
    </w:p>
    <w:p w14:paraId="5826F99C" w14:textId="77777777" w:rsidR="00B914E7" w:rsidRDefault="00B914E7">
      <w:pPr>
        <w:pStyle w:val="Index1"/>
        <w:tabs>
          <w:tab w:val="right" w:leader="dot" w:pos="5030"/>
        </w:tabs>
        <w:rPr>
          <w:noProof/>
        </w:rPr>
      </w:pPr>
      <w:r>
        <w:rPr>
          <w:noProof/>
        </w:rPr>
        <w:t>Office 2016, 17</w:t>
      </w:r>
    </w:p>
    <w:p w14:paraId="6A42AE76" w14:textId="77777777" w:rsidR="00B914E7" w:rsidRDefault="00B914E7">
      <w:pPr>
        <w:pStyle w:val="Index1"/>
        <w:tabs>
          <w:tab w:val="right" w:leader="dot" w:pos="5030"/>
        </w:tabs>
        <w:rPr>
          <w:noProof/>
        </w:rPr>
      </w:pPr>
      <w:r w:rsidRPr="00946B0A">
        <w:rPr>
          <w:noProof/>
        </w:rPr>
        <w:t>Office 365 Entreprise</w:t>
      </w:r>
      <w:r>
        <w:rPr>
          <w:noProof/>
        </w:rPr>
        <w:t>, 22</w:t>
      </w:r>
    </w:p>
    <w:p w14:paraId="1B2BC813" w14:textId="77777777" w:rsidR="00B914E7" w:rsidRDefault="00B914E7">
      <w:pPr>
        <w:pStyle w:val="Index1"/>
        <w:tabs>
          <w:tab w:val="right" w:leader="dot" w:pos="5030"/>
        </w:tabs>
        <w:rPr>
          <w:noProof/>
        </w:rPr>
      </w:pPr>
      <w:r>
        <w:rPr>
          <w:noProof/>
        </w:rPr>
        <w:t>Office Online Server, 17</w:t>
      </w:r>
    </w:p>
    <w:p w14:paraId="79A74742" w14:textId="77777777" w:rsidR="00B914E7" w:rsidRDefault="00B914E7">
      <w:pPr>
        <w:pStyle w:val="Index1"/>
        <w:tabs>
          <w:tab w:val="right" w:leader="dot" w:pos="5030"/>
        </w:tabs>
        <w:rPr>
          <w:noProof/>
        </w:rPr>
      </w:pPr>
      <w:r>
        <w:rPr>
          <w:noProof/>
        </w:rPr>
        <w:t>Office Professionnel Plus 2019, 17</w:t>
      </w:r>
    </w:p>
    <w:p w14:paraId="21659E52" w14:textId="77777777" w:rsidR="00B914E7" w:rsidRDefault="00B914E7">
      <w:pPr>
        <w:pStyle w:val="Index1"/>
        <w:tabs>
          <w:tab w:val="right" w:leader="dot" w:pos="5030"/>
        </w:tabs>
        <w:rPr>
          <w:noProof/>
        </w:rPr>
      </w:pPr>
      <w:r>
        <w:rPr>
          <w:noProof/>
        </w:rPr>
        <w:t>Office Standard 2019, 17</w:t>
      </w:r>
    </w:p>
    <w:p w14:paraId="527786A1" w14:textId="77777777" w:rsidR="00B914E7" w:rsidRDefault="00B914E7">
      <w:pPr>
        <w:pStyle w:val="Index1"/>
        <w:tabs>
          <w:tab w:val="right" w:leader="dot" w:pos="5030"/>
        </w:tabs>
        <w:rPr>
          <w:noProof/>
        </w:rPr>
      </w:pPr>
      <w:r>
        <w:rPr>
          <w:noProof/>
        </w:rPr>
        <w:t>Office Web Apps, 3</w:t>
      </w:r>
    </w:p>
    <w:p w14:paraId="4E74BC55" w14:textId="77777777" w:rsidR="00B914E7" w:rsidRDefault="00B914E7">
      <w:pPr>
        <w:pStyle w:val="Index1"/>
        <w:tabs>
          <w:tab w:val="right" w:leader="dot" w:pos="5030"/>
        </w:tabs>
        <w:rPr>
          <w:noProof/>
        </w:rPr>
      </w:pPr>
      <w:r w:rsidRPr="00946B0A">
        <w:rPr>
          <w:noProof/>
          <w:color w:val="000000" w:themeColor="text1"/>
        </w:rPr>
        <w:t>Operations Manager System Center 2019</w:t>
      </w:r>
      <w:r>
        <w:rPr>
          <w:noProof/>
        </w:rPr>
        <w:t>, 26</w:t>
      </w:r>
    </w:p>
    <w:p w14:paraId="6F69EDA8" w14:textId="77777777" w:rsidR="00B914E7" w:rsidRDefault="00B914E7">
      <w:pPr>
        <w:pStyle w:val="Index1"/>
        <w:tabs>
          <w:tab w:val="right" w:leader="dot" w:pos="5030"/>
        </w:tabs>
        <w:rPr>
          <w:noProof/>
        </w:rPr>
      </w:pPr>
      <w:r>
        <w:rPr>
          <w:noProof/>
        </w:rPr>
        <w:t>Pack multilingue Office 2013, 17</w:t>
      </w:r>
    </w:p>
    <w:p w14:paraId="4DCF2BA2" w14:textId="77777777" w:rsidR="00B914E7" w:rsidRDefault="00B914E7">
      <w:pPr>
        <w:pStyle w:val="Index1"/>
        <w:tabs>
          <w:tab w:val="right" w:leader="dot" w:pos="5030"/>
        </w:tabs>
        <w:rPr>
          <w:noProof/>
        </w:rPr>
      </w:pPr>
      <w:r>
        <w:rPr>
          <w:noProof/>
        </w:rPr>
        <w:t>Pack Windows Azure pour Windows Server, 24</w:t>
      </w:r>
    </w:p>
    <w:p w14:paraId="1FC9CB62" w14:textId="77777777" w:rsidR="00B914E7" w:rsidRDefault="00B914E7">
      <w:pPr>
        <w:pStyle w:val="Index1"/>
        <w:tabs>
          <w:tab w:val="right" w:leader="dot" w:pos="5030"/>
        </w:tabs>
        <w:rPr>
          <w:noProof/>
        </w:rPr>
      </w:pPr>
      <w:r>
        <w:rPr>
          <w:noProof/>
        </w:rPr>
        <w:t>Prestataire de Services Microsoft Dynamics 365, 13</w:t>
      </w:r>
    </w:p>
    <w:p w14:paraId="1B8C26CD" w14:textId="77777777" w:rsidR="00B914E7" w:rsidRDefault="00B914E7">
      <w:pPr>
        <w:pStyle w:val="Index1"/>
        <w:tabs>
          <w:tab w:val="right" w:leader="dot" w:pos="5030"/>
        </w:tabs>
        <w:rPr>
          <w:noProof/>
        </w:rPr>
      </w:pPr>
      <w:r>
        <w:rPr>
          <w:noProof/>
        </w:rPr>
        <w:t>Productivity Suite, 19, 20, 21, 22, 25</w:t>
      </w:r>
    </w:p>
    <w:p w14:paraId="6AB942CA" w14:textId="77777777" w:rsidR="00B914E7" w:rsidRDefault="00B914E7">
      <w:pPr>
        <w:pStyle w:val="Index1"/>
        <w:tabs>
          <w:tab w:val="right" w:leader="dot" w:pos="5030"/>
        </w:tabs>
        <w:rPr>
          <w:noProof/>
        </w:rPr>
      </w:pPr>
      <w:r>
        <w:rPr>
          <w:noProof/>
        </w:rPr>
        <w:t>Project 2016, 18</w:t>
      </w:r>
    </w:p>
    <w:p w14:paraId="604421B0" w14:textId="77777777" w:rsidR="00B914E7" w:rsidRDefault="00B914E7">
      <w:pPr>
        <w:pStyle w:val="Index1"/>
        <w:tabs>
          <w:tab w:val="right" w:leader="dot" w:pos="5030"/>
        </w:tabs>
        <w:rPr>
          <w:noProof/>
        </w:rPr>
      </w:pPr>
      <w:r>
        <w:rPr>
          <w:noProof/>
        </w:rPr>
        <w:t>Project Professionnel 2019, 18, 20</w:t>
      </w:r>
    </w:p>
    <w:p w14:paraId="30CD42C4" w14:textId="77777777" w:rsidR="00B914E7" w:rsidRDefault="00B914E7">
      <w:pPr>
        <w:pStyle w:val="Index1"/>
        <w:tabs>
          <w:tab w:val="right" w:leader="dot" w:pos="5030"/>
        </w:tabs>
        <w:rPr>
          <w:noProof/>
        </w:rPr>
      </w:pPr>
      <w:r>
        <w:rPr>
          <w:noProof/>
        </w:rPr>
        <w:t>Project Server 2016, 20</w:t>
      </w:r>
    </w:p>
    <w:p w14:paraId="4D872D46" w14:textId="77777777" w:rsidR="00B914E7" w:rsidRDefault="00B914E7">
      <w:pPr>
        <w:pStyle w:val="Index1"/>
        <w:tabs>
          <w:tab w:val="right" w:leader="dot" w:pos="5030"/>
        </w:tabs>
        <w:rPr>
          <w:noProof/>
        </w:rPr>
      </w:pPr>
      <w:r>
        <w:rPr>
          <w:noProof/>
        </w:rPr>
        <w:t>Project Server 2019, 20</w:t>
      </w:r>
    </w:p>
    <w:p w14:paraId="55E0A8A0" w14:textId="77777777" w:rsidR="00B914E7" w:rsidRDefault="00B914E7">
      <w:pPr>
        <w:pStyle w:val="Index1"/>
        <w:tabs>
          <w:tab w:val="right" w:leader="dot" w:pos="5030"/>
        </w:tabs>
        <w:rPr>
          <w:noProof/>
        </w:rPr>
      </w:pPr>
      <w:r>
        <w:rPr>
          <w:noProof/>
        </w:rPr>
        <w:t>Project Standard 2019, 18</w:t>
      </w:r>
    </w:p>
    <w:p w14:paraId="26B1E5EE" w14:textId="77777777" w:rsidR="00B914E7" w:rsidRDefault="00B914E7">
      <w:pPr>
        <w:pStyle w:val="Index1"/>
        <w:tabs>
          <w:tab w:val="right" w:leader="dot" w:pos="5030"/>
        </w:tabs>
        <w:rPr>
          <w:noProof/>
        </w:rPr>
      </w:pPr>
      <w:r>
        <w:rPr>
          <w:noProof/>
        </w:rPr>
        <w:t>R2 Windows Server 2012, 24</w:t>
      </w:r>
    </w:p>
    <w:p w14:paraId="11CEB335" w14:textId="77777777" w:rsidR="00B914E7" w:rsidRDefault="00B914E7">
      <w:pPr>
        <w:pStyle w:val="Index1"/>
        <w:tabs>
          <w:tab w:val="right" w:leader="dot" w:pos="5030"/>
        </w:tabs>
        <w:rPr>
          <w:noProof/>
        </w:rPr>
      </w:pPr>
      <w:r>
        <w:rPr>
          <w:noProof/>
        </w:rPr>
        <w:t>SAL Hosted Exchange Standard, 19, 25</w:t>
      </w:r>
    </w:p>
    <w:p w14:paraId="41BDA044" w14:textId="77777777" w:rsidR="00B914E7" w:rsidRDefault="00B914E7">
      <w:pPr>
        <w:pStyle w:val="Index1"/>
        <w:tabs>
          <w:tab w:val="right" w:leader="dot" w:pos="5030"/>
        </w:tabs>
        <w:rPr>
          <w:noProof/>
        </w:rPr>
      </w:pPr>
      <w:r>
        <w:rPr>
          <w:noProof/>
        </w:rPr>
        <w:t>Service Manager System Center 2019, 26</w:t>
      </w:r>
    </w:p>
    <w:p w14:paraId="22BA2A65" w14:textId="77777777" w:rsidR="00B914E7" w:rsidRDefault="00B914E7">
      <w:pPr>
        <w:pStyle w:val="Index1"/>
        <w:tabs>
          <w:tab w:val="right" w:leader="dot" w:pos="5030"/>
        </w:tabs>
        <w:rPr>
          <w:noProof/>
        </w:rPr>
      </w:pPr>
      <w:r>
        <w:rPr>
          <w:noProof/>
        </w:rPr>
        <w:t>Services Bureau à Distance Windows Server 2022, 30, 31</w:t>
      </w:r>
    </w:p>
    <w:p w14:paraId="5AF9286D" w14:textId="77777777" w:rsidR="00B914E7" w:rsidRDefault="00B914E7">
      <w:pPr>
        <w:pStyle w:val="Index1"/>
        <w:tabs>
          <w:tab w:val="right" w:leader="dot" w:pos="5030"/>
        </w:tabs>
        <w:rPr>
          <w:noProof/>
        </w:rPr>
      </w:pPr>
      <w:r>
        <w:rPr>
          <w:noProof/>
        </w:rPr>
        <w:t>SharePoint 2019 Hosting, 20</w:t>
      </w:r>
    </w:p>
    <w:p w14:paraId="2390BF3B" w14:textId="77777777" w:rsidR="00B914E7" w:rsidRDefault="00B914E7">
      <w:pPr>
        <w:pStyle w:val="Index1"/>
        <w:tabs>
          <w:tab w:val="right" w:leader="dot" w:pos="5030"/>
        </w:tabs>
        <w:rPr>
          <w:noProof/>
        </w:rPr>
      </w:pPr>
      <w:r>
        <w:rPr>
          <w:noProof/>
        </w:rPr>
        <w:t>SharePoint Server 2016, 20</w:t>
      </w:r>
    </w:p>
    <w:p w14:paraId="030507EA" w14:textId="77777777" w:rsidR="00B914E7" w:rsidRDefault="00B914E7">
      <w:pPr>
        <w:pStyle w:val="Index1"/>
        <w:tabs>
          <w:tab w:val="right" w:leader="dot" w:pos="5030"/>
        </w:tabs>
        <w:rPr>
          <w:noProof/>
        </w:rPr>
      </w:pPr>
      <w:r>
        <w:rPr>
          <w:noProof/>
        </w:rPr>
        <w:t>SharePoint Server 2019 Standard, 20, 25</w:t>
      </w:r>
    </w:p>
    <w:p w14:paraId="730D4870" w14:textId="77777777" w:rsidR="00B914E7" w:rsidRDefault="00B914E7">
      <w:pPr>
        <w:pStyle w:val="Index1"/>
        <w:tabs>
          <w:tab w:val="right" w:leader="dot" w:pos="5030"/>
        </w:tabs>
        <w:rPr>
          <w:noProof/>
        </w:rPr>
      </w:pPr>
      <w:r>
        <w:rPr>
          <w:noProof/>
        </w:rPr>
        <w:t>SharePoint Server Standard, 20, 21</w:t>
      </w:r>
    </w:p>
    <w:p w14:paraId="5FA0E5E0" w14:textId="77777777" w:rsidR="00B914E7" w:rsidRDefault="00B914E7">
      <w:pPr>
        <w:pStyle w:val="Index1"/>
        <w:tabs>
          <w:tab w:val="right" w:leader="dot" w:pos="5030"/>
        </w:tabs>
        <w:rPr>
          <w:noProof/>
        </w:rPr>
      </w:pPr>
      <w:r>
        <w:rPr>
          <w:noProof/>
        </w:rPr>
        <w:t>Skype Entreprise 2019 Entreprise Plus, 21</w:t>
      </w:r>
    </w:p>
    <w:p w14:paraId="3A9FB697" w14:textId="77777777" w:rsidR="00B914E7" w:rsidRDefault="00B914E7">
      <w:pPr>
        <w:pStyle w:val="Index1"/>
        <w:tabs>
          <w:tab w:val="right" w:leader="dot" w:pos="5030"/>
        </w:tabs>
        <w:rPr>
          <w:noProof/>
        </w:rPr>
      </w:pPr>
      <w:r>
        <w:rPr>
          <w:noProof/>
        </w:rPr>
        <w:t>Skype Entreprise Server 2015, 21</w:t>
      </w:r>
    </w:p>
    <w:p w14:paraId="1C2C8E22" w14:textId="77777777" w:rsidR="00B914E7" w:rsidRDefault="00B914E7">
      <w:pPr>
        <w:pStyle w:val="Index1"/>
        <w:tabs>
          <w:tab w:val="right" w:leader="dot" w:pos="5030"/>
        </w:tabs>
        <w:rPr>
          <w:noProof/>
        </w:rPr>
      </w:pPr>
      <w:r>
        <w:rPr>
          <w:noProof/>
        </w:rPr>
        <w:t>Skype Entreprise Server 2019 Entreprise, 21, 22</w:t>
      </w:r>
    </w:p>
    <w:p w14:paraId="74556891" w14:textId="77777777" w:rsidR="00B914E7" w:rsidRDefault="00B914E7">
      <w:pPr>
        <w:pStyle w:val="Index1"/>
        <w:tabs>
          <w:tab w:val="right" w:leader="dot" w:pos="5030"/>
        </w:tabs>
        <w:rPr>
          <w:noProof/>
        </w:rPr>
      </w:pPr>
      <w:r>
        <w:rPr>
          <w:noProof/>
        </w:rPr>
        <w:t>Skype Entreprise Server 2019 Plus, 21, 22</w:t>
      </w:r>
    </w:p>
    <w:p w14:paraId="0B99880D" w14:textId="77777777" w:rsidR="00B914E7" w:rsidRDefault="00B914E7">
      <w:pPr>
        <w:pStyle w:val="Index1"/>
        <w:tabs>
          <w:tab w:val="right" w:leader="dot" w:pos="5030"/>
        </w:tabs>
        <w:rPr>
          <w:noProof/>
        </w:rPr>
      </w:pPr>
      <w:r>
        <w:rPr>
          <w:noProof/>
        </w:rPr>
        <w:t>Skype Entreprise Server 2019 Standard, 21, 25</w:t>
      </w:r>
    </w:p>
    <w:p w14:paraId="1C051A7D" w14:textId="77777777" w:rsidR="00B914E7" w:rsidRDefault="00B914E7">
      <w:pPr>
        <w:pStyle w:val="Index1"/>
        <w:tabs>
          <w:tab w:val="right" w:leader="dot" w:pos="5030"/>
        </w:tabs>
        <w:rPr>
          <w:noProof/>
        </w:rPr>
      </w:pPr>
      <w:r>
        <w:rPr>
          <w:noProof/>
        </w:rPr>
        <w:t>SQL Server 2012, 23, 24</w:t>
      </w:r>
    </w:p>
    <w:p w14:paraId="0AD5F6FE" w14:textId="77777777" w:rsidR="00B914E7" w:rsidRDefault="00B914E7">
      <w:pPr>
        <w:pStyle w:val="Index1"/>
        <w:tabs>
          <w:tab w:val="right" w:leader="dot" w:pos="5030"/>
        </w:tabs>
        <w:rPr>
          <w:noProof/>
        </w:rPr>
      </w:pPr>
      <w:r>
        <w:rPr>
          <w:noProof/>
        </w:rPr>
        <w:t>SQL Server 2017, 23</w:t>
      </w:r>
    </w:p>
    <w:p w14:paraId="4D712FFC" w14:textId="77777777" w:rsidR="00B914E7" w:rsidRDefault="00B914E7">
      <w:pPr>
        <w:pStyle w:val="Index1"/>
        <w:tabs>
          <w:tab w:val="right" w:leader="dot" w:pos="5030"/>
        </w:tabs>
        <w:rPr>
          <w:noProof/>
        </w:rPr>
      </w:pPr>
      <w:r>
        <w:rPr>
          <w:noProof/>
        </w:rPr>
        <w:t>SQL Server 2019 Entreprise Core, 23</w:t>
      </w:r>
    </w:p>
    <w:p w14:paraId="0A4ABBDB" w14:textId="77777777" w:rsidR="00B914E7" w:rsidRDefault="00B914E7">
      <w:pPr>
        <w:pStyle w:val="Index1"/>
        <w:tabs>
          <w:tab w:val="right" w:leader="dot" w:pos="5030"/>
        </w:tabs>
        <w:rPr>
          <w:noProof/>
        </w:rPr>
      </w:pPr>
      <w:r>
        <w:rPr>
          <w:noProof/>
        </w:rPr>
        <w:t>SQL Server 2019 Standard, 23</w:t>
      </w:r>
    </w:p>
    <w:p w14:paraId="701563D9" w14:textId="77777777" w:rsidR="00B914E7" w:rsidRDefault="00B914E7">
      <w:pPr>
        <w:pStyle w:val="Index1"/>
        <w:tabs>
          <w:tab w:val="right" w:leader="dot" w:pos="5030"/>
        </w:tabs>
        <w:rPr>
          <w:noProof/>
        </w:rPr>
      </w:pPr>
      <w:r>
        <w:rPr>
          <w:noProof/>
        </w:rPr>
        <w:t>SQL Server 2019 Standard Core, 23</w:t>
      </w:r>
    </w:p>
    <w:p w14:paraId="7FA46ADF" w14:textId="77777777" w:rsidR="00B914E7" w:rsidRDefault="00B914E7">
      <w:pPr>
        <w:pStyle w:val="Index1"/>
        <w:tabs>
          <w:tab w:val="right" w:leader="dot" w:pos="5030"/>
        </w:tabs>
        <w:rPr>
          <w:noProof/>
        </w:rPr>
      </w:pPr>
      <w:r>
        <w:rPr>
          <w:noProof/>
        </w:rPr>
        <w:t>SQL Server 2019 Web Core, 23</w:t>
      </w:r>
    </w:p>
    <w:p w14:paraId="61A4F4B5" w14:textId="77777777" w:rsidR="00B914E7" w:rsidRDefault="00B914E7">
      <w:pPr>
        <w:pStyle w:val="Index1"/>
        <w:tabs>
          <w:tab w:val="right" w:leader="dot" w:pos="5030"/>
        </w:tabs>
        <w:rPr>
          <w:noProof/>
        </w:rPr>
      </w:pPr>
      <w:r>
        <w:rPr>
          <w:noProof/>
        </w:rPr>
        <w:t>System Center 2012 R2, 24</w:t>
      </w:r>
    </w:p>
    <w:p w14:paraId="104C9BCC" w14:textId="77777777" w:rsidR="00B914E7" w:rsidRDefault="00B914E7">
      <w:pPr>
        <w:pStyle w:val="Index1"/>
        <w:tabs>
          <w:tab w:val="right" w:leader="dot" w:pos="5030"/>
        </w:tabs>
        <w:rPr>
          <w:noProof/>
        </w:rPr>
      </w:pPr>
      <w:r>
        <w:rPr>
          <w:noProof/>
        </w:rPr>
        <w:t>System Center 2016, 25</w:t>
      </w:r>
    </w:p>
    <w:p w14:paraId="6601A4FE" w14:textId="77777777" w:rsidR="00B914E7" w:rsidRDefault="00B914E7">
      <w:pPr>
        <w:pStyle w:val="Index1"/>
        <w:tabs>
          <w:tab w:val="right" w:leader="dot" w:pos="5030"/>
        </w:tabs>
        <w:rPr>
          <w:noProof/>
        </w:rPr>
      </w:pPr>
      <w:r>
        <w:rPr>
          <w:noProof/>
        </w:rPr>
        <w:t>System Center 2019 Data Protection Manager, 25</w:t>
      </w:r>
    </w:p>
    <w:p w14:paraId="682393D7" w14:textId="77777777" w:rsidR="00B914E7" w:rsidRDefault="00B914E7">
      <w:pPr>
        <w:pStyle w:val="Index1"/>
        <w:tabs>
          <w:tab w:val="right" w:leader="dot" w:pos="5030"/>
        </w:tabs>
        <w:rPr>
          <w:noProof/>
        </w:rPr>
      </w:pPr>
      <w:r>
        <w:rPr>
          <w:noProof/>
        </w:rPr>
        <w:t>System Center 2019 Datacenter, 25</w:t>
      </w:r>
    </w:p>
    <w:p w14:paraId="37EB8AB4" w14:textId="77777777" w:rsidR="00B914E7" w:rsidRDefault="00B914E7">
      <w:pPr>
        <w:pStyle w:val="Index1"/>
        <w:tabs>
          <w:tab w:val="right" w:leader="dot" w:pos="5030"/>
        </w:tabs>
        <w:rPr>
          <w:noProof/>
        </w:rPr>
      </w:pPr>
      <w:r>
        <w:rPr>
          <w:noProof/>
        </w:rPr>
        <w:t>System Center 2019 Orchestrator, 25, 26</w:t>
      </w:r>
    </w:p>
    <w:p w14:paraId="6234EEEF" w14:textId="77777777" w:rsidR="00B914E7" w:rsidRDefault="00B914E7">
      <w:pPr>
        <w:pStyle w:val="Index1"/>
        <w:tabs>
          <w:tab w:val="right" w:leader="dot" w:pos="5030"/>
        </w:tabs>
        <w:rPr>
          <w:noProof/>
        </w:rPr>
      </w:pPr>
      <w:r>
        <w:rPr>
          <w:noProof/>
        </w:rPr>
        <w:t>System Center 2019 Service Manager, 25</w:t>
      </w:r>
    </w:p>
    <w:p w14:paraId="23BF34F9" w14:textId="77777777" w:rsidR="00B914E7" w:rsidRDefault="00B914E7">
      <w:pPr>
        <w:pStyle w:val="Index1"/>
        <w:tabs>
          <w:tab w:val="right" w:leader="dot" w:pos="5030"/>
        </w:tabs>
        <w:rPr>
          <w:noProof/>
        </w:rPr>
      </w:pPr>
      <w:r>
        <w:rPr>
          <w:noProof/>
        </w:rPr>
        <w:t>System Center 2019 Standard, 25</w:t>
      </w:r>
    </w:p>
    <w:p w14:paraId="795FE861" w14:textId="77777777" w:rsidR="00B914E7" w:rsidRDefault="00B914E7">
      <w:pPr>
        <w:pStyle w:val="Index1"/>
        <w:tabs>
          <w:tab w:val="right" w:leader="dot" w:pos="5030"/>
        </w:tabs>
        <w:rPr>
          <w:noProof/>
        </w:rPr>
      </w:pPr>
      <w:r>
        <w:rPr>
          <w:noProof/>
        </w:rPr>
        <w:t>System Center 2019Operations Manager, 25</w:t>
      </w:r>
    </w:p>
    <w:p w14:paraId="6F62CCB8" w14:textId="77777777" w:rsidR="00B914E7" w:rsidRDefault="00B914E7">
      <w:pPr>
        <w:pStyle w:val="Index1"/>
        <w:tabs>
          <w:tab w:val="right" w:leader="dot" w:pos="5030"/>
        </w:tabs>
        <w:rPr>
          <w:noProof/>
        </w:rPr>
      </w:pPr>
      <w:r>
        <w:rPr>
          <w:noProof/>
        </w:rPr>
        <w:t>System Center Configuration Manager  1606, 27</w:t>
      </w:r>
    </w:p>
    <w:p w14:paraId="3C5495DF" w14:textId="77777777" w:rsidR="00B914E7" w:rsidRDefault="00B914E7">
      <w:pPr>
        <w:pStyle w:val="Index1"/>
        <w:tabs>
          <w:tab w:val="right" w:leader="dot" w:pos="5030"/>
        </w:tabs>
        <w:rPr>
          <w:noProof/>
        </w:rPr>
      </w:pPr>
      <w:r>
        <w:rPr>
          <w:noProof/>
        </w:rPr>
        <w:t>System Center Datacenter, 11</w:t>
      </w:r>
    </w:p>
    <w:p w14:paraId="14065C90" w14:textId="77777777" w:rsidR="00B914E7" w:rsidRDefault="00B914E7">
      <w:pPr>
        <w:pStyle w:val="Index1"/>
        <w:tabs>
          <w:tab w:val="right" w:leader="dot" w:pos="5030"/>
        </w:tabs>
        <w:rPr>
          <w:noProof/>
        </w:rPr>
      </w:pPr>
      <w:r>
        <w:rPr>
          <w:noProof/>
        </w:rPr>
        <w:t>System Center Endpoint Protection, 26</w:t>
      </w:r>
    </w:p>
    <w:p w14:paraId="5319BDE7" w14:textId="77777777" w:rsidR="00B914E7" w:rsidRDefault="00B914E7">
      <w:pPr>
        <w:pStyle w:val="Index1"/>
        <w:tabs>
          <w:tab w:val="right" w:leader="dot" w:pos="5030"/>
        </w:tabs>
        <w:rPr>
          <w:noProof/>
        </w:rPr>
      </w:pPr>
      <w:r>
        <w:rPr>
          <w:noProof/>
        </w:rPr>
        <w:t>System Center Endpoint Protection 1606, 25, 26</w:t>
      </w:r>
    </w:p>
    <w:p w14:paraId="1D972C99" w14:textId="77777777" w:rsidR="00B914E7" w:rsidRDefault="00B914E7">
      <w:pPr>
        <w:pStyle w:val="Index1"/>
        <w:tabs>
          <w:tab w:val="right" w:leader="dot" w:pos="5030"/>
        </w:tabs>
        <w:rPr>
          <w:noProof/>
        </w:rPr>
      </w:pPr>
      <w:r>
        <w:rPr>
          <w:noProof/>
        </w:rPr>
        <w:t>System Center Operations Manager 1606, 25, 26</w:t>
      </w:r>
    </w:p>
    <w:p w14:paraId="4B96AFB7" w14:textId="77777777" w:rsidR="00B914E7" w:rsidRDefault="00B914E7">
      <w:pPr>
        <w:pStyle w:val="Index1"/>
        <w:tabs>
          <w:tab w:val="right" w:leader="dot" w:pos="5030"/>
        </w:tabs>
        <w:rPr>
          <w:noProof/>
        </w:rPr>
      </w:pPr>
      <w:r>
        <w:rPr>
          <w:noProof/>
        </w:rPr>
        <w:t>System Center Standard, 11</w:t>
      </w:r>
    </w:p>
    <w:p w14:paraId="6EDFD9EB" w14:textId="77777777" w:rsidR="00B914E7" w:rsidRDefault="00B914E7">
      <w:pPr>
        <w:pStyle w:val="Index1"/>
        <w:tabs>
          <w:tab w:val="right" w:leader="dot" w:pos="5030"/>
        </w:tabs>
        <w:rPr>
          <w:noProof/>
        </w:rPr>
      </w:pPr>
      <w:r>
        <w:rPr>
          <w:noProof/>
        </w:rPr>
        <w:t>Système d’exploitation Windows Desktop, 30</w:t>
      </w:r>
    </w:p>
    <w:p w14:paraId="1CB7EF6E" w14:textId="77777777" w:rsidR="00B914E7" w:rsidRDefault="00B914E7">
      <w:pPr>
        <w:pStyle w:val="Index1"/>
        <w:tabs>
          <w:tab w:val="right" w:leader="dot" w:pos="5030"/>
        </w:tabs>
        <w:rPr>
          <w:noProof/>
        </w:rPr>
      </w:pPr>
      <w:r>
        <w:rPr>
          <w:noProof/>
        </w:rPr>
        <w:t>Visio 2016, 18</w:t>
      </w:r>
    </w:p>
    <w:p w14:paraId="57690788" w14:textId="77777777" w:rsidR="00B914E7" w:rsidRDefault="00B914E7">
      <w:pPr>
        <w:pStyle w:val="Index1"/>
        <w:tabs>
          <w:tab w:val="right" w:leader="dot" w:pos="5030"/>
        </w:tabs>
        <w:rPr>
          <w:noProof/>
        </w:rPr>
      </w:pPr>
      <w:r>
        <w:rPr>
          <w:noProof/>
        </w:rPr>
        <w:t>Visio Professionnel 2019, 18</w:t>
      </w:r>
    </w:p>
    <w:p w14:paraId="7352CB90" w14:textId="77777777" w:rsidR="00B914E7" w:rsidRDefault="00B914E7">
      <w:pPr>
        <w:pStyle w:val="Index1"/>
        <w:tabs>
          <w:tab w:val="right" w:leader="dot" w:pos="5030"/>
        </w:tabs>
        <w:rPr>
          <w:noProof/>
        </w:rPr>
      </w:pPr>
      <w:r>
        <w:rPr>
          <w:noProof/>
        </w:rPr>
        <w:t>Visio Standard 2019, 18</w:t>
      </w:r>
    </w:p>
    <w:p w14:paraId="4A584760" w14:textId="77777777" w:rsidR="00B914E7" w:rsidRDefault="00B914E7">
      <w:pPr>
        <w:pStyle w:val="Index1"/>
        <w:tabs>
          <w:tab w:val="right" w:leader="dot" w:pos="5030"/>
        </w:tabs>
        <w:rPr>
          <w:noProof/>
        </w:rPr>
      </w:pPr>
      <w:r>
        <w:rPr>
          <w:noProof/>
        </w:rPr>
        <w:t>Visual Studio 2017, 28</w:t>
      </w:r>
    </w:p>
    <w:p w14:paraId="37B715A7" w14:textId="77777777" w:rsidR="00B914E7" w:rsidRDefault="00B914E7">
      <w:pPr>
        <w:pStyle w:val="Index1"/>
        <w:tabs>
          <w:tab w:val="right" w:leader="dot" w:pos="5030"/>
        </w:tabs>
        <w:rPr>
          <w:noProof/>
        </w:rPr>
      </w:pPr>
      <w:r w:rsidRPr="00946B0A">
        <w:rPr>
          <w:noProof/>
          <w:lang w:val="pt-BR"/>
        </w:rPr>
        <w:t>Visual Studio 2019 Professional</w:t>
      </w:r>
      <w:r>
        <w:rPr>
          <w:noProof/>
        </w:rPr>
        <w:t>, 28</w:t>
      </w:r>
    </w:p>
    <w:p w14:paraId="05C6711A" w14:textId="77777777" w:rsidR="00B914E7" w:rsidRDefault="00B914E7">
      <w:pPr>
        <w:pStyle w:val="Index1"/>
        <w:tabs>
          <w:tab w:val="right" w:leader="dot" w:pos="5030"/>
        </w:tabs>
        <w:rPr>
          <w:noProof/>
        </w:rPr>
      </w:pPr>
      <w:r w:rsidRPr="00946B0A">
        <w:rPr>
          <w:noProof/>
          <w:lang w:val="pt-BR"/>
        </w:rPr>
        <w:t>Visual Studio Entreprise 2019</w:t>
      </w:r>
      <w:r>
        <w:rPr>
          <w:noProof/>
        </w:rPr>
        <w:t>, 28</w:t>
      </w:r>
    </w:p>
    <w:p w14:paraId="28EDA639" w14:textId="77777777" w:rsidR="00B914E7" w:rsidRDefault="00B914E7">
      <w:pPr>
        <w:pStyle w:val="Index1"/>
        <w:tabs>
          <w:tab w:val="right" w:leader="dot" w:pos="5030"/>
        </w:tabs>
        <w:rPr>
          <w:noProof/>
        </w:rPr>
      </w:pPr>
      <w:r>
        <w:rPr>
          <w:noProof/>
        </w:rPr>
        <w:t>Visual Studio Test Professional 2019, 28</w:t>
      </w:r>
    </w:p>
    <w:p w14:paraId="400E9FE4" w14:textId="77777777" w:rsidR="00B914E7" w:rsidRDefault="00B914E7">
      <w:pPr>
        <w:pStyle w:val="Index1"/>
        <w:tabs>
          <w:tab w:val="right" w:leader="dot" w:pos="5030"/>
        </w:tabs>
        <w:rPr>
          <w:noProof/>
        </w:rPr>
      </w:pPr>
      <w:r>
        <w:rPr>
          <w:noProof/>
        </w:rPr>
        <w:t>Windows Server 2019, 30</w:t>
      </w:r>
    </w:p>
    <w:p w14:paraId="0C18B6BD" w14:textId="77777777" w:rsidR="00B914E7" w:rsidRDefault="00B914E7">
      <w:pPr>
        <w:pStyle w:val="Index1"/>
        <w:tabs>
          <w:tab w:val="right" w:leader="dot" w:pos="5030"/>
        </w:tabs>
        <w:rPr>
          <w:noProof/>
        </w:rPr>
      </w:pPr>
      <w:r>
        <w:rPr>
          <w:noProof/>
        </w:rPr>
        <w:t>Windows Server 2019 Essentials, 30</w:t>
      </w:r>
    </w:p>
    <w:p w14:paraId="2B271A06" w14:textId="77777777" w:rsidR="00B914E7" w:rsidRDefault="00B914E7">
      <w:pPr>
        <w:pStyle w:val="Index1"/>
        <w:tabs>
          <w:tab w:val="right" w:leader="dot" w:pos="5030"/>
        </w:tabs>
        <w:rPr>
          <w:noProof/>
        </w:rPr>
      </w:pPr>
      <w:r>
        <w:rPr>
          <w:noProof/>
        </w:rPr>
        <w:t>Windows Server 2022 Active Directory Rights Management, 30, 31</w:t>
      </w:r>
    </w:p>
    <w:p w14:paraId="161E15D9" w14:textId="77777777" w:rsidR="00B914E7" w:rsidRDefault="00B914E7">
      <w:pPr>
        <w:pStyle w:val="Index1"/>
        <w:tabs>
          <w:tab w:val="right" w:leader="dot" w:pos="5030"/>
        </w:tabs>
        <w:rPr>
          <w:noProof/>
        </w:rPr>
      </w:pPr>
      <w:r>
        <w:rPr>
          <w:noProof/>
        </w:rPr>
        <w:t>Windows Server 2022 Datacenter, 30</w:t>
      </w:r>
    </w:p>
    <w:p w14:paraId="1B38EC1E" w14:textId="77777777" w:rsidR="00B914E7" w:rsidRDefault="00B914E7">
      <w:pPr>
        <w:pStyle w:val="Index1"/>
        <w:tabs>
          <w:tab w:val="right" w:leader="dot" w:pos="5030"/>
        </w:tabs>
        <w:rPr>
          <w:noProof/>
        </w:rPr>
      </w:pPr>
      <w:r>
        <w:rPr>
          <w:noProof/>
        </w:rPr>
        <w:t>Windows Server 2022 Standard, 30</w:t>
      </w:r>
    </w:p>
    <w:p w14:paraId="71C6FCE8" w14:textId="77777777" w:rsidR="00B914E7" w:rsidRDefault="00B914E7">
      <w:pPr>
        <w:pStyle w:val="Index1"/>
        <w:tabs>
          <w:tab w:val="right" w:leader="dot" w:pos="5030"/>
        </w:tabs>
        <w:rPr>
          <w:noProof/>
        </w:rPr>
      </w:pPr>
      <w:r>
        <w:rPr>
          <w:noProof/>
        </w:rPr>
        <w:t>Windows Server Datacenter, 11, 24</w:t>
      </w:r>
    </w:p>
    <w:p w14:paraId="79E15174" w14:textId="77777777" w:rsidR="00B914E7" w:rsidRDefault="00B914E7">
      <w:pPr>
        <w:pStyle w:val="Index1"/>
        <w:tabs>
          <w:tab w:val="right" w:leader="dot" w:pos="5030"/>
        </w:tabs>
        <w:rPr>
          <w:noProof/>
        </w:rPr>
      </w:pPr>
      <w:r>
        <w:rPr>
          <w:noProof/>
        </w:rPr>
        <w:t>Windows Server Standard, 11, 24</w:t>
      </w:r>
    </w:p>
    <w:p w14:paraId="1B4ABB1E" w14:textId="1CF93B01" w:rsidR="00B914E7" w:rsidRDefault="00B914E7" w:rsidP="002024BF">
      <w:pPr>
        <w:pStyle w:val="ProductList-Body"/>
        <w:tabs>
          <w:tab w:val="clear" w:pos="360"/>
          <w:tab w:val="clear" w:pos="720"/>
          <w:tab w:val="clear" w:pos="1080"/>
        </w:tabs>
        <w:rPr>
          <w:rFonts w:cstheme="minorHAnsi"/>
          <w:noProof/>
        </w:rPr>
        <w:sectPr w:rsidR="00B914E7" w:rsidSect="00B914E7">
          <w:type w:val="continuous"/>
          <w:pgSz w:w="12240" w:h="15840"/>
          <w:pgMar w:top="1166" w:right="720" w:bottom="720" w:left="720" w:header="720" w:footer="720" w:gutter="0"/>
          <w:cols w:num="2" w:space="720"/>
          <w:titlePg/>
          <w:docGrid w:linePitch="360"/>
        </w:sectPr>
      </w:pPr>
    </w:p>
    <w:p w14:paraId="79C06F61" w14:textId="4A1B7B01"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B914E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79532" w14:textId="77777777" w:rsidR="00524C19" w:rsidRDefault="00524C19" w:rsidP="009A573F">
      <w:pPr>
        <w:spacing w:after="0" w:line="240" w:lineRule="auto"/>
      </w:pPr>
      <w:r>
        <w:separator/>
      </w:r>
    </w:p>
  </w:endnote>
  <w:endnote w:type="continuationSeparator" w:id="0">
    <w:p w14:paraId="7B595FFC" w14:textId="77777777" w:rsidR="00524C19" w:rsidRDefault="00524C19" w:rsidP="009A573F">
      <w:pPr>
        <w:spacing w:after="0" w:line="240" w:lineRule="auto"/>
      </w:pPr>
      <w:r>
        <w:continuationSeparator/>
      </w:r>
    </w:p>
  </w:endnote>
  <w:endnote w:type="continuationNotice" w:id="1">
    <w:p w14:paraId="3CA6F0CE" w14:textId="77777777" w:rsidR="00524C19" w:rsidRDefault="00524C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D56708"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D56708"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D56708"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D56708"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D56708"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D56708"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D56708"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D56708"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D56708"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D56708"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D56708"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D56708"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D56708"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D56708"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D56708"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D56708"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D56708"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D56708"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D56708"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D56708"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D56708"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D56708"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D56708"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D56708"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D56708"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D56708"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D5670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D56708"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D56708"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D56708"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D56708"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D56708"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D56708"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D56708"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D56708"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D56708"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D56708"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D56708"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D56708"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D56708"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D5670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D56708"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D56708"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D56708"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D56708"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D56708"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D5670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D56708"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D56708"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D56708"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D56708"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D56708"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D56708"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D56708"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D56708"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D56708"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D56708"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D56708"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D56708"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D56708"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D56708"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D56708"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D56708"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D56708"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D56708"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D56708"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D56708"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D56708"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D56708"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D56708"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D56708"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D56708"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D56708"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D56708"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D56708"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D56708"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D56708"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D56708"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D56708"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D56708"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D56708"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D56708"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D56708"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D56708"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D56708"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D56708"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D56708"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D56708"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D56708"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D56708"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D56708"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D56708"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D56708"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D56708"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D56708"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D56708"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D56708"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D56708"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D56708"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D56708"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D56708"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D56708"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D56708"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D56708"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D56708"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D56708"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D56708"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D56708"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D56708"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D56708"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D56708"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D56708"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D56708"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D56708"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D56708"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D56708"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D56708"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D56708"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D56708"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D56708"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D56708"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D56708"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D56708"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D56708"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D56708"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D56708"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D56708"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D56708"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D56708"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D56708"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D56708"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D56708"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D56708"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D56708"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D56708"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D56708"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D56708"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D56708"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D56708"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D56708"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D56708"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D56708"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D56708"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D56708"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D56708"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D56708"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D56708"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D56708"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D56708"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D56708"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D56708"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D56708"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D56708"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D56708"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D56708"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D56708"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D56708"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D56708"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D56708"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D56708"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DD639" w14:textId="77777777" w:rsidR="00524C19" w:rsidRDefault="00524C19" w:rsidP="009A573F">
      <w:pPr>
        <w:spacing w:after="0" w:line="240" w:lineRule="auto"/>
      </w:pPr>
      <w:r>
        <w:separator/>
      </w:r>
    </w:p>
  </w:footnote>
  <w:footnote w:type="continuationSeparator" w:id="0">
    <w:p w14:paraId="3F815102" w14:textId="77777777" w:rsidR="00524C19" w:rsidRDefault="00524C19" w:rsidP="009A573F">
      <w:pPr>
        <w:spacing w:after="0" w:line="240" w:lineRule="auto"/>
      </w:pPr>
      <w:r>
        <w:continuationSeparator/>
      </w:r>
    </w:p>
  </w:footnote>
  <w:footnote w:type="continuationNotice" w:id="1">
    <w:p w14:paraId="2519E7EA" w14:textId="77777777" w:rsidR="00524C19" w:rsidRDefault="00524C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16102465"/>
      <w:docPartObj>
        <w:docPartGallery w:val="Page Numbers (Top of Page)"/>
        <w:docPartUnique/>
      </w:docPartObj>
    </w:sdtPr>
    <w:sdtEndPr/>
    <w:sdtContent>
      <w:p w14:paraId="209C309B" w14:textId="47FF6119" w:rsidR="005D00AF" w:rsidRPr="00033BED" w:rsidRDefault="005D00AF" w:rsidP="005D00AF">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6F45B8" w:rsidRPr="006F45B8">
          <w:rPr>
            <w:sz w:val="16"/>
            <w:szCs w:val="16"/>
          </w:rPr>
          <w:t>Septembre</w:t>
        </w:r>
        <w:r w:rsidR="00A84C6F">
          <w:rPr>
            <w:sz w:val="16"/>
            <w:szCs w:val="16"/>
          </w:rPr>
          <w:t> </w:t>
        </w:r>
        <w:r>
          <w:rPr>
            <w:sz w:val="16"/>
            <w:szCs w:val="16"/>
          </w:rPr>
          <w:t>20</w:t>
        </w:r>
        <w:r w:rsidR="00C66D18">
          <w:rPr>
            <w:sz w:val="16"/>
            <w:szCs w:val="16"/>
          </w:rPr>
          <w:t>2</w:t>
        </w:r>
        <w:r w:rsidR="00126CEB">
          <w:rPr>
            <w:sz w:val="16"/>
            <w:szCs w:val="16"/>
          </w:rPr>
          <w:t>1</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7039738"/>
      <w:docPartObj>
        <w:docPartGallery w:val="Page Numbers (Top of Page)"/>
        <w:docPartUnique/>
      </w:docPartObj>
    </w:sdtPr>
    <w:sdtEndPr/>
    <w:sdtContent>
      <w:p w14:paraId="2A248024" w14:textId="67D1768A" w:rsidR="00D11980" w:rsidRPr="00033BED" w:rsidRDefault="005D00AF"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6F45B8" w:rsidRPr="006F45B8">
          <w:rPr>
            <w:sz w:val="16"/>
            <w:szCs w:val="16"/>
          </w:rPr>
          <w:t>Septembre</w:t>
        </w:r>
        <w:r>
          <w:rPr>
            <w:sz w:val="16"/>
            <w:szCs w:val="16"/>
          </w:rPr>
          <w:t> 20</w:t>
        </w:r>
        <w:r w:rsidR="00C66D18">
          <w:rPr>
            <w:sz w:val="16"/>
            <w:szCs w:val="16"/>
          </w:rPr>
          <w:t>2</w:t>
        </w:r>
        <w:r w:rsidR="00126CEB">
          <w:rPr>
            <w:sz w:val="16"/>
            <w:szCs w:val="16"/>
          </w:rPr>
          <w:t>1</w:t>
        </w:r>
        <w:r>
          <w:rPr>
            <w:sz w:val="16"/>
            <w:szCs w:val="16"/>
          </w:rPr>
          <w:t>)</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documentProtection w:edit="readOnly" w:formatting="1" w:enforcement="1" w:cryptProviderType="rsaAES" w:cryptAlgorithmClass="hash" w:cryptAlgorithmType="typeAny" w:cryptAlgorithmSid="14" w:cryptSpinCount="100000" w:hash="NYBSR/yoPjXdzaVtSkd88UPjPZVJrBHPJYFiRHHtraiozWL1vkJ+HeR2JTqrfcAfjn7B6HKqCvd3/t4Pn6sXrA==" w:salt="HxG0+LrD7Y5cN7iLRIlA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DE0"/>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624"/>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6CEB"/>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5F04"/>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07F15"/>
    <w:rsid w:val="00210530"/>
    <w:rsid w:val="002112F2"/>
    <w:rsid w:val="0021165D"/>
    <w:rsid w:val="00211946"/>
    <w:rsid w:val="00212A48"/>
    <w:rsid w:val="002146AE"/>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46391"/>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D7F"/>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1FEC"/>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4D5"/>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5C1"/>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4C19"/>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1F47"/>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06"/>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DC5"/>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285"/>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5B8"/>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76E"/>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0D7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6E0"/>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066"/>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08C6"/>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47F"/>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4C6F"/>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A89"/>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4E7"/>
    <w:rsid w:val="00B9172B"/>
    <w:rsid w:val="00B91EEF"/>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2639"/>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75"/>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66D18"/>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30"/>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708"/>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1C4"/>
    <w:rsid w:val="00D87225"/>
    <w:rsid w:val="00D8788C"/>
    <w:rsid w:val="00D87D89"/>
    <w:rsid w:val="00D909A5"/>
    <w:rsid w:val="00D91282"/>
    <w:rsid w:val="00D91814"/>
    <w:rsid w:val="00D91B17"/>
    <w:rsid w:val="00D9315E"/>
    <w:rsid w:val="00D93CEA"/>
    <w:rsid w:val="00D93E58"/>
    <w:rsid w:val="00D93F83"/>
    <w:rsid w:val="00D944F8"/>
    <w:rsid w:val="00D9493E"/>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4A40"/>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6221">
      <w:bodyDiv w:val="1"/>
      <w:marLeft w:val="0"/>
      <w:marRight w:val="0"/>
      <w:marTop w:val="0"/>
      <w:marBottom w:val="0"/>
      <w:divBdr>
        <w:top w:val="none" w:sz="0" w:space="0" w:color="auto"/>
        <w:left w:val="none" w:sz="0" w:space="0" w:color="auto"/>
        <w:bottom w:val="none" w:sz="0" w:space="0" w:color="auto"/>
        <w:right w:val="none" w:sz="0" w:space="0" w:color="auto"/>
      </w:divBdr>
    </w:div>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860356874">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7.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9.xml"/><Relationship Id="rId43" Type="http://schemas.openxmlformats.org/officeDocument/2006/relationships/hyperlink" Target="https://aka.ms/sqlserversplatelemetry" TargetMode="Externa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27.xml"/><Relationship Id="rId59" Type="http://schemas.openxmlformats.org/officeDocument/2006/relationships/footer" Target="footer38.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3191A-0F43-4E3E-AC5F-6AC112853A0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60497</Words>
  <Characters>344834</Characters>
  <Application>Microsoft Office Word</Application>
  <DocSecurity>8</DocSecurity>
  <Lines>2873</Lines>
  <Paragraphs>809</Paragraphs>
  <ScaleCrop>false</ScaleCrop>
  <Company/>
  <LinksUpToDate>false</LinksUpToDate>
  <CharactersWithSpaces>404522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2021-08-16T22:57:00Z</dcterms:created>
  <dcterms:modified xsi:type="dcterms:W3CDTF">2021-08-16T22:57:00Z</dcterms:modified>
</cp:coreProperties>
</file>