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6E61CD3"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5E5EB6B9">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437A1757" w:rsidR="001B5F89" w:rsidRDefault="001B5F89" w:rsidP="001B5F89">
      <w:pPr>
        <w:pStyle w:val="PURBody"/>
      </w:pPr>
      <w:r>
        <w:t xml:space="preserve">Worldwide English | </w:t>
      </w:r>
      <w:r w:rsidR="004F6F1D">
        <w:t xml:space="preserve">April </w:t>
      </w:r>
      <w:r w:rsidR="006A1B31">
        <w:t>2013</w:t>
      </w:r>
    </w:p>
    <w:p w14:paraId="1FFB2562" w14:textId="74BD99B8" w:rsidR="00396FAF" w:rsidRDefault="001B5F89" w:rsidP="00CD1ED2">
      <w:pPr>
        <w:pStyle w:val="PURTOCHeader"/>
      </w:pPr>
      <w:r>
        <w:rPr>
          <w:noProof/>
        </w:rPr>
        <w:drawing>
          <wp:anchor distT="0" distB="0" distL="114300" distR="114300" simplePos="0" relativeHeight="251658241" behindDoc="0" locked="1" layoutInCell="1" allowOverlap="1" wp14:anchorId="12A52CB5" wp14:editId="0951C43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36E5E914" w14:textId="77777777" w:rsidR="00396FAF" w:rsidRPr="00396FAF" w:rsidRDefault="00396FAF" w:rsidP="00396FAF"/>
    <w:p w14:paraId="7832C7BF" w14:textId="77777777" w:rsidR="00396FAF" w:rsidRPr="00396FAF" w:rsidRDefault="00396FAF" w:rsidP="00396FAF"/>
    <w:p w14:paraId="79F6736F" w14:textId="77777777" w:rsidR="00396FAF" w:rsidRPr="00396FAF" w:rsidRDefault="00396FAF" w:rsidP="00396FAF"/>
    <w:p w14:paraId="5B66E816" w14:textId="77777777" w:rsidR="00396FAF" w:rsidRPr="00396FAF" w:rsidRDefault="00396FAF" w:rsidP="00396FAF"/>
    <w:p w14:paraId="2DE97008" w14:textId="77777777" w:rsidR="00396FAF" w:rsidRPr="00396FAF" w:rsidRDefault="00396FAF" w:rsidP="00396FAF"/>
    <w:p w14:paraId="759AE45F" w14:textId="77777777" w:rsidR="00396FAF" w:rsidRPr="00396FAF" w:rsidRDefault="00396FAF" w:rsidP="00396FAF"/>
    <w:p w14:paraId="49DAE5C4" w14:textId="77777777" w:rsidR="00396FAF" w:rsidRPr="00396FAF" w:rsidRDefault="00396FAF" w:rsidP="00396FAF"/>
    <w:p w14:paraId="2F2EEC2A" w14:textId="77777777" w:rsidR="00396FAF" w:rsidRPr="00396FAF" w:rsidRDefault="00396FAF" w:rsidP="00396FAF"/>
    <w:p w14:paraId="08DBF8B2" w14:textId="77777777" w:rsidR="00396FAF" w:rsidRPr="00396FAF" w:rsidRDefault="00396FAF" w:rsidP="00396FAF"/>
    <w:p w14:paraId="316E25C5" w14:textId="77777777" w:rsidR="00396FAF" w:rsidRPr="00396FAF" w:rsidRDefault="00396FAF" w:rsidP="00396FAF"/>
    <w:p w14:paraId="0007F037" w14:textId="77777777" w:rsidR="00396FAF" w:rsidRPr="00396FAF" w:rsidRDefault="00396FAF" w:rsidP="00396FAF"/>
    <w:p w14:paraId="7FC318FC" w14:textId="77777777" w:rsidR="00396FAF" w:rsidRPr="00396FAF" w:rsidRDefault="00396FAF" w:rsidP="00396FAF"/>
    <w:p w14:paraId="45921096" w14:textId="77777777" w:rsidR="00396FAF" w:rsidRPr="00396FAF" w:rsidRDefault="00396FAF" w:rsidP="00396FAF"/>
    <w:p w14:paraId="1850804C" w14:textId="77777777" w:rsidR="00396FAF" w:rsidRPr="00396FAF" w:rsidRDefault="00396FAF" w:rsidP="00396FAF"/>
    <w:p w14:paraId="0FEE4AA1" w14:textId="77777777" w:rsidR="00396FAF" w:rsidRPr="00396FAF" w:rsidRDefault="00396FAF" w:rsidP="00396FAF"/>
    <w:p w14:paraId="1228E738" w14:textId="77777777" w:rsidR="00396FAF" w:rsidRPr="00396FAF" w:rsidRDefault="00396FAF" w:rsidP="00396FAF"/>
    <w:p w14:paraId="2F0F1F12" w14:textId="463B0105" w:rsidR="00396FAF" w:rsidRDefault="00396FAF" w:rsidP="00396FAF"/>
    <w:p w14:paraId="60A30710" w14:textId="542E007A" w:rsidR="00396FAF" w:rsidRDefault="00396FAF" w:rsidP="00396FAF"/>
    <w:p w14:paraId="03D52F5A" w14:textId="40F5C96F" w:rsidR="00396FAF" w:rsidRDefault="00396FAF" w:rsidP="00396FAF"/>
    <w:p w14:paraId="303D843D" w14:textId="2A4B5529" w:rsidR="001B5F89" w:rsidRPr="00396FAF" w:rsidRDefault="00CB4168" w:rsidP="00396FAF">
      <w:pPr>
        <w:sectPr w:rsidR="001B5F89" w:rsidRPr="00396FAF"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5" behindDoc="0" locked="0" layoutInCell="1" allowOverlap="1" wp14:anchorId="46CE5BE0" wp14:editId="1D6F7910">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A212A">
        <w:rPr>
          <w:b/>
        </w:rPr>
        <w:lastRenderedPageBreak/>
        <w:t>Table of Contents</w:t>
      </w:r>
    </w:p>
    <w:p w14:paraId="48BD76F4" w14:textId="1DDB2D1C" w:rsidR="001F7A9F" w:rsidRDefault="000A570B">
      <w:pPr>
        <w:pStyle w:val="TOC1"/>
        <w:tabs>
          <w:tab w:val="right" w:leader="dot" w:pos="5210"/>
        </w:tabs>
        <w:rPr>
          <w:rFonts w:asciiTheme="minorHAnsi" w:hAnsiTheme="minorHAnsi"/>
          <w:b w:val="0"/>
          <w:caps w:val="0"/>
          <w:noProof/>
          <w:color w:val="auto"/>
          <w:sz w:val="22"/>
          <w:szCs w:val="22"/>
          <w:lang w:eastAsia="ja-JP"/>
        </w:rPr>
      </w:pPr>
      <w:r>
        <w:lastRenderedPageBreak/>
        <w:fldChar w:fldCharType="begin"/>
      </w:r>
      <w:r>
        <w:instrText xml:space="preserve"> TOC \h \z \t "PUR Product Name,2,PUR Section Heading,1" </w:instrText>
      </w:r>
      <w:r>
        <w:fldChar w:fldCharType="separate"/>
      </w:r>
      <w:hyperlink w:anchor="_Toc347045358" w:history="1">
        <w:r w:rsidR="001F7A9F" w:rsidRPr="007B7E7F">
          <w:rPr>
            <w:rStyle w:val="Hyperlink"/>
            <w:noProof/>
          </w:rPr>
          <w:t>Introduction</w:t>
        </w:r>
        <w:r w:rsidR="001F7A9F">
          <w:rPr>
            <w:noProof/>
            <w:webHidden/>
          </w:rPr>
          <w:tab/>
        </w:r>
        <w:r w:rsidR="001F7A9F">
          <w:rPr>
            <w:noProof/>
            <w:webHidden/>
          </w:rPr>
          <w:fldChar w:fldCharType="begin"/>
        </w:r>
        <w:r w:rsidR="001F7A9F">
          <w:rPr>
            <w:noProof/>
            <w:webHidden/>
          </w:rPr>
          <w:instrText xml:space="preserve"> PAGEREF _Toc347045358 \h </w:instrText>
        </w:r>
        <w:r w:rsidR="001F7A9F">
          <w:rPr>
            <w:noProof/>
            <w:webHidden/>
          </w:rPr>
        </w:r>
        <w:r w:rsidR="001F7A9F">
          <w:rPr>
            <w:noProof/>
            <w:webHidden/>
          </w:rPr>
          <w:fldChar w:fldCharType="separate"/>
        </w:r>
        <w:r w:rsidR="001F7A9F">
          <w:rPr>
            <w:noProof/>
            <w:webHidden/>
          </w:rPr>
          <w:t>2</w:t>
        </w:r>
        <w:r w:rsidR="001F7A9F">
          <w:rPr>
            <w:noProof/>
            <w:webHidden/>
          </w:rPr>
          <w:fldChar w:fldCharType="end"/>
        </w:r>
      </w:hyperlink>
    </w:p>
    <w:p w14:paraId="27894A0E"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359" w:history="1">
        <w:r w:rsidR="001F7A9F" w:rsidRPr="007B7E7F">
          <w:rPr>
            <w:rStyle w:val="Hyperlink"/>
            <w:noProof/>
          </w:rPr>
          <w:t>Universal License Terms</w:t>
        </w:r>
        <w:r w:rsidR="001F7A9F">
          <w:rPr>
            <w:noProof/>
            <w:webHidden/>
          </w:rPr>
          <w:tab/>
        </w:r>
        <w:r w:rsidR="001F7A9F">
          <w:rPr>
            <w:noProof/>
            <w:webHidden/>
          </w:rPr>
          <w:fldChar w:fldCharType="begin"/>
        </w:r>
        <w:r w:rsidR="001F7A9F">
          <w:rPr>
            <w:noProof/>
            <w:webHidden/>
          </w:rPr>
          <w:instrText xml:space="preserve"> PAGEREF _Toc347045359 \h </w:instrText>
        </w:r>
        <w:r w:rsidR="001F7A9F">
          <w:rPr>
            <w:noProof/>
            <w:webHidden/>
          </w:rPr>
        </w:r>
        <w:r w:rsidR="001F7A9F">
          <w:rPr>
            <w:noProof/>
            <w:webHidden/>
          </w:rPr>
          <w:fldChar w:fldCharType="separate"/>
        </w:r>
        <w:r w:rsidR="001F7A9F">
          <w:rPr>
            <w:noProof/>
            <w:webHidden/>
          </w:rPr>
          <w:t>4</w:t>
        </w:r>
        <w:r w:rsidR="001F7A9F">
          <w:rPr>
            <w:noProof/>
            <w:webHidden/>
          </w:rPr>
          <w:fldChar w:fldCharType="end"/>
        </w:r>
      </w:hyperlink>
    </w:p>
    <w:p w14:paraId="58EAC5A3"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360" w:history="1">
        <w:r w:rsidR="001F7A9F" w:rsidRPr="007B7E7F">
          <w:rPr>
            <w:rStyle w:val="Hyperlink"/>
            <w:noProof/>
          </w:rPr>
          <w:t>Per Processor License Model</w:t>
        </w:r>
        <w:r w:rsidR="001F7A9F">
          <w:rPr>
            <w:noProof/>
            <w:webHidden/>
          </w:rPr>
          <w:tab/>
        </w:r>
        <w:r w:rsidR="001F7A9F">
          <w:rPr>
            <w:noProof/>
            <w:webHidden/>
          </w:rPr>
          <w:fldChar w:fldCharType="begin"/>
        </w:r>
        <w:r w:rsidR="001F7A9F">
          <w:rPr>
            <w:noProof/>
            <w:webHidden/>
          </w:rPr>
          <w:instrText xml:space="preserve"> PAGEREF _Toc347045360 \h </w:instrText>
        </w:r>
        <w:r w:rsidR="001F7A9F">
          <w:rPr>
            <w:noProof/>
            <w:webHidden/>
          </w:rPr>
        </w:r>
        <w:r w:rsidR="001F7A9F">
          <w:rPr>
            <w:noProof/>
            <w:webHidden/>
          </w:rPr>
          <w:fldChar w:fldCharType="separate"/>
        </w:r>
        <w:r w:rsidR="001F7A9F">
          <w:rPr>
            <w:noProof/>
            <w:webHidden/>
          </w:rPr>
          <w:t>10</w:t>
        </w:r>
        <w:r w:rsidR="001F7A9F">
          <w:rPr>
            <w:noProof/>
            <w:webHidden/>
          </w:rPr>
          <w:fldChar w:fldCharType="end"/>
        </w:r>
      </w:hyperlink>
    </w:p>
    <w:p w14:paraId="41ACF427" w14:textId="77777777" w:rsidR="001F7A9F" w:rsidRDefault="00BF401A">
      <w:pPr>
        <w:pStyle w:val="TOC2"/>
        <w:rPr>
          <w:noProof/>
          <w:color w:val="auto"/>
          <w:sz w:val="22"/>
          <w:lang w:eastAsia="ja-JP"/>
        </w:rPr>
      </w:pPr>
      <w:hyperlink w:anchor="_Toc347045361" w:history="1">
        <w:r w:rsidR="001F7A9F" w:rsidRPr="007B7E7F">
          <w:rPr>
            <w:rStyle w:val="Hyperlink"/>
            <w:noProof/>
          </w:rPr>
          <w:t>BizTalk Server 2010 Branch Edition</w:t>
        </w:r>
        <w:r w:rsidR="001F7A9F">
          <w:rPr>
            <w:noProof/>
            <w:webHidden/>
          </w:rPr>
          <w:tab/>
        </w:r>
        <w:r w:rsidR="001F7A9F">
          <w:rPr>
            <w:noProof/>
            <w:webHidden/>
          </w:rPr>
          <w:fldChar w:fldCharType="begin"/>
        </w:r>
        <w:r w:rsidR="001F7A9F">
          <w:rPr>
            <w:noProof/>
            <w:webHidden/>
          </w:rPr>
          <w:instrText xml:space="preserve"> PAGEREF _Toc347045361 \h </w:instrText>
        </w:r>
        <w:r w:rsidR="001F7A9F">
          <w:rPr>
            <w:noProof/>
            <w:webHidden/>
          </w:rPr>
        </w:r>
        <w:r w:rsidR="001F7A9F">
          <w:rPr>
            <w:noProof/>
            <w:webHidden/>
          </w:rPr>
          <w:fldChar w:fldCharType="separate"/>
        </w:r>
        <w:r w:rsidR="001F7A9F">
          <w:rPr>
            <w:noProof/>
            <w:webHidden/>
          </w:rPr>
          <w:t>12</w:t>
        </w:r>
        <w:r w:rsidR="001F7A9F">
          <w:rPr>
            <w:noProof/>
            <w:webHidden/>
          </w:rPr>
          <w:fldChar w:fldCharType="end"/>
        </w:r>
      </w:hyperlink>
    </w:p>
    <w:p w14:paraId="231F5243" w14:textId="77777777" w:rsidR="001F7A9F" w:rsidRDefault="00BF401A">
      <w:pPr>
        <w:pStyle w:val="TOC2"/>
        <w:rPr>
          <w:noProof/>
          <w:color w:val="auto"/>
          <w:sz w:val="22"/>
          <w:lang w:eastAsia="ja-JP"/>
        </w:rPr>
      </w:pPr>
      <w:hyperlink w:anchor="_Toc347045362" w:history="1">
        <w:r w:rsidR="001F7A9F" w:rsidRPr="007B7E7F">
          <w:rPr>
            <w:rStyle w:val="Hyperlink"/>
            <w:noProof/>
          </w:rPr>
          <w:t>BizTalk Server 2010 Enterprise Edition</w:t>
        </w:r>
        <w:r w:rsidR="001F7A9F">
          <w:rPr>
            <w:noProof/>
            <w:webHidden/>
          </w:rPr>
          <w:tab/>
        </w:r>
        <w:r w:rsidR="001F7A9F">
          <w:rPr>
            <w:noProof/>
            <w:webHidden/>
          </w:rPr>
          <w:fldChar w:fldCharType="begin"/>
        </w:r>
        <w:r w:rsidR="001F7A9F">
          <w:rPr>
            <w:noProof/>
            <w:webHidden/>
          </w:rPr>
          <w:instrText xml:space="preserve"> PAGEREF _Toc347045362 \h </w:instrText>
        </w:r>
        <w:r w:rsidR="001F7A9F">
          <w:rPr>
            <w:noProof/>
            <w:webHidden/>
          </w:rPr>
        </w:r>
        <w:r w:rsidR="001F7A9F">
          <w:rPr>
            <w:noProof/>
            <w:webHidden/>
          </w:rPr>
          <w:fldChar w:fldCharType="separate"/>
        </w:r>
        <w:r w:rsidR="001F7A9F">
          <w:rPr>
            <w:noProof/>
            <w:webHidden/>
          </w:rPr>
          <w:t>12</w:t>
        </w:r>
        <w:r w:rsidR="001F7A9F">
          <w:rPr>
            <w:noProof/>
            <w:webHidden/>
          </w:rPr>
          <w:fldChar w:fldCharType="end"/>
        </w:r>
      </w:hyperlink>
    </w:p>
    <w:p w14:paraId="03A3A2DE" w14:textId="77777777" w:rsidR="001F7A9F" w:rsidRDefault="00BF401A">
      <w:pPr>
        <w:pStyle w:val="TOC2"/>
        <w:rPr>
          <w:noProof/>
          <w:color w:val="auto"/>
          <w:sz w:val="22"/>
          <w:lang w:eastAsia="ja-JP"/>
        </w:rPr>
      </w:pPr>
      <w:hyperlink w:anchor="_Toc347045363" w:history="1">
        <w:r w:rsidR="001F7A9F" w:rsidRPr="007B7E7F">
          <w:rPr>
            <w:rStyle w:val="Hyperlink"/>
            <w:noProof/>
          </w:rPr>
          <w:t>BizTalk Server 2010 Standard Edition</w:t>
        </w:r>
        <w:r w:rsidR="001F7A9F">
          <w:rPr>
            <w:noProof/>
            <w:webHidden/>
          </w:rPr>
          <w:tab/>
        </w:r>
        <w:r w:rsidR="001F7A9F">
          <w:rPr>
            <w:noProof/>
            <w:webHidden/>
          </w:rPr>
          <w:fldChar w:fldCharType="begin"/>
        </w:r>
        <w:r w:rsidR="001F7A9F">
          <w:rPr>
            <w:noProof/>
            <w:webHidden/>
          </w:rPr>
          <w:instrText xml:space="preserve"> PAGEREF _Toc347045363 \h </w:instrText>
        </w:r>
        <w:r w:rsidR="001F7A9F">
          <w:rPr>
            <w:noProof/>
            <w:webHidden/>
          </w:rPr>
        </w:r>
        <w:r w:rsidR="001F7A9F">
          <w:rPr>
            <w:noProof/>
            <w:webHidden/>
          </w:rPr>
          <w:fldChar w:fldCharType="separate"/>
        </w:r>
        <w:r w:rsidR="001F7A9F">
          <w:rPr>
            <w:noProof/>
            <w:webHidden/>
          </w:rPr>
          <w:t>12</w:t>
        </w:r>
        <w:r w:rsidR="001F7A9F">
          <w:rPr>
            <w:noProof/>
            <w:webHidden/>
          </w:rPr>
          <w:fldChar w:fldCharType="end"/>
        </w:r>
      </w:hyperlink>
    </w:p>
    <w:p w14:paraId="37ABDFE9" w14:textId="77777777" w:rsidR="001F7A9F" w:rsidRDefault="00BF401A">
      <w:pPr>
        <w:pStyle w:val="TOC2"/>
        <w:rPr>
          <w:noProof/>
          <w:color w:val="auto"/>
          <w:sz w:val="22"/>
          <w:lang w:eastAsia="ja-JP"/>
        </w:rPr>
      </w:pPr>
      <w:hyperlink w:anchor="_Toc347045364" w:history="1">
        <w:r w:rsidR="001F7A9F" w:rsidRPr="007B7E7F">
          <w:rPr>
            <w:rStyle w:val="Hyperlink"/>
            <w:noProof/>
            <w:lang w:val="fr-FR"/>
          </w:rPr>
          <w:t>Core Infrastructure Server Suite Datacenter</w:t>
        </w:r>
        <w:r w:rsidR="001F7A9F">
          <w:rPr>
            <w:noProof/>
            <w:webHidden/>
          </w:rPr>
          <w:tab/>
        </w:r>
        <w:r w:rsidR="001F7A9F">
          <w:rPr>
            <w:noProof/>
            <w:webHidden/>
          </w:rPr>
          <w:fldChar w:fldCharType="begin"/>
        </w:r>
        <w:r w:rsidR="001F7A9F">
          <w:rPr>
            <w:noProof/>
            <w:webHidden/>
          </w:rPr>
          <w:instrText xml:space="preserve"> PAGEREF _Toc347045364 \h </w:instrText>
        </w:r>
        <w:r w:rsidR="001F7A9F">
          <w:rPr>
            <w:noProof/>
            <w:webHidden/>
          </w:rPr>
        </w:r>
        <w:r w:rsidR="001F7A9F">
          <w:rPr>
            <w:noProof/>
            <w:webHidden/>
          </w:rPr>
          <w:fldChar w:fldCharType="separate"/>
        </w:r>
        <w:r w:rsidR="001F7A9F">
          <w:rPr>
            <w:noProof/>
            <w:webHidden/>
          </w:rPr>
          <w:t>13</w:t>
        </w:r>
        <w:r w:rsidR="001F7A9F">
          <w:rPr>
            <w:noProof/>
            <w:webHidden/>
          </w:rPr>
          <w:fldChar w:fldCharType="end"/>
        </w:r>
      </w:hyperlink>
    </w:p>
    <w:p w14:paraId="57B9CF80" w14:textId="77777777" w:rsidR="001F7A9F" w:rsidRDefault="00BF401A">
      <w:pPr>
        <w:pStyle w:val="TOC2"/>
        <w:rPr>
          <w:noProof/>
          <w:color w:val="auto"/>
          <w:sz w:val="22"/>
          <w:lang w:eastAsia="ja-JP"/>
        </w:rPr>
      </w:pPr>
      <w:hyperlink w:anchor="_Toc347045365" w:history="1">
        <w:r w:rsidR="001F7A9F" w:rsidRPr="007B7E7F">
          <w:rPr>
            <w:rStyle w:val="Hyperlink"/>
            <w:noProof/>
            <w:lang w:val="fr-FR"/>
          </w:rPr>
          <w:t>Core Infrastructure Server Suite Standard</w:t>
        </w:r>
        <w:r w:rsidR="001F7A9F">
          <w:rPr>
            <w:noProof/>
            <w:webHidden/>
          </w:rPr>
          <w:tab/>
        </w:r>
        <w:r w:rsidR="001F7A9F">
          <w:rPr>
            <w:noProof/>
            <w:webHidden/>
          </w:rPr>
          <w:fldChar w:fldCharType="begin"/>
        </w:r>
        <w:r w:rsidR="001F7A9F">
          <w:rPr>
            <w:noProof/>
            <w:webHidden/>
          </w:rPr>
          <w:instrText xml:space="preserve"> PAGEREF _Toc347045365 \h </w:instrText>
        </w:r>
        <w:r w:rsidR="001F7A9F">
          <w:rPr>
            <w:noProof/>
            <w:webHidden/>
          </w:rPr>
        </w:r>
        <w:r w:rsidR="001F7A9F">
          <w:rPr>
            <w:noProof/>
            <w:webHidden/>
          </w:rPr>
          <w:fldChar w:fldCharType="separate"/>
        </w:r>
        <w:r w:rsidR="001F7A9F">
          <w:rPr>
            <w:noProof/>
            <w:webHidden/>
          </w:rPr>
          <w:t>14</w:t>
        </w:r>
        <w:r w:rsidR="001F7A9F">
          <w:rPr>
            <w:noProof/>
            <w:webHidden/>
          </w:rPr>
          <w:fldChar w:fldCharType="end"/>
        </w:r>
      </w:hyperlink>
    </w:p>
    <w:p w14:paraId="0E5A43E2" w14:textId="77777777" w:rsidR="001F7A9F" w:rsidRDefault="00BF401A">
      <w:pPr>
        <w:pStyle w:val="TOC2"/>
        <w:rPr>
          <w:noProof/>
          <w:color w:val="auto"/>
          <w:sz w:val="22"/>
          <w:lang w:eastAsia="ja-JP"/>
        </w:rPr>
      </w:pPr>
      <w:hyperlink w:anchor="_Toc347045366" w:history="1">
        <w:r w:rsidR="001F7A9F" w:rsidRPr="007B7E7F">
          <w:rPr>
            <w:rStyle w:val="Hyperlink"/>
            <w:noProof/>
          </w:rPr>
          <w:t>Microsoft Dynamics C5 2012</w:t>
        </w:r>
        <w:r w:rsidR="001F7A9F">
          <w:rPr>
            <w:noProof/>
            <w:webHidden/>
          </w:rPr>
          <w:tab/>
        </w:r>
        <w:r w:rsidR="001F7A9F">
          <w:rPr>
            <w:noProof/>
            <w:webHidden/>
          </w:rPr>
          <w:fldChar w:fldCharType="begin"/>
        </w:r>
        <w:r w:rsidR="001F7A9F">
          <w:rPr>
            <w:noProof/>
            <w:webHidden/>
          </w:rPr>
          <w:instrText xml:space="preserve"> PAGEREF _Toc347045366 \h </w:instrText>
        </w:r>
        <w:r w:rsidR="001F7A9F">
          <w:rPr>
            <w:noProof/>
            <w:webHidden/>
          </w:rPr>
        </w:r>
        <w:r w:rsidR="001F7A9F">
          <w:rPr>
            <w:noProof/>
            <w:webHidden/>
          </w:rPr>
          <w:fldChar w:fldCharType="separate"/>
        </w:r>
        <w:r w:rsidR="001F7A9F">
          <w:rPr>
            <w:noProof/>
            <w:webHidden/>
          </w:rPr>
          <w:t>15</w:t>
        </w:r>
        <w:r w:rsidR="001F7A9F">
          <w:rPr>
            <w:noProof/>
            <w:webHidden/>
          </w:rPr>
          <w:fldChar w:fldCharType="end"/>
        </w:r>
      </w:hyperlink>
    </w:p>
    <w:p w14:paraId="37EAFB89" w14:textId="77777777" w:rsidR="001F7A9F" w:rsidRDefault="00BF401A">
      <w:pPr>
        <w:pStyle w:val="TOC2"/>
        <w:rPr>
          <w:noProof/>
          <w:color w:val="auto"/>
          <w:sz w:val="22"/>
          <w:lang w:eastAsia="ja-JP"/>
        </w:rPr>
      </w:pPr>
      <w:hyperlink w:anchor="_Toc347045367" w:history="1">
        <w:r w:rsidR="001F7A9F" w:rsidRPr="007B7E7F">
          <w:rPr>
            <w:rStyle w:val="Hyperlink"/>
            <w:noProof/>
          </w:rPr>
          <w:t>Microsoft Dynamics GP 2013</w:t>
        </w:r>
        <w:r w:rsidR="001F7A9F">
          <w:rPr>
            <w:noProof/>
            <w:webHidden/>
          </w:rPr>
          <w:tab/>
        </w:r>
        <w:r w:rsidR="001F7A9F">
          <w:rPr>
            <w:noProof/>
            <w:webHidden/>
          </w:rPr>
          <w:fldChar w:fldCharType="begin"/>
        </w:r>
        <w:r w:rsidR="001F7A9F">
          <w:rPr>
            <w:noProof/>
            <w:webHidden/>
          </w:rPr>
          <w:instrText xml:space="preserve"> PAGEREF _Toc347045367 \h </w:instrText>
        </w:r>
        <w:r w:rsidR="001F7A9F">
          <w:rPr>
            <w:noProof/>
            <w:webHidden/>
          </w:rPr>
        </w:r>
        <w:r w:rsidR="001F7A9F">
          <w:rPr>
            <w:noProof/>
            <w:webHidden/>
          </w:rPr>
          <w:fldChar w:fldCharType="separate"/>
        </w:r>
        <w:r w:rsidR="001F7A9F">
          <w:rPr>
            <w:noProof/>
            <w:webHidden/>
          </w:rPr>
          <w:t>15</w:t>
        </w:r>
        <w:r w:rsidR="001F7A9F">
          <w:rPr>
            <w:noProof/>
            <w:webHidden/>
          </w:rPr>
          <w:fldChar w:fldCharType="end"/>
        </w:r>
      </w:hyperlink>
    </w:p>
    <w:p w14:paraId="4CC086B8" w14:textId="77777777" w:rsidR="001F7A9F" w:rsidRDefault="00BF401A">
      <w:pPr>
        <w:pStyle w:val="TOC2"/>
        <w:rPr>
          <w:noProof/>
          <w:color w:val="auto"/>
          <w:sz w:val="22"/>
          <w:lang w:eastAsia="ja-JP"/>
        </w:rPr>
      </w:pPr>
      <w:hyperlink w:anchor="_Toc347045368" w:history="1">
        <w:r w:rsidR="001F7A9F" w:rsidRPr="007B7E7F">
          <w:rPr>
            <w:rStyle w:val="Hyperlink"/>
            <w:noProof/>
          </w:rPr>
          <w:t>Microsoft Dynamics NAV 2013</w:t>
        </w:r>
        <w:r w:rsidR="001F7A9F">
          <w:rPr>
            <w:noProof/>
            <w:webHidden/>
          </w:rPr>
          <w:tab/>
        </w:r>
        <w:r w:rsidR="001F7A9F">
          <w:rPr>
            <w:noProof/>
            <w:webHidden/>
          </w:rPr>
          <w:fldChar w:fldCharType="begin"/>
        </w:r>
        <w:r w:rsidR="001F7A9F">
          <w:rPr>
            <w:noProof/>
            <w:webHidden/>
          </w:rPr>
          <w:instrText xml:space="preserve"> PAGEREF _Toc347045368 \h </w:instrText>
        </w:r>
        <w:r w:rsidR="001F7A9F">
          <w:rPr>
            <w:noProof/>
            <w:webHidden/>
          </w:rPr>
        </w:r>
        <w:r w:rsidR="001F7A9F">
          <w:rPr>
            <w:noProof/>
            <w:webHidden/>
          </w:rPr>
          <w:fldChar w:fldCharType="separate"/>
        </w:r>
        <w:r w:rsidR="001F7A9F">
          <w:rPr>
            <w:noProof/>
            <w:webHidden/>
          </w:rPr>
          <w:t>16</w:t>
        </w:r>
        <w:r w:rsidR="001F7A9F">
          <w:rPr>
            <w:noProof/>
            <w:webHidden/>
          </w:rPr>
          <w:fldChar w:fldCharType="end"/>
        </w:r>
      </w:hyperlink>
    </w:p>
    <w:p w14:paraId="10FD136B" w14:textId="77777777" w:rsidR="001F7A9F" w:rsidRDefault="00BF401A">
      <w:pPr>
        <w:pStyle w:val="TOC2"/>
        <w:rPr>
          <w:noProof/>
          <w:color w:val="auto"/>
          <w:sz w:val="22"/>
          <w:lang w:eastAsia="ja-JP"/>
        </w:rPr>
      </w:pPr>
      <w:hyperlink w:anchor="_Toc347045369" w:history="1">
        <w:r w:rsidR="001F7A9F" w:rsidRPr="007B7E7F">
          <w:rPr>
            <w:rStyle w:val="Hyperlink"/>
            <w:noProof/>
          </w:rPr>
          <w:t>Microsoft Dynamics SL 2011</w:t>
        </w:r>
        <w:r w:rsidR="001F7A9F">
          <w:rPr>
            <w:noProof/>
            <w:webHidden/>
          </w:rPr>
          <w:tab/>
        </w:r>
        <w:r w:rsidR="001F7A9F">
          <w:rPr>
            <w:noProof/>
            <w:webHidden/>
          </w:rPr>
          <w:fldChar w:fldCharType="begin"/>
        </w:r>
        <w:r w:rsidR="001F7A9F">
          <w:rPr>
            <w:noProof/>
            <w:webHidden/>
          </w:rPr>
          <w:instrText xml:space="preserve"> PAGEREF _Toc347045369 \h </w:instrText>
        </w:r>
        <w:r w:rsidR="001F7A9F">
          <w:rPr>
            <w:noProof/>
            <w:webHidden/>
          </w:rPr>
        </w:r>
        <w:r w:rsidR="001F7A9F">
          <w:rPr>
            <w:noProof/>
            <w:webHidden/>
          </w:rPr>
          <w:fldChar w:fldCharType="separate"/>
        </w:r>
        <w:r w:rsidR="001F7A9F">
          <w:rPr>
            <w:noProof/>
            <w:webHidden/>
          </w:rPr>
          <w:t>16</w:t>
        </w:r>
        <w:r w:rsidR="001F7A9F">
          <w:rPr>
            <w:noProof/>
            <w:webHidden/>
          </w:rPr>
          <w:fldChar w:fldCharType="end"/>
        </w:r>
      </w:hyperlink>
    </w:p>
    <w:p w14:paraId="57DEA9CA" w14:textId="77777777" w:rsidR="001F7A9F" w:rsidRDefault="00BF401A">
      <w:pPr>
        <w:pStyle w:val="TOC2"/>
        <w:rPr>
          <w:noProof/>
          <w:color w:val="auto"/>
          <w:sz w:val="22"/>
          <w:lang w:eastAsia="ja-JP"/>
        </w:rPr>
      </w:pPr>
      <w:hyperlink w:anchor="_Toc347045370" w:history="1">
        <w:r w:rsidR="001F7A9F" w:rsidRPr="007B7E7F">
          <w:rPr>
            <w:rStyle w:val="Hyperlink"/>
            <w:noProof/>
          </w:rPr>
          <w:t>Provisioning System</w:t>
        </w:r>
        <w:r w:rsidR="001F7A9F">
          <w:rPr>
            <w:noProof/>
            <w:webHidden/>
          </w:rPr>
          <w:tab/>
        </w:r>
        <w:r w:rsidR="001F7A9F">
          <w:rPr>
            <w:noProof/>
            <w:webHidden/>
          </w:rPr>
          <w:fldChar w:fldCharType="begin"/>
        </w:r>
        <w:r w:rsidR="001F7A9F">
          <w:rPr>
            <w:noProof/>
            <w:webHidden/>
          </w:rPr>
          <w:instrText xml:space="preserve"> PAGEREF _Toc347045370 \h </w:instrText>
        </w:r>
        <w:r w:rsidR="001F7A9F">
          <w:rPr>
            <w:noProof/>
            <w:webHidden/>
          </w:rPr>
        </w:r>
        <w:r w:rsidR="001F7A9F">
          <w:rPr>
            <w:noProof/>
            <w:webHidden/>
          </w:rPr>
          <w:fldChar w:fldCharType="separate"/>
        </w:r>
        <w:r w:rsidR="001F7A9F">
          <w:rPr>
            <w:noProof/>
            <w:webHidden/>
          </w:rPr>
          <w:t>17</w:t>
        </w:r>
        <w:r w:rsidR="001F7A9F">
          <w:rPr>
            <w:noProof/>
            <w:webHidden/>
          </w:rPr>
          <w:fldChar w:fldCharType="end"/>
        </w:r>
      </w:hyperlink>
    </w:p>
    <w:p w14:paraId="142493E3" w14:textId="77777777" w:rsidR="001F7A9F" w:rsidRDefault="00BF401A">
      <w:pPr>
        <w:pStyle w:val="TOC2"/>
        <w:rPr>
          <w:noProof/>
          <w:color w:val="auto"/>
          <w:sz w:val="22"/>
          <w:lang w:eastAsia="ja-JP"/>
        </w:rPr>
      </w:pPr>
      <w:hyperlink w:anchor="_Toc347045371" w:history="1">
        <w:r w:rsidR="001F7A9F" w:rsidRPr="007B7E7F">
          <w:rPr>
            <w:rStyle w:val="Hyperlink"/>
            <w:noProof/>
          </w:rPr>
          <w:t>SharePoint 2013 Hosting</w:t>
        </w:r>
        <w:r w:rsidR="001F7A9F">
          <w:rPr>
            <w:noProof/>
            <w:webHidden/>
          </w:rPr>
          <w:tab/>
        </w:r>
        <w:r w:rsidR="001F7A9F">
          <w:rPr>
            <w:noProof/>
            <w:webHidden/>
          </w:rPr>
          <w:fldChar w:fldCharType="begin"/>
        </w:r>
        <w:r w:rsidR="001F7A9F">
          <w:rPr>
            <w:noProof/>
            <w:webHidden/>
          </w:rPr>
          <w:instrText xml:space="preserve"> PAGEREF _Toc347045371 \h </w:instrText>
        </w:r>
        <w:r w:rsidR="001F7A9F">
          <w:rPr>
            <w:noProof/>
            <w:webHidden/>
          </w:rPr>
        </w:r>
        <w:r w:rsidR="001F7A9F">
          <w:rPr>
            <w:noProof/>
            <w:webHidden/>
          </w:rPr>
          <w:fldChar w:fldCharType="separate"/>
        </w:r>
        <w:r w:rsidR="001F7A9F">
          <w:rPr>
            <w:noProof/>
            <w:webHidden/>
          </w:rPr>
          <w:t>17</w:t>
        </w:r>
        <w:r w:rsidR="001F7A9F">
          <w:rPr>
            <w:noProof/>
            <w:webHidden/>
          </w:rPr>
          <w:fldChar w:fldCharType="end"/>
        </w:r>
      </w:hyperlink>
    </w:p>
    <w:p w14:paraId="5A4A1559" w14:textId="77777777" w:rsidR="001F7A9F" w:rsidRDefault="00BF401A">
      <w:pPr>
        <w:pStyle w:val="TOC2"/>
        <w:rPr>
          <w:noProof/>
          <w:color w:val="auto"/>
          <w:sz w:val="22"/>
          <w:lang w:eastAsia="ja-JP"/>
        </w:rPr>
      </w:pPr>
      <w:hyperlink w:anchor="_Toc347045372" w:history="1">
        <w:r w:rsidR="001F7A9F" w:rsidRPr="007B7E7F">
          <w:rPr>
            <w:rStyle w:val="Hyperlink"/>
            <w:noProof/>
          </w:rPr>
          <w:t>System Center 2012 Datacenter</w:t>
        </w:r>
        <w:r w:rsidR="001F7A9F">
          <w:rPr>
            <w:noProof/>
            <w:webHidden/>
          </w:rPr>
          <w:tab/>
        </w:r>
        <w:r w:rsidR="001F7A9F">
          <w:rPr>
            <w:noProof/>
            <w:webHidden/>
          </w:rPr>
          <w:fldChar w:fldCharType="begin"/>
        </w:r>
        <w:r w:rsidR="001F7A9F">
          <w:rPr>
            <w:noProof/>
            <w:webHidden/>
          </w:rPr>
          <w:instrText xml:space="preserve"> PAGEREF _Toc347045372 \h </w:instrText>
        </w:r>
        <w:r w:rsidR="001F7A9F">
          <w:rPr>
            <w:noProof/>
            <w:webHidden/>
          </w:rPr>
        </w:r>
        <w:r w:rsidR="001F7A9F">
          <w:rPr>
            <w:noProof/>
            <w:webHidden/>
          </w:rPr>
          <w:fldChar w:fldCharType="separate"/>
        </w:r>
        <w:r w:rsidR="001F7A9F">
          <w:rPr>
            <w:noProof/>
            <w:webHidden/>
          </w:rPr>
          <w:t>18</w:t>
        </w:r>
        <w:r w:rsidR="001F7A9F">
          <w:rPr>
            <w:noProof/>
            <w:webHidden/>
          </w:rPr>
          <w:fldChar w:fldCharType="end"/>
        </w:r>
      </w:hyperlink>
    </w:p>
    <w:p w14:paraId="6721E5C6" w14:textId="77777777" w:rsidR="001F7A9F" w:rsidRDefault="00BF401A">
      <w:pPr>
        <w:pStyle w:val="TOC2"/>
        <w:rPr>
          <w:noProof/>
          <w:color w:val="auto"/>
          <w:sz w:val="22"/>
          <w:lang w:eastAsia="ja-JP"/>
        </w:rPr>
      </w:pPr>
      <w:hyperlink w:anchor="_Toc347045373" w:history="1">
        <w:r w:rsidR="001F7A9F" w:rsidRPr="007B7E7F">
          <w:rPr>
            <w:rStyle w:val="Hyperlink"/>
            <w:noProof/>
          </w:rPr>
          <w:t>System Center 2012 Standard</w:t>
        </w:r>
        <w:r w:rsidR="001F7A9F">
          <w:rPr>
            <w:noProof/>
            <w:webHidden/>
          </w:rPr>
          <w:tab/>
        </w:r>
        <w:r w:rsidR="001F7A9F">
          <w:rPr>
            <w:noProof/>
            <w:webHidden/>
          </w:rPr>
          <w:fldChar w:fldCharType="begin"/>
        </w:r>
        <w:r w:rsidR="001F7A9F">
          <w:rPr>
            <w:noProof/>
            <w:webHidden/>
          </w:rPr>
          <w:instrText xml:space="preserve"> PAGEREF _Toc347045373 \h </w:instrText>
        </w:r>
        <w:r w:rsidR="001F7A9F">
          <w:rPr>
            <w:noProof/>
            <w:webHidden/>
          </w:rPr>
        </w:r>
        <w:r w:rsidR="001F7A9F">
          <w:rPr>
            <w:noProof/>
            <w:webHidden/>
          </w:rPr>
          <w:fldChar w:fldCharType="separate"/>
        </w:r>
        <w:r w:rsidR="001F7A9F">
          <w:rPr>
            <w:noProof/>
            <w:webHidden/>
          </w:rPr>
          <w:t>19</w:t>
        </w:r>
        <w:r w:rsidR="001F7A9F">
          <w:rPr>
            <w:noProof/>
            <w:webHidden/>
          </w:rPr>
          <w:fldChar w:fldCharType="end"/>
        </w:r>
      </w:hyperlink>
    </w:p>
    <w:p w14:paraId="1A78D318" w14:textId="77777777" w:rsidR="001F7A9F" w:rsidRDefault="00BF401A">
      <w:pPr>
        <w:pStyle w:val="TOC2"/>
        <w:rPr>
          <w:noProof/>
          <w:color w:val="auto"/>
          <w:sz w:val="22"/>
          <w:lang w:eastAsia="ja-JP"/>
        </w:rPr>
      </w:pPr>
      <w:hyperlink w:anchor="_Toc347045374" w:history="1">
        <w:r w:rsidR="001F7A9F" w:rsidRPr="007B7E7F">
          <w:rPr>
            <w:rStyle w:val="Hyperlink"/>
            <w:noProof/>
          </w:rPr>
          <w:t>Windows Server 2012 Datacenter</w:t>
        </w:r>
        <w:r w:rsidR="001F7A9F">
          <w:rPr>
            <w:noProof/>
            <w:webHidden/>
          </w:rPr>
          <w:tab/>
        </w:r>
        <w:r w:rsidR="001F7A9F">
          <w:rPr>
            <w:noProof/>
            <w:webHidden/>
          </w:rPr>
          <w:fldChar w:fldCharType="begin"/>
        </w:r>
        <w:r w:rsidR="001F7A9F">
          <w:rPr>
            <w:noProof/>
            <w:webHidden/>
          </w:rPr>
          <w:instrText xml:space="preserve"> PAGEREF _Toc347045374 \h </w:instrText>
        </w:r>
        <w:r w:rsidR="001F7A9F">
          <w:rPr>
            <w:noProof/>
            <w:webHidden/>
          </w:rPr>
        </w:r>
        <w:r w:rsidR="001F7A9F">
          <w:rPr>
            <w:noProof/>
            <w:webHidden/>
          </w:rPr>
          <w:fldChar w:fldCharType="separate"/>
        </w:r>
        <w:r w:rsidR="001F7A9F">
          <w:rPr>
            <w:noProof/>
            <w:webHidden/>
          </w:rPr>
          <w:t>20</w:t>
        </w:r>
        <w:r w:rsidR="001F7A9F">
          <w:rPr>
            <w:noProof/>
            <w:webHidden/>
          </w:rPr>
          <w:fldChar w:fldCharType="end"/>
        </w:r>
      </w:hyperlink>
    </w:p>
    <w:p w14:paraId="2847045B" w14:textId="77777777" w:rsidR="001F7A9F" w:rsidRDefault="00BF401A">
      <w:pPr>
        <w:pStyle w:val="TOC2"/>
        <w:rPr>
          <w:noProof/>
          <w:color w:val="auto"/>
          <w:sz w:val="22"/>
          <w:lang w:eastAsia="ja-JP"/>
        </w:rPr>
      </w:pPr>
      <w:hyperlink w:anchor="_Toc347045375" w:history="1">
        <w:r w:rsidR="001F7A9F" w:rsidRPr="007B7E7F">
          <w:rPr>
            <w:rStyle w:val="Hyperlink"/>
            <w:noProof/>
          </w:rPr>
          <w:t>Windows Server 2012 Standard</w:t>
        </w:r>
        <w:r w:rsidR="001F7A9F">
          <w:rPr>
            <w:noProof/>
            <w:webHidden/>
          </w:rPr>
          <w:tab/>
        </w:r>
        <w:r w:rsidR="001F7A9F">
          <w:rPr>
            <w:noProof/>
            <w:webHidden/>
          </w:rPr>
          <w:fldChar w:fldCharType="begin"/>
        </w:r>
        <w:r w:rsidR="001F7A9F">
          <w:rPr>
            <w:noProof/>
            <w:webHidden/>
          </w:rPr>
          <w:instrText xml:space="preserve"> PAGEREF _Toc347045375 \h </w:instrText>
        </w:r>
        <w:r w:rsidR="001F7A9F">
          <w:rPr>
            <w:noProof/>
            <w:webHidden/>
          </w:rPr>
        </w:r>
        <w:r w:rsidR="001F7A9F">
          <w:rPr>
            <w:noProof/>
            <w:webHidden/>
          </w:rPr>
          <w:fldChar w:fldCharType="separate"/>
        </w:r>
        <w:r w:rsidR="001F7A9F">
          <w:rPr>
            <w:noProof/>
            <w:webHidden/>
          </w:rPr>
          <w:t>20</w:t>
        </w:r>
        <w:r w:rsidR="001F7A9F">
          <w:rPr>
            <w:noProof/>
            <w:webHidden/>
          </w:rPr>
          <w:fldChar w:fldCharType="end"/>
        </w:r>
      </w:hyperlink>
    </w:p>
    <w:p w14:paraId="477ED938" w14:textId="77777777" w:rsidR="001F7A9F" w:rsidRDefault="00BF401A">
      <w:pPr>
        <w:pStyle w:val="TOC2"/>
        <w:rPr>
          <w:noProof/>
          <w:color w:val="auto"/>
          <w:sz w:val="22"/>
          <w:lang w:eastAsia="ja-JP"/>
        </w:rPr>
      </w:pPr>
      <w:hyperlink w:anchor="_Toc347045376" w:history="1">
        <w:r w:rsidR="001F7A9F" w:rsidRPr="007B7E7F">
          <w:rPr>
            <w:rStyle w:val="Hyperlink"/>
            <w:noProof/>
          </w:rPr>
          <w:t>Windows Server 2012 Essentials</w:t>
        </w:r>
        <w:r w:rsidR="001F7A9F">
          <w:rPr>
            <w:noProof/>
            <w:webHidden/>
          </w:rPr>
          <w:tab/>
        </w:r>
        <w:r w:rsidR="001F7A9F">
          <w:rPr>
            <w:noProof/>
            <w:webHidden/>
          </w:rPr>
          <w:fldChar w:fldCharType="begin"/>
        </w:r>
        <w:r w:rsidR="001F7A9F">
          <w:rPr>
            <w:noProof/>
            <w:webHidden/>
          </w:rPr>
          <w:instrText xml:space="preserve"> PAGEREF _Toc347045376 \h </w:instrText>
        </w:r>
        <w:r w:rsidR="001F7A9F">
          <w:rPr>
            <w:noProof/>
            <w:webHidden/>
          </w:rPr>
        </w:r>
        <w:r w:rsidR="001F7A9F">
          <w:rPr>
            <w:noProof/>
            <w:webHidden/>
          </w:rPr>
          <w:fldChar w:fldCharType="separate"/>
        </w:r>
        <w:r w:rsidR="001F7A9F">
          <w:rPr>
            <w:noProof/>
            <w:webHidden/>
          </w:rPr>
          <w:t>21</w:t>
        </w:r>
        <w:r w:rsidR="001F7A9F">
          <w:rPr>
            <w:noProof/>
            <w:webHidden/>
          </w:rPr>
          <w:fldChar w:fldCharType="end"/>
        </w:r>
      </w:hyperlink>
    </w:p>
    <w:p w14:paraId="68602217"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377" w:history="1">
        <w:r w:rsidR="001F7A9F" w:rsidRPr="007B7E7F">
          <w:rPr>
            <w:rStyle w:val="Hyperlink"/>
            <w:noProof/>
          </w:rPr>
          <w:t>Per Core License Model</w:t>
        </w:r>
        <w:r w:rsidR="001F7A9F">
          <w:rPr>
            <w:noProof/>
            <w:webHidden/>
          </w:rPr>
          <w:tab/>
        </w:r>
        <w:r w:rsidR="001F7A9F">
          <w:rPr>
            <w:noProof/>
            <w:webHidden/>
          </w:rPr>
          <w:fldChar w:fldCharType="begin"/>
        </w:r>
        <w:r w:rsidR="001F7A9F">
          <w:rPr>
            <w:noProof/>
            <w:webHidden/>
          </w:rPr>
          <w:instrText xml:space="preserve"> PAGEREF _Toc347045377 \h </w:instrText>
        </w:r>
        <w:r w:rsidR="001F7A9F">
          <w:rPr>
            <w:noProof/>
            <w:webHidden/>
          </w:rPr>
        </w:r>
        <w:r w:rsidR="001F7A9F">
          <w:rPr>
            <w:noProof/>
            <w:webHidden/>
          </w:rPr>
          <w:fldChar w:fldCharType="separate"/>
        </w:r>
        <w:r w:rsidR="001F7A9F">
          <w:rPr>
            <w:noProof/>
            <w:webHidden/>
          </w:rPr>
          <w:t>23</w:t>
        </w:r>
        <w:r w:rsidR="001F7A9F">
          <w:rPr>
            <w:noProof/>
            <w:webHidden/>
          </w:rPr>
          <w:fldChar w:fldCharType="end"/>
        </w:r>
      </w:hyperlink>
    </w:p>
    <w:p w14:paraId="4B08CA03" w14:textId="77777777" w:rsidR="001F7A9F" w:rsidRDefault="00BF401A">
      <w:pPr>
        <w:pStyle w:val="TOC2"/>
        <w:rPr>
          <w:noProof/>
          <w:color w:val="auto"/>
          <w:sz w:val="22"/>
          <w:lang w:eastAsia="ja-JP"/>
        </w:rPr>
      </w:pPr>
      <w:hyperlink w:anchor="_Toc347045378" w:history="1">
        <w:r w:rsidR="001F7A9F" w:rsidRPr="007B7E7F">
          <w:rPr>
            <w:rStyle w:val="Hyperlink"/>
            <w:noProof/>
          </w:rPr>
          <w:t>BizTalk Server 2013 Enterprise</w:t>
        </w:r>
        <w:r w:rsidR="001F7A9F">
          <w:rPr>
            <w:noProof/>
            <w:webHidden/>
          </w:rPr>
          <w:tab/>
        </w:r>
        <w:r w:rsidR="001F7A9F">
          <w:rPr>
            <w:noProof/>
            <w:webHidden/>
          </w:rPr>
          <w:fldChar w:fldCharType="begin"/>
        </w:r>
        <w:r w:rsidR="001F7A9F">
          <w:rPr>
            <w:noProof/>
            <w:webHidden/>
          </w:rPr>
          <w:instrText xml:space="preserve"> PAGEREF _Toc347045378 \h </w:instrText>
        </w:r>
        <w:r w:rsidR="001F7A9F">
          <w:rPr>
            <w:noProof/>
            <w:webHidden/>
          </w:rPr>
        </w:r>
        <w:r w:rsidR="001F7A9F">
          <w:rPr>
            <w:noProof/>
            <w:webHidden/>
          </w:rPr>
          <w:fldChar w:fldCharType="separate"/>
        </w:r>
        <w:r w:rsidR="001F7A9F">
          <w:rPr>
            <w:noProof/>
            <w:webHidden/>
          </w:rPr>
          <w:t>24</w:t>
        </w:r>
        <w:r w:rsidR="001F7A9F">
          <w:rPr>
            <w:noProof/>
            <w:webHidden/>
          </w:rPr>
          <w:fldChar w:fldCharType="end"/>
        </w:r>
      </w:hyperlink>
    </w:p>
    <w:p w14:paraId="2B3AA005" w14:textId="77777777" w:rsidR="001F7A9F" w:rsidRDefault="00BF401A">
      <w:pPr>
        <w:pStyle w:val="TOC2"/>
        <w:rPr>
          <w:noProof/>
          <w:color w:val="auto"/>
          <w:sz w:val="22"/>
          <w:lang w:eastAsia="ja-JP"/>
        </w:rPr>
      </w:pPr>
      <w:hyperlink w:anchor="_Toc347045379" w:history="1">
        <w:r w:rsidR="001F7A9F" w:rsidRPr="007B7E7F">
          <w:rPr>
            <w:rStyle w:val="Hyperlink"/>
            <w:noProof/>
          </w:rPr>
          <w:t>BizTalk Server 2013 Standard</w:t>
        </w:r>
        <w:r w:rsidR="001F7A9F">
          <w:rPr>
            <w:noProof/>
            <w:webHidden/>
          </w:rPr>
          <w:tab/>
        </w:r>
        <w:r w:rsidR="001F7A9F">
          <w:rPr>
            <w:noProof/>
            <w:webHidden/>
          </w:rPr>
          <w:fldChar w:fldCharType="begin"/>
        </w:r>
        <w:r w:rsidR="001F7A9F">
          <w:rPr>
            <w:noProof/>
            <w:webHidden/>
          </w:rPr>
          <w:instrText xml:space="preserve"> PAGEREF _Toc347045379 \h </w:instrText>
        </w:r>
        <w:r w:rsidR="001F7A9F">
          <w:rPr>
            <w:noProof/>
            <w:webHidden/>
          </w:rPr>
        </w:r>
        <w:r w:rsidR="001F7A9F">
          <w:rPr>
            <w:noProof/>
            <w:webHidden/>
          </w:rPr>
          <w:fldChar w:fldCharType="separate"/>
        </w:r>
        <w:r w:rsidR="001F7A9F">
          <w:rPr>
            <w:noProof/>
            <w:webHidden/>
          </w:rPr>
          <w:t>25</w:t>
        </w:r>
        <w:r w:rsidR="001F7A9F">
          <w:rPr>
            <w:noProof/>
            <w:webHidden/>
          </w:rPr>
          <w:fldChar w:fldCharType="end"/>
        </w:r>
      </w:hyperlink>
    </w:p>
    <w:p w14:paraId="0319ABDF" w14:textId="77777777" w:rsidR="001F7A9F" w:rsidRDefault="00BF401A">
      <w:pPr>
        <w:pStyle w:val="TOC2"/>
        <w:rPr>
          <w:noProof/>
          <w:color w:val="auto"/>
          <w:sz w:val="22"/>
          <w:lang w:eastAsia="ja-JP"/>
        </w:rPr>
      </w:pPr>
      <w:hyperlink w:anchor="_Toc347045380" w:history="1">
        <w:r w:rsidR="001F7A9F" w:rsidRPr="007B7E7F">
          <w:rPr>
            <w:rStyle w:val="Hyperlink"/>
            <w:noProof/>
          </w:rPr>
          <w:t>BizTalk Server 2013 Branch</w:t>
        </w:r>
        <w:r w:rsidR="001F7A9F">
          <w:rPr>
            <w:noProof/>
            <w:webHidden/>
          </w:rPr>
          <w:tab/>
        </w:r>
        <w:r w:rsidR="001F7A9F">
          <w:rPr>
            <w:noProof/>
            <w:webHidden/>
          </w:rPr>
          <w:fldChar w:fldCharType="begin"/>
        </w:r>
        <w:r w:rsidR="001F7A9F">
          <w:rPr>
            <w:noProof/>
            <w:webHidden/>
          </w:rPr>
          <w:instrText xml:space="preserve"> PAGEREF _Toc347045380 \h </w:instrText>
        </w:r>
        <w:r w:rsidR="001F7A9F">
          <w:rPr>
            <w:noProof/>
            <w:webHidden/>
          </w:rPr>
        </w:r>
        <w:r w:rsidR="001F7A9F">
          <w:rPr>
            <w:noProof/>
            <w:webHidden/>
          </w:rPr>
          <w:fldChar w:fldCharType="separate"/>
        </w:r>
        <w:r w:rsidR="001F7A9F">
          <w:rPr>
            <w:noProof/>
            <w:webHidden/>
          </w:rPr>
          <w:t>25</w:t>
        </w:r>
        <w:r w:rsidR="001F7A9F">
          <w:rPr>
            <w:noProof/>
            <w:webHidden/>
          </w:rPr>
          <w:fldChar w:fldCharType="end"/>
        </w:r>
      </w:hyperlink>
    </w:p>
    <w:p w14:paraId="0AE34B81" w14:textId="77777777" w:rsidR="001F7A9F" w:rsidRDefault="00BF401A">
      <w:pPr>
        <w:pStyle w:val="TOC2"/>
        <w:rPr>
          <w:noProof/>
          <w:color w:val="auto"/>
          <w:sz w:val="22"/>
          <w:lang w:eastAsia="ja-JP"/>
        </w:rPr>
      </w:pPr>
      <w:hyperlink w:anchor="_Toc347045381" w:history="1">
        <w:r w:rsidR="001F7A9F" w:rsidRPr="007B7E7F">
          <w:rPr>
            <w:rStyle w:val="Hyperlink"/>
            <w:noProof/>
          </w:rPr>
          <w:t>SQL Server 2012 Enterprise</w:t>
        </w:r>
        <w:r w:rsidR="001F7A9F">
          <w:rPr>
            <w:noProof/>
            <w:webHidden/>
          </w:rPr>
          <w:tab/>
        </w:r>
        <w:r w:rsidR="001F7A9F">
          <w:rPr>
            <w:noProof/>
            <w:webHidden/>
          </w:rPr>
          <w:fldChar w:fldCharType="begin"/>
        </w:r>
        <w:r w:rsidR="001F7A9F">
          <w:rPr>
            <w:noProof/>
            <w:webHidden/>
          </w:rPr>
          <w:instrText xml:space="preserve"> PAGEREF _Toc347045381 \h </w:instrText>
        </w:r>
        <w:r w:rsidR="001F7A9F">
          <w:rPr>
            <w:noProof/>
            <w:webHidden/>
          </w:rPr>
        </w:r>
        <w:r w:rsidR="001F7A9F">
          <w:rPr>
            <w:noProof/>
            <w:webHidden/>
          </w:rPr>
          <w:fldChar w:fldCharType="separate"/>
        </w:r>
        <w:r w:rsidR="001F7A9F">
          <w:rPr>
            <w:noProof/>
            <w:webHidden/>
          </w:rPr>
          <w:t>25</w:t>
        </w:r>
        <w:r w:rsidR="001F7A9F">
          <w:rPr>
            <w:noProof/>
            <w:webHidden/>
          </w:rPr>
          <w:fldChar w:fldCharType="end"/>
        </w:r>
      </w:hyperlink>
    </w:p>
    <w:p w14:paraId="4CD43DE6" w14:textId="77777777" w:rsidR="001F7A9F" w:rsidRDefault="00BF401A">
      <w:pPr>
        <w:pStyle w:val="TOC2"/>
        <w:rPr>
          <w:noProof/>
          <w:color w:val="auto"/>
          <w:sz w:val="22"/>
          <w:lang w:eastAsia="ja-JP"/>
        </w:rPr>
      </w:pPr>
      <w:hyperlink w:anchor="_Toc347045382" w:history="1">
        <w:r w:rsidR="001F7A9F" w:rsidRPr="007B7E7F">
          <w:rPr>
            <w:rStyle w:val="Hyperlink"/>
            <w:noProof/>
          </w:rPr>
          <w:t>SQL Server 2012 Standard</w:t>
        </w:r>
        <w:r w:rsidR="001F7A9F">
          <w:rPr>
            <w:noProof/>
            <w:webHidden/>
          </w:rPr>
          <w:tab/>
        </w:r>
        <w:r w:rsidR="001F7A9F">
          <w:rPr>
            <w:noProof/>
            <w:webHidden/>
          </w:rPr>
          <w:fldChar w:fldCharType="begin"/>
        </w:r>
        <w:r w:rsidR="001F7A9F">
          <w:rPr>
            <w:noProof/>
            <w:webHidden/>
          </w:rPr>
          <w:instrText xml:space="preserve"> PAGEREF _Toc347045382 \h </w:instrText>
        </w:r>
        <w:r w:rsidR="001F7A9F">
          <w:rPr>
            <w:noProof/>
            <w:webHidden/>
          </w:rPr>
        </w:r>
        <w:r w:rsidR="001F7A9F">
          <w:rPr>
            <w:noProof/>
            <w:webHidden/>
          </w:rPr>
          <w:fldChar w:fldCharType="separate"/>
        </w:r>
        <w:r w:rsidR="001F7A9F">
          <w:rPr>
            <w:noProof/>
            <w:webHidden/>
          </w:rPr>
          <w:t>26</w:t>
        </w:r>
        <w:r w:rsidR="001F7A9F">
          <w:rPr>
            <w:noProof/>
            <w:webHidden/>
          </w:rPr>
          <w:fldChar w:fldCharType="end"/>
        </w:r>
      </w:hyperlink>
    </w:p>
    <w:p w14:paraId="05578D92" w14:textId="77777777" w:rsidR="001F7A9F" w:rsidRDefault="00BF401A">
      <w:pPr>
        <w:pStyle w:val="TOC2"/>
        <w:rPr>
          <w:noProof/>
          <w:color w:val="auto"/>
          <w:sz w:val="22"/>
          <w:lang w:eastAsia="ja-JP"/>
        </w:rPr>
      </w:pPr>
      <w:hyperlink w:anchor="_Toc347045383" w:history="1">
        <w:r w:rsidR="001F7A9F" w:rsidRPr="007B7E7F">
          <w:rPr>
            <w:rStyle w:val="Hyperlink"/>
            <w:noProof/>
          </w:rPr>
          <w:t>SQL Server 2012 Web</w:t>
        </w:r>
        <w:r w:rsidR="001F7A9F">
          <w:rPr>
            <w:noProof/>
            <w:webHidden/>
          </w:rPr>
          <w:tab/>
        </w:r>
        <w:r w:rsidR="001F7A9F">
          <w:rPr>
            <w:noProof/>
            <w:webHidden/>
          </w:rPr>
          <w:fldChar w:fldCharType="begin"/>
        </w:r>
        <w:r w:rsidR="001F7A9F">
          <w:rPr>
            <w:noProof/>
            <w:webHidden/>
          </w:rPr>
          <w:instrText xml:space="preserve"> PAGEREF _Toc347045383 \h </w:instrText>
        </w:r>
        <w:r w:rsidR="001F7A9F">
          <w:rPr>
            <w:noProof/>
            <w:webHidden/>
          </w:rPr>
        </w:r>
        <w:r w:rsidR="001F7A9F">
          <w:rPr>
            <w:noProof/>
            <w:webHidden/>
          </w:rPr>
          <w:fldChar w:fldCharType="separate"/>
        </w:r>
        <w:r w:rsidR="001F7A9F">
          <w:rPr>
            <w:noProof/>
            <w:webHidden/>
          </w:rPr>
          <w:t>26</w:t>
        </w:r>
        <w:r w:rsidR="001F7A9F">
          <w:rPr>
            <w:noProof/>
            <w:webHidden/>
          </w:rPr>
          <w:fldChar w:fldCharType="end"/>
        </w:r>
      </w:hyperlink>
    </w:p>
    <w:p w14:paraId="0ADEC93F"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384" w:history="1">
        <w:r w:rsidR="001F7A9F" w:rsidRPr="007B7E7F">
          <w:rPr>
            <w:rStyle w:val="Hyperlink"/>
            <w:noProof/>
          </w:rPr>
          <w:t>Subscriber Access License (SAL) Model (Non-Online Services Products</w:t>
        </w:r>
        <w:r w:rsidR="001F7A9F">
          <w:rPr>
            <w:noProof/>
            <w:webHidden/>
          </w:rPr>
          <w:tab/>
        </w:r>
        <w:r w:rsidR="001F7A9F">
          <w:rPr>
            <w:noProof/>
            <w:webHidden/>
          </w:rPr>
          <w:fldChar w:fldCharType="begin"/>
        </w:r>
        <w:r w:rsidR="001F7A9F">
          <w:rPr>
            <w:noProof/>
            <w:webHidden/>
          </w:rPr>
          <w:instrText xml:space="preserve"> PAGEREF _Toc347045384 \h </w:instrText>
        </w:r>
        <w:r w:rsidR="001F7A9F">
          <w:rPr>
            <w:noProof/>
            <w:webHidden/>
          </w:rPr>
        </w:r>
        <w:r w:rsidR="001F7A9F">
          <w:rPr>
            <w:noProof/>
            <w:webHidden/>
          </w:rPr>
          <w:fldChar w:fldCharType="separate"/>
        </w:r>
        <w:r w:rsidR="001F7A9F">
          <w:rPr>
            <w:noProof/>
            <w:webHidden/>
          </w:rPr>
          <w:t>28</w:t>
        </w:r>
        <w:r w:rsidR="001F7A9F">
          <w:rPr>
            <w:noProof/>
            <w:webHidden/>
          </w:rPr>
          <w:fldChar w:fldCharType="end"/>
        </w:r>
      </w:hyperlink>
    </w:p>
    <w:p w14:paraId="1FDB3A00" w14:textId="77777777" w:rsidR="001F7A9F" w:rsidRDefault="00BF401A">
      <w:pPr>
        <w:pStyle w:val="TOC2"/>
        <w:rPr>
          <w:noProof/>
          <w:color w:val="auto"/>
          <w:sz w:val="22"/>
          <w:lang w:eastAsia="ja-JP"/>
        </w:rPr>
      </w:pPr>
      <w:hyperlink w:anchor="_Toc347045385" w:history="1">
        <w:r w:rsidR="001F7A9F" w:rsidRPr="007B7E7F">
          <w:rPr>
            <w:rStyle w:val="Hyperlink"/>
            <w:noProof/>
          </w:rPr>
          <w:t>Exchange Server 2013 Standard and Enterprise</w:t>
        </w:r>
        <w:r w:rsidR="001F7A9F">
          <w:rPr>
            <w:noProof/>
            <w:webHidden/>
          </w:rPr>
          <w:tab/>
        </w:r>
        <w:r w:rsidR="001F7A9F">
          <w:rPr>
            <w:noProof/>
            <w:webHidden/>
          </w:rPr>
          <w:fldChar w:fldCharType="begin"/>
        </w:r>
        <w:r w:rsidR="001F7A9F">
          <w:rPr>
            <w:noProof/>
            <w:webHidden/>
          </w:rPr>
          <w:instrText xml:space="preserve"> PAGEREF _Toc347045385 \h </w:instrText>
        </w:r>
        <w:r w:rsidR="001F7A9F">
          <w:rPr>
            <w:noProof/>
            <w:webHidden/>
          </w:rPr>
        </w:r>
        <w:r w:rsidR="001F7A9F">
          <w:rPr>
            <w:noProof/>
            <w:webHidden/>
          </w:rPr>
          <w:fldChar w:fldCharType="separate"/>
        </w:r>
        <w:r w:rsidR="001F7A9F">
          <w:rPr>
            <w:noProof/>
            <w:webHidden/>
          </w:rPr>
          <w:t>32</w:t>
        </w:r>
        <w:r w:rsidR="001F7A9F">
          <w:rPr>
            <w:noProof/>
            <w:webHidden/>
          </w:rPr>
          <w:fldChar w:fldCharType="end"/>
        </w:r>
      </w:hyperlink>
    </w:p>
    <w:p w14:paraId="384CC9BF" w14:textId="77777777" w:rsidR="001F7A9F" w:rsidRDefault="00BF401A">
      <w:pPr>
        <w:pStyle w:val="TOC2"/>
        <w:rPr>
          <w:noProof/>
          <w:color w:val="auto"/>
          <w:sz w:val="22"/>
          <w:lang w:eastAsia="ja-JP"/>
        </w:rPr>
      </w:pPr>
      <w:hyperlink w:anchor="_Toc347045386" w:history="1">
        <w:r w:rsidR="001F7A9F" w:rsidRPr="007B7E7F">
          <w:rPr>
            <w:rStyle w:val="Hyperlink"/>
            <w:noProof/>
          </w:rPr>
          <w:t>Expression Encoder Pro 4</w:t>
        </w:r>
        <w:r w:rsidR="001F7A9F">
          <w:rPr>
            <w:noProof/>
            <w:webHidden/>
          </w:rPr>
          <w:tab/>
        </w:r>
        <w:r w:rsidR="001F7A9F">
          <w:rPr>
            <w:noProof/>
            <w:webHidden/>
          </w:rPr>
          <w:fldChar w:fldCharType="begin"/>
        </w:r>
        <w:r w:rsidR="001F7A9F">
          <w:rPr>
            <w:noProof/>
            <w:webHidden/>
          </w:rPr>
          <w:instrText xml:space="preserve"> PAGEREF _Toc347045386 \h </w:instrText>
        </w:r>
        <w:r w:rsidR="001F7A9F">
          <w:rPr>
            <w:noProof/>
            <w:webHidden/>
          </w:rPr>
        </w:r>
        <w:r w:rsidR="001F7A9F">
          <w:rPr>
            <w:noProof/>
            <w:webHidden/>
          </w:rPr>
          <w:fldChar w:fldCharType="separate"/>
        </w:r>
        <w:r w:rsidR="001F7A9F">
          <w:rPr>
            <w:noProof/>
            <w:webHidden/>
          </w:rPr>
          <w:t>33</w:t>
        </w:r>
        <w:r w:rsidR="001F7A9F">
          <w:rPr>
            <w:noProof/>
            <w:webHidden/>
          </w:rPr>
          <w:fldChar w:fldCharType="end"/>
        </w:r>
      </w:hyperlink>
    </w:p>
    <w:p w14:paraId="74E4839E" w14:textId="77777777" w:rsidR="001F7A9F" w:rsidRDefault="00BF401A">
      <w:pPr>
        <w:pStyle w:val="TOC2"/>
        <w:rPr>
          <w:noProof/>
          <w:color w:val="auto"/>
          <w:sz w:val="22"/>
          <w:lang w:eastAsia="ja-JP"/>
        </w:rPr>
      </w:pPr>
      <w:hyperlink w:anchor="_Toc347045387" w:history="1">
        <w:r w:rsidR="001F7A9F" w:rsidRPr="007B7E7F">
          <w:rPr>
            <w:rStyle w:val="Hyperlink"/>
            <w:noProof/>
          </w:rPr>
          <w:t>Forefront Identity Manager 2010 R2</w:t>
        </w:r>
        <w:r w:rsidR="001F7A9F">
          <w:rPr>
            <w:noProof/>
            <w:webHidden/>
          </w:rPr>
          <w:tab/>
        </w:r>
        <w:r w:rsidR="001F7A9F">
          <w:rPr>
            <w:noProof/>
            <w:webHidden/>
          </w:rPr>
          <w:fldChar w:fldCharType="begin"/>
        </w:r>
        <w:r w:rsidR="001F7A9F">
          <w:rPr>
            <w:noProof/>
            <w:webHidden/>
          </w:rPr>
          <w:instrText xml:space="preserve"> PAGEREF _Toc347045387 \h </w:instrText>
        </w:r>
        <w:r w:rsidR="001F7A9F">
          <w:rPr>
            <w:noProof/>
            <w:webHidden/>
          </w:rPr>
        </w:r>
        <w:r w:rsidR="001F7A9F">
          <w:rPr>
            <w:noProof/>
            <w:webHidden/>
          </w:rPr>
          <w:fldChar w:fldCharType="separate"/>
        </w:r>
        <w:r w:rsidR="001F7A9F">
          <w:rPr>
            <w:noProof/>
            <w:webHidden/>
          </w:rPr>
          <w:t>34</w:t>
        </w:r>
        <w:r w:rsidR="001F7A9F">
          <w:rPr>
            <w:noProof/>
            <w:webHidden/>
          </w:rPr>
          <w:fldChar w:fldCharType="end"/>
        </w:r>
      </w:hyperlink>
    </w:p>
    <w:p w14:paraId="7D9A3F6D" w14:textId="77777777" w:rsidR="001F7A9F" w:rsidRDefault="00BF401A">
      <w:pPr>
        <w:pStyle w:val="TOC2"/>
        <w:rPr>
          <w:noProof/>
          <w:color w:val="auto"/>
          <w:sz w:val="22"/>
          <w:lang w:eastAsia="ja-JP"/>
        </w:rPr>
      </w:pPr>
      <w:hyperlink w:anchor="_Toc347045388" w:history="1">
        <w:r w:rsidR="001F7A9F" w:rsidRPr="007B7E7F">
          <w:rPr>
            <w:rStyle w:val="Hyperlink"/>
            <w:noProof/>
          </w:rPr>
          <w:t>Forefront Unified Access Gateway 2010</w:t>
        </w:r>
        <w:r w:rsidR="001F7A9F">
          <w:rPr>
            <w:noProof/>
            <w:webHidden/>
          </w:rPr>
          <w:tab/>
        </w:r>
        <w:r w:rsidR="001F7A9F">
          <w:rPr>
            <w:noProof/>
            <w:webHidden/>
          </w:rPr>
          <w:fldChar w:fldCharType="begin"/>
        </w:r>
        <w:r w:rsidR="001F7A9F">
          <w:rPr>
            <w:noProof/>
            <w:webHidden/>
          </w:rPr>
          <w:instrText xml:space="preserve"> PAGEREF _Toc347045388 \h </w:instrText>
        </w:r>
        <w:r w:rsidR="001F7A9F">
          <w:rPr>
            <w:noProof/>
            <w:webHidden/>
          </w:rPr>
        </w:r>
        <w:r w:rsidR="001F7A9F">
          <w:rPr>
            <w:noProof/>
            <w:webHidden/>
          </w:rPr>
          <w:fldChar w:fldCharType="separate"/>
        </w:r>
        <w:r w:rsidR="001F7A9F">
          <w:rPr>
            <w:noProof/>
            <w:webHidden/>
          </w:rPr>
          <w:t>34</w:t>
        </w:r>
        <w:r w:rsidR="001F7A9F">
          <w:rPr>
            <w:noProof/>
            <w:webHidden/>
          </w:rPr>
          <w:fldChar w:fldCharType="end"/>
        </w:r>
      </w:hyperlink>
    </w:p>
    <w:p w14:paraId="2180428B" w14:textId="77777777" w:rsidR="001F7A9F" w:rsidRDefault="00BF401A">
      <w:pPr>
        <w:pStyle w:val="TOC2"/>
        <w:rPr>
          <w:noProof/>
          <w:color w:val="auto"/>
          <w:sz w:val="22"/>
          <w:lang w:eastAsia="ja-JP"/>
        </w:rPr>
      </w:pPr>
      <w:hyperlink w:anchor="_Toc347045389" w:history="1">
        <w:r w:rsidR="001F7A9F" w:rsidRPr="007B7E7F">
          <w:rPr>
            <w:rStyle w:val="Hyperlink"/>
            <w:noProof/>
          </w:rPr>
          <w:t>Lync Server 2013</w:t>
        </w:r>
        <w:r w:rsidR="001F7A9F">
          <w:rPr>
            <w:noProof/>
            <w:webHidden/>
          </w:rPr>
          <w:tab/>
        </w:r>
        <w:r w:rsidR="001F7A9F">
          <w:rPr>
            <w:noProof/>
            <w:webHidden/>
          </w:rPr>
          <w:fldChar w:fldCharType="begin"/>
        </w:r>
        <w:r w:rsidR="001F7A9F">
          <w:rPr>
            <w:noProof/>
            <w:webHidden/>
          </w:rPr>
          <w:instrText xml:space="preserve"> PAGEREF _Toc347045389 \h </w:instrText>
        </w:r>
        <w:r w:rsidR="001F7A9F">
          <w:rPr>
            <w:noProof/>
            <w:webHidden/>
          </w:rPr>
        </w:r>
        <w:r w:rsidR="001F7A9F">
          <w:rPr>
            <w:noProof/>
            <w:webHidden/>
          </w:rPr>
          <w:fldChar w:fldCharType="separate"/>
        </w:r>
        <w:r w:rsidR="001F7A9F">
          <w:rPr>
            <w:noProof/>
            <w:webHidden/>
          </w:rPr>
          <w:t>34</w:t>
        </w:r>
        <w:r w:rsidR="001F7A9F">
          <w:rPr>
            <w:noProof/>
            <w:webHidden/>
          </w:rPr>
          <w:fldChar w:fldCharType="end"/>
        </w:r>
      </w:hyperlink>
    </w:p>
    <w:p w14:paraId="50859168" w14:textId="77777777" w:rsidR="001F7A9F" w:rsidRDefault="00BF401A">
      <w:pPr>
        <w:pStyle w:val="TOC2"/>
        <w:rPr>
          <w:noProof/>
          <w:color w:val="auto"/>
          <w:sz w:val="22"/>
          <w:lang w:eastAsia="ja-JP"/>
        </w:rPr>
      </w:pPr>
      <w:hyperlink w:anchor="_Toc347045390" w:history="1">
        <w:r w:rsidR="001F7A9F" w:rsidRPr="007B7E7F">
          <w:rPr>
            <w:rStyle w:val="Hyperlink"/>
            <w:noProof/>
          </w:rPr>
          <w:t>Microsoft Application Virtualization Hosting for Desktops</w:t>
        </w:r>
        <w:r w:rsidR="001F7A9F">
          <w:rPr>
            <w:noProof/>
            <w:webHidden/>
          </w:rPr>
          <w:tab/>
        </w:r>
        <w:r w:rsidR="001F7A9F">
          <w:rPr>
            <w:noProof/>
            <w:webHidden/>
          </w:rPr>
          <w:fldChar w:fldCharType="begin"/>
        </w:r>
        <w:r w:rsidR="001F7A9F">
          <w:rPr>
            <w:noProof/>
            <w:webHidden/>
          </w:rPr>
          <w:instrText xml:space="preserve"> PAGEREF _Toc347045390 \h </w:instrText>
        </w:r>
        <w:r w:rsidR="001F7A9F">
          <w:rPr>
            <w:noProof/>
            <w:webHidden/>
          </w:rPr>
        </w:r>
        <w:r w:rsidR="001F7A9F">
          <w:rPr>
            <w:noProof/>
            <w:webHidden/>
          </w:rPr>
          <w:fldChar w:fldCharType="separate"/>
        </w:r>
        <w:r w:rsidR="001F7A9F">
          <w:rPr>
            <w:noProof/>
            <w:webHidden/>
          </w:rPr>
          <w:t>36</w:t>
        </w:r>
        <w:r w:rsidR="001F7A9F">
          <w:rPr>
            <w:noProof/>
            <w:webHidden/>
          </w:rPr>
          <w:fldChar w:fldCharType="end"/>
        </w:r>
      </w:hyperlink>
    </w:p>
    <w:p w14:paraId="2F28247D" w14:textId="77777777" w:rsidR="001F7A9F" w:rsidRDefault="00BF401A">
      <w:pPr>
        <w:pStyle w:val="TOC2"/>
        <w:rPr>
          <w:noProof/>
          <w:color w:val="auto"/>
          <w:sz w:val="22"/>
          <w:lang w:eastAsia="ja-JP"/>
        </w:rPr>
      </w:pPr>
      <w:hyperlink w:anchor="_Toc347045391" w:history="1">
        <w:r w:rsidR="001F7A9F" w:rsidRPr="007B7E7F">
          <w:rPr>
            <w:rStyle w:val="Hyperlink"/>
            <w:noProof/>
          </w:rPr>
          <w:t>Microsoft Dynamics AX 2012 R2</w:t>
        </w:r>
        <w:r w:rsidR="001F7A9F">
          <w:rPr>
            <w:noProof/>
            <w:webHidden/>
          </w:rPr>
          <w:tab/>
        </w:r>
        <w:r w:rsidR="001F7A9F">
          <w:rPr>
            <w:noProof/>
            <w:webHidden/>
          </w:rPr>
          <w:fldChar w:fldCharType="begin"/>
        </w:r>
        <w:r w:rsidR="001F7A9F">
          <w:rPr>
            <w:noProof/>
            <w:webHidden/>
          </w:rPr>
          <w:instrText xml:space="preserve"> PAGEREF _Toc347045391 \h </w:instrText>
        </w:r>
        <w:r w:rsidR="001F7A9F">
          <w:rPr>
            <w:noProof/>
            <w:webHidden/>
          </w:rPr>
        </w:r>
        <w:r w:rsidR="001F7A9F">
          <w:rPr>
            <w:noProof/>
            <w:webHidden/>
          </w:rPr>
          <w:fldChar w:fldCharType="separate"/>
        </w:r>
        <w:r w:rsidR="001F7A9F">
          <w:rPr>
            <w:noProof/>
            <w:webHidden/>
          </w:rPr>
          <w:t>36</w:t>
        </w:r>
        <w:r w:rsidR="001F7A9F">
          <w:rPr>
            <w:noProof/>
            <w:webHidden/>
          </w:rPr>
          <w:fldChar w:fldCharType="end"/>
        </w:r>
      </w:hyperlink>
    </w:p>
    <w:p w14:paraId="320CA3DB" w14:textId="77777777" w:rsidR="001F7A9F" w:rsidRDefault="00BF401A">
      <w:pPr>
        <w:pStyle w:val="TOC2"/>
        <w:rPr>
          <w:noProof/>
          <w:color w:val="auto"/>
          <w:sz w:val="22"/>
          <w:lang w:eastAsia="ja-JP"/>
        </w:rPr>
      </w:pPr>
      <w:hyperlink w:anchor="_Toc347045392" w:history="1">
        <w:r w:rsidR="001F7A9F" w:rsidRPr="007B7E7F">
          <w:rPr>
            <w:rStyle w:val="Hyperlink"/>
            <w:noProof/>
          </w:rPr>
          <w:t>Microsoft Dynamics C5 2012</w:t>
        </w:r>
        <w:r w:rsidR="001F7A9F">
          <w:rPr>
            <w:noProof/>
            <w:webHidden/>
          </w:rPr>
          <w:tab/>
        </w:r>
        <w:r w:rsidR="001F7A9F">
          <w:rPr>
            <w:noProof/>
            <w:webHidden/>
          </w:rPr>
          <w:fldChar w:fldCharType="begin"/>
        </w:r>
        <w:r w:rsidR="001F7A9F">
          <w:rPr>
            <w:noProof/>
            <w:webHidden/>
          </w:rPr>
          <w:instrText xml:space="preserve"> PAGEREF _Toc347045392 \h </w:instrText>
        </w:r>
        <w:r w:rsidR="001F7A9F">
          <w:rPr>
            <w:noProof/>
            <w:webHidden/>
          </w:rPr>
        </w:r>
        <w:r w:rsidR="001F7A9F">
          <w:rPr>
            <w:noProof/>
            <w:webHidden/>
          </w:rPr>
          <w:fldChar w:fldCharType="separate"/>
        </w:r>
        <w:r w:rsidR="001F7A9F">
          <w:rPr>
            <w:noProof/>
            <w:webHidden/>
          </w:rPr>
          <w:t>38</w:t>
        </w:r>
        <w:r w:rsidR="001F7A9F">
          <w:rPr>
            <w:noProof/>
            <w:webHidden/>
          </w:rPr>
          <w:fldChar w:fldCharType="end"/>
        </w:r>
      </w:hyperlink>
    </w:p>
    <w:p w14:paraId="29F6D73C" w14:textId="77777777" w:rsidR="001F7A9F" w:rsidRDefault="00BF401A">
      <w:pPr>
        <w:pStyle w:val="TOC2"/>
        <w:rPr>
          <w:noProof/>
          <w:color w:val="auto"/>
          <w:sz w:val="22"/>
          <w:lang w:eastAsia="ja-JP"/>
        </w:rPr>
      </w:pPr>
      <w:hyperlink w:anchor="_Toc347045393" w:history="1">
        <w:r w:rsidR="001F7A9F" w:rsidRPr="007B7E7F">
          <w:rPr>
            <w:rStyle w:val="Hyperlink"/>
            <w:noProof/>
          </w:rPr>
          <w:t>Microsoft Dynamics CRM 2011 Service Provider</w:t>
        </w:r>
        <w:r w:rsidR="001F7A9F">
          <w:rPr>
            <w:noProof/>
            <w:webHidden/>
          </w:rPr>
          <w:tab/>
        </w:r>
        <w:r w:rsidR="001F7A9F">
          <w:rPr>
            <w:noProof/>
            <w:webHidden/>
          </w:rPr>
          <w:fldChar w:fldCharType="begin"/>
        </w:r>
        <w:r w:rsidR="001F7A9F">
          <w:rPr>
            <w:noProof/>
            <w:webHidden/>
          </w:rPr>
          <w:instrText xml:space="preserve"> PAGEREF _Toc347045393 \h </w:instrText>
        </w:r>
        <w:r w:rsidR="001F7A9F">
          <w:rPr>
            <w:noProof/>
            <w:webHidden/>
          </w:rPr>
        </w:r>
        <w:r w:rsidR="001F7A9F">
          <w:rPr>
            <w:noProof/>
            <w:webHidden/>
          </w:rPr>
          <w:fldChar w:fldCharType="separate"/>
        </w:r>
        <w:r w:rsidR="001F7A9F">
          <w:rPr>
            <w:noProof/>
            <w:webHidden/>
          </w:rPr>
          <w:t>38</w:t>
        </w:r>
        <w:r w:rsidR="001F7A9F">
          <w:rPr>
            <w:noProof/>
            <w:webHidden/>
          </w:rPr>
          <w:fldChar w:fldCharType="end"/>
        </w:r>
      </w:hyperlink>
    </w:p>
    <w:p w14:paraId="7DABE7FE" w14:textId="77777777" w:rsidR="001F7A9F" w:rsidRDefault="00BF401A">
      <w:pPr>
        <w:pStyle w:val="TOC2"/>
        <w:rPr>
          <w:noProof/>
          <w:color w:val="auto"/>
          <w:sz w:val="22"/>
          <w:lang w:eastAsia="ja-JP"/>
        </w:rPr>
      </w:pPr>
      <w:hyperlink w:anchor="_Toc347045394" w:history="1">
        <w:r w:rsidR="001F7A9F" w:rsidRPr="007B7E7F">
          <w:rPr>
            <w:rStyle w:val="Hyperlink"/>
            <w:noProof/>
          </w:rPr>
          <w:t>Microsoft Dynamics GP 2013</w:t>
        </w:r>
        <w:r w:rsidR="001F7A9F">
          <w:rPr>
            <w:noProof/>
            <w:webHidden/>
          </w:rPr>
          <w:tab/>
        </w:r>
        <w:r w:rsidR="001F7A9F">
          <w:rPr>
            <w:noProof/>
            <w:webHidden/>
          </w:rPr>
          <w:fldChar w:fldCharType="begin"/>
        </w:r>
        <w:r w:rsidR="001F7A9F">
          <w:rPr>
            <w:noProof/>
            <w:webHidden/>
          </w:rPr>
          <w:instrText xml:space="preserve"> PAGEREF _Toc347045394 \h </w:instrText>
        </w:r>
        <w:r w:rsidR="001F7A9F">
          <w:rPr>
            <w:noProof/>
            <w:webHidden/>
          </w:rPr>
        </w:r>
        <w:r w:rsidR="001F7A9F">
          <w:rPr>
            <w:noProof/>
            <w:webHidden/>
          </w:rPr>
          <w:fldChar w:fldCharType="separate"/>
        </w:r>
        <w:r w:rsidR="001F7A9F">
          <w:rPr>
            <w:noProof/>
            <w:webHidden/>
          </w:rPr>
          <w:t>39</w:t>
        </w:r>
        <w:r w:rsidR="001F7A9F">
          <w:rPr>
            <w:noProof/>
            <w:webHidden/>
          </w:rPr>
          <w:fldChar w:fldCharType="end"/>
        </w:r>
      </w:hyperlink>
    </w:p>
    <w:p w14:paraId="46EFFB40" w14:textId="77777777" w:rsidR="001F7A9F" w:rsidRDefault="00BF401A">
      <w:pPr>
        <w:pStyle w:val="TOC2"/>
        <w:rPr>
          <w:noProof/>
          <w:color w:val="auto"/>
          <w:sz w:val="22"/>
          <w:lang w:eastAsia="ja-JP"/>
        </w:rPr>
      </w:pPr>
      <w:hyperlink w:anchor="_Toc347045395" w:history="1">
        <w:r w:rsidR="001F7A9F" w:rsidRPr="007B7E7F">
          <w:rPr>
            <w:rStyle w:val="Hyperlink"/>
            <w:noProof/>
          </w:rPr>
          <w:t>Microsoft Dynamics NAV 2013</w:t>
        </w:r>
        <w:r w:rsidR="001F7A9F">
          <w:rPr>
            <w:noProof/>
            <w:webHidden/>
          </w:rPr>
          <w:tab/>
        </w:r>
        <w:r w:rsidR="001F7A9F">
          <w:rPr>
            <w:noProof/>
            <w:webHidden/>
          </w:rPr>
          <w:fldChar w:fldCharType="begin"/>
        </w:r>
        <w:r w:rsidR="001F7A9F">
          <w:rPr>
            <w:noProof/>
            <w:webHidden/>
          </w:rPr>
          <w:instrText xml:space="preserve"> PAGEREF _Toc347045395 \h </w:instrText>
        </w:r>
        <w:r w:rsidR="001F7A9F">
          <w:rPr>
            <w:noProof/>
            <w:webHidden/>
          </w:rPr>
        </w:r>
        <w:r w:rsidR="001F7A9F">
          <w:rPr>
            <w:noProof/>
            <w:webHidden/>
          </w:rPr>
          <w:fldChar w:fldCharType="separate"/>
        </w:r>
        <w:r w:rsidR="001F7A9F">
          <w:rPr>
            <w:noProof/>
            <w:webHidden/>
          </w:rPr>
          <w:t>40</w:t>
        </w:r>
        <w:r w:rsidR="001F7A9F">
          <w:rPr>
            <w:noProof/>
            <w:webHidden/>
          </w:rPr>
          <w:fldChar w:fldCharType="end"/>
        </w:r>
      </w:hyperlink>
    </w:p>
    <w:p w14:paraId="7F86A960" w14:textId="77777777" w:rsidR="001F7A9F" w:rsidRDefault="00BF401A">
      <w:pPr>
        <w:pStyle w:val="TOC2"/>
        <w:rPr>
          <w:noProof/>
          <w:color w:val="auto"/>
          <w:sz w:val="22"/>
          <w:lang w:eastAsia="ja-JP"/>
        </w:rPr>
      </w:pPr>
      <w:hyperlink w:anchor="_Toc347045396" w:history="1">
        <w:r w:rsidR="001F7A9F" w:rsidRPr="007B7E7F">
          <w:rPr>
            <w:rStyle w:val="Hyperlink"/>
            <w:noProof/>
          </w:rPr>
          <w:t>Microsoft Dynamics SL 2011</w:t>
        </w:r>
        <w:r w:rsidR="001F7A9F">
          <w:rPr>
            <w:noProof/>
            <w:webHidden/>
          </w:rPr>
          <w:tab/>
        </w:r>
        <w:r w:rsidR="001F7A9F">
          <w:rPr>
            <w:noProof/>
            <w:webHidden/>
          </w:rPr>
          <w:fldChar w:fldCharType="begin"/>
        </w:r>
        <w:r w:rsidR="001F7A9F">
          <w:rPr>
            <w:noProof/>
            <w:webHidden/>
          </w:rPr>
          <w:instrText xml:space="preserve"> PAGEREF _Toc347045396 \h </w:instrText>
        </w:r>
        <w:r w:rsidR="001F7A9F">
          <w:rPr>
            <w:noProof/>
            <w:webHidden/>
          </w:rPr>
        </w:r>
        <w:r w:rsidR="001F7A9F">
          <w:rPr>
            <w:noProof/>
            <w:webHidden/>
          </w:rPr>
          <w:fldChar w:fldCharType="separate"/>
        </w:r>
        <w:r w:rsidR="001F7A9F">
          <w:rPr>
            <w:noProof/>
            <w:webHidden/>
          </w:rPr>
          <w:t>41</w:t>
        </w:r>
        <w:r w:rsidR="001F7A9F">
          <w:rPr>
            <w:noProof/>
            <w:webHidden/>
          </w:rPr>
          <w:fldChar w:fldCharType="end"/>
        </w:r>
      </w:hyperlink>
    </w:p>
    <w:p w14:paraId="6C1CD3FD" w14:textId="77777777" w:rsidR="001F7A9F" w:rsidRDefault="00BF401A">
      <w:pPr>
        <w:pStyle w:val="TOC2"/>
        <w:rPr>
          <w:noProof/>
          <w:color w:val="auto"/>
          <w:sz w:val="22"/>
          <w:lang w:eastAsia="ja-JP"/>
        </w:rPr>
      </w:pPr>
      <w:hyperlink w:anchor="_Toc347045397" w:history="1">
        <w:r w:rsidR="001F7A9F" w:rsidRPr="007B7E7F">
          <w:rPr>
            <w:rStyle w:val="Hyperlink"/>
            <w:noProof/>
          </w:rPr>
          <w:t>Microsoft User Experience Virtualization Hosting for Desktops</w:t>
        </w:r>
        <w:r w:rsidR="001F7A9F">
          <w:rPr>
            <w:noProof/>
            <w:webHidden/>
          </w:rPr>
          <w:tab/>
        </w:r>
        <w:r w:rsidR="001F7A9F">
          <w:rPr>
            <w:noProof/>
            <w:webHidden/>
          </w:rPr>
          <w:fldChar w:fldCharType="begin"/>
        </w:r>
        <w:r w:rsidR="001F7A9F">
          <w:rPr>
            <w:noProof/>
            <w:webHidden/>
          </w:rPr>
          <w:instrText xml:space="preserve"> PAGEREF _Toc347045397 \h </w:instrText>
        </w:r>
        <w:r w:rsidR="001F7A9F">
          <w:rPr>
            <w:noProof/>
            <w:webHidden/>
          </w:rPr>
        </w:r>
        <w:r w:rsidR="001F7A9F">
          <w:rPr>
            <w:noProof/>
            <w:webHidden/>
          </w:rPr>
          <w:fldChar w:fldCharType="separate"/>
        </w:r>
        <w:r w:rsidR="001F7A9F">
          <w:rPr>
            <w:noProof/>
            <w:webHidden/>
          </w:rPr>
          <w:t>42</w:t>
        </w:r>
        <w:r w:rsidR="001F7A9F">
          <w:rPr>
            <w:noProof/>
            <w:webHidden/>
          </w:rPr>
          <w:fldChar w:fldCharType="end"/>
        </w:r>
      </w:hyperlink>
    </w:p>
    <w:p w14:paraId="28FD8460" w14:textId="77777777" w:rsidR="001F7A9F" w:rsidRDefault="00BF401A">
      <w:pPr>
        <w:pStyle w:val="TOC2"/>
        <w:rPr>
          <w:noProof/>
          <w:color w:val="auto"/>
          <w:sz w:val="22"/>
          <w:lang w:eastAsia="ja-JP"/>
        </w:rPr>
      </w:pPr>
      <w:hyperlink w:anchor="_Toc347045398" w:history="1">
        <w:r w:rsidR="001F7A9F" w:rsidRPr="007B7E7F">
          <w:rPr>
            <w:rStyle w:val="Hyperlink"/>
            <w:noProof/>
          </w:rPr>
          <w:t>Office Multi Language Pack 2013</w:t>
        </w:r>
        <w:r w:rsidR="001F7A9F">
          <w:rPr>
            <w:noProof/>
            <w:webHidden/>
          </w:rPr>
          <w:tab/>
        </w:r>
        <w:r w:rsidR="001F7A9F">
          <w:rPr>
            <w:noProof/>
            <w:webHidden/>
          </w:rPr>
          <w:fldChar w:fldCharType="begin"/>
        </w:r>
        <w:r w:rsidR="001F7A9F">
          <w:rPr>
            <w:noProof/>
            <w:webHidden/>
          </w:rPr>
          <w:instrText xml:space="preserve"> PAGEREF _Toc347045398 \h </w:instrText>
        </w:r>
        <w:r w:rsidR="001F7A9F">
          <w:rPr>
            <w:noProof/>
            <w:webHidden/>
          </w:rPr>
        </w:r>
        <w:r w:rsidR="001F7A9F">
          <w:rPr>
            <w:noProof/>
            <w:webHidden/>
          </w:rPr>
          <w:fldChar w:fldCharType="separate"/>
        </w:r>
        <w:r w:rsidR="001F7A9F">
          <w:rPr>
            <w:noProof/>
            <w:webHidden/>
          </w:rPr>
          <w:t>42</w:t>
        </w:r>
        <w:r w:rsidR="001F7A9F">
          <w:rPr>
            <w:noProof/>
            <w:webHidden/>
          </w:rPr>
          <w:fldChar w:fldCharType="end"/>
        </w:r>
      </w:hyperlink>
    </w:p>
    <w:p w14:paraId="20CC2D45" w14:textId="77777777" w:rsidR="001F7A9F" w:rsidRDefault="00BF401A">
      <w:pPr>
        <w:pStyle w:val="TOC2"/>
        <w:rPr>
          <w:noProof/>
          <w:color w:val="auto"/>
          <w:sz w:val="22"/>
          <w:lang w:eastAsia="ja-JP"/>
        </w:rPr>
      </w:pPr>
      <w:hyperlink w:anchor="_Toc347045399" w:history="1">
        <w:r w:rsidR="001F7A9F" w:rsidRPr="007B7E7F">
          <w:rPr>
            <w:rStyle w:val="Hyperlink"/>
            <w:noProof/>
          </w:rPr>
          <w:t>Office Professional Plus 2013</w:t>
        </w:r>
        <w:r w:rsidR="001F7A9F">
          <w:rPr>
            <w:noProof/>
            <w:webHidden/>
          </w:rPr>
          <w:tab/>
        </w:r>
        <w:r w:rsidR="001F7A9F">
          <w:rPr>
            <w:noProof/>
            <w:webHidden/>
          </w:rPr>
          <w:fldChar w:fldCharType="begin"/>
        </w:r>
        <w:r w:rsidR="001F7A9F">
          <w:rPr>
            <w:noProof/>
            <w:webHidden/>
          </w:rPr>
          <w:instrText xml:space="preserve"> PAGEREF _Toc347045399 \h </w:instrText>
        </w:r>
        <w:r w:rsidR="001F7A9F">
          <w:rPr>
            <w:noProof/>
            <w:webHidden/>
          </w:rPr>
        </w:r>
        <w:r w:rsidR="001F7A9F">
          <w:rPr>
            <w:noProof/>
            <w:webHidden/>
          </w:rPr>
          <w:fldChar w:fldCharType="separate"/>
        </w:r>
        <w:r w:rsidR="001F7A9F">
          <w:rPr>
            <w:noProof/>
            <w:webHidden/>
          </w:rPr>
          <w:t>42</w:t>
        </w:r>
        <w:r w:rsidR="001F7A9F">
          <w:rPr>
            <w:noProof/>
            <w:webHidden/>
          </w:rPr>
          <w:fldChar w:fldCharType="end"/>
        </w:r>
      </w:hyperlink>
    </w:p>
    <w:p w14:paraId="53F1741A" w14:textId="77777777" w:rsidR="001F7A9F" w:rsidRDefault="00BF401A">
      <w:pPr>
        <w:pStyle w:val="TOC2"/>
        <w:rPr>
          <w:noProof/>
          <w:color w:val="auto"/>
          <w:sz w:val="22"/>
          <w:lang w:eastAsia="ja-JP"/>
        </w:rPr>
      </w:pPr>
      <w:hyperlink w:anchor="_Toc347045400" w:history="1">
        <w:r w:rsidR="001F7A9F" w:rsidRPr="007B7E7F">
          <w:rPr>
            <w:rStyle w:val="Hyperlink"/>
            <w:noProof/>
          </w:rPr>
          <w:t>Office Standard 2013</w:t>
        </w:r>
        <w:r w:rsidR="001F7A9F">
          <w:rPr>
            <w:noProof/>
            <w:webHidden/>
          </w:rPr>
          <w:tab/>
        </w:r>
        <w:r w:rsidR="001F7A9F">
          <w:rPr>
            <w:noProof/>
            <w:webHidden/>
          </w:rPr>
          <w:fldChar w:fldCharType="begin"/>
        </w:r>
        <w:r w:rsidR="001F7A9F">
          <w:rPr>
            <w:noProof/>
            <w:webHidden/>
          </w:rPr>
          <w:instrText xml:space="preserve"> PAGEREF _Toc347045400 \h </w:instrText>
        </w:r>
        <w:r w:rsidR="001F7A9F">
          <w:rPr>
            <w:noProof/>
            <w:webHidden/>
          </w:rPr>
        </w:r>
        <w:r w:rsidR="001F7A9F">
          <w:rPr>
            <w:noProof/>
            <w:webHidden/>
          </w:rPr>
          <w:fldChar w:fldCharType="separate"/>
        </w:r>
        <w:r w:rsidR="001F7A9F">
          <w:rPr>
            <w:noProof/>
            <w:webHidden/>
          </w:rPr>
          <w:t>43</w:t>
        </w:r>
        <w:r w:rsidR="001F7A9F">
          <w:rPr>
            <w:noProof/>
            <w:webHidden/>
          </w:rPr>
          <w:fldChar w:fldCharType="end"/>
        </w:r>
      </w:hyperlink>
    </w:p>
    <w:p w14:paraId="70FFE096" w14:textId="77777777" w:rsidR="001F7A9F" w:rsidRDefault="00BF401A">
      <w:pPr>
        <w:pStyle w:val="TOC2"/>
        <w:rPr>
          <w:noProof/>
          <w:color w:val="auto"/>
          <w:sz w:val="22"/>
          <w:lang w:eastAsia="ja-JP"/>
        </w:rPr>
      </w:pPr>
      <w:hyperlink w:anchor="_Toc347045401" w:history="1">
        <w:r w:rsidR="001F7A9F" w:rsidRPr="007B7E7F">
          <w:rPr>
            <w:rStyle w:val="Hyperlink"/>
            <w:noProof/>
          </w:rPr>
          <w:t>Productivity Suite</w:t>
        </w:r>
        <w:r w:rsidR="001F7A9F">
          <w:rPr>
            <w:noProof/>
            <w:webHidden/>
          </w:rPr>
          <w:tab/>
        </w:r>
        <w:r w:rsidR="001F7A9F">
          <w:rPr>
            <w:noProof/>
            <w:webHidden/>
          </w:rPr>
          <w:fldChar w:fldCharType="begin"/>
        </w:r>
        <w:r w:rsidR="001F7A9F">
          <w:rPr>
            <w:noProof/>
            <w:webHidden/>
          </w:rPr>
          <w:instrText xml:space="preserve"> PAGEREF _Toc347045401 \h </w:instrText>
        </w:r>
        <w:r w:rsidR="001F7A9F">
          <w:rPr>
            <w:noProof/>
            <w:webHidden/>
          </w:rPr>
        </w:r>
        <w:r w:rsidR="001F7A9F">
          <w:rPr>
            <w:noProof/>
            <w:webHidden/>
          </w:rPr>
          <w:fldChar w:fldCharType="separate"/>
        </w:r>
        <w:r w:rsidR="001F7A9F">
          <w:rPr>
            <w:noProof/>
            <w:webHidden/>
          </w:rPr>
          <w:t>43</w:t>
        </w:r>
        <w:r w:rsidR="001F7A9F">
          <w:rPr>
            <w:noProof/>
            <w:webHidden/>
          </w:rPr>
          <w:fldChar w:fldCharType="end"/>
        </w:r>
      </w:hyperlink>
    </w:p>
    <w:p w14:paraId="2357BDD9" w14:textId="77777777" w:rsidR="001F7A9F" w:rsidRDefault="00BF401A">
      <w:pPr>
        <w:pStyle w:val="TOC2"/>
        <w:rPr>
          <w:noProof/>
          <w:color w:val="auto"/>
          <w:sz w:val="22"/>
          <w:lang w:eastAsia="ja-JP"/>
        </w:rPr>
      </w:pPr>
      <w:hyperlink w:anchor="_Toc347045402" w:history="1">
        <w:r w:rsidR="001F7A9F" w:rsidRPr="007B7E7F">
          <w:rPr>
            <w:rStyle w:val="Hyperlink"/>
            <w:noProof/>
          </w:rPr>
          <w:t>Project 2013 Professional</w:t>
        </w:r>
        <w:r w:rsidR="001F7A9F">
          <w:rPr>
            <w:noProof/>
            <w:webHidden/>
          </w:rPr>
          <w:tab/>
        </w:r>
        <w:r w:rsidR="001F7A9F">
          <w:rPr>
            <w:noProof/>
            <w:webHidden/>
          </w:rPr>
          <w:fldChar w:fldCharType="begin"/>
        </w:r>
        <w:r w:rsidR="001F7A9F">
          <w:rPr>
            <w:noProof/>
            <w:webHidden/>
          </w:rPr>
          <w:instrText xml:space="preserve"> PAGEREF _Toc347045402 \h </w:instrText>
        </w:r>
        <w:r w:rsidR="001F7A9F">
          <w:rPr>
            <w:noProof/>
            <w:webHidden/>
          </w:rPr>
        </w:r>
        <w:r w:rsidR="001F7A9F">
          <w:rPr>
            <w:noProof/>
            <w:webHidden/>
          </w:rPr>
          <w:fldChar w:fldCharType="separate"/>
        </w:r>
        <w:r w:rsidR="001F7A9F">
          <w:rPr>
            <w:noProof/>
            <w:webHidden/>
          </w:rPr>
          <w:t>44</w:t>
        </w:r>
        <w:r w:rsidR="001F7A9F">
          <w:rPr>
            <w:noProof/>
            <w:webHidden/>
          </w:rPr>
          <w:fldChar w:fldCharType="end"/>
        </w:r>
      </w:hyperlink>
    </w:p>
    <w:p w14:paraId="781B0220" w14:textId="77777777" w:rsidR="001F7A9F" w:rsidRDefault="00BF401A">
      <w:pPr>
        <w:pStyle w:val="TOC2"/>
        <w:rPr>
          <w:noProof/>
          <w:color w:val="auto"/>
          <w:sz w:val="22"/>
          <w:lang w:eastAsia="ja-JP"/>
        </w:rPr>
      </w:pPr>
      <w:hyperlink w:anchor="_Toc347045403" w:history="1">
        <w:r w:rsidR="001F7A9F" w:rsidRPr="007B7E7F">
          <w:rPr>
            <w:rStyle w:val="Hyperlink"/>
            <w:noProof/>
          </w:rPr>
          <w:t>Project 2013 Standard</w:t>
        </w:r>
        <w:r w:rsidR="001F7A9F">
          <w:rPr>
            <w:noProof/>
            <w:webHidden/>
          </w:rPr>
          <w:tab/>
        </w:r>
        <w:r w:rsidR="001F7A9F">
          <w:rPr>
            <w:noProof/>
            <w:webHidden/>
          </w:rPr>
          <w:fldChar w:fldCharType="begin"/>
        </w:r>
        <w:r w:rsidR="001F7A9F">
          <w:rPr>
            <w:noProof/>
            <w:webHidden/>
          </w:rPr>
          <w:instrText xml:space="preserve"> PAGEREF _Toc347045403 \h </w:instrText>
        </w:r>
        <w:r w:rsidR="001F7A9F">
          <w:rPr>
            <w:noProof/>
            <w:webHidden/>
          </w:rPr>
        </w:r>
        <w:r w:rsidR="001F7A9F">
          <w:rPr>
            <w:noProof/>
            <w:webHidden/>
          </w:rPr>
          <w:fldChar w:fldCharType="separate"/>
        </w:r>
        <w:r w:rsidR="001F7A9F">
          <w:rPr>
            <w:noProof/>
            <w:webHidden/>
          </w:rPr>
          <w:t>44</w:t>
        </w:r>
        <w:r w:rsidR="001F7A9F">
          <w:rPr>
            <w:noProof/>
            <w:webHidden/>
          </w:rPr>
          <w:fldChar w:fldCharType="end"/>
        </w:r>
      </w:hyperlink>
    </w:p>
    <w:p w14:paraId="3F2D6CBA" w14:textId="77777777" w:rsidR="001F7A9F" w:rsidRDefault="00BF401A">
      <w:pPr>
        <w:pStyle w:val="TOC2"/>
        <w:rPr>
          <w:noProof/>
          <w:color w:val="auto"/>
          <w:sz w:val="22"/>
          <w:lang w:eastAsia="ja-JP"/>
        </w:rPr>
      </w:pPr>
      <w:hyperlink w:anchor="_Toc347045404" w:history="1">
        <w:r w:rsidR="001F7A9F" w:rsidRPr="007B7E7F">
          <w:rPr>
            <w:rStyle w:val="Hyperlink"/>
            <w:noProof/>
          </w:rPr>
          <w:t>Project Server 2013</w:t>
        </w:r>
        <w:r w:rsidR="001F7A9F">
          <w:rPr>
            <w:noProof/>
            <w:webHidden/>
          </w:rPr>
          <w:tab/>
        </w:r>
        <w:r w:rsidR="001F7A9F">
          <w:rPr>
            <w:noProof/>
            <w:webHidden/>
          </w:rPr>
          <w:fldChar w:fldCharType="begin"/>
        </w:r>
        <w:r w:rsidR="001F7A9F">
          <w:rPr>
            <w:noProof/>
            <w:webHidden/>
          </w:rPr>
          <w:instrText xml:space="preserve"> PAGEREF _Toc347045404 \h </w:instrText>
        </w:r>
        <w:r w:rsidR="001F7A9F">
          <w:rPr>
            <w:noProof/>
            <w:webHidden/>
          </w:rPr>
        </w:r>
        <w:r w:rsidR="001F7A9F">
          <w:rPr>
            <w:noProof/>
            <w:webHidden/>
          </w:rPr>
          <w:fldChar w:fldCharType="separate"/>
        </w:r>
        <w:r w:rsidR="001F7A9F">
          <w:rPr>
            <w:noProof/>
            <w:webHidden/>
          </w:rPr>
          <w:t>44</w:t>
        </w:r>
        <w:r w:rsidR="001F7A9F">
          <w:rPr>
            <w:noProof/>
            <w:webHidden/>
          </w:rPr>
          <w:fldChar w:fldCharType="end"/>
        </w:r>
      </w:hyperlink>
    </w:p>
    <w:p w14:paraId="4CB0F303" w14:textId="77777777" w:rsidR="001F7A9F" w:rsidRDefault="00BF401A">
      <w:pPr>
        <w:pStyle w:val="TOC2"/>
        <w:rPr>
          <w:noProof/>
          <w:color w:val="auto"/>
          <w:sz w:val="22"/>
          <w:lang w:eastAsia="ja-JP"/>
        </w:rPr>
      </w:pPr>
      <w:hyperlink w:anchor="_Toc347045405" w:history="1">
        <w:r w:rsidR="001F7A9F" w:rsidRPr="007B7E7F">
          <w:rPr>
            <w:rStyle w:val="Hyperlink"/>
            <w:noProof/>
          </w:rPr>
          <w:t>SharePoint Server 2013</w:t>
        </w:r>
        <w:r w:rsidR="001F7A9F">
          <w:rPr>
            <w:noProof/>
            <w:webHidden/>
          </w:rPr>
          <w:tab/>
        </w:r>
        <w:r w:rsidR="001F7A9F">
          <w:rPr>
            <w:noProof/>
            <w:webHidden/>
          </w:rPr>
          <w:fldChar w:fldCharType="begin"/>
        </w:r>
        <w:r w:rsidR="001F7A9F">
          <w:rPr>
            <w:noProof/>
            <w:webHidden/>
          </w:rPr>
          <w:instrText xml:space="preserve"> PAGEREF _Toc347045405 \h </w:instrText>
        </w:r>
        <w:r w:rsidR="001F7A9F">
          <w:rPr>
            <w:noProof/>
            <w:webHidden/>
          </w:rPr>
        </w:r>
        <w:r w:rsidR="001F7A9F">
          <w:rPr>
            <w:noProof/>
            <w:webHidden/>
          </w:rPr>
          <w:fldChar w:fldCharType="separate"/>
        </w:r>
        <w:r w:rsidR="001F7A9F">
          <w:rPr>
            <w:noProof/>
            <w:webHidden/>
          </w:rPr>
          <w:t>45</w:t>
        </w:r>
        <w:r w:rsidR="001F7A9F">
          <w:rPr>
            <w:noProof/>
            <w:webHidden/>
          </w:rPr>
          <w:fldChar w:fldCharType="end"/>
        </w:r>
      </w:hyperlink>
    </w:p>
    <w:p w14:paraId="3B6792F5" w14:textId="77777777" w:rsidR="001F7A9F" w:rsidRDefault="00BF401A">
      <w:pPr>
        <w:pStyle w:val="TOC2"/>
        <w:rPr>
          <w:noProof/>
          <w:color w:val="auto"/>
          <w:sz w:val="22"/>
          <w:lang w:eastAsia="ja-JP"/>
        </w:rPr>
      </w:pPr>
      <w:hyperlink w:anchor="_Toc347045406" w:history="1">
        <w:r w:rsidR="001F7A9F" w:rsidRPr="007B7E7F">
          <w:rPr>
            <w:rStyle w:val="Hyperlink"/>
            <w:noProof/>
          </w:rPr>
          <w:t>SQL Server 2012 Standard</w:t>
        </w:r>
        <w:r w:rsidR="001F7A9F">
          <w:rPr>
            <w:noProof/>
            <w:webHidden/>
          </w:rPr>
          <w:tab/>
        </w:r>
        <w:r w:rsidR="001F7A9F">
          <w:rPr>
            <w:noProof/>
            <w:webHidden/>
          </w:rPr>
          <w:fldChar w:fldCharType="begin"/>
        </w:r>
        <w:r w:rsidR="001F7A9F">
          <w:rPr>
            <w:noProof/>
            <w:webHidden/>
          </w:rPr>
          <w:instrText xml:space="preserve"> PAGEREF _Toc347045406 \h </w:instrText>
        </w:r>
        <w:r w:rsidR="001F7A9F">
          <w:rPr>
            <w:noProof/>
            <w:webHidden/>
          </w:rPr>
        </w:r>
        <w:r w:rsidR="001F7A9F">
          <w:rPr>
            <w:noProof/>
            <w:webHidden/>
          </w:rPr>
          <w:fldChar w:fldCharType="separate"/>
        </w:r>
        <w:r w:rsidR="001F7A9F">
          <w:rPr>
            <w:noProof/>
            <w:webHidden/>
          </w:rPr>
          <w:t>45</w:t>
        </w:r>
        <w:r w:rsidR="001F7A9F">
          <w:rPr>
            <w:noProof/>
            <w:webHidden/>
          </w:rPr>
          <w:fldChar w:fldCharType="end"/>
        </w:r>
      </w:hyperlink>
    </w:p>
    <w:p w14:paraId="0F7D84D1" w14:textId="77777777" w:rsidR="001F7A9F" w:rsidRDefault="00BF401A">
      <w:pPr>
        <w:pStyle w:val="TOC2"/>
        <w:rPr>
          <w:noProof/>
          <w:color w:val="auto"/>
          <w:sz w:val="22"/>
          <w:lang w:eastAsia="ja-JP"/>
        </w:rPr>
      </w:pPr>
      <w:hyperlink w:anchor="_Toc347045407" w:history="1">
        <w:r w:rsidR="001F7A9F" w:rsidRPr="007B7E7F">
          <w:rPr>
            <w:rStyle w:val="Hyperlink"/>
            <w:noProof/>
          </w:rPr>
          <w:t>SQL Server 2012 Business Intelligence</w:t>
        </w:r>
        <w:r w:rsidR="001F7A9F">
          <w:rPr>
            <w:noProof/>
            <w:webHidden/>
          </w:rPr>
          <w:tab/>
        </w:r>
        <w:r w:rsidR="001F7A9F">
          <w:rPr>
            <w:noProof/>
            <w:webHidden/>
          </w:rPr>
          <w:fldChar w:fldCharType="begin"/>
        </w:r>
        <w:r w:rsidR="001F7A9F">
          <w:rPr>
            <w:noProof/>
            <w:webHidden/>
          </w:rPr>
          <w:instrText xml:space="preserve"> PAGEREF _Toc347045407 \h </w:instrText>
        </w:r>
        <w:r w:rsidR="001F7A9F">
          <w:rPr>
            <w:noProof/>
            <w:webHidden/>
          </w:rPr>
        </w:r>
        <w:r w:rsidR="001F7A9F">
          <w:rPr>
            <w:noProof/>
            <w:webHidden/>
          </w:rPr>
          <w:fldChar w:fldCharType="separate"/>
        </w:r>
        <w:r w:rsidR="001F7A9F">
          <w:rPr>
            <w:noProof/>
            <w:webHidden/>
          </w:rPr>
          <w:t>46</w:t>
        </w:r>
        <w:r w:rsidR="001F7A9F">
          <w:rPr>
            <w:noProof/>
            <w:webHidden/>
          </w:rPr>
          <w:fldChar w:fldCharType="end"/>
        </w:r>
      </w:hyperlink>
    </w:p>
    <w:p w14:paraId="5D5D0829" w14:textId="77777777" w:rsidR="001F7A9F" w:rsidRDefault="00BF401A">
      <w:pPr>
        <w:pStyle w:val="TOC2"/>
        <w:rPr>
          <w:noProof/>
          <w:color w:val="auto"/>
          <w:sz w:val="22"/>
          <w:lang w:eastAsia="ja-JP"/>
        </w:rPr>
      </w:pPr>
      <w:hyperlink w:anchor="_Toc347045408" w:history="1">
        <w:r w:rsidR="001F7A9F" w:rsidRPr="007B7E7F">
          <w:rPr>
            <w:rStyle w:val="Hyperlink"/>
            <w:noProof/>
            <w:lang w:val="fr-FR"/>
          </w:rPr>
          <w:t>System Center 2012 Client Management Suite</w:t>
        </w:r>
        <w:r w:rsidR="001F7A9F">
          <w:rPr>
            <w:noProof/>
            <w:webHidden/>
          </w:rPr>
          <w:tab/>
        </w:r>
        <w:r w:rsidR="001F7A9F">
          <w:rPr>
            <w:noProof/>
            <w:webHidden/>
          </w:rPr>
          <w:fldChar w:fldCharType="begin"/>
        </w:r>
        <w:r w:rsidR="001F7A9F">
          <w:rPr>
            <w:noProof/>
            <w:webHidden/>
          </w:rPr>
          <w:instrText xml:space="preserve"> PAGEREF _Toc347045408 \h </w:instrText>
        </w:r>
        <w:r w:rsidR="001F7A9F">
          <w:rPr>
            <w:noProof/>
            <w:webHidden/>
          </w:rPr>
        </w:r>
        <w:r w:rsidR="001F7A9F">
          <w:rPr>
            <w:noProof/>
            <w:webHidden/>
          </w:rPr>
          <w:fldChar w:fldCharType="separate"/>
        </w:r>
        <w:r w:rsidR="001F7A9F">
          <w:rPr>
            <w:noProof/>
            <w:webHidden/>
          </w:rPr>
          <w:t>46</w:t>
        </w:r>
        <w:r w:rsidR="001F7A9F">
          <w:rPr>
            <w:noProof/>
            <w:webHidden/>
          </w:rPr>
          <w:fldChar w:fldCharType="end"/>
        </w:r>
      </w:hyperlink>
    </w:p>
    <w:p w14:paraId="550EFC9D" w14:textId="77777777" w:rsidR="001F7A9F" w:rsidRDefault="00BF401A">
      <w:pPr>
        <w:pStyle w:val="TOC2"/>
        <w:rPr>
          <w:noProof/>
          <w:color w:val="auto"/>
          <w:sz w:val="22"/>
          <w:lang w:eastAsia="ja-JP"/>
        </w:rPr>
      </w:pPr>
      <w:hyperlink w:anchor="_Toc347045409" w:history="1">
        <w:r w:rsidR="001F7A9F" w:rsidRPr="007B7E7F">
          <w:rPr>
            <w:rStyle w:val="Hyperlink"/>
            <w:noProof/>
          </w:rPr>
          <w:t>System Center 2012 Configuration Manager</w:t>
        </w:r>
        <w:r w:rsidR="001F7A9F">
          <w:rPr>
            <w:noProof/>
            <w:webHidden/>
          </w:rPr>
          <w:tab/>
        </w:r>
        <w:r w:rsidR="001F7A9F">
          <w:rPr>
            <w:noProof/>
            <w:webHidden/>
          </w:rPr>
          <w:fldChar w:fldCharType="begin"/>
        </w:r>
        <w:r w:rsidR="001F7A9F">
          <w:rPr>
            <w:noProof/>
            <w:webHidden/>
          </w:rPr>
          <w:instrText xml:space="preserve"> PAGEREF _Toc347045409 \h </w:instrText>
        </w:r>
        <w:r w:rsidR="001F7A9F">
          <w:rPr>
            <w:noProof/>
            <w:webHidden/>
          </w:rPr>
        </w:r>
        <w:r w:rsidR="001F7A9F">
          <w:rPr>
            <w:noProof/>
            <w:webHidden/>
          </w:rPr>
          <w:fldChar w:fldCharType="separate"/>
        </w:r>
        <w:r w:rsidR="001F7A9F">
          <w:rPr>
            <w:noProof/>
            <w:webHidden/>
          </w:rPr>
          <w:t>46</w:t>
        </w:r>
        <w:r w:rsidR="001F7A9F">
          <w:rPr>
            <w:noProof/>
            <w:webHidden/>
          </w:rPr>
          <w:fldChar w:fldCharType="end"/>
        </w:r>
      </w:hyperlink>
    </w:p>
    <w:p w14:paraId="3AFDE635" w14:textId="77777777" w:rsidR="001F7A9F" w:rsidRDefault="00BF401A">
      <w:pPr>
        <w:pStyle w:val="TOC2"/>
        <w:rPr>
          <w:noProof/>
          <w:color w:val="auto"/>
          <w:sz w:val="22"/>
          <w:lang w:eastAsia="ja-JP"/>
        </w:rPr>
      </w:pPr>
      <w:hyperlink w:anchor="_Toc347045410" w:history="1">
        <w:r w:rsidR="001F7A9F" w:rsidRPr="007B7E7F">
          <w:rPr>
            <w:rStyle w:val="Hyperlink"/>
            <w:noProof/>
          </w:rPr>
          <w:t>Visio 2013 Professional</w:t>
        </w:r>
        <w:r w:rsidR="001F7A9F">
          <w:rPr>
            <w:noProof/>
            <w:webHidden/>
          </w:rPr>
          <w:tab/>
        </w:r>
        <w:r w:rsidR="001F7A9F">
          <w:rPr>
            <w:noProof/>
            <w:webHidden/>
          </w:rPr>
          <w:fldChar w:fldCharType="begin"/>
        </w:r>
        <w:r w:rsidR="001F7A9F">
          <w:rPr>
            <w:noProof/>
            <w:webHidden/>
          </w:rPr>
          <w:instrText xml:space="preserve"> PAGEREF _Toc347045410 \h </w:instrText>
        </w:r>
        <w:r w:rsidR="001F7A9F">
          <w:rPr>
            <w:noProof/>
            <w:webHidden/>
          </w:rPr>
        </w:r>
        <w:r w:rsidR="001F7A9F">
          <w:rPr>
            <w:noProof/>
            <w:webHidden/>
          </w:rPr>
          <w:fldChar w:fldCharType="separate"/>
        </w:r>
        <w:r w:rsidR="001F7A9F">
          <w:rPr>
            <w:noProof/>
            <w:webHidden/>
          </w:rPr>
          <w:t>47</w:t>
        </w:r>
        <w:r w:rsidR="001F7A9F">
          <w:rPr>
            <w:noProof/>
            <w:webHidden/>
          </w:rPr>
          <w:fldChar w:fldCharType="end"/>
        </w:r>
      </w:hyperlink>
    </w:p>
    <w:p w14:paraId="39754A8F" w14:textId="77777777" w:rsidR="001F7A9F" w:rsidRDefault="00BF401A">
      <w:pPr>
        <w:pStyle w:val="TOC2"/>
        <w:rPr>
          <w:noProof/>
          <w:color w:val="auto"/>
          <w:sz w:val="22"/>
          <w:lang w:eastAsia="ja-JP"/>
        </w:rPr>
      </w:pPr>
      <w:hyperlink w:anchor="_Toc347045411" w:history="1">
        <w:r w:rsidR="001F7A9F" w:rsidRPr="007B7E7F">
          <w:rPr>
            <w:rStyle w:val="Hyperlink"/>
            <w:noProof/>
          </w:rPr>
          <w:t>Visio 2013 Standard</w:t>
        </w:r>
        <w:r w:rsidR="001F7A9F">
          <w:rPr>
            <w:noProof/>
            <w:webHidden/>
          </w:rPr>
          <w:tab/>
        </w:r>
        <w:r w:rsidR="001F7A9F">
          <w:rPr>
            <w:noProof/>
            <w:webHidden/>
          </w:rPr>
          <w:fldChar w:fldCharType="begin"/>
        </w:r>
        <w:r w:rsidR="001F7A9F">
          <w:rPr>
            <w:noProof/>
            <w:webHidden/>
          </w:rPr>
          <w:instrText xml:space="preserve"> PAGEREF _Toc347045411 \h </w:instrText>
        </w:r>
        <w:r w:rsidR="001F7A9F">
          <w:rPr>
            <w:noProof/>
            <w:webHidden/>
          </w:rPr>
        </w:r>
        <w:r w:rsidR="001F7A9F">
          <w:rPr>
            <w:noProof/>
            <w:webHidden/>
          </w:rPr>
          <w:fldChar w:fldCharType="separate"/>
        </w:r>
        <w:r w:rsidR="001F7A9F">
          <w:rPr>
            <w:noProof/>
            <w:webHidden/>
          </w:rPr>
          <w:t>47</w:t>
        </w:r>
        <w:r w:rsidR="001F7A9F">
          <w:rPr>
            <w:noProof/>
            <w:webHidden/>
          </w:rPr>
          <w:fldChar w:fldCharType="end"/>
        </w:r>
      </w:hyperlink>
    </w:p>
    <w:p w14:paraId="63BA187A" w14:textId="77777777" w:rsidR="001F7A9F" w:rsidRDefault="00BF401A">
      <w:pPr>
        <w:pStyle w:val="TOC2"/>
        <w:rPr>
          <w:noProof/>
          <w:color w:val="auto"/>
          <w:sz w:val="22"/>
          <w:lang w:eastAsia="ja-JP"/>
        </w:rPr>
      </w:pPr>
      <w:hyperlink w:anchor="_Toc347045412" w:history="1">
        <w:r w:rsidR="001F7A9F" w:rsidRPr="007B7E7F">
          <w:rPr>
            <w:rStyle w:val="Hyperlink"/>
            <w:noProof/>
          </w:rPr>
          <w:t>Visual Studio Premium 2012</w:t>
        </w:r>
        <w:r w:rsidR="001F7A9F">
          <w:rPr>
            <w:noProof/>
            <w:webHidden/>
          </w:rPr>
          <w:tab/>
        </w:r>
        <w:r w:rsidR="001F7A9F">
          <w:rPr>
            <w:noProof/>
            <w:webHidden/>
          </w:rPr>
          <w:fldChar w:fldCharType="begin"/>
        </w:r>
        <w:r w:rsidR="001F7A9F">
          <w:rPr>
            <w:noProof/>
            <w:webHidden/>
          </w:rPr>
          <w:instrText xml:space="preserve"> PAGEREF _Toc347045412 \h </w:instrText>
        </w:r>
        <w:r w:rsidR="001F7A9F">
          <w:rPr>
            <w:noProof/>
            <w:webHidden/>
          </w:rPr>
        </w:r>
        <w:r w:rsidR="001F7A9F">
          <w:rPr>
            <w:noProof/>
            <w:webHidden/>
          </w:rPr>
          <w:fldChar w:fldCharType="separate"/>
        </w:r>
        <w:r w:rsidR="001F7A9F">
          <w:rPr>
            <w:noProof/>
            <w:webHidden/>
          </w:rPr>
          <w:t>47</w:t>
        </w:r>
        <w:r w:rsidR="001F7A9F">
          <w:rPr>
            <w:noProof/>
            <w:webHidden/>
          </w:rPr>
          <w:fldChar w:fldCharType="end"/>
        </w:r>
      </w:hyperlink>
    </w:p>
    <w:p w14:paraId="7549F9ED" w14:textId="77777777" w:rsidR="001F7A9F" w:rsidRDefault="00BF401A">
      <w:pPr>
        <w:pStyle w:val="TOC2"/>
        <w:rPr>
          <w:noProof/>
          <w:color w:val="auto"/>
          <w:sz w:val="22"/>
          <w:lang w:eastAsia="ja-JP"/>
        </w:rPr>
      </w:pPr>
      <w:hyperlink w:anchor="_Toc347045413" w:history="1">
        <w:r w:rsidR="001F7A9F" w:rsidRPr="007B7E7F">
          <w:rPr>
            <w:rStyle w:val="Hyperlink"/>
            <w:noProof/>
          </w:rPr>
          <w:t>Visual Studio Professional 2012</w:t>
        </w:r>
        <w:r w:rsidR="001F7A9F">
          <w:rPr>
            <w:noProof/>
            <w:webHidden/>
          </w:rPr>
          <w:tab/>
        </w:r>
        <w:r w:rsidR="001F7A9F">
          <w:rPr>
            <w:noProof/>
            <w:webHidden/>
          </w:rPr>
          <w:fldChar w:fldCharType="begin"/>
        </w:r>
        <w:r w:rsidR="001F7A9F">
          <w:rPr>
            <w:noProof/>
            <w:webHidden/>
          </w:rPr>
          <w:instrText xml:space="preserve"> PAGEREF _Toc347045413 \h </w:instrText>
        </w:r>
        <w:r w:rsidR="001F7A9F">
          <w:rPr>
            <w:noProof/>
            <w:webHidden/>
          </w:rPr>
        </w:r>
        <w:r w:rsidR="001F7A9F">
          <w:rPr>
            <w:noProof/>
            <w:webHidden/>
          </w:rPr>
          <w:fldChar w:fldCharType="separate"/>
        </w:r>
        <w:r w:rsidR="001F7A9F">
          <w:rPr>
            <w:noProof/>
            <w:webHidden/>
          </w:rPr>
          <w:t>48</w:t>
        </w:r>
        <w:r w:rsidR="001F7A9F">
          <w:rPr>
            <w:noProof/>
            <w:webHidden/>
          </w:rPr>
          <w:fldChar w:fldCharType="end"/>
        </w:r>
      </w:hyperlink>
    </w:p>
    <w:p w14:paraId="3205F1BC" w14:textId="77777777" w:rsidR="001F7A9F" w:rsidRDefault="00BF401A">
      <w:pPr>
        <w:pStyle w:val="TOC2"/>
        <w:rPr>
          <w:noProof/>
          <w:color w:val="auto"/>
          <w:sz w:val="22"/>
          <w:lang w:eastAsia="ja-JP"/>
        </w:rPr>
      </w:pPr>
      <w:hyperlink w:anchor="_Toc347045414" w:history="1">
        <w:r w:rsidR="001F7A9F" w:rsidRPr="007B7E7F">
          <w:rPr>
            <w:rStyle w:val="Hyperlink"/>
            <w:noProof/>
          </w:rPr>
          <w:t>Visual Studio Ultimate 2012</w:t>
        </w:r>
        <w:r w:rsidR="001F7A9F">
          <w:rPr>
            <w:noProof/>
            <w:webHidden/>
          </w:rPr>
          <w:tab/>
        </w:r>
        <w:r w:rsidR="001F7A9F">
          <w:rPr>
            <w:noProof/>
            <w:webHidden/>
          </w:rPr>
          <w:fldChar w:fldCharType="begin"/>
        </w:r>
        <w:r w:rsidR="001F7A9F">
          <w:rPr>
            <w:noProof/>
            <w:webHidden/>
          </w:rPr>
          <w:instrText xml:space="preserve"> PAGEREF _Toc347045414 \h </w:instrText>
        </w:r>
        <w:r w:rsidR="001F7A9F">
          <w:rPr>
            <w:noProof/>
            <w:webHidden/>
          </w:rPr>
        </w:r>
        <w:r w:rsidR="001F7A9F">
          <w:rPr>
            <w:noProof/>
            <w:webHidden/>
          </w:rPr>
          <w:fldChar w:fldCharType="separate"/>
        </w:r>
        <w:r w:rsidR="001F7A9F">
          <w:rPr>
            <w:noProof/>
            <w:webHidden/>
          </w:rPr>
          <w:t>49</w:t>
        </w:r>
        <w:r w:rsidR="001F7A9F">
          <w:rPr>
            <w:noProof/>
            <w:webHidden/>
          </w:rPr>
          <w:fldChar w:fldCharType="end"/>
        </w:r>
      </w:hyperlink>
    </w:p>
    <w:p w14:paraId="29177DB5" w14:textId="77777777" w:rsidR="001F7A9F" w:rsidRDefault="00BF401A">
      <w:pPr>
        <w:pStyle w:val="TOC2"/>
        <w:rPr>
          <w:noProof/>
          <w:color w:val="auto"/>
          <w:sz w:val="22"/>
          <w:lang w:eastAsia="ja-JP"/>
        </w:rPr>
      </w:pPr>
      <w:hyperlink w:anchor="_Toc347045415" w:history="1">
        <w:r w:rsidR="001F7A9F" w:rsidRPr="007B7E7F">
          <w:rPr>
            <w:rStyle w:val="Hyperlink"/>
            <w:noProof/>
          </w:rPr>
          <w:t>Visual Studio Team Foundation Server 2012 with SQL Server 2012 Technology</w:t>
        </w:r>
        <w:r w:rsidR="001F7A9F">
          <w:rPr>
            <w:noProof/>
            <w:webHidden/>
          </w:rPr>
          <w:tab/>
        </w:r>
        <w:r w:rsidR="001F7A9F">
          <w:rPr>
            <w:noProof/>
            <w:webHidden/>
          </w:rPr>
          <w:fldChar w:fldCharType="begin"/>
        </w:r>
        <w:r w:rsidR="001F7A9F">
          <w:rPr>
            <w:noProof/>
            <w:webHidden/>
          </w:rPr>
          <w:instrText xml:space="preserve"> PAGEREF _Toc347045415 \h </w:instrText>
        </w:r>
        <w:r w:rsidR="001F7A9F">
          <w:rPr>
            <w:noProof/>
            <w:webHidden/>
          </w:rPr>
        </w:r>
        <w:r w:rsidR="001F7A9F">
          <w:rPr>
            <w:noProof/>
            <w:webHidden/>
          </w:rPr>
          <w:fldChar w:fldCharType="separate"/>
        </w:r>
        <w:r w:rsidR="001F7A9F">
          <w:rPr>
            <w:noProof/>
            <w:webHidden/>
          </w:rPr>
          <w:t>51</w:t>
        </w:r>
        <w:r w:rsidR="001F7A9F">
          <w:rPr>
            <w:noProof/>
            <w:webHidden/>
          </w:rPr>
          <w:fldChar w:fldCharType="end"/>
        </w:r>
      </w:hyperlink>
    </w:p>
    <w:p w14:paraId="053E5C61" w14:textId="77777777" w:rsidR="001F7A9F" w:rsidRDefault="00BF401A">
      <w:pPr>
        <w:pStyle w:val="TOC2"/>
        <w:rPr>
          <w:noProof/>
          <w:color w:val="auto"/>
          <w:sz w:val="22"/>
          <w:lang w:eastAsia="ja-JP"/>
        </w:rPr>
      </w:pPr>
      <w:hyperlink w:anchor="_Toc347045416" w:history="1">
        <w:r w:rsidR="001F7A9F" w:rsidRPr="007B7E7F">
          <w:rPr>
            <w:rStyle w:val="Hyperlink"/>
            <w:noProof/>
          </w:rPr>
          <w:t>Visual Studio Test Professional 2012</w:t>
        </w:r>
        <w:r w:rsidR="001F7A9F">
          <w:rPr>
            <w:noProof/>
            <w:webHidden/>
          </w:rPr>
          <w:tab/>
        </w:r>
        <w:r w:rsidR="001F7A9F">
          <w:rPr>
            <w:noProof/>
            <w:webHidden/>
          </w:rPr>
          <w:fldChar w:fldCharType="begin"/>
        </w:r>
        <w:r w:rsidR="001F7A9F">
          <w:rPr>
            <w:noProof/>
            <w:webHidden/>
          </w:rPr>
          <w:instrText xml:space="preserve"> PAGEREF _Toc347045416 \h </w:instrText>
        </w:r>
        <w:r w:rsidR="001F7A9F">
          <w:rPr>
            <w:noProof/>
            <w:webHidden/>
          </w:rPr>
        </w:r>
        <w:r w:rsidR="001F7A9F">
          <w:rPr>
            <w:noProof/>
            <w:webHidden/>
          </w:rPr>
          <w:fldChar w:fldCharType="separate"/>
        </w:r>
        <w:r w:rsidR="001F7A9F">
          <w:rPr>
            <w:noProof/>
            <w:webHidden/>
          </w:rPr>
          <w:t>51</w:t>
        </w:r>
        <w:r w:rsidR="001F7A9F">
          <w:rPr>
            <w:noProof/>
            <w:webHidden/>
          </w:rPr>
          <w:fldChar w:fldCharType="end"/>
        </w:r>
      </w:hyperlink>
    </w:p>
    <w:p w14:paraId="446A9DA0"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417" w:history="1">
        <w:r w:rsidR="001F7A9F" w:rsidRPr="007B7E7F">
          <w:rPr>
            <w:rStyle w:val="Hyperlink"/>
            <w:noProof/>
          </w:rPr>
          <w:t>Online Services</w:t>
        </w:r>
        <w:r w:rsidR="001F7A9F">
          <w:rPr>
            <w:noProof/>
            <w:webHidden/>
          </w:rPr>
          <w:tab/>
        </w:r>
        <w:r w:rsidR="001F7A9F">
          <w:rPr>
            <w:noProof/>
            <w:webHidden/>
          </w:rPr>
          <w:fldChar w:fldCharType="begin"/>
        </w:r>
        <w:r w:rsidR="001F7A9F">
          <w:rPr>
            <w:noProof/>
            <w:webHidden/>
          </w:rPr>
          <w:instrText xml:space="preserve"> PAGEREF _Toc347045417 \h </w:instrText>
        </w:r>
        <w:r w:rsidR="001F7A9F">
          <w:rPr>
            <w:noProof/>
            <w:webHidden/>
          </w:rPr>
        </w:r>
        <w:r w:rsidR="001F7A9F">
          <w:rPr>
            <w:noProof/>
            <w:webHidden/>
          </w:rPr>
          <w:fldChar w:fldCharType="separate"/>
        </w:r>
        <w:r w:rsidR="001F7A9F">
          <w:rPr>
            <w:noProof/>
            <w:webHidden/>
          </w:rPr>
          <w:t>53</w:t>
        </w:r>
        <w:r w:rsidR="001F7A9F">
          <w:rPr>
            <w:noProof/>
            <w:webHidden/>
          </w:rPr>
          <w:fldChar w:fldCharType="end"/>
        </w:r>
      </w:hyperlink>
    </w:p>
    <w:p w14:paraId="492DD94B" w14:textId="77777777" w:rsidR="001F7A9F" w:rsidRDefault="00BF401A">
      <w:pPr>
        <w:pStyle w:val="TOC2"/>
        <w:rPr>
          <w:noProof/>
          <w:color w:val="auto"/>
          <w:sz w:val="22"/>
          <w:lang w:eastAsia="ja-JP"/>
        </w:rPr>
      </w:pPr>
      <w:hyperlink w:anchor="_Toc347045418" w:history="1">
        <w:r w:rsidR="001F7A9F" w:rsidRPr="007B7E7F">
          <w:rPr>
            <w:rStyle w:val="Hyperlink"/>
            <w:rFonts w:cs="Arial"/>
            <w:noProof/>
          </w:rPr>
          <w:t>System Center Endpoint Protection</w:t>
        </w:r>
        <w:r w:rsidR="001F7A9F">
          <w:rPr>
            <w:noProof/>
            <w:webHidden/>
          </w:rPr>
          <w:tab/>
        </w:r>
        <w:r w:rsidR="001F7A9F">
          <w:rPr>
            <w:noProof/>
            <w:webHidden/>
          </w:rPr>
          <w:fldChar w:fldCharType="begin"/>
        </w:r>
        <w:r w:rsidR="001F7A9F">
          <w:rPr>
            <w:noProof/>
            <w:webHidden/>
          </w:rPr>
          <w:instrText xml:space="preserve"> PAGEREF _Toc347045418 \h </w:instrText>
        </w:r>
        <w:r w:rsidR="001F7A9F">
          <w:rPr>
            <w:noProof/>
            <w:webHidden/>
          </w:rPr>
        </w:r>
        <w:r w:rsidR="001F7A9F">
          <w:rPr>
            <w:noProof/>
            <w:webHidden/>
          </w:rPr>
          <w:fldChar w:fldCharType="separate"/>
        </w:r>
        <w:r w:rsidR="001F7A9F">
          <w:rPr>
            <w:noProof/>
            <w:webHidden/>
          </w:rPr>
          <w:t>56</w:t>
        </w:r>
        <w:r w:rsidR="001F7A9F">
          <w:rPr>
            <w:noProof/>
            <w:webHidden/>
          </w:rPr>
          <w:fldChar w:fldCharType="end"/>
        </w:r>
      </w:hyperlink>
    </w:p>
    <w:p w14:paraId="7EF5E7BC" w14:textId="77777777" w:rsidR="001F7A9F" w:rsidRDefault="00BF401A">
      <w:pPr>
        <w:pStyle w:val="TOC2"/>
        <w:rPr>
          <w:noProof/>
          <w:color w:val="auto"/>
          <w:sz w:val="22"/>
          <w:lang w:eastAsia="ja-JP"/>
        </w:rPr>
      </w:pPr>
      <w:hyperlink w:anchor="_Toc347045419" w:history="1">
        <w:r w:rsidR="001F7A9F" w:rsidRPr="007B7E7F">
          <w:rPr>
            <w:rStyle w:val="Hyperlink"/>
            <w:noProof/>
          </w:rPr>
          <w:t>Microsoft Exchange Hosted Encryption</w:t>
        </w:r>
        <w:r w:rsidR="001F7A9F">
          <w:rPr>
            <w:noProof/>
            <w:webHidden/>
          </w:rPr>
          <w:tab/>
        </w:r>
        <w:r w:rsidR="001F7A9F">
          <w:rPr>
            <w:noProof/>
            <w:webHidden/>
          </w:rPr>
          <w:fldChar w:fldCharType="begin"/>
        </w:r>
        <w:r w:rsidR="001F7A9F">
          <w:rPr>
            <w:noProof/>
            <w:webHidden/>
          </w:rPr>
          <w:instrText xml:space="preserve"> PAGEREF _Toc347045419 \h </w:instrText>
        </w:r>
        <w:r w:rsidR="001F7A9F">
          <w:rPr>
            <w:noProof/>
            <w:webHidden/>
          </w:rPr>
        </w:r>
        <w:r w:rsidR="001F7A9F">
          <w:rPr>
            <w:noProof/>
            <w:webHidden/>
          </w:rPr>
          <w:fldChar w:fldCharType="separate"/>
        </w:r>
        <w:r w:rsidR="001F7A9F">
          <w:rPr>
            <w:noProof/>
            <w:webHidden/>
          </w:rPr>
          <w:t>56</w:t>
        </w:r>
        <w:r w:rsidR="001F7A9F">
          <w:rPr>
            <w:noProof/>
            <w:webHidden/>
          </w:rPr>
          <w:fldChar w:fldCharType="end"/>
        </w:r>
      </w:hyperlink>
    </w:p>
    <w:p w14:paraId="3AC8212A"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420" w:history="1">
        <w:r w:rsidR="001F7A9F" w:rsidRPr="007B7E7F">
          <w:rPr>
            <w:rStyle w:val="Hyperlink"/>
            <w:noProof/>
          </w:rPr>
          <w:t>Appendix 1: Client/Additional Software</w:t>
        </w:r>
        <w:r w:rsidR="001F7A9F">
          <w:rPr>
            <w:noProof/>
            <w:webHidden/>
          </w:rPr>
          <w:tab/>
        </w:r>
        <w:r w:rsidR="001F7A9F">
          <w:rPr>
            <w:noProof/>
            <w:webHidden/>
          </w:rPr>
          <w:fldChar w:fldCharType="begin"/>
        </w:r>
        <w:r w:rsidR="001F7A9F">
          <w:rPr>
            <w:noProof/>
            <w:webHidden/>
          </w:rPr>
          <w:instrText xml:space="preserve"> PAGEREF _Toc347045420 \h </w:instrText>
        </w:r>
        <w:r w:rsidR="001F7A9F">
          <w:rPr>
            <w:noProof/>
            <w:webHidden/>
          </w:rPr>
        </w:r>
        <w:r w:rsidR="001F7A9F">
          <w:rPr>
            <w:noProof/>
            <w:webHidden/>
          </w:rPr>
          <w:fldChar w:fldCharType="separate"/>
        </w:r>
        <w:r w:rsidR="001F7A9F">
          <w:rPr>
            <w:noProof/>
            <w:webHidden/>
          </w:rPr>
          <w:t>58</w:t>
        </w:r>
        <w:r w:rsidR="001F7A9F">
          <w:rPr>
            <w:noProof/>
            <w:webHidden/>
          </w:rPr>
          <w:fldChar w:fldCharType="end"/>
        </w:r>
      </w:hyperlink>
    </w:p>
    <w:p w14:paraId="2AAD2A7E"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421" w:history="1">
        <w:r w:rsidR="001F7A9F" w:rsidRPr="007B7E7F">
          <w:rPr>
            <w:rStyle w:val="Hyperlink"/>
            <w:noProof/>
          </w:rPr>
          <w:t>Appendix 2: Notices</w:t>
        </w:r>
        <w:r w:rsidR="001F7A9F">
          <w:rPr>
            <w:noProof/>
            <w:webHidden/>
          </w:rPr>
          <w:tab/>
        </w:r>
        <w:r w:rsidR="001F7A9F">
          <w:rPr>
            <w:noProof/>
            <w:webHidden/>
          </w:rPr>
          <w:fldChar w:fldCharType="begin"/>
        </w:r>
        <w:r w:rsidR="001F7A9F">
          <w:rPr>
            <w:noProof/>
            <w:webHidden/>
          </w:rPr>
          <w:instrText xml:space="preserve"> PAGEREF _Toc347045421 \h </w:instrText>
        </w:r>
        <w:r w:rsidR="001F7A9F">
          <w:rPr>
            <w:noProof/>
            <w:webHidden/>
          </w:rPr>
        </w:r>
        <w:r w:rsidR="001F7A9F">
          <w:rPr>
            <w:noProof/>
            <w:webHidden/>
          </w:rPr>
          <w:fldChar w:fldCharType="separate"/>
        </w:r>
        <w:r w:rsidR="001F7A9F">
          <w:rPr>
            <w:noProof/>
            <w:webHidden/>
          </w:rPr>
          <w:t>61</w:t>
        </w:r>
        <w:r w:rsidR="001F7A9F">
          <w:rPr>
            <w:noProof/>
            <w:webHidden/>
          </w:rPr>
          <w:fldChar w:fldCharType="end"/>
        </w:r>
      </w:hyperlink>
    </w:p>
    <w:p w14:paraId="5043DC45" w14:textId="77777777" w:rsidR="001F7A9F" w:rsidRDefault="00BF401A">
      <w:pPr>
        <w:pStyle w:val="TOC1"/>
        <w:tabs>
          <w:tab w:val="right" w:leader="dot" w:pos="5210"/>
        </w:tabs>
        <w:rPr>
          <w:rFonts w:asciiTheme="minorHAnsi" w:hAnsiTheme="minorHAnsi"/>
          <w:b w:val="0"/>
          <w:caps w:val="0"/>
          <w:noProof/>
          <w:color w:val="auto"/>
          <w:sz w:val="22"/>
          <w:szCs w:val="22"/>
          <w:lang w:eastAsia="ja-JP"/>
        </w:rPr>
      </w:pPr>
      <w:hyperlink w:anchor="_Toc347045422" w:history="1">
        <w:r w:rsidR="001F7A9F" w:rsidRPr="007B7E7F">
          <w:rPr>
            <w:rStyle w:val="Hyperlink"/>
            <w:noProof/>
          </w:rPr>
          <w:t>Product Index</w:t>
        </w:r>
        <w:r w:rsidR="001F7A9F">
          <w:rPr>
            <w:noProof/>
            <w:webHidden/>
          </w:rPr>
          <w:tab/>
        </w:r>
        <w:r w:rsidR="001F7A9F">
          <w:rPr>
            <w:noProof/>
            <w:webHidden/>
          </w:rPr>
          <w:fldChar w:fldCharType="begin"/>
        </w:r>
        <w:r w:rsidR="001F7A9F">
          <w:rPr>
            <w:noProof/>
            <w:webHidden/>
          </w:rPr>
          <w:instrText xml:space="preserve"> PAGEREF _Toc347045422 \h </w:instrText>
        </w:r>
        <w:r w:rsidR="001F7A9F">
          <w:rPr>
            <w:noProof/>
            <w:webHidden/>
          </w:rPr>
        </w:r>
        <w:r w:rsidR="001F7A9F">
          <w:rPr>
            <w:noProof/>
            <w:webHidden/>
          </w:rPr>
          <w:fldChar w:fldCharType="separate"/>
        </w:r>
        <w:r w:rsidR="001F7A9F">
          <w:rPr>
            <w:noProof/>
            <w:webHidden/>
          </w:rPr>
          <w:t>63</w:t>
        </w:r>
        <w:r w:rsidR="001F7A9F">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pPr>
      <w:bookmarkStart w:id="7" w:name="_Toc285616875"/>
      <w:bookmarkStart w:id="8" w:name="_Toc286933071"/>
      <w:bookmarkEnd w:id="5"/>
    </w:p>
    <w:p w14:paraId="10DA1D86" w14:textId="77777777" w:rsidR="000C3222" w:rsidRDefault="000C3222" w:rsidP="000A570B">
      <w:pPr>
        <w:pStyle w:val="PURBody"/>
        <w:sectPr w:rsidR="000C3222"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14:paraId="696C1E32" w14:textId="77777777" w:rsidR="000C3222" w:rsidRDefault="000C3222" w:rsidP="000A570B">
      <w:pPr>
        <w:pStyle w:val="PURSectionHeading"/>
        <w:sectPr w:rsidR="000C3222"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9D69285" w14:textId="4E493466" w:rsidR="000A570B" w:rsidRDefault="000A570B" w:rsidP="000A570B">
      <w:pPr>
        <w:pStyle w:val="PURSectionHeading"/>
      </w:pPr>
      <w:bookmarkStart w:id="15" w:name="_Toc346536829"/>
      <w:bookmarkStart w:id="16" w:name="_Toc347045358"/>
      <w:bookmarkStart w:id="17" w:name="_Toc339280296"/>
      <w:r w:rsidRPr="002B1453">
        <w:lastRenderedPageBreak/>
        <w:t>Introduction</w:t>
      </w:r>
      <w:bookmarkEnd w:id="7"/>
      <w:bookmarkEnd w:id="8"/>
      <w:bookmarkEnd w:id="9"/>
      <w:bookmarkEnd w:id="10"/>
      <w:bookmarkEnd w:id="11"/>
      <w:bookmarkEnd w:id="12"/>
      <w:bookmarkEnd w:id="13"/>
      <w:bookmarkEnd w:id="14"/>
      <w:bookmarkEnd w:id="15"/>
      <w:bookmarkEnd w:id="16"/>
      <w:bookmarkEnd w:id="17"/>
    </w:p>
    <w:p w14:paraId="57BFC6C4" w14:textId="77777777" w:rsidR="000A570B" w:rsidRDefault="000A570B" w:rsidP="000A570B">
      <w:pPr>
        <w:pStyle w:val="PURBody"/>
      </w:pPr>
      <w:bookmarkStart w:id="18"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7C5E44DD" w:rsidR="000A570B" w:rsidRPr="00221F7C" w:rsidRDefault="000A570B" w:rsidP="000A570B">
      <w:pPr>
        <w:pStyle w:val="PURBody-Indented"/>
      </w:pPr>
      <w:r w:rsidRPr="00221F7C">
        <w:t xml:space="preserve">This edition of Microsoft Services Provider Use Rights is effective </w:t>
      </w:r>
      <w:r w:rsidR="00280B5A">
        <w:t>April</w:t>
      </w:r>
      <w:r w:rsidR="00D04DDD">
        <w:t xml:space="preserve"> </w:t>
      </w:r>
      <w:r w:rsidR="00D13F53">
        <w:t>1</w:t>
      </w:r>
      <w:r w:rsidRPr="00221F7C">
        <w:t xml:space="preserve">, </w:t>
      </w:r>
      <w:r>
        <w:t>201</w:t>
      </w:r>
      <w:r w:rsidR="00D04DDD">
        <w:t>3</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0A9F96AF" w:rsidR="000A570B" w:rsidRDefault="000A570B" w:rsidP="000A570B">
      <w:pPr>
        <w:pStyle w:val="PURBody"/>
      </w:pPr>
      <w:r>
        <w:t xml:space="preserve">There are </w:t>
      </w:r>
      <w:r w:rsidR="00334C5B">
        <w:t xml:space="preserve">three </w:t>
      </w:r>
      <w:r>
        <w:t xml:space="preserve">licensing models: </w:t>
      </w:r>
      <w:hyperlink w:anchor="Per_Processor" w:history="1">
        <w:r w:rsidRPr="00A701E3">
          <w:rPr>
            <w:rStyle w:val="Hyperlink"/>
          </w:rPr>
          <w:t>Per Processor</w:t>
        </w:r>
      </w:hyperlink>
      <w:r w:rsidR="00071E61" w:rsidRPr="00071E61">
        <w:t>,</w:t>
      </w:r>
      <w:r w:rsidR="00334C5B">
        <w:t xml:space="preserve"> </w:t>
      </w:r>
      <w:hyperlink w:anchor="SAL" w:history="1">
        <w:r w:rsidRPr="00A701E3">
          <w:rPr>
            <w:rStyle w:val="Hyperlink"/>
          </w:rPr>
          <w:t>Subscriber Access License (SAL)</w:t>
        </w:r>
      </w:hyperlink>
      <w:r w:rsidR="00334C5B" w:rsidRPr="003305A4">
        <w:t xml:space="preserve"> and th</w:t>
      </w:r>
      <w:r w:rsidR="002448BE" w:rsidRPr="003305A4">
        <w:t xml:space="preserve">e </w:t>
      </w:r>
      <w:hyperlink w:anchor="Per_Core" w:history="1">
        <w:r w:rsidR="002448BE" w:rsidRPr="004F6F1D">
          <w:rPr>
            <w:rStyle w:val="Hyperlink"/>
          </w:rPr>
          <w:t>Core B</w:t>
        </w:r>
        <w:r w:rsidR="00334C5B" w:rsidRPr="004F6F1D">
          <w:rPr>
            <w:rStyle w:val="Hyperlink"/>
          </w:rPr>
          <w:t>a</w:t>
        </w:r>
        <w:r w:rsidR="002448BE" w:rsidRPr="004F6F1D">
          <w:rPr>
            <w:rStyle w:val="Hyperlink"/>
          </w:rPr>
          <w:t>sed</w:t>
        </w:r>
      </w:hyperlink>
      <w:r w:rsidR="002448BE" w:rsidRPr="003305A4">
        <w:t xml:space="preserve"> L</w:t>
      </w:r>
      <w:r w:rsidR="00334C5B" w:rsidRPr="003305A4">
        <w:t>icensing model</w:t>
      </w:r>
      <w:r>
        <w:t xml:space="preserve">. Some products are available under one or </w:t>
      </w:r>
      <w:r w:rsidR="00334C5B">
        <w:t xml:space="preserve">more of these </w:t>
      </w:r>
      <w:r w:rsidR="002C084A">
        <w:t>licensing models.</w:t>
      </w:r>
    </w:p>
    <w:p w14:paraId="0467CF4F" w14:textId="77777777" w:rsidR="000A570B" w:rsidRDefault="00BF401A"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0DD36EEF" w14:textId="77777777" w:rsidR="000A570B" w:rsidRPr="00A701E3" w:rsidRDefault="000A570B" w:rsidP="00754C3C">
      <w:pPr>
        <w:pStyle w:val="PURBullet"/>
      </w:pPr>
      <w:r w:rsidRPr="00A701E3">
        <w:t>Mic</w:t>
      </w:r>
      <w:r w:rsidR="006E381D">
        <w:t>rosoft Dynamics C5 2012</w:t>
      </w:r>
    </w:p>
    <w:p w14:paraId="03538A7D" w14:textId="30897241" w:rsidR="000A570B" w:rsidRPr="00A701E3" w:rsidRDefault="000A570B" w:rsidP="00754C3C">
      <w:pPr>
        <w:pStyle w:val="PURBullet"/>
      </w:pPr>
      <w:r w:rsidRPr="00A701E3">
        <w:t xml:space="preserve">Microsoft Dynamics GP </w:t>
      </w:r>
      <w:r w:rsidR="00A56741">
        <w:t>2013</w:t>
      </w:r>
    </w:p>
    <w:p w14:paraId="36F491B6" w14:textId="79016410" w:rsidR="000A570B" w:rsidRPr="00A701E3" w:rsidRDefault="000A570B" w:rsidP="00754C3C">
      <w:pPr>
        <w:pStyle w:val="PURBullet"/>
      </w:pPr>
      <w:r w:rsidRPr="00A701E3">
        <w:t xml:space="preserve">Microsoft Dynamics NAV </w:t>
      </w:r>
      <w:r w:rsidR="00A56741">
        <w:t>2013</w:t>
      </w:r>
    </w:p>
    <w:p w14:paraId="5F86C4B7" w14:textId="77777777" w:rsidR="000A570B" w:rsidRDefault="000A570B" w:rsidP="00754C3C">
      <w:pPr>
        <w:pStyle w:val="PURBullet"/>
      </w:pPr>
      <w:r w:rsidRPr="00A701E3">
        <w:t>Microsoft Dynamics SL 2011</w:t>
      </w:r>
    </w:p>
    <w:p w14:paraId="67E4ABF5" w14:textId="5FAACF6F" w:rsidR="00F25CA2" w:rsidRPr="00221F7C" w:rsidRDefault="00F25CA2" w:rsidP="00F25CA2">
      <w:pPr>
        <w:pStyle w:val="PURBody-Indented"/>
      </w:pPr>
      <w:r w:rsidRPr="00221F7C">
        <w:t xml:space="preserve">You may license some products under </w:t>
      </w:r>
      <w:r>
        <w:t>a Core Based</w:t>
      </w:r>
      <w:r w:rsidRPr="00221F7C">
        <w:t xml:space="preserve"> </w:t>
      </w:r>
      <w:r>
        <w:t>and/</w:t>
      </w:r>
      <w:r w:rsidRPr="00221F7C">
        <w:t>or SAL</w:t>
      </w:r>
      <w:r>
        <w:t xml:space="preserve"> licensing model or both</w:t>
      </w:r>
      <w:r w:rsidRPr="00221F7C">
        <w:t>.  These products are:</w:t>
      </w:r>
    </w:p>
    <w:p w14:paraId="4AA5C47C" w14:textId="0F99553C" w:rsidR="00F25CA2" w:rsidRPr="00A701E3" w:rsidRDefault="00F25CA2" w:rsidP="00F25CA2">
      <w:pPr>
        <w:pStyle w:val="PURBullet"/>
      </w:pPr>
      <w:r>
        <w:t>SQL Server 2012 Standard</w:t>
      </w:r>
    </w:p>
    <w:p w14:paraId="503589E7" w14:textId="77777777" w:rsidR="000A570B" w:rsidRDefault="000A570B" w:rsidP="000A570B">
      <w:pPr>
        <w:pStyle w:val="PURHeading1"/>
        <w:rPr>
          <w:b/>
        </w:rPr>
      </w:pPr>
      <w:r w:rsidRPr="00221F7C">
        <w:t>Prior Editions of the Microsoft Services Provider Use Rights Document</w:t>
      </w:r>
    </w:p>
    <w:p w14:paraId="0FDD59FA" w14:textId="77777777" w:rsidR="00FE21C7" w:rsidRDefault="000A570B" w:rsidP="000A570B">
      <w:pPr>
        <w:pStyle w:val="PURBody"/>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50" w:history="1">
        <w:r w:rsidRPr="00051075">
          <w:rPr>
            <w:rStyle w:val="Hyperlink"/>
          </w:rPr>
          <w:t>http://www.microsoftvolumelicensing.com/userights/DocumentSearch.aspx?Mode=3&amp;DocumentTypeId=2</w:t>
        </w:r>
      </w:hyperlink>
      <w:r w:rsidRPr="007C7747">
        <w:rPr>
          <w:rStyle w:val="PURBodyChar"/>
        </w:rPr>
        <w:t xml:space="preserve">.  If you do not </w:t>
      </w:r>
      <w:r w:rsidRPr="00FE21C7">
        <w:t>have the edition of the Microsoft Services Provider Use Rights document you need, please contact your Microsoft Account Manager</w:t>
      </w:r>
      <w:r w:rsidR="00FE21C7" w:rsidRPr="00FE21C7">
        <w:t xml:space="preserve">. </w:t>
      </w:r>
    </w:p>
    <w:p w14:paraId="30F85290" w14:textId="2249FA9E" w:rsidR="000A570B" w:rsidRPr="00FE21C7" w:rsidRDefault="00FE21C7" w:rsidP="00FE21C7">
      <w:pPr>
        <w:pStyle w:val="PURBody"/>
      </w:pPr>
      <w:proofErr w:type="spellStart"/>
      <w:r>
        <w:t>Nothwithstanding</w:t>
      </w:r>
      <w:proofErr w:type="spellEnd"/>
      <w:r>
        <w:t xml:space="preserve"> the foregoing, the older</w:t>
      </w:r>
      <w:r w:rsidRPr="00FE21C7">
        <w:t xml:space="preserve"> and</w:t>
      </w:r>
      <w:r>
        <w:t xml:space="preserve"> the</w:t>
      </w:r>
      <w:r w:rsidRPr="00FE21C7">
        <w:t xml:space="preserve"> most recent version</w:t>
      </w:r>
      <w:r>
        <w:t>s</w:t>
      </w:r>
      <w:r w:rsidRPr="00FE21C7">
        <w:t xml:space="preserve"> of SQL will be made available until December 3</w:t>
      </w:r>
      <w:r w:rsidR="009A2D51">
        <w:t>1</w:t>
      </w:r>
      <w:r w:rsidRPr="00FE21C7">
        <w:t xml:space="preserve">, 2012.  </w:t>
      </w:r>
      <w:r>
        <w:t>After December 3</w:t>
      </w:r>
      <w:r w:rsidR="009A2D51">
        <w:t>1</w:t>
      </w:r>
      <w:r>
        <w:t>, 2012, the ol</w:t>
      </w:r>
      <w:r w:rsidRPr="00FE21C7">
        <w:t xml:space="preserve">der versions will be removed from the </w:t>
      </w:r>
      <w:r>
        <w:t xml:space="preserve">Services Provider Use Rights </w:t>
      </w:r>
      <w:r w:rsidRPr="00FE21C7">
        <w:t>and Price List.</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3F72BE" w14:paraId="6C24E06D" w14:textId="77777777" w:rsidTr="004F6F1D">
        <w:trPr>
          <w:cnfStyle w:val="100000000000" w:firstRow="1" w:lastRow="0" w:firstColumn="0" w:lastColumn="0" w:oddVBand="0" w:evenVBand="0" w:oddHBand="0" w:evenHBand="0" w:firstRowFirstColumn="0" w:firstRowLastColumn="0" w:lastRowFirstColumn="0" w:lastRowLastColumn="0"/>
        </w:trPr>
        <w:tc>
          <w:tcPr>
            <w:tcW w:w="5312" w:type="dxa"/>
          </w:tcPr>
          <w:p w14:paraId="31F984A3" w14:textId="77777777" w:rsidR="003F72BE" w:rsidRDefault="003F72BE" w:rsidP="003F72BE">
            <w:pPr>
              <w:pStyle w:val="PURHeading2"/>
            </w:pPr>
            <w:r>
              <w:lastRenderedPageBreak/>
              <w:t>Additions</w:t>
            </w:r>
          </w:p>
        </w:tc>
        <w:tc>
          <w:tcPr>
            <w:tcW w:w="5330" w:type="dxa"/>
          </w:tcPr>
          <w:p w14:paraId="4C6224A6" w14:textId="77777777" w:rsidR="003F72BE" w:rsidRDefault="003F72BE" w:rsidP="003F72BE">
            <w:pPr>
              <w:pStyle w:val="PURHeading2"/>
            </w:pPr>
            <w:r>
              <w:t>Deletions</w:t>
            </w:r>
          </w:p>
        </w:tc>
      </w:tr>
      <w:tr w:rsidR="004F6F1D" w14:paraId="3DE086C8" w14:textId="77777777" w:rsidTr="004F6F1D">
        <w:tc>
          <w:tcPr>
            <w:tcW w:w="5312" w:type="dxa"/>
          </w:tcPr>
          <w:p w14:paraId="72C679DD" w14:textId="324545E2" w:rsidR="004F6F1D" w:rsidRPr="00156FC7" w:rsidRDefault="004F6F1D" w:rsidP="00156FC7">
            <w:pPr>
              <w:pStyle w:val="PURBullet-Indented"/>
              <w:numPr>
                <w:ilvl w:val="0"/>
                <w:numId w:val="23"/>
              </w:numPr>
              <w:ind w:left="716"/>
              <w:rPr>
                <w:rFonts w:cs="Arial"/>
                <w:szCs w:val="18"/>
              </w:rPr>
            </w:pPr>
            <w:r>
              <w:rPr>
                <w:rFonts w:cs="Arial"/>
                <w:szCs w:val="18"/>
              </w:rPr>
              <w:t>BizTalk Server 2013 Branch</w:t>
            </w:r>
          </w:p>
        </w:tc>
        <w:tc>
          <w:tcPr>
            <w:tcW w:w="5330" w:type="dxa"/>
          </w:tcPr>
          <w:p w14:paraId="433E08B3" w14:textId="753AD2F8" w:rsidR="004F6F1D" w:rsidRDefault="004F6F1D" w:rsidP="00280B5A">
            <w:pPr>
              <w:pStyle w:val="PURBullet-Indented"/>
              <w:numPr>
                <w:ilvl w:val="0"/>
                <w:numId w:val="23"/>
              </w:numPr>
              <w:ind w:left="716"/>
            </w:pPr>
            <w:r>
              <w:t>Expression Studio 4 Ultimate</w:t>
            </w:r>
          </w:p>
        </w:tc>
      </w:tr>
      <w:tr w:rsidR="004F6F1D" w14:paraId="7B6AA26E" w14:textId="77777777" w:rsidTr="004F6F1D">
        <w:tc>
          <w:tcPr>
            <w:tcW w:w="5312" w:type="dxa"/>
          </w:tcPr>
          <w:p w14:paraId="3B483564" w14:textId="00E42005" w:rsidR="004F6F1D" w:rsidRPr="00156FC7" w:rsidRDefault="004F6F1D" w:rsidP="00280B5A">
            <w:pPr>
              <w:pStyle w:val="PURBullet-Indented"/>
              <w:numPr>
                <w:ilvl w:val="0"/>
                <w:numId w:val="23"/>
              </w:numPr>
              <w:ind w:left="716"/>
              <w:rPr>
                <w:rFonts w:cs="Arial"/>
                <w:szCs w:val="18"/>
              </w:rPr>
            </w:pPr>
            <w:r>
              <w:rPr>
                <w:rFonts w:cs="Arial"/>
                <w:szCs w:val="18"/>
              </w:rPr>
              <w:t>BizTalk Server 2013 Standard</w:t>
            </w:r>
          </w:p>
        </w:tc>
        <w:tc>
          <w:tcPr>
            <w:tcW w:w="5330" w:type="dxa"/>
          </w:tcPr>
          <w:p w14:paraId="5C3514C5" w14:textId="13B265C6" w:rsidR="004F6F1D" w:rsidRDefault="004F6F1D" w:rsidP="00156FC7">
            <w:pPr>
              <w:pStyle w:val="PURBullet-Indented"/>
              <w:numPr>
                <w:ilvl w:val="0"/>
                <w:numId w:val="23"/>
              </w:numPr>
              <w:ind w:left="716"/>
            </w:pPr>
            <w:r>
              <w:t>Expression Studio 4 Web Professional</w:t>
            </w:r>
          </w:p>
        </w:tc>
      </w:tr>
      <w:tr w:rsidR="004F6F1D" w14:paraId="009655E3" w14:textId="77777777" w:rsidTr="004F6F1D">
        <w:tc>
          <w:tcPr>
            <w:tcW w:w="5312" w:type="dxa"/>
          </w:tcPr>
          <w:p w14:paraId="71E0D97E" w14:textId="4784CD3E" w:rsidR="004F6F1D" w:rsidRPr="00156FC7" w:rsidRDefault="004F6F1D" w:rsidP="00280B5A">
            <w:pPr>
              <w:pStyle w:val="PURBullet-Indented"/>
              <w:numPr>
                <w:ilvl w:val="0"/>
                <w:numId w:val="23"/>
              </w:numPr>
              <w:ind w:left="716"/>
              <w:rPr>
                <w:rFonts w:cs="Arial"/>
                <w:szCs w:val="18"/>
              </w:rPr>
            </w:pPr>
            <w:r>
              <w:rPr>
                <w:rFonts w:cs="Arial"/>
                <w:szCs w:val="18"/>
              </w:rPr>
              <w:t>BizTalk Server 2013 Enterprise</w:t>
            </w:r>
          </w:p>
        </w:tc>
        <w:tc>
          <w:tcPr>
            <w:tcW w:w="5330" w:type="dxa"/>
          </w:tcPr>
          <w:p w14:paraId="5A04AE0F" w14:textId="4CC2A036" w:rsidR="004F6F1D" w:rsidRDefault="004F6F1D" w:rsidP="00156FC7">
            <w:pPr>
              <w:pStyle w:val="PURBullet-Indented"/>
              <w:numPr>
                <w:ilvl w:val="0"/>
                <w:numId w:val="23"/>
              </w:numPr>
              <w:ind w:left="716"/>
            </w:pPr>
            <w:r>
              <w:t>Forefront Online Protection for Exchange Server</w:t>
            </w:r>
          </w:p>
        </w:tc>
      </w:tr>
      <w:tr w:rsidR="004F6F1D" w14:paraId="64BC934D" w14:textId="77777777" w:rsidTr="004F6F1D">
        <w:tc>
          <w:tcPr>
            <w:tcW w:w="5312" w:type="dxa"/>
          </w:tcPr>
          <w:p w14:paraId="1DFE68CD" w14:textId="77777777" w:rsidR="004F6F1D" w:rsidRPr="00156FC7" w:rsidRDefault="004F6F1D" w:rsidP="0026184E">
            <w:pPr>
              <w:pStyle w:val="PURBullet-Indented"/>
              <w:numPr>
                <w:ilvl w:val="0"/>
                <w:numId w:val="0"/>
              </w:numPr>
              <w:ind w:left="356"/>
              <w:rPr>
                <w:rFonts w:cs="Arial"/>
                <w:szCs w:val="18"/>
              </w:rPr>
            </w:pPr>
          </w:p>
        </w:tc>
        <w:tc>
          <w:tcPr>
            <w:tcW w:w="5330" w:type="dxa"/>
          </w:tcPr>
          <w:p w14:paraId="44073D04" w14:textId="60A67BBD" w:rsidR="004F6F1D" w:rsidRPr="00F00E22" w:rsidRDefault="004F6F1D" w:rsidP="00156FC7">
            <w:pPr>
              <w:pStyle w:val="PURBullet-Indented"/>
              <w:numPr>
                <w:ilvl w:val="0"/>
                <w:numId w:val="23"/>
              </w:numPr>
              <w:ind w:left="716"/>
            </w:pPr>
            <w:r>
              <w:t>SQL Server 2008 R2 Small Business</w:t>
            </w:r>
          </w:p>
        </w:tc>
      </w:tr>
    </w:tbl>
    <w:p w14:paraId="618FA870" w14:textId="4A926B85" w:rsidR="00A9232B" w:rsidRPr="006A5741" w:rsidRDefault="00FC1431" w:rsidP="00A9232B">
      <w:pPr>
        <w:pStyle w:val="PURBlueStrong"/>
      </w:pPr>
      <w:r w:rsidRPr="006A5741">
        <w:t>Changes</w:t>
      </w:r>
      <w:r w:rsidR="00A9232B" w:rsidRPr="006A5741">
        <w:t>:</w:t>
      </w:r>
    </w:p>
    <w:p w14:paraId="7A514BEF" w14:textId="225F78F6" w:rsidR="0008051C" w:rsidRPr="00DE49C6" w:rsidRDefault="0008051C" w:rsidP="001F2F34">
      <w:pPr>
        <w:pStyle w:val="PURHeading2"/>
        <w:rPr>
          <w:rFonts w:ascii="Arial" w:hAnsi="Arial"/>
        </w:rPr>
      </w:pPr>
      <w:r>
        <w:t xml:space="preserve">System Center </w:t>
      </w:r>
      <w:r w:rsidRPr="00DE49C6">
        <w:t xml:space="preserve">2012 Updates.  </w:t>
      </w:r>
      <w:r w:rsidRPr="00DE49C6">
        <w:rPr>
          <w:rFonts w:ascii="Arial" w:hAnsi="Arial"/>
        </w:rPr>
        <w:t>We updated the product tables for the System Center 2012 offerings to indicate that there is no additional software listed in the Additional Software addendum.  With the release of the 2012 offerings, there are no longer differentiated use rights for server software and additional software.  All of the System Center software previously identified in the addendum continues to be available to System Center customers through the Microsoft download and media fulfillment centers.</w:t>
      </w:r>
    </w:p>
    <w:p w14:paraId="7BE06685" w14:textId="765A7CAF" w:rsidR="00DE49C6" w:rsidRPr="001D69C8" w:rsidRDefault="00DE49C6" w:rsidP="001D69C8">
      <w:pPr>
        <w:pStyle w:val="PURHeading2"/>
        <w:rPr>
          <w:rFonts w:ascii="Arial" w:hAnsi="Arial"/>
        </w:rPr>
      </w:pPr>
      <w:r w:rsidRPr="001D69C8">
        <w:t>SQL Server 2012 Updates.</w:t>
      </w:r>
      <w:r w:rsidRPr="001D69C8">
        <w:rPr>
          <w:rFonts w:ascii="Arial" w:hAnsi="Arial"/>
        </w:rPr>
        <w:t>  We updated Appendix 1 to reflect changes to the list of additional software available with SQL Server 2012 products.</w:t>
      </w:r>
    </w:p>
    <w:p w14:paraId="133FB51C" w14:textId="77777777" w:rsidR="00A40F92" w:rsidRDefault="00BF401A" w:rsidP="003A212A">
      <w:pPr>
        <w:pStyle w:val="PURBreadcrumb"/>
        <w:rPr>
          <w:rStyle w:val="Hyperlink"/>
          <w:rFonts w:ascii="Arial Narrow" w:hAnsi="Arial Narrow"/>
          <w:sz w:val="16"/>
        </w:rPr>
        <w:sectPr w:rsidR="00A40F92" w:rsidSect="000C3222">
          <w:footerReference w:type="default" r:id="rId51"/>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9" w:name="_Toc299519079"/>
      <w:bookmarkStart w:id="20" w:name="_Toc299524943"/>
      <w:bookmarkStart w:id="21" w:name="_Toc299531294"/>
      <w:bookmarkStart w:id="22" w:name="_Toc299531402"/>
      <w:bookmarkStart w:id="23" w:name="_Toc299531510"/>
    </w:p>
    <w:p w14:paraId="22E53754" w14:textId="77777777" w:rsidR="000A570B" w:rsidRDefault="000A570B" w:rsidP="000A570B">
      <w:pPr>
        <w:pStyle w:val="PURSectionHeading"/>
      </w:pPr>
      <w:bookmarkStart w:id="24" w:name="_Toc299957119"/>
      <w:bookmarkStart w:id="25" w:name="_Toc346536830"/>
      <w:bookmarkStart w:id="26" w:name="_Toc347045359"/>
      <w:bookmarkStart w:id="27" w:name="_Toc339280297"/>
      <w:bookmarkStart w:id="28" w:name="UniversalTerms"/>
      <w:r>
        <w:lastRenderedPageBreak/>
        <w:t>Universal License Terms</w:t>
      </w:r>
      <w:bookmarkEnd w:id="19"/>
      <w:bookmarkEnd w:id="20"/>
      <w:bookmarkEnd w:id="21"/>
      <w:bookmarkEnd w:id="22"/>
      <w:bookmarkEnd w:id="23"/>
      <w:bookmarkEnd w:id="24"/>
      <w:bookmarkEnd w:id="25"/>
      <w:bookmarkEnd w:id="26"/>
      <w:bookmarkEnd w:id="27"/>
    </w:p>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06095837" w:rsidR="000A570B" w:rsidRPr="00A748AB" w:rsidRDefault="000A570B" w:rsidP="000A570B">
      <w:pPr>
        <w:pStyle w:val="PURBody-Indented"/>
        <w:rPr>
          <w:rFonts w:cs="Arial"/>
        </w:rPr>
      </w:pPr>
      <w:r w:rsidRPr="00A748AB">
        <w:rPr>
          <w:rFonts w:cs="Arial"/>
          <w:bCs/>
          <w:szCs w:val="18"/>
        </w:rPr>
        <w:t xml:space="preserve">The product use rights in the Services Provider Use Rights when Customer first provides software services with a version of a product remain in effect for the term of the agreement, subject to the following: (1) if Microsoft introduces a new version of a product and Customer uses the new version, Customer must abide by the use rights for the new version; and (2) if Customer provides software services with an earlier version of a product, the use rights for the version of the product in the Services Provider Use Rights when Customer first provides software services with the product under </w:t>
      </w:r>
      <w:r w:rsidR="00687039" w:rsidRPr="00A748AB">
        <w:rPr>
          <w:rFonts w:cs="Arial"/>
          <w:bCs/>
          <w:szCs w:val="18"/>
        </w:rPr>
        <w:t xml:space="preserve">the current </w:t>
      </w:r>
      <w:r w:rsidRPr="00A748AB">
        <w:rPr>
          <w:rFonts w:cs="Arial"/>
          <w:bCs/>
          <w:szCs w:val="18"/>
        </w:rPr>
        <w:t>agreement will apply, provided that if the product has components that are not part of the version originally used, any subsequent use rights specific to those components will apply to those components.</w:t>
      </w:r>
      <w:r w:rsidRPr="00A748AB">
        <w:rPr>
          <w:rFonts w:cs="Arial"/>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w:t>
      </w:r>
      <w:proofErr w:type="spellStart"/>
      <w:r w:rsidRPr="00061749">
        <w:t>i</w:t>
      </w:r>
      <w:proofErr w:type="spellEnd"/>
      <w:r w:rsidRPr="00061749">
        <w:t>)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3ACEB174" w:rsidR="000A570B" w:rsidRDefault="000A570B" w:rsidP="000A570B">
      <w:pPr>
        <w:pStyle w:val="PURHeading2"/>
      </w:pPr>
      <w:r w:rsidRPr="000321E0">
        <w:t xml:space="preserve">Rental </w:t>
      </w:r>
      <w:r w:rsidR="00687039">
        <w:t>Not Permitted</w:t>
      </w:r>
    </w:p>
    <w:p w14:paraId="6163D4C4" w14:textId="52DB657D" w:rsidR="000A570B" w:rsidRDefault="00687039" w:rsidP="000A570B">
      <w:pPr>
        <w:pStyle w:val="PURBody-Indented"/>
      </w:pPr>
      <w:r>
        <w:t>Rental of software is not permitted.</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5D474EAC" w:rsidR="000A570B" w:rsidRPr="00D96936" w:rsidRDefault="000A570B" w:rsidP="000A570B">
      <w:pPr>
        <w:pStyle w:val="PURBody-Indented"/>
      </w:pPr>
      <w:r w:rsidRPr="00D96936">
        <w:t>You must comply with any technical limitations in the software that only allow</w:t>
      </w:r>
      <w:r w:rsidR="002C084A">
        <w:t xml:space="preserve"> </w:t>
      </w:r>
      <w:r w:rsidRPr="00D96936">
        <w:t>you</w:t>
      </w:r>
      <w:r w:rsidR="002C084A">
        <w:t xml:space="preserve"> </w:t>
      </w:r>
      <w:r w:rsidRPr="00D96936">
        <w:t>to use it in certain ways. You may not work around them. For more information, see</w:t>
      </w:r>
      <w:r w:rsidR="002C084A">
        <w:t xml:space="preserve"> </w:t>
      </w:r>
      <w:hyperlink r:id="rId52"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53"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proofErr w:type="gramStart"/>
      <w:r w:rsidRPr="001945BE">
        <w:t>information</w:t>
      </w:r>
      <w:proofErr w:type="gramEnd"/>
      <w:r w:rsidRPr="001945BE">
        <w:t xml:space="preserve">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54"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A748AB">
      <w:pPr>
        <w:pStyle w:val="PURBody-Indented"/>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w:t>
      </w:r>
      <w:proofErr w:type="gramStart"/>
      <w:r>
        <w:t xml:space="preserve">both a Windows Server SAL </w:t>
      </w:r>
      <w:r w:rsidR="008D4FD8" w:rsidRPr="00CA18CE">
        <w:t>(or</w:t>
      </w:r>
      <w:proofErr w:type="gramEnd"/>
      <w:r w:rsidR="008D4FD8" w:rsidRPr="00CA18CE">
        <w:t xml:space="preserve"> Windows Server Processor License) </w:t>
      </w:r>
      <w:r>
        <w:t>and a Remote Desktop Services SAL.</w:t>
      </w:r>
    </w:p>
    <w:p w14:paraId="3F8423C9" w14:textId="593BC399" w:rsidR="00E113E4" w:rsidRDefault="00E113E4" w:rsidP="00E113E4">
      <w:pPr>
        <w:pStyle w:val="PURHeading2"/>
      </w:pPr>
      <w:r>
        <w:t>.NET Framework and PowerShell Software</w:t>
      </w:r>
    </w:p>
    <w:p w14:paraId="4B5DAC09" w14:textId="497EC849" w:rsidR="00E113E4" w:rsidRDefault="00E113E4" w:rsidP="00E113E4">
      <w:pPr>
        <w:pStyle w:val="PURBody-Indented"/>
      </w:pPr>
      <w:r>
        <w:t>Microsoft .NET Framework software and PowerShell software are part of Microsoft Windows.</w:t>
      </w:r>
      <w:r w:rsidR="002C084A">
        <w:t xml:space="preserve"> </w:t>
      </w:r>
      <w:r>
        <w:t xml:space="preserve"> Except as provided in Benchmark Testing below, the license terms for Microsoft Windows apply to </w:t>
      </w:r>
      <w:r w:rsidR="002C084A">
        <w:t>your use of these components.</w:t>
      </w:r>
    </w:p>
    <w:p w14:paraId="639DC330" w14:textId="734F84D0" w:rsidR="00E113E4" w:rsidRDefault="00E113E4" w:rsidP="00091B14">
      <w:pPr>
        <w:pStyle w:val="PURBody-Indented"/>
      </w:pPr>
      <w:r>
        <w:t>Other products may also contain .NET Framework software or PowerShell Software.</w:t>
      </w:r>
      <w:r w:rsidR="002C084A">
        <w:t xml:space="preserve"> </w:t>
      </w:r>
      <w:r>
        <w:t>These license terms govern your use of that software.</w:t>
      </w:r>
      <w:r w:rsidR="002C084A">
        <w:t xml:space="preserve"> </w:t>
      </w:r>
    </w:p>
    <w:p w14:paraId="3655F42F" w14:textId="5A90DE01" w:rsidR="000A570B" w:rsidRPr="00501DAF" w:rsidRDefault="000A570B" w:rsidP="00A50403">
      <w:pPr>
        <w:pStyle w:val="PURHeading2"/>
      </w:pPr>
      <w:bookmarkStart w:id="29" w:name="SQLServerTechnology"/>
      <w:r w:rsidRPr="00A50403">
        <w:t>SQL</w:t>
      </w:r>
      <w:r w:rsidRPr="003305A4">
        <w:rPr>
          <w:rStyle w:val="Strong"/>
        </w:rPr>
        <w:t xml:space="preserve"> Server Technology</w:t>
      </w:r>
      <w:bookmarkEnd w:id="29"/>
    </w:p>
    <w:p w14:paraId="2F1263EB" w14:textId="459BF739" w:rsidR="00E42CBD" w:rsidRDefault="00E42CBD" w:rsidP="00E42CBD">
      <w:pPr>
        <w:pStyle w:val="PURBody-Indented"/>
      </w:pPr>
      <w:r>
        <w:t xml:space="preserve">If your edition of the software includes a SQL Server database software product (“SQL Server Database”), you may run, at any one time, one instance of SQL Server Database in one physical or virtual Operating System Environment on one Server to support the </w:t>
      </w:r>
      <w:r w:rsidR="004F6F1D">
        <w:t xml:space="preserve">software. </w:t>
      </w:r>
      <w:r>
        <w:t xml:space="preserve"> You may also use that instance of SQL Server Database to support other products that include any v</w:t>
      </w:r>
      <w:r w:rsidR="004F6F1D">
        <w:t xml:space="preserve">ersion of SQL Server Database.  </w:t>
      </w:r>
      <w:r>
        <w:t>You do not need SQL</w:t>
      </w:r>
      <w:r w:rsidR="004F6F1D">
        <w:t xml:space="preserve"> Server SALs for all such use.</w:t>
      </w:r>
    </w:p>
    <w:p w14:paraId="6F8FEC1C" w14:textId="36DF34E4" w:rsidR="00E42CBD" w:rsidRDefault="00E42CBD" w:rsidP="00E42CBD">
      <w:pPr>
        <w:pStyle w:val="PURBody-Indented"/>
      </w:pPr>
      <w:r>
        <w:t>You may not share that instance to support any product that is not licensed with SQL Server Database.</w:t>
      </w:r>
    </w:p>
    <w:p w14:paraId="7F61E1C8" w14:textId="4E47DFEA" w:rsidR="00E42CBD" w:rsidRDefault="00E42CBD" w:rsidP="00E42CBD">
      <w:pPr>
        <w:pStyle w:val="PURBody-Indented"/>
      </w:pPr>
      <w:r>
        <w:lastRenderedPageBreak/>
        <w:t>If your edition of the software includes SQL Server-branded components other than a SQL Server Database, such components are licensed to you under the terms of their respective licens</w:t>
      </w:r>
      <w:r w:rsidR="004F6F1D">
        <w:t>es.  Such licenses may be found:</w:t>
      </w:r>
    </w:p>
    <w:p w14:paraId="691FC059" w14:textId="46B1B19B" w:rsidR="00E42CBD" w:rsidRDefault="00E42CBD" w:rsidP="00C02A4F">
      <w:pPr>
        <w:pStyle w:val="PURBullet-Indented"/>
      </w:pPr>
      <w:r>
        <w:t>in the “legal”, “licenses” or similarly named folder in the installation directory of the software, and may be contained in standalone license agreements or appended to the software’s license agreement; or</w:t>
      </w:r>
    </w:p>
    <w:p w14:paraId="0222F891" w14:textId="2432DCA8" w:rsidR="00E42CBD" w:rsidRDefault="00E42CBD" w:rsidP="00C02A4F">
      <w:pPr>
        <w:pStyle w:val="PURBullet-Indented"/>
      </w:pPr>
      <w:proofErr w:type="gramStart"/>
      <w:r>
        <w:t>through</w:t>
      </w:r>
      <w:proofErr w:type="gramEnd"/>
      <w:r>
        <w:t xml:space="preserve"> the software’s unified </w:t>
      </w:r>
      <w:r w:rsidR="004F6F1D">
        <w:t>installer.</w:t>
      </w:r>
    </w:p>
    <w:p w14:paraId="5AD29997" w14:textId="77777777" w:rsidR="00E42CBD" w:rsidRDefault="00E42CBD" w:rsidP="00E42CBD">
      <w:pPr>
        <w:pStyle w:val="PURBody-Indented"/>
      </w:pPr>
      <w:r>
        <w:t>If you do not agree to a SQL Server-branded component’s license terms, you may not use the component.</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17282467" w:rsidR="000A570B" w:rsidRPr="00051075" w:rsidRDefault="000A570B" w:rsidP="00051075">
      <w:pPr>
        <w:pStyle w:val="PURBody-Indented"/>
        <w:rPr>
          <w:rStyle w:val="Strong"/>
          <w:b w:val="0"/>
          <w:bCs w:val="0"/>
        </w:rPr>
      </w:pPr>
      <w:r w:rsidRPr="00051075">
        <w:rPr>
          <w:rStyle w:val="Strong"/>
          <w:b w:val="0"/>
          <w:bCs w:val="0"/>
        </w:rPr>
        <w:t>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w:t>
      </w:r>
      <w:r w:rsidR="00830DCA">
        <w:rPr>
          <w:rStyle w:val="Strong"/>
          <w:b w:val="0"/>
          <w:bCs w:val="0"/>
        </w:rPr>
        <w:t>.</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45D15589"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55"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56"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316DE76F"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hyperlink r:id="rId57" w:history="1">
        <w:r w:rsidRPr="00F44E81">
          <w:rPr>
            <w:rStyle w:val="Hyperlink"/>
          </w:rPr>
          <w:t>http://go.microsoft.com/fwlink/?LinkId=21969</w:t>
        </w:r>
      </w:hyperlink>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A50403">
      <w:pPr>
        <w:pStyle w:val="PURBullet-Indented"/>
        <w:ind w:left="490"/>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036C3F5A" w:rsidR="000A570B" w:rsidRPr="00833B09" w:rsidRDefault="000A570B" w:rsidP="000A570B">
      <w:pPr>
        <w:pStyle w:val="PURBullet-Indented"/>
      </w:pPr>
      <w:r w:rsidRPr="00833B09">
        <w:t>reduce the number of devices or users that direc</w:t>
      </w:r>
      <w:r w:rsidR="00830DCA">
        <w:t xml:space="preserve">tly access or use the product; </w:t>
      </w:r>
      <w:r w:rsidR="004F6F1D">
        <w:t>or</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lastRenderedPageBreak/>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7A4C9565"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p>
    <w:p w14:paraId="03A34A32" w14:textId="77777777" w:rsidR="009B27A8" w:rsidRDefault="009B27A8" w:rsidP="009B27A8">
      <w:pPr>
        <w:pStyle w:val="PURBlueStrong"/>
      </w:pPr>
      <w:r w:rsidRPr="00DB0D71">
        <w:t>Right to Use and Distribute</w:t>
      </w:r>
    </w:p>
    <w:p w14:paraId="2A62216E" w14:textId="0D1BE0D2" w:rsidR="009B27A8" w:rsidRDefault="009B27A8" w:rsidP="009B27A8">
      <w:pPr>
        <w:pStyle w:val="PURBody-Indented"/>
      </w:pPr>
      <w:r>
        <w:t xml:space="preserve">The code and text files listed </w:t>
      </w:r>
      <w:r w:rsidR="00830DCA">
        <w:t xml:space="preserve">below are “Distributable Code.” </w:t>
      </w:r>
      <w:r>
        <w:t xml:space="preserve"> These Service Provider Use Rights may provide rights to other Distributable Code.</w:t>
      </w:r>
    </w:p>
    <w:p w14:paraId="11A93475" w14:textId="078193E3" w:rsidR="000A570B" w:rsidRPr="00380A0F" w:rsidRDefault="000A570B" w:rsidP="000A570B">
      <w:pPr>
        <w:pStyle w:val="PURBullet-Indented"/>
      </w:pPr>
      <w:r w:rsidRPr="00380A0F">
        <w:rPr>
          <w:b/>
        </w:rPr>
        <w:t>REDIST.TXT Files:</w:t>
      </w:r>
      <w:r w:rsidR="00830DCA">
        <w:t xml:space="preserve"> </w:t>
      </w:r>
      <w:r w:rsidRPr="00380A0F">
        <w:t>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DB48A0A" w:rsidR="000A570B" w:rsidRPr="00DF0AD3" w:rsidRDefault="000A570B" w:rsidP="000A570B">
      <w:pPr>
        <w:pStyle w:val="PURBullet-Indented"/>
      </w:pPr>
      <w:r w:rsidRPr="00DF0AD3">
        <w:rPr>
          <w:b/>
        </w:rPr>
        <w:t>Silverlight Libraries</w:t>
      </w:r>
      <w:r>
        <w:rPr>
          <w:b/>
        </w:rPr>
        <w:t>:</w:t>
      </w:r>
      <w:r w:rsidRPr="00DF0AD3">
        <w:t xml:space="preserve">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78B2433A" w14:textId="4E3B0038" w:rsidR="000A570B" w:rsidRPr="00BD7277" w:rsidRDefault="000A570B" w:rsidP="000A570B">
      <w:pPr>
        <w:pStyle w:val="PURBullet-Indented"/>
      </w:pPr>
      <w:r w:rsidRPr="00BD7277">
        <w:rPr>
          <w:b/>
        </w:rPr>
        <w:t>REDIST.TXT Files</w:t>
      </w:r>
      <w:r>
        <w:rPr>
          <w:b/>
        </w:rPr>
        <w:t xml:space="preserve">: </w:t>
      </w:r>
      <w:r w:rsidRPr="00BD7277">
        <w:t>Copy and distribute files listed in the REDIST list located at</w:t>
      </w:r>
      <w:r w:rsidR="00EC7C08">
        <w:t xml:space="preserve"> </w:t>
      </w:r>
      <w:hyperlink r:id="rId58" w:history="1">
        <w:r w:rsidR="00EC7C08" w:rsidRPr="00F44E81">
          <w:rPr>
            <w:rStyle w:val="Hyperlink"/>
          </w:rPr>
          <w:t>http://go.microsoft.com/fwlink/?LinkId=247624</w:t>
        </w:r>
      </w:hyperlink>
      <w:r w:rsidRPr="00BD7277">
        <w:t xml:space="preserve">;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12209075" w:rsidR="000A570B" w:rsidRPr="00BD7277" w:rsidRDefault="000A570B" w:rsidP="000A570B">
      <w:pPr>
        <w:pStyle w:val="PURBullet-Indented"/>
      </w:pPr>
      <w:r w:rsidRPr="00BD7277">
        <w:rPr>
          <w:b/>
        </w:rPr>
        <w:t>Templates and Site Templates</w:t>
      </w:r>
      <w:r w:rsidR="00407900">
        <w:rPr>
          <w:b/>
        </w:rPr>
        <w:t xml:space="preserve"> and Blend Site Templates for Visual Studio</w:t>
      </w:r>
      <w:r>
        <w:rPr>
          <w:b/>
        </w:rPr>
        <w:t>:</w:t>
      </w:r>
      <w:r w:rsidRPr="00BD7277">
        <w:t xml:space="preserve"> Modify, copy, deploy and distribute the source and object code form of templates and code marked as “site templates”; </w:t>
      </w:r>
    </w:p>
    <w:p w14:paraId="0B9C83B1" w14:textId="67AF81AC" w:rsidR="000A570B" w:rsidRPr="00BD7277" w:rsidRDefault="000A570B" w:rsidP="000A570B">
      <w:pPr>
        <w:pStyle w:val="PURBullet-Indented"/>
      </w:pPr>
      <w:r w:rsidRPr="00BD7277">
        <w:rPr>
          <w:b/>
        </w:rPr>
        <w:t>Fonts</w:t>
      </w:r>
      <w:r w:rsidR="00407900">
        <w:rPr>
          <w:b/>
        </w:rPr>
        <w:t xml:space="preserve"> and Blend Fonts for Visual Studio</w:t>
      </w:r>
      <w:r w:rsidRPr="00BD7277">
        <w:rPr>
          <w:b/>
        </w:rPr>
        <w:t>:</w:t>
      </w:r>
      <w:r>
        <w:t xml:space="preserve"> </w:t>
      </w:r>
      <w:r w:rsidRPr="00BD7277">
        <w:t xml:space="preserve">Distribute unmodified copies of the Buxton Sketch font, </w:t>
      </w:r>
      <w:proofErr w:type="spellStart"/>
      <w:r w:rsidRPr="00BD7277">
        <w:t>SketchFlow</w:t>
      </w:r>
      <w:proofErr w:type="spellEnd"/>
      <w:r w:rsidRPr="00BD7277">
        <w:t xml:space="preserve"> Print font and </w:t>
      </w:r>
      <w:proofErr w:type="spellStart"/>
      <w:r w:rsidRPr="00BD7277">
        <w:t>SegoeMarker</w:t>
      </w:r>
      <w:proofErr w:type="spellEnd"/>
      <w:r w:rsidRPr="00BD7277">
        <w:t xml:space="preserve"> font; </w:t>
      </w:r>
    </w:p>
    <w:p w14:paraId="0E74CE9B" w14:textId="3696890D" w:rsidR="000A570B" w:rsidRPr="00BD7277" w:rsidRDefault="000A570B" w:rsidP="000A570B">
      <w:pPr>
        <w:pStyle w:val="PURBullet-Indented"/>
      </w:pPr>
      <w:r w:rsidRPr="00BD7277">
        <w:rPr>
          <w:b/>
        </w:rPr>
        <w:t>Styles</w:t>
      </w:r>
      <w:r w:rsidR="00407900">
        <w:rPr>
          <w:b/>
        </w:rPr>
        <w:t xml:space="preserve"> and Blend Styles for Visual Studio</w:t>
      </w:r>
      <w:r>
        <w:rPr>
          <w:b/>
        </w:rPr>
        <w:t xml:space="preserve">: </w:t>
      </w:r>
      <w:r w:rsidRPr="00BD7277">
        <w:t>Copy, modify and distribute the object code form of</w:t>
      </w:r>
      <w:r w:rsidR="00830DCA">
        <w:t xml:space="preserve"> code identified as “X Styles”;</w:t>
      </w:r>
    </w:p>
    <w:p w14:paraId="04DE8221" w14:textId="7594E137" w:rsidR="00407900" w:rsidRDefault="000A570B" w:rsidP="00407900">
      <w:pPr>
        <w:pStyle w:val="PURBullet-Indented"/>
        <w:tabs>
          <w:tab w:val="left" w:pos="540"/>
        </w:tabs>
        <w:ind w:left="540" w:hanging="180"/>
      </w:pPr>
      <w:r w:rsidRPr="00407900">
        <w:rPr>
          <w:b/>
        </w:rPr>
        <w:t xml:space="preserve">Icons: </w:t>
      </w:r>
      <w:r w:rsidRPr="00BD7277">
        <w:t xml:space="preserve">Distribute unmodified copies of code marked as “icons”; </w:t>
      </w:r>
      <w:r w:rsidR="00407900" w:rsidRPr="00407900">
        <w:rPr>
          <w:b/>
        </w:rPr>
        <w:t xml:space="preserve">ASP.NET MVC and Web Tooling Extensions: </w:t>
      </w:r>
      <w:r w:rsidR="00407900">
        <w:t>M</w:t>
      </w:r>
      <w:r w:rsidR="00407900" w:rsidRPr="00940681">
        <w:t>odify, copy and distribute or deploy any .</w:t>
      </w:r>
      <w:proofErr w:type="spellStart"/>
      <w:r w:rsidR="00407900" w:rsidRPr="00940681">
        <w:t>js</w:t>
      </w:r>
      <w:proofErr w:type="spellEnd"/>
      <w:r w:rsidR="00407900" w:rsidRPr="00940681">
        <w:t xml:space="preserve"> files contained in the ASP.NET Model View Controller or in the Web Tooling Extensions as part of your ASP.NET programs;  </w:t>
      </w:r>
    </w:p>
    <w:p w14:paraId="3A3FC2D7" w14:textId="26045DB9" w:rsidR="00407900" w:rsidRPr="00407900" w:rsidRDefault="00407900" w:rsidP="00407900">
      <w:pPr>
        <w:pStyle w:val="PURBullet-Indented"/>
        <w:tabs>
          <w:tab w:val="left" w:pos="540"/>
        </w:tabs>
        <w:ind w:left="540" w:hanging="180"/>
      </w:pPr>
      <w:r w:rsidRPr="00407900">
        <w:rPr>
          <w:b/>
        </w:rPr>
        <w:t xml:space="preserve">Windows Library for JavaScript.  </w:t>
      </w:r>
      <w:r>
        <w:t>C</w:t>
      </w:r>
      <w:r w:rsidRPr="00557C45">
        <w:t xml:space="preserve">opy and use </w:t>
      </w:r>
      <w:r>
        <w:t>the</w:t>
      </w:r>
      <w:r w:rsidRPr="00557C45">
        <w:t xml:space="preserve"> </w:t>
      </w:r>
      <w:r>
        <w:t xml:space="preserve">Windows </w:t>
      </w:r>
      <w:r w:rsidRPr="00557C45">
        <w:t>Library for JavaScript, without modification, in your programs that you develop for your internal use or in programs that you develop and distribute to third parties.</w:t>
      </w:r>
      <w:r>
        <w:t xml:space="preserve">  </w:t>
      </w:r>
      <w:r w:rsidRPr="00557C45">
        <w:t>The following also applies to your programs that work in conjunction with</w:t>
      </w:r>
      <w:r>
        <w:t xml:space="preserve"> the</w:t>
      </w:r>
      <w:r w:rsidRPr="00557C45">
        <w:t xml:space="preserve"> </w:t>
      </w:r>
      <w:r>
        <w:t xml:space="preserve">Windows </w:t>
      </w:r>
      <w:r w:rsidRPr="00557C45">
        <w:t xml:space="preserve">Library for JavaScript.  The </w:t>
      </w:r>
      <w:r>
        <w:t xml:space="preserve">Windows </w:t>
      </w:r>
      <w:r w:rsidRPr="00557C45">
        <w:t xml:space="preserve">Library for </w:t>
      </w:r>
      <w:proofErr w:type="gramStart"/>
      <w:r w:rsidRPr="00557C45">
        <w:t>JavaScript files help</w:t>
      </w:r>
      <w:r>
        <w:t>s</w:t>
      </w:r>
      <w:proofErr w:type="gramEnd"/>
      <w:r w:rsidRPr="00557C45">
        <w:t xml:space="preserve"> your programs implement</w:t>
      </w:r>
      <w:r>
        <w:t xml:space="preserve"> the</w:t>
      </w:r>
      <w:r w:rsidRPr="00557C45">
        <w:t xml:space="preserve"> Windows design </w:t>
      </w:r>
      <w:r w:rsidR="002C084A">
        <w:t>template and UI look and feel.</w:t>
      </w:r>
      <w:r w:rsidRPr="00557C45">
        <w:t xml:space="preserve">  Distribution of your programs containing the </w:t>
      </w:r>
      <w:r>
        <w:t xml:space="preserve">Windows </w:t>
      </w:r>
      <w:r w:rsidRPr="00557C45">
        <w:t xml:space="preserve">Library for JavaScript files is limited solely through the Windows Store.  You understand and agree such distribution of your programs is subject </w:t>
      </w:r>
      <w:r>
        <w:t>to</w:t>
      </w:r>
      <w:r w:rsidRPr="00557C45">
        <w:t xml:space="preserve"> the Windows Store developer terms and terms of use.  </w:t>
      </w:r>
    </w:p>
    <w:p w14:paraId="172E654B" w14:textId="42E1EF4B" w:rsidR="000A570B" w:rsidRPr="00BD7277" w:rsidRDefault="000A570B" w:rsidP="000A570B">
      <w:pPr>
        <w:pStyle w:val="PURBullet-Indented"/>
      </w:pPr>
      <w:r w:rsidRPr="00BD7277">
        <w:rPr>
          <w:b/>
        </w:rPr>
        <w:t>Setup Program</w:t>
      </w:r>
      <w:r>
        <w:rPr>
          <w:b/>
        </w:rPr>
        <w:t xml:space="preserve">: </w:t>
      </w:r>
      <w:r w:rsidRPr="00BD7277">
        <w:t>Distribute distributable code included in a setup program only as part of that setup program.</w:t>
      </w:r>
      <w:r w:rsidR="002C084A">
        <w:t xml:space="preserve"> </w:t>
      </w:r>
      <w:r w:rsidRPr="00BD7277">
        <w:t xml:space="preserve">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1D717784"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w:t>
      </w:r>
      <w:r w:rsidR="000D5951">
        <w:t>3</w:t>
      </w:r>
      <w:r w:rsidRPr="00BD7277">
        <w:t xml:space="preserve"> or Microsoft Office Access 201</w:t>
      </w:r>
      <w:r w:rsidR="000D5951">
        <w:t>3</w:t>
      </w:r>
      <w:r w:rsidRPr="00BD7277">
        <w:t xml:space="preserve"> software.</w:t>
      </w:r>
      <w:r w:rsidR="002C084A">
        <w:t xml:space="preserve"> </w:t>
      </w:r>
      <w:r w:rsidRPr="00BD7277">
        <w:t xml:space="preserv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614E61">
      <w:pPr>
        <w:pStyle w:val="PURBullet-Indented"/>
        <w:numPr>
          <w:ilvl w:val="0"/>
          <w:numId w:val="6"/>
        </w:numPr>
      </w:pPr>
      <w:r>
        <w:t>add significant primary functionality to it in your programs;</w:t>
      </w:r>
    </w:p>
    <w:p w14:paraId="0152F172" w14:textId="6AC70ABD" w:rsidR="00B0332A" w:rsidRDefault="00B0332A" w:rsidP="00614E61">
      <w:pPr>
        <w:pStyle w:val="PURBullet-Indented"/>
        <w:numPr>
          <w:ilvl w:val="0"/>
          <w:numId w:val="6"/>
        </w:numPr>
      </w:pPr>
      <w:r>
        <w:t>for any Distributable Code having a filename extension of .lib, distribute only the results of running such Distributable Code thro</w:t>
      </w:r>
      <w:r w:rsidR="004F6F1D">
        <w:t>ugh a linker with your program;</w:t>
      </w:r>
    </w:p>
    <w:p w14:paraId="6605440E" w14:textId="77777777" w:rsidR="00B0332A" w:rsidRDefault="00B0332A" w:rsidP="00614E61">
      <w:pPr>
        <w:pStyle w:val="PURBullet-Indented"/>
        <w:numPr>
          <w:ilvl w:val="0"/>
          <w:numId w:val="6"/>
        </w:numPr>
      </w:pPr>
      <w:r>
        <w:t>distribute Distributable Code included in a setup program only as part of that setup program without modification;</w:t>
      </w:r>
    </w:p>
    <w:p w14:paraId="292F966B" w14:textId="2265A1EE" w:rsidR="008D4FD8" w:rsidRDefault="008D4FD8" w:rsidP="00614E61">
      <w:pPr>
        <w:pStyle w:val="PURBullet-Indented"/>
        <w:numPr>
          <w:ilvl w:val="0"/>
          <w:numId w:val="6"/>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614E61">
      <w:pPr>
        <w:pStyle w:val="PURBullet-Indented"/>
        <w:numPr>
          <w:ilvl w:val="0"/>
          <w:numId w:val="6"/>
        </w:numPr>
      </w:pPr>
      <w:r>
        <w:t>display your valid copyright notice on your programs; and</w:t>
      </w:r>
    </w:p>
    <w:p w14:paraId="6B134501" w14:textId="77777777" w:rsidR="00B0332A" w:rsidRDefault="00B0332A" w:rsidP="00614E61">
      <w:pPr>
        <w:pStyle w:val="PURBullet-Indented"/>
        <w:numPr>
          <w:ilvl w:val="0"/>
          <w:numId w:val="6"/>
        </w:numPr>
      </w:pPr>
      <w:proofErr w:type="gramStart"/>
      <w:r>
        <w:lastRenderedPageBreak/>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0F3EF34" w:rsidR="00B0332A" w:rsidRDefault="00B0332A" w:rsidP="00614E61">
      <w:pPr>
        <w:pStyle w:val="PURBullet-Indented"/>
        <w:numPr>
          <w:ilvl w:val="0"/>
          <w:numId w:val="7"/>
        </w:numPr>
      </w:pPr>
      <w:r>
        <w:t>alter any copyright, trademark or patent no</w:t>
      </w:r>
      <w:r w:rsidR="004F6F1D">
        <w:t>tice in the Distributable Code;</w:t>
      </w:r>
    </w:p>
    <w:p w14:paraId="2CF9A1E1" w14:textId="592C8DC2" w:rsidR="00B0332A" w:rsidRDefault="00B0332A" w:rsidP="00614E61">
      <w:pPr>
        <w:pStyle w:val="PURBullet-Indented"/>
        <w:numPr>
          <w:ilvl w:val="0"/>
          <w:numId w:val="7"/>
        </w:numPr>
      </w:pPr>
      <w:r>
        <w:t>use Microsoft’s trademarks in your programs’ names or in a way that suggests your programs come fro</w:t>
      </w:r>
      <w:r w:rsidR="004F6F1D">
        <w:t>m or are endorsed by Microsoft;</w:t>
      </w:r>
    </w:p>
    <w:p w14:paraId="7FC3FCF7" w14:textId="1D472CA9" w:rsidR="00B0332A" w:rsidRDefault="00B0332A" w:rsidP="00614E61">
      <w:pPr>
        <w:pStyle w:val="PURBullet-Indented"/>
        <w:numPr>
          <w:ilvl w:val="0"/>
          <w:numId w:val="7"/>
        </w:numPr>
      </w:pPr>
      <w:r>
        <w:t>distribute Distributable Code, other than code listed in OTHER-DIST.TXT files, to run on a platform other than Microsoft operating systems, run-time technol</w:t>
      </w:r>
      <w:r w:rsidR="004F6F1D">
        <w:t>ogies or application platforms;</w:t>
      </w:r>
    </w:p>
    <w:p w14:paraId="1CCC93D5" w14:textId="77777777" w:rsidR="00B0332A" w:rsidRDefault="00B0332A" w:rsidP="00614E61">
      <w:pPr>
        <w:pStyle w:val="PURBullet-Indented"/>
        <w:numPr>
          <w:ilvl w:val="0"/>
          <w:numId w:val="7"/>
        </w:numPr>
      </w:pPr>
      <w:r>
        <w:t>include Distributable Code in malicious, deceptive or unlawful programs; or</w:t>
      </w:r>
    </w:p>
    <w:p w14:paraId="6F500ED8" w14:textId="1FA56D55" w:rsidR="00B0332A" w:rsidRDefault="00B0332A" w:rsidP="00614E61">
      <w:pPr>
        <w:pStyle w:val="PURBullet-Indented"/>
        <w:numPr>
          <w:ilvl w:val="0"/>
          <w:numId w:val="7"/>
        </w:numPr>
      </w:pPr>
      <w:proofErr w:type="gramStart"/>
      <w:r>
        <w:t>modify</w:t>
      </w:r>
      <w:proofErr w:type="gramEnd"/>
      <w:r>
        <w:t xml:space="preserve"> or distribute the source code of any Distributable Code so that any part of it becomes subject to an Excluded License.</w:t>
      </w:r>
      <w:r w:rsidR="002C084A">
        <w:t xml:space="preserve"> </w:t>
      </w:r>
      <w:r>
        <w:t xml:space="preserve"> An Excluded License is one that requires, as a condition of use, modification or distribution, that the code be disclosed or distributed in source code form, or that others have the right to modify it.</w:t>
      </w: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4E89196C" w:rsidR="000A570B" w:rsidRPr="00A748AB" w:rsidRDefault="000A570B" w:rsidP="000A570B">
      <w:pPr>
        <w:pStyle w:val="PURBody-Indented"/>
      </w:pPr>
      <w:r w:rsidRPr="003305A4">
        <w:rPr>
          <w:rStyle w:val="PURBlueStrongChar"/>
          <w:b/>
          <w:smallCaps w:val="0"/>
          <w:color w:val="404040" w:themeColor="text1" w:themeTint="BF"/>
        </w:rPr>
        <w:t>Physical OSE</w:t>
      </w:r>
      <w:r w:rsidRPr="00A748AB">
        <w:rPr>
          <w:b/>
        </w:rPr>
        <w:t xml:space="preserve"> </w:t>
      </w:r>
      <w:r w:rsidRPr="00A748AB">
        <w:t>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w:t>
      </w:r>
      <w:r w:rsidR="004F6F1D">
        <w:t>dered part of the physical OSE.</w:t>
      </w:r>
    </w:p>
    <w:p w14:paraId="5CED83A8" w14:textId="7CA12FC1" w:rsidR="000A570B" w:rsidRPr="002C4C9C" w:rsidRDefault="000A570B" w:rsidP="000A570B">
      <w:pPr>
        <w:pStyle w:val="PURBody-Indented"/>
      </w:pPr>
      <w:r w:rsidRPr="003305A4">
        <w:rPr>
          <w:rStyle w:val="PURBlueStrongChar"/>
          <w:b/>
          <w:smallCaps w:val="0"/>
          <w:color w:val="404040" w:themeColor="text1" w:themeTint="BF"/>
        </w:rPr>
        <w:t>Virtual OSE</w:t>
      </w:r>
      <w:r w:rsidRPr="00A748AB">
        <w:rPr>
          <w:b/>
        </w:rPr>
        <w:t xml:space="preserve"> </w:t>
      </w:r>
      <w:r w:rsidRPr="00A748AB">
        <w:t xml:space="preserve">means an OSE (see “Operating System Environment (OSE)”) that is configured to run on a virtual (or otherwise </w:t>
      </w:r>
      <w:r>
        <w:t>emulated)</w:t>
      </w:r>
      <w:r w:rsidR="004F6F1D">
        <w:t xml:space="preserve"> hardware system.</w:t>
      </w:r>
    </w:p>
    <w:p w14:paraId="1EE0AD9C" w14:textId="77777777" w:rsidR="000A570B" w:rsidRPr="00677F43" w:rsidRDefault="000A570B" w:rsidP="000A570B">
      <w:pPr>
        <w:pStyle w:val="PURHeading2"/>
      </w:pPr>
      <w:r>
        <w:t>Server</w:t>
      </w:r>
    </w:p>
    <w:p w14:paraId="2C70EA87" w14:textId="4EB1F20D" w:rsidR="000A570B" w:rsidRDefault="000A570B" w:rsidP="000A570B">
      <w:pPr>
        <w:pStyle w:val="PURBody-Indented"/>
      </w:pPr>
      <w:r>
        <w:t>A server is a physical hardware system capable of running server software.  A hardware partition or blade is considered to be a sep</w:t>
      </w:r>
      <w:r w:rsidR="004F6F1D">
        <w:t>arate physical hardware system.</w:t>
      </w:r>
    </w:p>
    <w:p w14:paraId="02E20102" w14:textId="77777777" w:rsidR="000A570B" w:rsidRPr="00677F43" w:rsidRDefault="000A570B" w:rsidP="000A570B">
      <w:pPr>
        <w:pStyle w:val="PURHeading2"/>
        <w:rPr>
          <w:bCs/>
        </w:rPr>
      </w:pPr>
      <w:r>
        <w:t>Assigning a License</w:t>
      </w:r>
    </w:p>
    <w:p w14:paraId="334D538A" w14:textId="277045F9"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8"/>
    </w:p>
    <w:p w14:paraId="5A62F75A" w14:textId="07EA41F8" w:rsidR="002448BE" w:rsidRDefault="00284E2C" w:rsidP="002C084A">
      <w:pPr>
        <w:pStyle w:val="PURHeading2"/>
      </w:pPr>
      <w:r w:rsidRPr="002448BE">
        <w:rPr>
          <w:b/>
        </w:rPr>
        <w:t>Physical Core</w:t>
      </w:r>
    </w:p>
    <w:p w14:paraId="72CB2C0C" w14:textId="21B81DF9" w:rsidR="00284E2C" w:rsidRPr="00FE21C7" w:rsidRDefault="00284E2C" w:rsidP="00284E2C">
      <w:pPr>
        <w:pStyle w:val="PURBody-Indented"/>
      </w:pPr>
      <w:r w:rsidRPr="002448BE">
        <w:t>A physical core is a core in a physical processor.  A physical processor consists of one or more physical cores</w:t>
      </w:r>
      <w:r w:rsidRPr="00FE21C7">
        <w:t>.</w:t>
      </w:r>
    </w:p>
    <w:p w14:paraId="6D776606" w14:textId="31DE56D2" w:rsidR="002448BE" w:rsidRDefault="00284E2C" w:rsidP="002448BE">
      <w:pPr>
        <w:pStyle w:val="PURHeading2"/>
      </w:pPr>
      <w:r w:rsidRPr="002448BE">
        <w:lastRenderedPageBreak/>
        <w:t>Hardware Thread</w:t>
      </w:r>
    </w:p>
    <w:p w14:paraId="7765C3FD" w14:textId="2D3C3738" w:rsidR="00284E2C" w:rsidRPr="002448BE" w:rsidRDefault="00284E2C" w:rsidP="002448BE">
      <w:pPr>
        <w:pStyle w:val="PURBody-Indented"/>
      </w:pPr>
      <w:r w:rsidRPr="002448BE">
        <w:t>A hardware thread is either a physical core or a hyper-thread in a physical processor.</w:t>
      </w:r>
    </w:p>
    <w:p w14:paraId="4C3F355D" w14:textId="039E083A" w:rsidR="002448BE" w:rsidRPr="004F6F1D" w:rsidRDefault="00284E2C" w:rsidP="002448BE">
      <w:pPr>
        <w:pStyle w:val="PURHeading2"/>
      </w:pPr>
      <w:r w:rsidRPr="00A50403">
        <w:t>Virtual Core</w:t>
      </w:r>
    </w:p>
    <w:p w14:paraId="161CB607" w14:textId="50C15A36" w:rsidR="00284E2C" w:rsidRPr="002448BE" w:rsidRDefault="00284E2C" w:rsidP="002448BE">
      <w:pPr>
        <w:pStyle w:val="PURBody-Indented"/>
      </w:pPr>
      <w:r w:rsidRPr="002448BE">
        <w:t>A virtual core is the unit of processing power in a virtual (or otherwise emulated) hardware system.  A virtual core is the virtual representation of one or more hardware threads.  Virtual OSEs use one or more virtual cores.</w:t>
      </w:r>
    </w:p>
    <w:p w14:paraId="2A413331" w14:textId="77777777" w:rsidR="002448BE" w:rsidRPr="008F2FC6" w:rsidRDefault="00284E2C" w:rsidP="002448BE">
      <w:pPr>
        <w:pStyle w:val="PURHeading2"/>
        <w:rPr>
          <w:smallCaps/>
        </w:rPr>
      </w:pPr>
      <w:r w:rsidRPr="008F2FC6">
        <w:t>Core Factor</w:t>
      </w:r>
    </w:p>
    <w:p w14:paraId="667FDA6C" w14:textId="08007902" w:rsidR="00284E2C" w:rsidRPr="002448BE" w:rsidRDefault="00284E2C" w:rsidP="002448BE">
      <w:pPr>
        <w:pStyle w:val="PURBody-Indented"/>
      </w:pPr>
      <w:r w:rsidRPr="002448BE">
        <w:t>The core factor is a numerical value associated with a specific physical processor for purposes of determining the number of licenses required to license all of t</w:t>
      </w:r>
      <w:r w:rsidR="00830DCA">
        <w:t>he physical cores on a server.</w:t>
      </w:r>
    </w:p>
    <w:p w14:paraId="32C1E577" w14:textId="2DF4845C" w:rsidR="000A570B" w:rsidRDefault="00BF401A"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1FE0B474" w14:textId="77777777" w:rsidR="009950B2" w:rsidRPr="00372624" w:rsidRDefault="009950B2" w:rsidP="000A570B">
      <w:pPr>
        <w:pStyle w:val="PURBreadcrumb"/>
        <w:rPr>
          <w:rFonts w:ascii="Arial Narrow" w:hAnsi="Arial Narrow"/>
          <w:sz w:val="16"/>
        </w:rPr>
        <w:sectPr w:rsidR="009950B2" w:rsidRPr="00372624" w:rsidSect="006461D3">
          <w:footerReference w:type="default" r:id="rId59"/>
          <w:pgSz w:w="12240" w:h="15840" w:code="1"/>
          <w:pgMar w:top="1170" w:right="720" w:bottom="720" w:left="720" w:header="432" w:footer="288" w:gutter="0"/>
          <w:cols w:space="360"/>
          <w:docGrid w:linePitch="360"/>
        </w:sectPr>
      </w:pPr>
    </w:p>
    <w:p w14:paraId="4D4A6678" w14:textId="77777777" w:rsidR="005E0251" w:rsidRDefault="000A570B" w:rsidP="000A570B">
      <w:pPr>
        <w:pStyle w:val="PURSectionHeading"/>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47045360"/>
      <w:bookmarkStart w:id="38" w:name="_Toc339280298"/>
      <w:bookmarkStart w:id="39" w:name="Per_Processor"/>
      <w:bookmarkEnd w:id="28"/>
      <w:r>
        <w:lastRenderedPageBreak/>
        <w:t>Per Processor License Model</w:t>
      </w:r>
      <w:bookmarkEnd w:id="30"/>
      <w:bookmarkEnd w:id="31"/>
      <w:bookmarkEnd w:id="32"/>
      <w:bookmarkEnd w:id="33"/>
      <w:bookmarkEnd w:id="34"/>
      <w:bookmarkEnd w:id="35"/>
      <w:bookmarkEnd w:id="36"/>
      <w:bookmarkEnd w:id="37"/>
      <w:bookmarkEnd w:id="38"/>
    </w:p>
    <w:p w14:paraId="1D2DF1E4" w14:textId="77777777" w:rsidR="009950B2" w:rsidRDefault="009950B2" w:rsidP="000A570B">
      <w:pPr>
        <w:pStyle w:val="PURSectionHeading"/>
        <w:sectPr w:rsidR="009950B2" w:rsidSect="00A50403">
          <w:footerReference w:type="default" r:id="rId60"/>
          <w:pgSz w:w="12240" w:h="15840" w:code="1"/>
          <w:pgMar w:top="1170" w:right="720" w:bottom="720" w:left="720" w:header="432" w:footer="288" w:gutter="0"/>
          <w:cols w:space="360"/>
          <w:docGrid w:linePitch="360"/>
        </w:sectPr>
      </w:pPr>
    </w:p>
    <w:p w14:paraId="4A19C2A8" w14:textId="56E6EFB6" w:rsidR="00071E61" w:rsidRDefault="0006656D">
      <w:pPr>
        <w:pStyle w:val="TOC2"/>
        <w:rPr>
          <w:noProof/>
          <w:color w:val="auto"/>
          <w:sz w:val="22"/>
          <w:lang w:eastAsia="ja-JP"/>
        </w:rPr>
      </w:pPr>
      <w:r w:rsidRPr="00071E61">
        <w:rPr>
          <w:szCs w:val="16"/>
        </w:rPr>
        <w:lastRenderedPageBreak/>
        <w:fldChar w:fldCharType="begin"/>
      </w:r>
      <w:r w:rsidRPr="00071E61">
        <w:rPr>
          <w:szCs w:val="16"/>
        </w:rPr>
        <w:instrText xml:space="preserve"> TOC \b Per_Processor \h \z \t "PUR Product Name,2" </w:instrText>
      </w:r>
      <w:r w:rsidRPr="00071E61">
        <w:rPr>
          <w:szCs w:val="16"/>
        </w:rPr>
        <w:fldChar w:fldCharType="separate"/>
      </w:r>
      <w:hyperlink w:anchor="_Toc347044623" w:history="1">
        <w:r w:rsidR="00071E61" w:rsidRPr="00126CFF">
          <w:rPr>
            <w:rStyle w:val="Hyperlink"/>
            <w:noProof/>
          </w:rPr>
          <w:t>BizTalk Server 2010 Branch Edition</w:t>
        </w:r>
        <w:r w:rsidR="00071E61">
          <w:rPr>
            <w:noProof/>
            <w:webHidden/>
          </w:rPr>
          <w:tab/>
        </w:r>
        <w:r w:rsidR="00071E61">
          <w:rPr>
            <w:noProof/>
            <w:webHidden/>
          </w:rPr>
          <w:fldChar w:fldCharType="begin"/>
        </w:r>
        <w:r w:rsidR="00071E61">
          <w:rPr>
            <w:noProof/>
            <w:webHidden/>
          </w:rPr>
          <w:instrText xml:space="preserve"> PAGEREF _Toc347044623 \h </w:instrText>
        </w:r>
        <w:r w:rsidR="00071E61">
          <w:rPr>
            <w:noProof/>
            <w:webHidden/>
          </w:rPr>
        </w:r>
        <w:r w:rsidR="00071E61">
          <w:rPr>
            <w:noProof/>
            <w:webHidden/>
          </w:rPr>
          <w:fldChar w:fldCharType="separate"/>
        </w:r>
        <w:r w:rsidR="00071E61">
          <w:rPr>
            <w:noProof/>
            <w:webHidden/>
          </w:rPr>
          <w:t>12</w:t>
        </w:r>
        <w:r w:rsidR="00071E61">
          <w:rPr>
            <w:noProof/>
            <w:webHidden/>
          </w:rPr>
          <w:fldChar w:fldCharType="end"/>
        </w:r>
      </w:hyperlink>
    </w:p>
    <w:p w14:paraId="594D79FA" w14:textId="77777777" w:rsidR="00071E61" w:rsidRDefault="00BF401A">
      <w:pPr>
        <w:pStyle w:val="TOC2"/>
        <w:rPr>
          <w:noProof/>
          <w:color w:val="auto"/>
          <w:sz w:val="22"/>
          <w:lang w:eastAsia="ja-JP"/>
        </w:rPr>
      </w:pPr>
      <w:hyperlink w:anchor="_Toc347044624" w:history="1">
        <w:r w:rsidR="00071E61" w:rsidRPr="00126CFF">
          <w:rPr>
            <w:rStyle w:val="Hyperlink"/>
            <w:noProof/>
          </w:rPr>
          <w:t>BizTalk Server 2010 Enterprise Edition</w:t>
        </w:r>
        <w:r w:rsidR="00071E61">
          <w:rPr>
            <w:noProof/>
            <w:webHidden/>
          </w:rPr>
          <w:tab/>
        </w:r>
        <w:r w:rsidR="00071E61">
          <w:rPr>
            <w:noProof/>
            <w:webHidden/>
          </w:rPr>
          <w:fldChar w:fldCharType="begin"/>
        </w:r>
        <w:r w:rsidR="00071E61">
          <w:rPr>
            <w:noProof/>
            <w:webHidden/>
          </w:rPr>
          <w:instrText xml:space="preserve"> PAGEREF _Toc347044624 \h </w:instrText>
        </w:r>
        <w:r w:rsidR="00071E61">
          <w:rPr>
            <w:noProof/>
            <w:webHidden/>
          </w:rPr>
        </w:r>
        <w:r w:rsidR="00071E61">
          <w:rPr>
            <w:noProof/>
            <w:webHidden/>
          </w:rPr>
          <w:fldChar w:fldCharType="separate"/>
        </w:r>
        <w:r w:rsidR="00071E61">
          <w:rPr>
            <w:noProof/>
            <w:webHidden/>
          </w:rPr>
          <w:t>12</w:t>
        </w:r>
        <w:r w:rsidR="00071E61">
          <w:rPr>
            <w:noProof/>
            <w:webHidden/>
          </w:rPr>
          <w:fldChar w:fldCharType="end"/>
        </w:r>
      </w:hyperlink>
    </w:p>
    <w:p w14:paraId="0C4D4896" w14:textId="77777777" w:rsidR="00071E61" w:rsidRDefault="00BF401A">
      <w:pPr>
        <w:pStyle w:val="TOC2"/>
        <w:rPr>
          <w:noProof/>
          <w:color w:val="auto"/>
          <w:sz w:val="22"/>
          <w:lang w:eastAsia="ja-JP"/>
        </w:rPr>
      </w:pPr>
      <w:hyperlink w:anchor="_Toc347044625" w:history="1">
        <w:r w:rsidR="00071E61" w:rsidRPr="00126CFF">
          <w:rPr>
            <w:rStyle w:val="Hyperlink"/>
            <w:noProof/>
          </w:rPr>
          <w:t>BizTalk Server 2010 Standard Edition</w:t>
        </w:r>
        <w:r w:rsidR="00071E61">
          <w:rPr>
            <w:noProof/>
            <w:webHidden/>
          </w:rPr>
          <w:tab/>
        </w:r>
        <w:r w:rsidR="00071E61">
          <w:rPr>
            <w:noProof/>
            <w:webHidden/>
          </w:rPr>
          <w:fldChar w:fldCharType="begin"/>
        </w:r>
        <w:r w:rsidR="00071E61">
          <w:rPr>
            <w:noProof/>
            <w:webHidden/>
          </w:rPr>
          <w:instrText xml:space="preserve"> PAGEREF _Toc347044625 \h </w:instrText>
        </w:r>
        <w:r w:rsidR="00071E61">
          <w:rPr>
            <w:noProof/>
            <w:webHidden/>
          </w:rPr>
        </w:r>
        <w:r w:rsidR="00071E61">
          <w:rPr>
            <w:noProof/>
            <w:webHidden/>
          </w:rPr>
          <w:fldChar w:fldCharType="separate"/>
        </w:r>
        <w:r w:rsidR="00071E61">
          <w:rPr>
            <w:noProof/>
            <w:webHidden/>
          </w:rPr>
          <w:t>12</w:t>
        </w:r>
        <w:r w:rsidR="00071E61">
          <w:rPr>
            <w:noProof/>
            <w:webHidden/>
          </w:rPr>
          <w:fldChar w:fldCharType="end"/>
        </w:r>
      </w:hyperlink>
    </w:p>
    <w:p w14:paraId="0BE65107" w14:textId="77777777" w:rsidR="00071E61" w:rsidRDefault="00BF401A">
      <w:pPr>
        <w:pStyle w:val="TOC2"/>
        <w:rPr>
          <w:noProof/>
          <w:color w:val="auto"/>
          <w:sz w:val="22"/>
          <w:lang w:eastAsia="ja-JP"/>
        </w:rPr>
      </w:pPr>
      <w:hyperlink w:anchor="_Toc347044626" w:history="1">
        <w:r w:rsidR="00071E61" w:rsidRPr="00126CFF">
          <w:rPr>
            <w:rStyle w:val="Hyperlink"/>
            <w:noProof/>
            <w:lang w:val="fr-FR"/>
          </w:rPr>
          <w:t>Core Infrastructure Server Suite Datacenter</w:t>
        </w:r>
        <w:r w:rsidR="00071E61">
          <w:rPr>
            <w:noProof/>
            <w:webHidden/>
          </w:rPr>
          <w:tab/>
        </w:r>
        <w:r w:rsidR="00071E61">
          <w:rPr>
            <w:noProof/>
            <w:webHidden/>
          </w:rPr>
          <w:fldChar w:fldCharType="begin"/>
        </w:r>
        <w:r w:rsidR="00071E61">
          <w:rPr>
            <w:noProof/>
            <w:webHidden/>
          </w:rPr>
          <w:instrText xml:space="preserve"> PAGEREF _Toc347044626 \h </w:instrText>
        </w:r>
        <w:r w:rsidR="00071E61">
          <w:rPr>
            <w:noProof/>
            <w:webHidden/>
          </w:rPr>
        </w:r>
        <w:r w:rsidR="00071E61">
          <w:rPr>
            <w:noProof/>
            <w:webHidden/>
          </w:rPr>
          <w:fldChar w:fldCharType="separate"/>
        </w:r>
        <w:r w:rsidR="00071E61">
          <w:rPr>
            <w:noProof/>
            <w:webHidden/>
          </w:rPr>
          <w:t>13</w:t>
        </w:r>
        <w:r w:rsidR="00071E61">
          <w:rPr>
            <w:noProof/>
            <w:webHidden/>
          </w:rPr>
          <w:fldChar w:fldCharType="end"/>
        </w:r>
      </w:hyperlink>
    </w:p>
    <w:p w14:paraId="1DBF254E" w14:textId="77777777" w:rsidR="00071E61" w:rsidRDefault="00BF401A">
      <w:pPr>
        <w:pStyle w:val="TOC2"/>
        <w:rPr>
          <w:noProof/>
          <w:color w:val="auto"/>
          <w:sz w:val="22"/>
          <w:lang w:eastAsia="ja-JP"/>
        </w:rPr>
      </w:pPr>
      <w:hyperlink w:anchor="_Toc347044627" w:history="1">
        <w:r w:rsidR="00071E61" w:rsidRPr="00126CFF">
          <w:rPr>
            <w:rStyle w:val="Hyperlink"/>
            <w:noProof/>
            <w:lang w:val="fr-FR"/>
          </w:rPr>
          <w:t>Core Infrastructure Server Suite Standard</w:t>
        </w:r>
        <w:r w:rsidR="00071E61">
          <w:rPr>
            <w:noProof/>
            <w:webHidden/>
          </w:rPr>
          <w:tab/>
        </w:r>
        <w:r w:rsidR="00071E61">
          <w:rPr>
            <w:noProof/>
            <w:webHidden/>
          </w:rPr>
          <w:fldChar w:fldCharType="begin"/>
        </w:r>
        <w:r w:rsidR="00071E61">
          <w:rPr>
            <w:noProof/>
            <w:webHidden/>
          </w:rPr>
          <w:instrText xml:space="preserve"> PAGEREF _Toc347044627 \h </w:instrText>
        </w:r>
        <w:r w:rsidR="00071E61">
          <w:rPr>
            <w:noProof/>
            <w:webHidden/>
          </w:rPr>
        </w:r>
        <w:r w:rsidR="00071E61">
          <w:rPr>
            <w:noProof/>
            <w:webHidden/>
          </w:rPr>
          <w:fldChar w:fldCharType="separate"/>
        </w:r>
        <w:r w:rsidR="00071E61">
          <w:rPr>
            <w:noProof/>
            <w:webHidden/>
          </w:rPr>
          <w:t>14</w:t>
        </w:r>
        <w:r w:rsidR="00071E61">
          <w:rPr>
            <w:noProof/>
            <w:webHidden/>
          </w:rPr>
          <w:fldChar w:fldCharType="end"/>
        </w:r>
      </w:hyperlink>
    </w:p>
    <w:p w14:paraId="4906D7CF" w14:textId="77777777" w:rsidR="00071E61" w:rsidRDefault="00BF401A">
      <w:pPr>
        <w:pStyle w:val="TOC2"/>
        <w:rPr>
          <w:noProof/>
          <w:color w:val="auto"/>
          <w:sz w:val="22"/>
          <w:lang w:eastAsia="ja-JP"/>
        </w:rPr>
      </w:pPr>
      <w:hyperlink w:anchor="_Toc347044628" w:history="1">
        <w:r w:rsidR="00071E61" w:rsidRPr="00126CFF">
          <w:rPr>
            <w:rStyle w:val="Hyperlink"/>
            <w:noProof/>
          </w:rPr>
          <w:t>Microsoft Dynamics C5 2012</w:t>
        </w:r>
        <w:r w:rsidR="00071E61">
          <w:rPr>
            <w:noProof/>
            <w:webHidden/>
          </w:rPr>
          <w:tab/>
        </w:r>
        <w:r w:rsidR="00071E61">
          <w:rPr>
            <w:noProof/>
            <w:webHidden/>
          </w:rPr>
          <w:fldChar w:fldCharType="begin"/>
        </w:r>
        <w:r w:rsidR="00071E61">
          <w:rPr>
            <w:noProof/>
            <w:webHidden/>
          </w:rPr>
          <w:instrText xml:space="preserve"> PAGEREF _Toc347044628 \h </w:instrText>
        </w:r>
        <w:r w:rsidR="00071E61">
          <w:rPr>
            <w:noProof/>
            <w:webHidden/>
          </w:rPr>
        </w:r>
        <w:r w:rsidR="00071E61">
          <w:rPr>
            <w:noProof/>
            <w:webHidden/>
          </w:rPr>
          <w:fldChar w:fldCharType="separate"/>
        </w:r>
        <w:r w:rsidR="00071E61">
          <w:rPr>
            <w:noProof/>
            <w:webHidden/>
          </w:rPr>
          <w:t>15</w:t>
        </w:r>
        <w:r w:rsidR="00071E61">
          <w:rPr>
            <w:noProof/>
            <w:webHidden/>
          </w:rPr>
          <w:fldChar w:fldCharType="end"/>
        </w:r>
      </w:hyperlink>
    </w:p>
    <w:p w14:paraId="2691FC10" w14:textId="77777777" w:rsidR="00071E61" w:rsidRDefault="00BF401A">
      <w:pPr>
        <w:pStyle w:val="TOC2"/>
        <w:rPr>
          <w:noProof/>
          <w:color w:val="auto"/>
          <w:sz w:val="22"/>
          <w:lang w:eastAsia="ja-JP"/>
        </w:rPr>
      </w:pPr>
      <w:hyperlink w:anchor="_Toc347044629" w:history="1">
        <w:r w:rsidR="00071E61" w:rsidRPr="00126CFF">
          <w:rPr>
            <w:rStyle w:val="Hyperlink"/>
            <w:noProof/>
          </w:rPr>
          <w:t>Microsoft Dynamics GP 2013</w:t>
        </w:r>
        <w:r w:rsidR="00071E61">
          <w:rPr>
            <w:noProof/>
            <w:webHidden/>
          </w:rPr>
          <w:tab/>
        </w:r>
        <w:r w:rsidR="00071E61">
          <w:rPr>
            <w:noProof/>
            <w:webHidden/>
          </w:rPr>
          <w:fldChar w:fldCharType="begin"/>
        </w:r>
        <w:r w:rsidR="00071E61">
          <w:rPr>
            <w:noProof/>
            <w:webHidden/>
          </w:rPr>
          <w:instrText xml:space="preserve"> PAGEREF _Toc347044629 \h </w:instrText>
        </w:r>
        <w:r w:rsidR="00071E61">
          <w:rPr>
            <w:noProof/>
            <w:webHidden/>
          </w:rPr>
        </w:r>
        <w:r w:rsidR="00071E61">
          <w:rPr>
            <w:noProof/>
            <w:webHidden/>
          </w:rPr>
          <w:fldChar w:fldCharType="separate"/>
        </w:r>
        <w:r w:rsidR="00071E61">
          <w:rPr>
            <w:noProof/>
            <w:webHidden/>
          </w:rPr>
          <w:t>15</w:t>
        </w:r>
        <w:r w:rsidR="00071E61">
          <w:rPr>
            <w:noProof/>
            <w:webHidden/>
          </w:rPr>
          <w:fldChar w:fldCharType="end"/>
        </w:r>
      </w:hyperlink>
    </w:p>
    <w:p w14:paraId="497FBFD0" w14:textId="77777777" w:rsidR="00071E61" w:rsidRDefault="00BF401A">
      <w:pPr>
        <w:pStyle w:val="TOC2"/>
        <w:rPr>
          <w:noProof/>
          <w:color w:val="auto"/>
          <w:sz w:val="22"/>
          <w:lang w:eastAsia="ja-JP"/>
        </w:rPr>
      </w:pPr>
      <w:hyperlink w:anchor="_Toc347044630" w:history="1">
        <w:r w:rsidR="00071E61" w:rsidRPr="00126CFF">
          <w:rPr>
            <w:rStyle w:val="Hyperlink"/>
            <w:noProof/>
          </w:rPr>
          <w:t>Microsoft Dynamics NAV 2013</w:t>
        </w:r>
        <w:r w:rsidR="00071E61">
          <w:rPr>
            <w:noProof/>
            <w:webHidden/>
          </w:rPr>
          <w:tab/>
        </w:r>
        <w:r w:rsidR="00071E61">
          <w:rPr>
            <w:noProof/>
            <w:webHidden/>
          </w:rPr>
          <w:fldChar w:fldCharType="begin"/>
        </w:r>
        <w:r w:rsidR="00071E61">
          <w:rPr>
            <w:noProof/>
            <w:webHidden/>
          </w:rPr>
          <w:instrText xml:space="preserve"> PAGEREF _Toc347044630 \h </w:instrText>
        </w:r>
        <w:r w:rsidR="00071E61">
          <w:rPr>
            <w:noProof/>
            <w:webHidden/>
          </w:rPr>
        </w:r>
        <w:r w:rsidR="00071E61">
          <w:rPr>
            <w:noProof/>
            <w:webHidden/>
          </w:rPr>
          <w:fldChar w:fldCharType="separate"/>
        </w:r>
        <w:r w:rsidR="00071E61">
          <w:rPr>
            <w:noProof/>
            <w:webHidden/>
          </w:rPr>
          <w:t>16</w:t>
        </w:r>
        <w:r w:rsidR="00071E61">
          <w:rPr>
            <w:noProof/>
            <w:webHidden/>
          </w:rPr>
          <w:fldChar w:fldCharType="end"/>
        </w:r>
      </w:hyperlink>
    </w:p>
    <w:p w14:paraId="44EE6BC6" w14:textId="77777777" w:rsidR="00071E61" w:rsidRDefault="00BF401A">
      <w:pPr>
        <w:pStyle w:val="TOC2"/>
        <w:rPr>
          <w:noProof/>
          <w:color w:val="auto"/>
          <w:sz w:val="22"/>
          <w:lang w:eastAsia="ja-JP"/>
        </w:rPr>
      </w:pPr>
      <w:hyperlink w:anchor="_Toc347044631" w:history="1">
        <w:r w:rsidR="00071E61" w:rsidRPr="00126CFF">
          <w:rPr>
            <w:rStyle w:val="Hyperlink"/>
            <w:noProof/>
          </w:rPr>
          <w:t>Microsoft Dynamics SL 2011</w:t>
        </w:r>
        <w:r w:rsidR="00071E61">
          <w:rPr>
            <w:noProof/>
            <w:webHidden/>
          </w:rPr>
          <w:tab/>
        </w:r>
        <w:r w:rsidR="00071E61">
          <w:rPr>
            <w:noProof/>
            <w:webHidden/>
          </w:rPr>
          <w:fldChar w:fldCharType="begin"/>
        </w:r>
        <w:r w:rsidR="00071E61">
          <w:rPr>
            <w:noProof/>
            <w:webHidden/>
          </w:rPr>
          <w:instrText xml:space="preserve"> PAGEREF _Toc347044631 \h </w:instrText>
        </w:r>
        <w:r w:rsidR="00071E61">
          <w:rPr>
            <w:noProof/>
            <w:webHidden/>
          </w:rPr>
        </w:r>
        <w:r w:rsidR="00071E61">
          <w:rPr>
            <w:noProof/>
            <w:webHidden/>
          </w:rPr>
          <w:fldChar w:fldCharType="separate"/>
        </w:r>
        <w:r w:rsidR="00071E61">
          <w:rPr>
            <w:noProof/>
            <w:webHidden/>
          </w:rPr>
          <w:t>16</w:t>
        </w:r>
        <w:r w:rsidR="00071E61">
          <w:rPr>
            <w:noProof/>
            <w:webHidden/>
          </w:rPr>
          <w:fldChar w:fldCharType="end"/>
        </w:r>
      </w:hyperlink>
    </w:p>
    <w:p w14:paraId="09A96346" w14:textId="77777777" w:rsidR="00071E61" w:rsidRDefault="00BF401A">
      <w:pPr>
        <w:pStyle w:val="TOC2"/>
        <w:rPr>
          <w:noProof/>
          <w:color w:val="auto"/>
          <w:sz w:val="22"/>
          <w:lang w:eastAsia="ja-JP"/>
        </w:rPr>
      </w:pPr>
      <w:hyperlink w:anchor="_Toc347044632" w:history="1">
        <w:r w:rsidR="00071E61" w:rsidRPr="00126CFF">
          <w:rPr>
            <w:rStyle w:val="Hyperlink"/>
            <w:noProof/>
          </w:rPr>
          <w:t>Provisioning System</w:t>
        </w:r>
        <w:r w:rsidR="00071E61">
          <w:rPr>
            <w:noProof/>
            <w:webHidden/>
          </w:rPr>
          <w:tab/>
        </w:r>
        <w:r w:rsidR="00071E61">
          <w:rPr>
            <w:noProof/>
            <w:webHidden/>
          </w:rPr>
          <w:fldChar w:fldCharType="begin"/>
        </w:r>
        <w:r w:rsidR="00071E61">
          <w:rPr>
            <w:noProof/>
            <w:webHidden/>
          </w:rPr>
          <w:instrText xml:space="preserve"> PAGEREF _Toc347044632 \h </w:instrText>
        </w:r>
        <w:r w:rsidR="00071E61">
          <w:rPr>
            <w:noProof/>
            <w:webHidden/>
          </w:rPr>
        </w:r>
        <w:r w:rsidR="00071E61">
          <w:rPr>
            <w:noProof/>
            <w:webHidden/>
          </w:rPr>
          <w:fldChar w:fldCharType="separate"/>
        </w:r>
        <w:r w:rsidR="00071E61">
          <w:rPr>
            <w:noProof/>
            <w:webHidden/>
          </w:rPr>
          <w:t>17</w:t>
        </w:r>
        <w:r w:rsidR="00071E61">
          <w:rPr>
            <w:noProof/>
            <w:webHidden/>
          </w:rPr>
          <w:fldChar w:fldCharType="end"/>
        </w:r>
      </w:hyperlink>
    </w:p>
    <w:p w14:paraId="42522DD3" w14:textId="77777777" w:rsidR="00071E61" w:rsidRDefault="00BF401A">
      <w:pPr>
        <w:pStyle w:val="TOC2"/>
        <w:rPr>
          <w:noProof/>
          <w:color w:val="auto"/>
          <w:sz w:val="22"/>
          <w:lang w:eastAsia="ja-JP"/>
        </w:rPr>
      </w:pPr>
      <w:hyperlink w:anchor="_Toc347044633" w:history="1">
        <w:r w:rsidR="00071E61" w:rsidRPr="00126CFF">
          <w:rPr>
            <w:rStyle w:val="Hyperlink"/>
            <w:noProof/>
          </w:rPr>
          <w:t>SharePoint 2013 Hosting</w:t>
        </w:r>
        <w:r w:rsidR="00071E61">
          <w:rPr>
            <w:noProof/>
            <w:webHidden/>
          </w:rPr>
          <w:tab/>
        </w:r>
        <w:r w:rsidR="00071E61">
          <w:rPr>
            <w:noProof/>
            <w:webHidden/>
          </w:rPr>
          <w:fldChar w:fldCharType="begin"/>
        </w:r>
        <w:r w:rsidR="00071E61">
          <w:rPr>
            <w:noProof/>
            <w:webHidden/>
          </w:rPr>
          <w:instrText xml:space="preserve"> PAGEREF _Toc347044633 \h </w:instrText>
        </w:r>
        <w:r w:rsidR="00071E61">
          <w:rPr>
            <w:noProof/>
            <w:webHidden/>
          </w:rPr>
        </w:r>
        <w:r w:rsidR="00071E61">
          <w:rPr>
            <w:noProof/>
            <w:webHidden/>
          </w:rPr>
          <w:fldChar w:fldCharType="separate"/>
        </w:r>
        <w:r w:rsidR="00071E61">
          <w:rPr>
            <w:noProof/>
            <w:webHidden/>
          </w:rPr>
          <w:t>17</w:t>
        </w:r>
        <w:r w:rsidR="00071E61">
          <w:rPr>
            <w:noProof/>
            <w:webHidden/>
          </w:rPr>
          <w:fldChar w:fldCharType="end"/>
        </w:r>
      </w:hyperlink>
    </w:p>
    <w:p w14:paraId="65B4D6BC" w14:textId="77777777" w:rsidR="00071E61" w:rsidRDefault="00BF401A">
      <w:pPr>
        <w:pStyle w:val="TOC2"/>
        <w:rPr>
          <w:noProof/>
          <w:color w:val="auto"/>
          <w:sz w:val="22"/>
          <w:lang w:eastAsia="ja-JP"/>
        </w:rPr>
      </w:pPr>
      <w:hyperlink w:anchor="_Toc347044634" w:history="1">
        <w:r w:rsidR="00071E61" w:rsidRPr="00126CFF">
          <w:rPr>
            <w:rStyle w:val="Hyperlink"/>
            <w:noProof/>
          </w:rPr>
          <w:t>System Center 2012 Datacenter</w:t>
        </w:r>
        <w:r w:rsidR="00071E61">
          <w:rPr>
            <w:noProof/>
            <w:webHidden/>
          </w:rPr>
          <w:tab/>
        </w:r>
        <w:r w:rsidR="00071E61">
          <w:rPr>
            <w:noProof/>
            <w:webHidden/>
          </w:rPr>
          <w:fldChar w:fldCharType="begin"/>
        </w:r>
        <w:r w:rsidR="00071E61">
          <w:rPr>
            <w:noProof/>
            <w:webHidden/>
          </w:rPr>
          <w:instrText xml:space="preserve"> PAGEREF _Toc347044634 \h </w:instrText>
        </w:r>
        <w:r w:rsidR="00071E61">
          <w:rPr>
            <w:noProof/>
            <w:webHidden/>
          </w:rPr>
        </w:r>
        <w:r w:rsidR="00071E61">
          <w:rPr>
            <w:noProof/>
            <w:webHidden/>
          </w:rPr>
          <w:fldChar w:fldCharType="separate"/>
        </w:r>
        <w:r w:rsidR="00071E61">
          <w:rPr>
            <w:noProof/>
            <w:webHidden/>
          </w:rPr>
          <w:t>18</w:t>
        </w:r>
        <w:r w:rsidR="00071E61">
          <w:rPr>
            <w:noProof/>
            <w:webHidden/>
          </w:rPr>
          <w:fldChar w:fldCharType="end"/>
        </w:r>
      </w:hyperlink>
    </w:p>
    <w:p w14:paraId="659ED764" w14:textId="77777777" w:rsidR="00071E61" w:rsidRDefault="00BF401A">
      <w:pPr>
        <w:pStyle w:val="TOC2"/>
        <w:rPr>
          <w:noProof/>
          <w:color w:val="auto"/>
          <w:sz w:val="22"/>
          <w:lang w:eastAsia="ja-JP"/>
        </w:rPr>
      </w:pPr>
      <w:hyperlink w:anchor="_Toc347044635" w:history="1">
        <w:r w:rsidR="00071E61" w:rsidRPr="00126CFF">
          <w:rPr>
            <w:rStyle w:val="Hyperlink"/>
            <w:noProof/>
          </w:rPr>
          <w:t>System Center 2012 Standard</w:t>
        </w:r>
        <w:r w:rsidR="00071E61">
          <w:rPr>
            <w:noProof/>
            <w:webHidden/>
          </w:rPr>
          <w:tab/>
        </w:r>
        <w:r w:rsidR="00071E61">
          <w:rPr>
            <w:noProof/>
            <w:webHidden/>
          </w:rPr>
          <w:fldChar w:fldCharType="begin"/>
        </w:r>
        <w:r w:rsidR="00071E61">
          <w:rPr>
            <w:noProof/>
            <w:webHidden/>
          </w:rPr>
          <w:instrText xml:space="preserve"> PAGEREF _Toc347044635 \h </w:instrText>
        </w:r>
        <w:r w:rsidR="00071E61">
          <w:rPr>
            <w:noProof/>
            <w:webHidden/>
          </w:rPr>
        </w:r>
        <w:r w:rsidR="00071E61">
          <w:rPr>
            <w:noProof/>
            <w:webHidden/>
          </w:rPr>
          <w:fldChar w:fldCharType="separate"/>
        </w:r>
        <w:r w:rsidR="00071E61">
          <w:rPr>
            <w:noProof/>
            <w:webHidden/>
          </w:rPr>
          <w:t>19</w:t>
        </w:r>
        <w:r w:rsidR="00071E61">
          <w:rPr>
            <w:noProof/>
            <w:webHidden/>
          </w:rPr>
          <w:fldChar w:fldCharType="end"/>
        </w:r>
      </w:hyperlink>
    </w:p>
    <w:p w14:paraId="19BA0327" w14:textId="77777777" w:rsidR="00071E61" w:rsidRDefault="00BF401A">
      <w:pPr>
        <w:pStyle w:val="TOC2"/>
        <w:rPr>
          <w:noProof/>
          <w:color w:val="auto"/>
          <w:sz w:val="22"/>
          <w:lang w:eastAsia="ja-JP"/>
        </w:rPr>
      </w:pPr>
      <w:hyperlink w:anchor="_Toc347044636" w:history="1">
        <w:r w:rsidR="00071E61" w:rsidRPr="00126CFF">
          <w:rPr>
            <w:rStyle w:val="Hyperlink"/>
            <w:noProof/>
          </w:rPr>
          <w:t>Windows Server 2012 Datacenter</w:t>
        </w:r>
        <w:r w:rsidR="00071E61">
          <w:rPr>
            <w:noProof/>
            <w:webHidden/>
          </w:rPr>
          <w:tab/>
        </w:r>
        <w:r w:rsidR="00071E61">
          <w:rPr>
            <w:noProof/>
            <w:webHidden/>
          </w:rPr>
          <w:fldChar w:fldCharType="begin"/>
        </w:r>
        <w:r w:rsidR="00071E61">
          <w:rPr>
            <w:noProof/>
            <w:webHidden/>
          </w:rPr>
          <w:instrText xml:space="preserve"> PAGEREF _Toc347044636 \h </w:instrText>
        </w:r>
        <w:r w:rsidR="00071E61">
          <w:rPr>
            <w:noProof/>
            <w:webHidden/>
          </w:rPr>
        </w:r>
        <w:r w:rsidR="00071E61">
          <w:rPr>
            <w:noProof/>
            <w:webHidden/>
          </w:rPr>
          <w:fldChar w:fldCharType="separate"/>
        </w:r>
        <w:r w:rsidR="00071E61">
          <w:rPr>
            <w:noProof/>
            <w:webHidden/>
          </w:rPr>
          <w:t>20</w:t>
        </w:r>
        <w:r w:rsidR="00071E61">
          <w:rPr>
            <w:noProof/>
            <w:webHidden/>
          </w:rPr>
          <w:fldChar w:fldCharType="end"/>
        </w:r>
      </w:hyperlink>
    </w:p>
    <w:p w14:paraId="1017B142" w14:textId="77777777" w:rsidR="00071E61" w:rsidRDefault="00BF401A">
      <w:pPr>
        <w:pStyle w:val="TOC2"/>
        <w:rPr>
          <w:noProof/>
          <w:color w:val="auto"/>
          <w:sz w:val="22"/>
          <w:lang w:eastAsia="ja-JP"/>
        </w:rPr>
      </w:pPr>
      <w:hyperlink w:anchor="_Toc347044637" w:history="1">
        <w:r w:rsidR="00071E61" w:rsidRPr="00126CFF">
          <w:rPr>
            <w:rStyle w:val="Hyperlink"/>
            <w:noProof/>
          </w:rPr>
          <w:t>Windows Server 2012 Standard</w:t>
        </w:r>
        <w:r w:rsidR="00071E61">
          <w:rPr>
            <w:noProof/>
            <w:webHidden/>
          </w:rPr>
          <w:tab/>
        </w:r>
        <w:r w:rsidR="00071E61">
          <w:rPr>
            <w:noProof/>
            <w:webHidden/>
          </w:rPr>
          <w:fldChar w:fldCharType="begin"/>
        </w:r>
        <w:r w:rsidR="00071E61">
          <w:rPr>
            <w:noProof/>
            <w:webHidden/>
          </w:rPr>
          <w:instrText xml:space="preserve"> PAGEREF _Toc347044637 \h </w:instrText>
        </w:r>
        <w:r w:rsidR="00071E61">
          <w:rPr>
            <w:noProof/>
            <w:webHidden/>
          </w:rPr>
        </w:r>
        <w:r w:rsidR="00071E61">
          <w:rPr>
            <w:noProof/>
            <w:webHidden/>
          </w:rPr>
          <w:fldChar w:fldCharType="separate"/>
        </w:r>
        <w:r w:rsidR="00071E61">
          <w:rPr>
            <w:noProof/>
            <w:webHidden/>
          </w:rPr>
          <w:t>20</w:t>
        </w:r>
        <w:r w:rsidR="00071E61">
          <w:rPr>
            <w:noProof/>
            <w:webHidden/>
          </w:rPr>
          <w:fldChar w:fldCharType="end"/>
        </w:r>
      </w:hyperlink>
    </w:p>
    <w:p w14:paraId="77F7EC64" w14:textId="77777777" w:rsidR="00071E61" w:rsidRDefault="00BF401A">
      <w:pPr>
        <w:pStyle w:val="TOC2"/>
        <w:rPr>
          <w:noProof/>
          <w:color w:val="auto"/>
          <w:sz w:val="22"/>
          <w:lang w:eastAsia="ja-JP"/>
        </w:rPr>
      </w:pPr>
      <w:hyperlink w:anchor="_Toc347044638" w:history="1">
        <w:r w:rsidR="00071E61" w:rsidRPr="00126CFF">
          <w:rPr>
            <w:rStyle w:val="Hyperlink"/>
            <w:noProof/>
          </w:rPr>
          <w:t>Windows Server 2012 Essentials</w:t>
        </w:r>
        <w:r w:rsidR="00071E61">
          <w:rPr>
            <w:noProof/>
            <w:webHidden/>
          </w:rPr>
          <w:tab/>
        </w:r>
        <w:r w:rsidR="00071E61">
          <w:rPr>
            <w:noProof/>
            <w:webHidden/>
          </w:rPr>
          <w:fldChar w:fldCharType="begin"/>
        </w:r>
        <w:r w:rsidR="00071E61">
          <w:rPr>
            <w:noProof/>
            <w:webHidden/>
          </w:rPr>
          <w:instrText xml:space="preserve"> PAGEREF _Toc347044638 \h </w:instrText>
        </w:r>
        <w:r w:rsidR="00071E61">
          <w:rPr>
            <w:noProof/>
            <w:webHidden/>
          </w:rPr>
        </w:r>
        <w:r w:rsidR="00071E61">
          <w:rPr>
            <w:noProof/>
            <w:webHidden/>
          </w:rPr>
          <w:fldChar w:fldCharType="separate"/>
        </w:r>
        <w:r w:rsidR="00071E61">
          <w:rPr>
            <w:noProof/>
            <w:webHidden/>
          </w:rPr>
          <w:t>21</w:t>
        </w:r>
        <w:r w:rsidR="00071E61">
          <w:rPr>
            <w:noProof/>
            <w:webHidden/>
          </w:rPr>
          <w:fldChar w:fldCharType="end"/>
        </w:r>
      </w:hyperlink>
    </w:p>
    <w:p w14:paraId="5F26DF53" w14:textId="77777777" w:rsidR="009950B2" w:rsidRDefault="0006656D" w:rsidP="00071E61">
      <w:pPr>
        <w:pStyle w:val="TOC2"/>
        <w:sectPr w:rsidR="009950B2" w:rsidSect="009950B2">
          <w:footerReference w:type="default" r:id="rId61"/>
          <w:type w:val="continuous"/>
          <w:pgSz w:w="12240" w:h="15840" w:code="1"/>
          <w:pgMar w:top="1170" w:right="720" w:bottom="720" w:left="720" w:header="432" w:footer="288" w:gutter="0"/>
          <w:cols w:num="2" w:space="360"/>
          <w:docGrid w:linePitch="360"/>
        </w:sectPr>
      </w:pPr>
      <w:r w:rsidRPr="00071E61">
        <w:rPr>
          <w:szCs w:val="16"/>
        </w:rPr>
        <w:fldChar w:fldCharType="end"/>
      </w:r>
    </w:p>
    <w:p w14:paraId="7FC1FADF" w14:textId="77777777" w:rsidR="00071E61" w:rsidRDefault="00071E61" w:rsidP="00A50403">
      <w:pPr>
        <w:pStyle w:val="PURHeading1"/>
      </w:pPr>
    </w:p>
    <w:p w14:paraId="1B2F7400" w14:textId="2CF0E882" w:rsidR="000A570B" w:rsidRPr="004D5D5F" w:rsidRDefault="000A570B" w:rsidP="000A570B">
      <w:pPr>
        <w:pStyle w:val="PURHeading1"/>
      </w:pP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rsidRPr="00830DCA">
        <w:rPr>
          <w:b/>
        </w:rPr>
        <w:t>:</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0C69E4E7" w:rsidR="000A570B" w:rsidRPr="00A80756" w:rsidRDefault="000A570B" w:rsidP="00830DCA">
      <w:pPr>
        <w:pStyle w:val="PURBullet-Indented"/>
        <w:numPr>
          <w:ilvl w:val="0"/>
          <w:numId w:val="15"/>
        </w:numPr>
      </w:pPr>
      <w:r w:rsidRPr="00A80756">
        <w:t>To run instances of the server software in the physical OSE on a server, you need a license for each physical processor that the physical OSE uses.</w:t>
      </w:r>
    </w:p>
    <w:p w14:paraId="6ABDE6F9" w14:textId="5926B996" w:rsidR="000A570B" w:rsidRPr="00A80756" w:rsidRDefault="000A570B" w:rsidP="00830DCA">
      <w:pPr>
        <w:pStyle w:val="PURBullet-Indented"/>
        <w:numPr>
          <w:ilvl w:val="0"/>
          <w:numId w:val="15"/>
        </w:numPr>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6EE6F720"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w:t>
      </w:r>
      <w:r w:rsidR="008D3F5A">
        <w:t>A</w:t>
      </w:r>
      <w:r w:rsidRPr="0026631B">
        <w:t xml:space="preserve">) and </w:t>
      </w:r>
      <w:r w:rsidR="008D3F5A">
        <w:t>B</w:t>
      </w:r>
      <w:r w:rsidRPr="0026631B">
        <w:t>) below:</w:t>
      </w:r>
    </w:p>
    <w:p w14:paraId="0CED70D5" w14:textId="1B9FCEFE" w:rsidR="000A570B" w:rsidRDefault="008D3F5A" w:rsidP="000A570B">
      <w:pPr>
        <w:pStyle w:val="PURBody-Indented"/>
        <w:ind w:left="720"/>
      </w:pPr>
      <w:r>
        <w:t>A</w:t>
      </w:r>
      <w:r w:rsidR="000A570B">
        <w:t xml:space="preserve">) </w:t>
      </w:r>
      <w:proofErr w:type="gramStart"/>
      <w:r w:rsidR="000A570B" w:rsidRPr="0026631B">
        <w:t>one</w:t>
      </w:r>
      <w:proofErr w:type="gramEnd"/>
      <w:r w:rsidR="000A570B" w:rsidRPr="0026631B">
        <w:t xml:space="preserve"> license for every X logical processors that virtual </w:t>
      </w:r>
      <w:r w:rsidR="000A570B">
        <w:t>OSE</w:t>
      </w:r>
      <w:r w:rsidR="000A570B" w:rsidRPr="0026631B">
        <w:t xml:space="preserve"> </w:t>
      </w:r>
      <w:r w:rsidR="004F6F1D">
        <w:t>uses</w:t>
      </w:r>
    </w:p>
    <w:p w14:paraId="0C0E5C7F" w14:textId="7264A832" w:rsidR="000A570B" w:rsidRDefault="008D3F5A" w:rsidP="000A570B">
      <w:pPr>
        <w:pStyle w:val="PURBody-Indented"/>
        <w:ind w:left="720"/>
      </w:pPr>
      <w:r>
        <w:t>B</w:t>
      </w:r>
      <w:r w:rsidR="000A570B">
        <w:t xml:space="preserve">) </w:t>
      </w:r>
      <w:proofErr w:type="gramStart"/>
      <w:r w:rsidR="000A570B" w:rsidRPr="0026631B">
        <w:t>one</w:t>
      </w:r>
      <w:proofErr w:type="gramEnd"/>
      <w:r w:rsidR="000A570B" w:rsidRPr="0026631B">
        <w:t xml:space="preserve"> license if the numbe</w:t>
      </w:r>
      <w:r w:rsidR="000A570B">
        <w:t>r</w:t>
      </w:r>
      <w:r w:rsidR="000A570B" w:rsidRPr="0026631B">
        <w:t xml:space="preserve"> of logical processors it uses is n</w:t>
      </w:r>
      <w:r w:rsidR="000A570B">
        <w:t>ot a whole number multiple of X</w:t>
      </w:r>
    </w:p>
    <w:p w14:paraId="1DFF21B2" w14:textId="3E30604B" w:rsidR="000A570B" w:rsidRPr="00862C77" w:rsidRDefault="000A570B" w:rsidP="000A570B">
      <w:pPr>
        <w:pStyle w:val="PURBody-Indented"/>
      </w:pP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4060D858"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w:t>
      </w:r>
      <w:r w:rsidR="00830DCA">
        <w:rPr>
          <w:lang w:eastAsia="zh-CN"/>
        </w:rPr>
        <w:t xml:space="preserve">er of licenses to that server.  </w:t>
      </w:r>
      <w:r w:rsidRPr="000F6C7A">
        <w:rPr>
          <w:lang w:eastAsia="zh-CN"/>
        </w:rPr>
        <w:t>That server is the licensed server for all of those licenses. You may not assign the same li</w:t>
      </w:r>
      <w:r w:rsidR="00830DCA">
        <w:rPr>
          <w:lang w:eastAsia="zh-CN"/>
        </w:rPr>
        <w:t xml:space="preserve">cense to more than one server.  </w:t>
      </w:r>
      <w:r w:rsidRPr="000F6C7A">
        <w:rPr>
          <w:lang w:eastAsia="zh-CN"/>
        </w:rPr>
        <w:t>A hardware partition or blade is considered to be a separate server.</w:t>
      </w:r>
    </w:p>
    <w:p w14:paraId="40F5E9A6" w14:textId="328ECB06" w:rsidR="000A570B" w:rsidRDefault="000A570B" w:rsidP="000A570B">
      <w:pPr>
        <w:pStyle w:val="PURBody-Indented"/>
        <w:rPr>
          <w:rFonts w:eastAsia="MS PGothic" w:cs="Arial"/>
          <w:color w:val="404040"/>
          <w:szCs w:val="18"/>
        </w:rPr>
      </w:pPr>
      <w:r w:rsidRPr="000F6C7A">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w:t>
      </w:r>
      <w:r w:rsidR="00830DCA">
        <w:rPr>
          <w:rFonts w:eastAsia="MS PGothic" w:cs="Arial"/>
          <w:color w:val="404040"/>
          <w:szCs w:val="18"/>
        </w:rPr>
        <w:t xml:space="preserve"> to permanent hardware failure. </w:t>
      </w:r>
      <w:r w:rsidRPr="000F6C7A">
        <w:rPr>
          <w:rFonts w:eastAsia="MS PGothic" w:cs="Arial"/>
          <w:color w:val="404040"/>
          <w:szCs w:val="18"/>
        </w:rPr>
        <w:t xml:space="preserv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0CED3956" w:rsidR="000A570B" w:rsidRDefault="000A570B" w:rsidP="000A570B">
      <w:pPr>
        <w:pStyle w:val="PURBody-Indented"/>
        <w:rPr>
          <w:b/>
        </w:rPr>
      </w:pPr>
      <w:r>
        <w:t>Your right to run the software depends on the option used to determine th</w:t>
      </w:r>
      <w:r w:rsidR="00830DCA">
        <w:t>e number of licenses required.</w:t>
      </w:r>
    </w:p>
    <w:p w14:paraId="1F172A61" w14:textId="77777777" w:rsidR="000A570B" w:rsidRPr="004868FC" w:rsidRDefault="000A570B" w:rsidP="000A570B">
      <w:pPr>
        <w:pStyle w:val="PURBody-Indented"/>
      </w:pPr>
      <w:r w:rsidRPr="004868FC">
        <w:rPr>
          <w:rStyle w:val="Strong"/>
        </w:rPr>
        <w:t>Option 1: Unlimited Virtualization</w:t>
      </w:r>
      <w:r w:rsidRPr="00830DCA">
        <w:rPr>
          <w:b/>
        </w:rPr>
        <w:t>:</w:t>
      </w:r>
      <w:r w:rsidRPr="004868FC">
        <w:t xml:space="preserve"> If you assign to a server licenses equal to the total number of physical processors on the server:</w:t>
      </w:r>
    </w:p>
    <w:p w14:paraId="56C18382" w14:textId="72316250" w:rsidR="000A570B" w:rsidRPr="00BD7277" w:rsidRDefault="000A570B" w:rsidP="00EC27E9">
      <w:pPr>
        <w:pStyle w:val="PURBullet-Indented"/>
      </w:pPr>
      <w:r w:rsidRPr="00BD7277">
        <w:lastRenderedPageBreak/>
        <w:t>You may run, at any one time, any number of instances of the server software in one physical and any number o</w:t>
      </w:r>
      <w:r w:rsidR="00830DCA">
        <w:t>f virtual OSEs on that server.</w:t>
      </w:r>
    </w:p>
    <w:p w14:paraId="58DEFBE0" w14:textId="77777777" w:rsidR="000A570B" w:rsidRPr="00BD7277" w:rsidRDefault="000A570B" w:rsidP="00EC27E9">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3CF05C6C"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w:t>
      </w:r>
      <w:r w:rsidR="00830DCA">
        <w:rPr>
          <w:lang w:eastAsia="ja-JP"/>
        </w:rPr>
        <w:t>hrough other client software.</w:t>
      </w:r>
    </w:p>
    <w:p w14:paraId="787F626F" w14:textId="35F4DBCC" w:rsidR="000A570B" w:rsidRPr="00FD0417" w:rsidRDefault="000A570B" w:rsidP="000A570B">
      <w:pPr>
        <w:pStyle w:val="PURHeading2"/>
      </w:pPr>
      <w:r w:rsidRPr="00FD0417">
        <w:t>Creating and Storing Instances on Y</w:t>
      </w:r>
      <w:r w:rsidR="00830DCA">
        <w:t>our Servers or Storage Media</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EC27E9">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EC27E9">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EC27E9">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044B2B3B" w:rsidR="000A570B" w:rsidRDefault="000A570B" w:rsidP="000A570B">
      <w:pPr>
        <w:pStyle w:val="PURHeading2"/>
        <w:rPr>
          <w:highlight w:val="yellow"/>
        </w:rPr>
      </w:pPr>
      <w:r w:rsidRPr="00FD0417">
        <w:t>Additional Licensing Requirements and/or Use Rights</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486F700" w:rsidR="000A570B" w:rsidRDefault="00094CB3" w:rsidP="000A570B">
      <w:pPr>
        <w:pStyle w:val="PURBody-Indented"/>
      </w:pPr>
      <w:r>
        <w:t>Except as described in this Per Processor section, y</w:t>
      </w:r>
      <w:r w:rsidR="000A570B">
        <w:t>ou do not need SALs for other devices to access your in</w:t>
      </w:r>
      <w:r w:rsidR="00830DCA">
        <w:t>stances of the server software.</w:t>
      </w:r>
    </w:p>
    <w:p w14:paraId="1F3D4EBB" w14:textId="77777777" w:rsidR="000A570B" w:rsidRPr="00FD0417" w:rsidRDefault="000A570B" w:rsidP="000A570B">
      <w:pPr>
        <w:pStyle w:val="PURBlueStrong"/>
      </w:pPr>
      <w:r w:rsidRPr="00FD0417">
        <w:t>Distributable Code</w:t>
      </w:r>
    </w:p>
    <w:p w14:paraId="0E020FB6" w14:textId="0076FBD3" w:rsidR="000A570B" w:rsidRPr="00FD0417" w:rsidRDefault="000A570B" w:rsidP="000A570B">
      <w:pPr>
        <w:pStyle w:val="PURBody-Indented"/>
      </w:pPr>
      <w:r w:rsidRPr="00FD0417">
        <w:t xml:space="preserve">You may use Distributable Code as described </w:t>
      </w:r>
      <w:r w:rsidR="00830DCA">
        <w:t>in the Universal License Terms.</w:t>
      </w:r>
    </w:p>
    <w:p w14:paraId="0021804E" w14:textId="5AE098B8" w:rsidR="000A570B" w:rsidRDefault="00400E31" w:rsidP="000A570B">
      <w:pPr>
        <w:pStyle w:val="PURBlueStrong"/>
      </w:pPr>
      <w:r>
        <w:t xml:space="preserve">System Center </w:t>
      </w:r>
      <w:r w:rsidR="000A570B">
        <w:t>Packs</w:t>
      </w:r>
    </w:p>
    <w:p w14:paraId="2043D2E1" w14:textId="28074ADE" w:rsidR="000A570B" w:rsidRDefault="00400E31" w:rsidP="000A570B">
      <w:pPr>
        <w:pStyle w:val="PURBody-Indented"/>
      </w:pPr>
      <w:r>
        <w:t>The license terms for the applicable System Center products apply to your use of Management Packs, Configuration Packs, Process Packs and Integration Packs included with the software.</w:t>
      </w:r>
    </w:p>
    <w:p w14:paraId="64FDD176" w14:textId="3C4C05C4" w:rsidR="000A570B" w:rsidRDefault="000A570B" w:rsidP="000A570B">
      <w:pPr>
        <w:pStyle w:val="PURHeading2"/>
      </w:pPr>
      <w:r>
        <w:t>Licen</w:t>
      </w:r>
      <w:r w:rsidR="00830DCA">
        <w:t>se Mobility within Server Farms</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14592C14" w:rsidR="000A570B" w:rsidRDefault="000A570B" w:rsidP="000A570B">
      <w:pPr>
        <w:pStyle w:val="PURBody-Indented"/>
      </w:pPr>
      <w:r w:rsidRPr="002243AF">
        <w:t>You may determine the number of licenses you need, assign those licenses, and use the server software as provided in the General License Terms.  Alternatively, you may apply the use rights</w:t>
      </w:r>
      <w:r w:rsidR="00830DCA">
        <w:t xml:space="preserve"> below.</w:t>
      </w:r>
    </w:p>
    <w:p w14:paraId="4DDD7262" w14:textId="77777777" w:rsidR="000A570B" w:rsidRPr="00747B1F" w:rsidRDefault="000A570B" w:rsidP="000A570B">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4379FF48" w14:textId="77777777" w:rsidR="000A570B" w:rsidRDefault="000A570B" w:rsidP="00EC27E9">
      <w:pPr>
        <w:pStyle w:val="PURBullet-Indented"/>
      </w:pPr>
      <w:r>
        <w:t>in a time zone that is within four hours of the local time zone of the other (Coordinated Universal Time (UTC) and not DST), and/or</w:t>
      </w:r>
    </w:p>
    <w:p w14:paraId="3A43334A" w14:textId="77777777" w:rsidR="000A570B" w:rsidRDefault="000A570B" w:rsidP="00EC27E9">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3BFCB3C3"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p>
    <w:p w14:paraId="550B36AF" w14:textId="77777777" w:rsidR="000A570B" w:rsidRPr="00171A1D" w:rsidRDefault="000A570B" w:rsidP="000A570B">
      <w:pPr>
        <w:pStyle w:val="PURBlueStrong"/>
      </w:pPr>
      <w:r w:rsidRPr="00171A1D">
        <w:t>Determining the Number of Licenses Required</w:t>
      </w:r>
    </w:p>
    <w:p w14:paraId="2A3DBE87" w14:textId="0466D59D" w:rsidR="000A570B" w:rsidRPr="00171A1D" w:rsidRDefault="000A570B" w:rsidP="000A570B">
      <w:pPr>
        <w:pStyle w:val="PURBody-Indented"/>
      </w:pPr>
      <w:r w:rsidRPr="00171A1D">
        <w:t>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w:t>
      </w:r>
      <w:r w:rsidR="00830DCA">
        <w:t>s of the software are running.</w:t>
      </w:r>
    </w:p>
    <w:p w14:paraId="1DC30A8D" w14:textId="77777777" w:rsidR="000A570B" w:rsidRDefault="000A570B" w:rsidP="000A570B">
      <w:pPr>
        <w:pStyle w:val="PURBlueStrong"/>
      </w:pPr>
      <w:r w:rsidRPr="00171A1D">
        <w:lastRenderedPageBreak/>
        <w:t>Running instances of the Server Software in a Server Farm</w:t>
      </w:r>
    </w:p>
    <w:p w14:paraId="5E787DF7" w14:textId="5A2173F0" w:rsidR="00156D47" w:rsidRDefault="00156D47" w:rsidP="00156D47">
      <w:pPr>
        <w:pStyle w:val="PURBody-Indented"/>
      </w:pPr>
      <w:r w:rsidRPr="00156D47">
        <w:rPr>
          <w:b/>
        </w:rPr>
        <w:t>For all server software covered under License Mobility</w:t>
      </w:r>
      <w:r w:rsidRPr="00830DCA">
        <w:rPr>
          <w:b/>
        </w:rPr>
        <w:t>:</w:t>
      </w:r>
      <w:r>
        <w:t xml:space="preserve"> Because you are permitted to reassign licenses as needed, as long as you meet the following requirement, you may run the software in any number of operating system environments (or OSEs) within a server farm.</w:t>
      </w:r>
      <w:r w:rsidR="00830DCA">
        <w:t xml:space="preserve"> </w:t>
      </w:r>
      <w:r>
        <w:t xml:space="preserve"> The number of physical processors supporting or used by operating system environments (or OSEs) at any one time may not exceed the number of licenses assig</w:t>
      </w:r>
      <w:r w:rsidR="00830DCA">
        <w:t>ned to servers within the farm.</w:t>
      </w: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91233A8" w:rsidR="000A570B" w:rsidRPr="004339D6" w:rsidRDefault="000A570B" w:rsidP="000A570B">
      <w:pPr>
        <w:pStyle w:val="PURBody-Indented"/>
      </w:pPr>
      <w:r w:rsidRPr="004339D6">
        <w:t>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w:t>
      </w:r>
      <w:r w:rsidR="00830DCA">
        <w:t xml:space="preserve"> sum of the greatest number of:</w:t>
      </w:r>
    </w:p>
    <w:p w14:paraId="5976A6A5" w14:textId="7DBBAE4F" w:rsidR="000A570B" w:rsidRPr="00171A1D" w:rsidRDefault="000A570B" w:rsidP="00EC27E9">
      <w:pPr>
        <w:pStyle w:val="PURBullet-Indented"/>
      </w:pPr>
      <w:r w:rsidRPr="00171A1D">
        <w:t>virtual processors at any one time used by virtual OSEs in which instan</w:t>
      </w:r>
      <w:r w:rsidR="00830DCA">
        <w:t>ces of software are running and</w:t>
      </w:r>
    </w:p>
    <w:p w14:paraId="37E3DEB6" w14:textId="77777777" w:rsidR="000A570B" w:rsidRDefault="000A570B" w:rsidP="00EC27E9">
      <w:pPr>
        <w:pStyle w:val="PURBullet-Indented"/>
      </w:pPr>
      <w:r w:rsidRPr="00171A1D">
        <w:t>physical processors at any one time used by physical OSEs in which in</w:t>
      </w:r>
      <w:r>
        <w:t>stances of software are running</w:t>
      </w:r>
    </w:p>
    <w:p w14:paraId="3BE3ACA2" w14:textId="77777777" w:rsidR="000A570B" w:rsidRDefault="00BF401A"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6DCF3262" w:rsidR="000A570B" w:rsidRDefault="000A570B" w:rsidP="000A570B">
      <w:pPr>
        <w:pStyle w:val="PURProductName"/>
      </w:pPr>
      <w:bookmarkStart w:id="40" w:name="_Toc299524945"/>
      <w:bookmarkStart w:id="41" w:name="_Toc299531296"/>
      <w:bookmarkStart w:id="42" w:name="_Toc299531404"/>
      <w:bookmarkStart w:id="43" w:name="_Toc299531512"/>
      <w:bookmarkStart w:id="44" w:name="_Toc299957121"/>
      <w:bookmarkStart w:id="45" w:name="_Toc346536832"/>
      <w:bookmarkStart w:id="46" w:name="_Toc347044623"/>
      <w:bookmarkStart w:id="47" w:name="_Toc347045361"/>
      <w:bookmarkStart w:id="48" w:name="_Toc339280299"/>
      <w:bookmarkStart w:id="49" w:name="_Toc339280361"/>
      <w:r>
        <w:t>BizTalk Server 2010 Branch Edition</w:t>
      </w:r>
      <w:bookmarkEnd w:id="40"/>
      <w:bookmarkEnd w:id="41"/>
      <w:bookmarkEnd w:id="42"/>
      <w:bookmarkEnd w:id="43"/>
      <w:bookmarkEnd w:id="44"/>
      <w:bookmarkEnd w:id="45"/>
      <w:bookmarkEnd w:id="46"/>
      <w:bookmarkEnd w:id="47"/>
      <w:bookmarkEnd w:id="48"/>
      <w:bookmarkEnd w:id="4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EC27E9">
      <w:pPr>
        <w:pStyle w:val="PURBullet-Indented"/>
      </w:pPr>
      <w:r w:rsidRPr="006F7AFD">
        <w:t xml:space="preserve">act as the central node in a “hub and spoke” networking model, </w:t>
      </w:r>
    </w:p>
    <w:p w14:paraId="07FBA36D" w14:textId="77777777" w:rsidR="000A570B" w:rsidRPr="006F7AFD" w:rsidRDefault="000A570B" w:rsidP="00EC27E9">
      <w:pPr>
        <w:pStyle w:val="PURBullet-Indented"/>
      </w:pPr>
      <w:r w:rsidRPr="00EC27E9">
        <w:t>centralize</w:t>
      </w:r>
      <w:r w:rsidRPr="006F7AFD">
        <w:t xml:space="preserve"> enterprise-wide communications with other servers or devices; or </w:t>
      </w:r>
    </w:p>
    <w:p w14:paraId="5BB95354" w14:textId="77777777" w:rsidR="000A570B" w:rsidRDefault="000A570B" w:rsidP="00EC27E9">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BF401A"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50" w:name="_Toc299524946"/>
      <w:bookmarkStart w:id="51" w:name="_Toc299531297"/>
      <w:bookmarkStart w:id="52" w:name="_Toc299531405"/>
      <w:bookmarkStart w:id="53" w:name="_Toc299531513"/>
      <w:bookmarkStart w:id="54" w:name="_Toc299957122"/>
      <w:bookmarkStart w:id="55" w:name="_Toc346536833"/>
      <w:bookmarkStart w:id="56" w:name="_Toc347044624"/>
      <w:bookmarkStart w:id="57" w:name="_Toc347045362"/>
      <w:bookmarkStart w:id="58" w:name="_Toc339280300"/>
      <w:bookmarkStart w:id="59" w:name="_Toc339280362"/>
      <w:r>
        <w:t>BizTalk Server 2010 Enterprise Edition</w:t>
      </w:r>
      <w:bookmarkEnd w:id="50"/>
      <w:bookmarkEnd w:id="51"/>
      <w:bookmarkEnd w:id="52"/>
      <w:bookmarkEnd w:id="53"/>
      <w:bookmarkEnd w:id="54"/>
      <w:bookmarkEnd w:id="55"/>
      <w:bookmarkEnd w:id="56"/>
      <w:bookmarkEnd w:id="57"/>
      <w:bookmarkEnd w:id="58"/>
      <w:bookmarkEnd w:id="59"/>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24AE0389" w14:textId="25536D0A" w:rsidR="000A570B" w:rsidRPr="00893CE7" w:rsidRDefault="00BF401A"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42CA57B7" w14:textId="77777777" w:rsidR="000A570B" w:rsidRDefault="000A570B" w:rsidP="000A570B">
      <w:pPr>
        <w:pStyle w:val="PURProductName"/>
      </w:pPr>
      <w:bookmarkStart w:id="60" w:name="_Toc299524947"/>
      <w:bookmarkStart w:id="61" w:name="_Toc299531298"/>
      <w:bookmarkStart w:id="62" w:name="_Toc299531406"/>
      <w:bookmarkStart w:id="63" w:name="_Toc299531514"/>
      <w:bookmarkStart w:id="64" w:name="_Toc299957123"/>
      <w:bookmarkStart w:id="65" w:name="_Toc346536834"/>
      <w:bookmarkStart w:id="66" w:name="_Toc347044625"/>
      <w:bookmarkStart w:id="67" w:name="_Toc347045363"/>
      <w:bookmarkStart w:id="68" w:name="_Toc339280301"/>
      <w:bookmarkStart w:id="69" w:name="_Toc339280363"/>
      <w:r>
        <w:t>BizTalk Server 2010 Standard Edition</w:t>
      </w:r>
      <w:bookmarkEnd w:id="60"/>
      <w:bookmarkEnd w:id="61"/>
      <w:bookmarkEnd w:id="62"/>
      <w:bookmarkEnd w:id="63"/>
      <w:bookmarkEnd w:id="64"/>
      <w:bookmarkEnd w:id="65"/>
      <w:bookmarkEnd w:id="66"/>
      <w:bookmarkEnd w:id="67"/>
      <w:bookmarkEnd w:id="68"/>
      <w:bookmarkEnd w:id="69"/>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lastRenderedPageBreak/>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BF401A"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6186B76" w14:textId="77777777" w:rsidR="000A570B" w:rsidRPr="00A748AB" w:rsidRDefault="000A570B" w:rsidP="000A570B">
      <w:pPr>
        <w:pStyle w:val="PURProductName"/>
        <w:rPr>
          <w:lang w:val="fr-FR"/>
        </w:rPr>
      </w:pPr>
      <w:bookmarkStart w:id="70" w:name="_Toc297828693"/>
      <w:bookmarkStart w:id="71" w:name="_Toc297883448"/>
      <w:bookmarkStart w:id="72" w:name="_Toc299531301"/>
      <w:bookmarkStart w:id="73" w:name="_Toc299531409"/>
      <w:bookmarkStart w:id="74" w:name="_Toc299531517"/>
      <w:bookmarkStart w:id="75" w:name="_Toc299957126"/>
      <w:bookmarkStart w:id="76" w:name="_Toc346536835"/>
      <w:bookmarkStart w:id="77" w:name="_Toc347044626"/>
      <w:bookmarkStart w:id="78" w:name="_Toc347045364"/>
      <w:bookmarkStart w:id="79" w:name="_Toc339280302"/>
      <w:bookmarkStart w:id="80" w:name="_Toc339280364"/>
      <w:proofErr w:type="spellStart"/>
      <w:r w:rsidRPr="00A748AB">
        <w:rPr>
          <w:lang w:val="fr-FR"/>
        </w:rPr>
        <w:t>Core</w:t>
      </w:r>
      <w:proofErr w:type="spellEnd"/>
      <w:r w:rsidRPr="00A748AB">
        <w:rPr>
          <w:lang w:val="fr-FR"/>
        </w:rPr>
        <w:t xml:space="preserve"> Infrastructure Server Suite Datacenter</w:t>
      </w:r>
      <w:bookmarkEnd w:id="70"/>
      <w:bookmarkEnd w:id="71"/>
      <w:bookmarkEnd w:id="72"/>
      <w:bookmarkEnd w:id="73"/>
      <w:bookmarkEnd w:id="74"/>
      <w:bookmarkEnd w:id="75"/>
      <w:bookmarkEnd w:id="76"/>
      <w:bookmarkEnd w:id="77"/>
      <w:bookmarkEnd w:id="78"/>
      <w:bookmarkEnd w:id="79"/>
      <w:bookmarkEnd w:id="80"/>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12B0631A" w:rsidR="000A570B" w:rsidRPr="003D4C90" w:rsidRDefault="000A570B" w:rsidP="000A570B">
      <w:pPr>
        <w:pStyle w:val="PURBody-Indented"/>
      </w:pPr>
      <w:r w:rsidRPr="003D4C90">
        <w:t>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A748AB" w:rsidRDefault="000A570B" w:rsidP="000A570B">
      <w:pPr>
        <w:pStyle w:val="PURBlueStrong"/>
        <w:rPr>
          <w:lang w:val="fr-FR"/>
        </w:rPr>
      </w:pPr>
      <w:proofErr w:type="spellStart"/>
      <w:r w:rsidRPr="00A748AB">
        <w:rPr>
          <w:lang w:val="fr-FR"/>
        </w:rPr>
        <w:t>Core</w:t>
      </w:r>
      <w:proofErr w:type="spellEnd"/>
      <w:r w:rsidRPr="00A748AB">
        <w:rPr>
          <w:lang w:val="fr-FR"/>
        </w:rPr>
        <w:t xml:space="preserve"> Infrastructure Server (CIS) Suite Datacenter</w:t>
      </w:r>
    </w:p>
    <w:p w14:paraId="45207539" w14:textId="77777777" w:rsidR="000A570B" w:rsidRPr="00A748AB" w:rsidRDefault="000A570B" w:rsidP="000A570B">
      <w:pPr>
        <w:ind w:left="270"/>
        <w:rPr>
          <w:rFonts w:cs="Arial"/>
          <w:color w:val="404040" w:themeColor="text1" w:themeTint="BF"/>
          <w:sz w:val="18"/>
        </w:rPr>
      </w:pPr>
      <w:proofErr w:type="gramStart"/>
      <w:r w:rsidRPr="00A748AB">
        <w:rPr>
          <w:rFonts w:cs="Arial"/>
          <w:b/>
          <w:color w:val="404040" w:themeColor="text1" w:themeTint="BF"/>
          <w:sz w:val="18"/>
        </w:rPr>
        <w:t>Definitions</w:t>
      </w:r>
      <w:r w:rsidRPr="00A50403">
        <w:rPr>
          <w:b/>
          <w:color w:val="404040" w:themeColor="text1" w:themeTint="BF"/>
          <w:sz w:val="18"/>
        </w:rPr>
        <w:t>.</w:t>
      </w:r>
      <w:proofErr w:type="gramEnd"/>
      <w:r w:rsidRPr="00A748AB">
        <w:rPr>
          <w:rFonts w:cs="Arial"/>
          <w:color w:val="404040" w:themeColor="text1" w:themeTint="BF"/>
          <w:sz w:val="18"/>
        </w:rPr>
        <w:t xml:space="preserve"> “Core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1272E742" w14:textId="77777777" w:rsidR="00570135" w:rsidRDefault="00570135" w:rsidP="00570135">
      <w:pPr>
        <w:pStyle w:val="PURBlueStrong-Indented"/>
      </w:pPr>
      <w:r>
        <w:t>Applicable Use Rights</w:t>
      </w:r>
    </w:p>
    <w:p w14:paraId="5D1E7F14" w14:textId="3AD76F06" w:rsidR="00570135" w:rsidRPr="002448BE" w:rsidRDefault="00570135" w:rsidP="002448BE">
      <w:pPr>
        <w:pStyle w:val="PURBody-Indented"/>
      </w:pPr>
      <w:r w:rsidRPr="002448BE">
        <w:t>Your access and use of CIS software is governed by the applicable license terms for the CIS software as modified by these license terms. You nee</w:t>
      </w:r>
      <w:r w:rsidR="005D2BF6" w:rsidRPr="002448BE">
        <w:t xml:space="preserve">d to assign a </w:t>
      </w:r>
      <w:r w:rsidRPr="002448BE">
        <w:t>license</w:t>
      </w:r>
      <w:r w:rsidR="005D2BF6" w:rsidRPr="002448BE">
        <w:t xml:space="preserve"> for</w:t>
      </w:r>
      <w:r w:rsidRPr="002448BE">
        <w:t xml:space="preserve"> each physical processor on each server </w:t>
      </w:r>
      <w:r w:rsidR="00830DCA">
        <w:t>on which you run CIS software.</w:t>
      </w:r>
    </w:p>
    <w:p w14:paraId="75FE13A1" w14:textId="77777777" w:rsidR="00570135" w:rsidRDefault="00570135" w:rsidP="00570135">
      <w:pPr>
        <w:pStyle w:val="PURBlueStrong-Indented"/>
      </w:pPr>
      <w:r>
        <w:t>CIS Software Included</w:t>
      </w:r>
    </w:p>
    <w:p w14:paraId="2F4400E0" w14:textId="08219576" w:rsidR="00570135" w:rsidRDefault="00830DCA" w:rsidP="00614E61">
      <w:pPr>
        <w:pStyle w:val="PURBullet-Indented"/>
        <w:numPr>
          <w:ilvl w:val="0"/>
          <w:numId w:val="8"/>
        </w:numPr>
      </w:pPr>
      <w:r>
        <w:t>Windows Server Datacenter</w:t>
      </w:r>
    </w:p>
    <w:p w14:paraId="5EE24EBD" w14:textId="653FB197" w:rsidR="00570135" w:rsidRDefault="00830DCA" w:rsidP="00614E61">
      <w:pPr>
        <w:pStyle w:val="PURBullet-Indented"/>
        <w:numPr>
          <w:ilvl w:val="0"/>
          <w:numId w:val="8"/>
        </w:numPr>
      </w:pPr>
      <w:r>
        <w:t>System Center Datacenter</w:t>
      </w:r>
    </w:p>
    <w:p w14:paraId="2AF39FCC" w14:textId="1735ABA1" w:rsidR="00570135" w:rsidRDefault="00570135" w:rsidP="00570135">
      <w:pPr>
        <w:pStyle w:val="PURBody-Indented"/>
      </w:pPr>
      <w:r>
        <w:rPr>
          <w:b/>
        </w:rPr>
        <w:t xml:space="preserve">Windows Server Datacenter: </w:t>
      </w:r>
      <w:r>
        <w:t>You may run any number of instances of the Windows Server Datacenter in any number of operating system environments (or</w:t>
      </w:r>
      <w:r w:rsidR="00830DCA">
        <w:t xml:space="preserve"> OSEs) on each licensed server.</w:t>
      </w:r>
    </w:p>
    <w:p w14:paraId="5F46279B" w14:textId="46D3A4C8" w:rsidR="00570135" w:rsidRDefault="00570135" w:rsidP="00570135">
      <w:pPr>
        <w:pStyle w:val="PURBody-Indented"/>
      </w:pPr>
      <w:r>
        <w:rPr>
          <w:b/>
        </w:rPr>
        <w:t xml:space="preserve">Management Licenses: </w:t>
      </w:r>
      <w:r>
        <w:t>You are deemed to have assigned to the licensed server System Center Datacenter licenses equal to the number of CIS Suite Datacenter licenses assigned t</w:t>
      </w:r>
      <w:r w:rsidR="00830DCA">
        <w:t>o the server.</w:t>
      </w:r>
    </w:p>
    <w:p w14:paraId="4202FE3B" w14:textId="7D4E4635" w:rsidR="007C3F0F" w:rsidRDefault="007C3F0F" w:rsidP="005365C8">
      <w:pPr>
        <w:pStyle w:val="PURBullet-Indented"/>
        <w:ind w:left="540" w:hanging="270"/>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216A3EA0" w14:textId="77777777" w:rsidR="00570135" w:rsidRDefault="00570135" w:rsidP="00570135">
      <w:pPr>
        <w:pStyle w:val="PURBlueStrong-Indented"/>
      </w:pPr>
      <w:r>
        <w:t>Additional Terms</w:t>
      </w:r>
    </w:p>
    <w:p w14:paraId="03F14763" w14:textId="39002AEF" w:rsidR="00570135" w:rsidRDefault="00570135" w:rsidP="00614E61">
      <w:pPr>
        <w:pStyle w:val="PURBullet-Indented"/>
        <w:numPr>
          <w:ilvl w:val="0"/>
          <w:numId w:val="9"/>
        </w:numPr>
      </w:pPr>
      <w:r>
        <w:t xml:space="preserve">Despite anything to the contrary in your license agreement and the Universal License Terms in these </w:t>
      </w:r>
      <w:r w:rsidR="005D2BF6">
        <w:t>Service Provider</w:t>
      </w:r>
      <w:r>
        <w:t xml:space="preserve"> Use Rights about upgrading and downgrading components separately, you may run a prior version or a lower edition of any of the individual products included in the CIS Suite as permitted in the license terms for that product in the </w:t>
      </w:r>
      <w:r w:rsidR="005D2BF6">
        <w:t xml:space="preserve">Service </w:t>
      </w:r>
      <w:r>
        <w:t>Pro</w:t>
      </w:r>
      <w:r w:rsidR="005D2BF6">
        <w:t>vider</w:t>
      </w:r>
      <w:r>
        <w:t xml:space="preserve"> Use Rights.</w:t>
      </w:r>
    </w:p>
    <w:p w14:paraId="5A4C4A79" w14:textId="792CCA1B" w:rsidR="00570135" w:rsidRDefault="00570135" w:rsidP="00614E61">
      <w:pPr>
        <w:pStyle w:val="PURBullet-Indented"/>
        <w:numPr>
          <w:ilvl w:val="0"/>
          <w:numId w:val="9"/>
        </w:numPr>
      </w:pPr>
      <w:r>
        <w:lastRenderedPageBreak/>
        <w:t xml:space="preserve">All other requirements as set forth in the </w:t>
      </w:r>
      <w:r w:rsidR="005D2BF6">
        <w:t>Service Provider</w:t>
      </w:r>
      <w:r>
        <w:t xml:space="preserve"> Use </w:t>
      </w:r>
      <w:proofErr w:type="gramStart"/>
      <w:r>
        <w:t>Rights,</w:t>
      </w:r>
      <w:proofErr w:type="gramEnd"/>
      <w:r>
        <w:t xml:space="preserve"> re</w:t>
      </w:r>
      <w:r w:rsidR="00830DCA">
        <w:t>main in full force and effect.</w:t>
      </w:r>
    </w:p>
    <w:bookmarkStart w:id="81" w:name="_Toc299524950"/>
    <w:bookmarkStart w:id="82" w:name="_Toc299531302"/>
    <w:bookmarkStart w:id="83" w:name="_Toc299531410"/>
    <w:bookmarkStart w:id="84" w:name="_Toc299531518"/>
    <w:bookmarkStart w:id="85" w:name="_Toc299957127"/>
    <w:p w14:paraId="120A855A" w14:textId="42D1D609" w:rsidR="00A748AB" w:rsidRPr="00E044E1" w:rsidRDefault="00A748AB" w:rsidP="00A748AB">
      <w:pPr>
        <w:pStyle w:val="PURBreadcrumb"/>
        <w:rPr>
          <w:rFonts w:ascii="Arial Narrow" w:hAnsi="Arial Narrow"/>
          <w:sz w:val="16"/>
        </w:rPr>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377ED980" w14:textId="78BEABB0" w:rsidR="002E2D76" w:rsidRPr="00A748AB" w:rsidRDefault="002E2D76" w:rsidP="002E2D76">
      <w:pPr>
        <w:pStyle w:val="PURProductName"/>
        <w:rPr>
          <w:lang w:val="fr-FR"/>
        </w:rPr>
      </w:pPr>
      <w:bookmarkStart w:id="86" w:name="_Toc346536836"/>
      <w:bookmarkStart w:id="87" w:name="_Toc347044627"/>
      <w:bookmarkStart w:id="88" w:name="_Toc347045365"/>
      <w:bookmarkStart w:id="89" w:name="_Toc339280303"/>
      <w:bookmarkStart w:id="90" w:name="_Toc339280365"/>
      <w:proofErr w:type="spellStart"/>
      <w:r w:rsidRPr="00A748AB">
        <w:rPr>
          <w:lang w:val="fr-FR"/>
        </w:rPr>
        <w:t>Core</w:t>
      </w:r>
      <w:proofErr w:type="spellEnd"/>
      <w:r w:rsidRPr="00A748AB">
        <w:rPr>
          <w:lang w:val="fr-FR"/>
        </w:rPr>
        <w:t xml:space="preserve"> Infrastructure Server Suite Standard</w:t>
      </w:r>
      <w:bookmarkEnd w:id="86"/>
      <w:bookmarkEnd w:id="87"/>
      <w:bookmarkEnd w:id="88"/>
      <w:bookmarkEnd w:id="89"/>
      <w:bookmarkEnd w:id="90"/>
      <w:r w:rsidRPr="003D4C90">
        <w:fldChar w:fldCharType="begin"/>
      </w:r>
      <w:r w:rsidRPr="00A748AB">
        <w:rPr>
          <w:lang w:val="fr-FR"/>
        </w:rPr>
        <w:instrText xml:space="preserve"> XE "</w:instrText>
      </w:r>
      <w:proofErr w:type="spellStart"/>
      <w:r w:rsidRPr="00A748AB">
        <w:rPr>
          <w:lang w:val="fr-FR"/>
        </w:rPr>
        <w:instrText>Core</w:instrText>
      </w:r>
      <w:proofErr w:type="spellEnd"/>
      <w:r w:rsidRPr="00A748AB">
        <w:rPr>
          <w:lang w:val="fr-FR"/>
        </w:rPr>
        <w:instrText xml:space="preserve"> Infrastructure Server Suite </w:instrText>
      </w:r>
      <w:r w:rsidR="00071E61">
        <w:rPr>
          <w:lang w:val="fr-FR"/>
        </w:rPr>
        <w:instrText>Standard</w:instrText>
      </w:r>
      <w:r w:rsidRPr="00A748AB">
        <w:rPr>
          <w:lang w:val="fr-FR"/>
        </w:rPr>
        <w:instrText xml:space="preserve">" </w:instrText>
      </w:r>
      <w:r w:rsidRPr="003D4C90">
        <w:fldChar w:fldCharType="end"/>
      </w:r>
    </w:p>
    <w:p w14:paraId="186AD7A6" w14:textId="77777777" w:rsidR="002E2D76" w:rsidRPr="003D4C90" w:rsidRDefault="002E2D76" w:rsidP="002E2D76">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14:paraId="553CB6E3" w14:textId="77777777" w:rsidTr="00984DEA">
        <w:tc>
          <w:tcPr>
            <w:tcW w:w="2477" w:type="pct"/>
          </w:tcPr>
          <w:p w14:paraId="55DFAE1B" w14:textId="77777777"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3D4C90">
              <w:rPr>
                <w:rFonts w:ascii="Arial Narrow" w:hAnsi="Arial Narrow"/>
                <w:color w:val="404040" w:themeColor="text1" w:themeTint="BF"/>
                <w:sz w:val="18"/>
              </w:rPr>
              <w:t xml:space="preserve">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0127217F"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2E2D76" w:rsidRPr="003D4C90" w14:paraId="2BDB1638" w14:textId="77777777" w:rsidTr="00984DEA">
        <w:tc>
          <w:tcPr>
            <w:tcW w:w="2477" w:type="pct"/>
          </w:tcPr>
          <w:p w14:paraId="154113B0" w14:textId="77777777" w:rsidR="002E2D76" w:rsidRPr="003D4C90" w:rsidRDefault="002E2D76" w:rsidP="00984DEA">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7C9CF11E" w14:textId="77777777" w:rsidR="002E2D76" w:rsidRPr="003D4C90" w:rsidRDefault="002E2D76" w:rsidP="00984DEA">
            <w:pPr>
              <w:spacing w:after="0"/>
              <w:rPr>
                <w:rFonts w:ascii="Arial Narrow" w:hAnsi="Arial Narrow"/>
                <w:color w:val="404040" w:themeColor="text1" w:themeTint="BF"/>
                <w:sz w:val="18"/>
              </w:rPr>
            </w:pPr>
          </w:p>
        </w:tc>
      </w:tr>
    </w:tbl>
    <w:p w14:paraId="0EF021D0" w14:textId="77777777" w:rsidR="002E2D76" w:rsidRPr="003D4C90" w:rsidRDefault="002E2D76" w:rsidP="002E2D76">
      <w:pPr>
        <w:pStyle w:val="PURADDITIONALTERMSHEADERMB"/>
      </w:pPr>
      <w:r w:rsidRPr="003D4C90">
        <w:t xml:space="preserve">Additional Terms: </w:t>
      </w:r>
    </w:p>
    <w:p w14:paraId="2D4DD645" w14:textId="77777777" w:rsidR="002E2D76" w:rsidRPr="003D4C90" w:rsidRDefault="002E2D76" w:rsidP="002E2D76">
      <w:pPr>
        <w:pStyle w:val="PURBlueStrong"/>
        <w:rPr>
          <w:color w:val="404040" w:themeColor="text1" w:themeTint="BF"/>
        </w:rPr>
      </w:pPr>
      <w:r>
        <w:t>Product Suite</w:t>
      </w:r>
    </w:p>
    <w:p w14:paraId="1E21E744" w14:textId="60ACD95B" w:rsidR="002E2D76" w:rsidRPr="003D4C90" w:rsidRDefault="002E2D76" w:rsidP="002E2D76">
      <w:pPr>
        <w:pStyle w:val="PURBody-Indented"/>
      </w:pPr>
      <w:r w:rsidRPr="003D4C90">
        <w:t xml:space="preserve">Core Infrastructure Server Suite </w:t>
      </w:r>
      <w:r>
        <w:t>Standard</w:t>
      </w:r>
      <w:r w:rsidRPr="003D4C90">
        <w:t xml:space="preserve">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w:t>
      </w:r>
      <w:r w:rsidR="00830DCA">
        <w:t>e as permitted in this section.</w:t>
      </w:r>
    </w:p>
    <w:p w14:paraId="15B1D926" w14:textId="77777777" w:rsidR="002E2D76" w:rsidRPr="003D4C90" w:rsidRDefault="002E2D76" w:rsidP="002E2D76">
      <w:pPr>
        <w:pStyle w:val="PURBody-Indented"/>
      </w:pPr>
      <w:r w:rsidRPr="003D4C90">
        <w:t xml:space="preserve">By acquiring a license for Core Infrastructure Server Suite </w:t>
      </w:r>
      <w:r>
        <w:t>Standard</w:t>
      </w:r>
      <w:r w:rsidRPr="003D4C90">
        <w:t>, you are acquiring a single license that may be assigned to a single device or server.  You are not acquiring a set of individual software and management licenses for the products included in the product suite.</w:t>
      </w:r>
    </w:p>
    <w:p w14:paraId="62E4382E" w14:textId="77777777" w:rsidR="002E2D76" w:rsidRPr="00A748AB" w:rsidRDefault="002E2D76" w:rsidP="002E2D76">
      <w:pPr>
        <w:pStyle w:val="PURBlueStrong"/>
        <w:rPr>
          <w:lang w:val="fr-FR"/>
        </w:rPr>
      </w:pPr>
      <w:proofErr w:type="spellStart"/>
      <w:r w:rsidRPr="00A748AB">
        <w:rPr>
          <w:lang w:val="fr-FR"/>
        </w:rPr>
        <w:t>Core</w:t>
      </w:r>
      <w:proofErr w:type="spellEnd"/>
      <w:r w:rsidRPr="00A748AB">
        <w:rPr>
          <w:lang w:val="fr-FR"/>
        </w:rPr>
        <w:t xml:space="preserve"> Infrastructure Server (CIS) Suite Standard</w:t>
      </w:r>
    </w:p>
    <w:p w14:paraId="684C3172" w14:textId="77777777" w:rsidR="002E2D76" w:rsidRPr="00A748AB" w:rsidRDefault="002E2D76" w:rsidP="002E2D76">
      <w:pPr>
        <w:ind w:left="270"/>
        <w:rPr>
          <w:rFonts w:cs="Arial"/>
          <w:color w:val="404040" w:themeColor="text1" w:themeTint="BF"/>
          <w:sz w:val="18"/>
        </w:rPr>
      </w:pPr>
      <w:proofErr w:type="gramStart"/>
      <w:r w:rsidRPr="00A748AB">
        <w:rPr>
          <w:rFonts w:cs="Arial"/>
          <w:b/>
          <w:color w:val="404040" w:themeColor="text1" w:themeTint="BF"/>
          <w:sz w:val="18"/>
        </w:rPr>
        <w:t>Definitions</w:t>
      </w:r>
      <w:r w:rsidRPr="00A748AB">
        <w:rPr>
          <w:rFonts w:cs="Arial"/>
          <w:color w:val="404040" w:themeColor="text1" w:themeTint="BF"/>
          <w:sz w:val="18"/>
        </w:rPr>
        <w:t>.</w:t>
      </w:r>
      <w:proofErr w:type="gramEnd"/>
      <w:r w:rsidRPr="00A748AB">
        <w:rPr>
          <w:rFonts w:cs="Arial"/>
          <w:color w:val="404040" w:themeColor="text1" w:themeTint="BF"/>
          <w:sz w:val="18"/>
        </w:rPr>
        <w:t xml:space="preserve"> “Core Infrastructure Server (“CIS”) software” in the context of a CIS Suite Standard license is the Microsoft software for which you are granted use, access or management rights under the CIS Suite Standard license. CIS software includes the latest versions of that software made available (and any prior version).</w:t>
      </w:r>
    </w:p>
    <w:p w14:paraId="4E11E277" w14:textId="77777777" w:rsidR="002E2D76" w:rsidRDefault="002E2D76" w:rsidP="002E2D76">
      <w:pPr>
        <w:pStyle w:val="PURBlueStrong-Indented"/>
      </w:pPr>
      <w:r>
        <w:t>Applicable Use Rights</w:t>
      </w:r>
    </w:p>
    <w:p w14:paraId="1F29D955" w14:textId="66CD39BD" w:rsidR="002E2D76" w:rsidRDefault="002E2D76" w:rsidP="002E2D76">
      <w:pPr>
        <w:pStyle w:val="PURBody-Indented"/>
      </w:pPr>
      <w:r>
        <w:t xml:space="preserve">Your access and use of CIS software is governed by the applicable license terms for the CIS software as modified by these license terms. You need to assign a license for each physical processor on each server </w:t>
      </w:r>
      <w:r w:rsidR="00830DCA">
        <w:t>on which you run CIS software.</w:t>
      </w:r>
    </w:p>
    <w:p w14:paraId="23834D26" w14:textId="77777777" w:rsidR="002E2D76" w:rsidRDefault="002E2D76" w:rsidP="002E2D76">
      <w:pPr>
        <w:pStyle w:val="PURBlueStrong-Indented"/>
      </w:pPr>
      <w:r>
        <w:t>CIS Software Included</w:t>
      </w:r>
    </w:p>
    <w:p w14:paraId="7F337847" w14:textId="5BB624EA" w:rsidR="002E2D76" w:rsidRDefault="00830DCA" w:rsidP="00614E61">
      <w:pPr>
        <w:pStyle w:val="PURBullet-Indented"/>
        <w:numPr>
          <w:ilvl w:val="0"/>
          <w:numId w:val="8"/>
        </w:numPr>
      </w:pPr>
      <w:r>
        <w:t>Windows Server Standard</w:t>
      </w:r>
    </w:p>
    <w:p w14:paraId="749A34F3" w14:textId="694948C0" w:rsidR="002E2D76" w:rsidRDefault="00830DCA" w:rsidP="00614E61">
      <w:pPr>
        <w:pStyle w:val="PURBullet-Indented"/>
        <w:numPr>
          <w:ilvl w:val="0"/>
          <w:numId w:val="8"/>
        </w:numPr>
      </w:pPr>
      <w:r>
        <w:t>System Center Standard</w:t>
      </w:r>
    </w:p>
    <w:p w14:paraId="5AEE438A" w14:textId="3F8D652F" w:rsidR="002E2D76" w:rsidRDefault="002E2D76" w:rsidP="002E2D76">
      <w:pPr>
        <w:pStyle w:val="PURBody-Indented"/>
      </w:pPr>
      <w:r>
        <w:rPr>
          <w:b/>
        </w:rPr>
        <w:t xml:space="preserve">Windows Server Standard: </w:t>
      </w:r>
      <w:r w:rsidR="00E3293C">
        <w:t>Y</w:t>
      </w:r>
      <w:r>
        <w:t>ou may run on the lic</w:t>
      </w:r>
      <w:r w:rsidR="00830DCA">
        <w:t>ensed server, at any one time:</w:t>
      </w:r>
    </w:p>
    <w:p w14:paraId="01A1E951" w14:textId="77777777" w:rsidR="002E2D76" w:rsidRDefault="002E2D76" w:rsidP="00830DCA">
      <w:pPr>
        <w:pStyle w:val="PURBullet-Indented"/>
        <w:numPr>
          <w:ilvl w:val="1"/>
          <w:numId w:val="13"/>
        </w:numPr>
      </w:pPr>
      <w:r>
        <w:t>One instance of Windows Server Standard in one physical OSE</w:t>
      </w:r>
    </w:p>
    <w:p w14:paraId="3B807648" w14:textId="77777777" w:rsidR="002E2D76" w:rsidRDefault="002E2D76" w:rsidP="00830DCA">
      <w:pPr>
        <w:pStyle w:val="PURBullet-Indented"/>
        <w:numPr>
          <w:ilvl w:val="1"/>
          <w:numId w:val="13"/>
        </w:numPr>
      </w:pPr>
      <w:r>
        <w:t>One instance of Windows Server Standard in one virtual OSE</w:t>
      </w:r>
    </w:p>
    <w:p w14:paraId="4A46884A" w14:textId="0A471EA4" w:rsidR="002E2D76" w:rsidRDefault="002E2D76" w:rsidP="002E2D76">
      <w:pPr>
        <w:pStyle w:val="PURBody-Indented"/>
      </w:pPr>
      <w:r>
        <w:t xml:space="preserve">If you run </w:t>
      </w:r>
      <w:r w:rsidR="00E3293C">
        <w:t xml:space="preserve">both </w:t>
      </w:r>
      <w:r w:rsidRPr="00BA78FA">
        <w:t>the permitted number of instances (physical and virtual)</w:t>
      </w:r>
      <w:r>
        <w:t>, the instance running in the ph</w:t>
      </w:r>
      <w:r w:rsidR="00830DCA">
        <w:t>ysical OSE may be used only to:</w:t>
      </w:r>
    </w:p>
    <w:p w14:paraId="0EE765EA" w14:textId="77777777" w:rsidR="002E2D76" w:rsidRDefault="002E2D76" w:rsidP="00830DCA">
      <w:pPr>
        <w:pStyle w:val="PURBullet-Indented"/>
        <w:numPr>
          <w:ilvl w:val="1"/>
          <w:numId w:val="14"/>
        </w:numPr>
      </w:pPr>
      <w:r>
        <w:t>Run hardware virtualization software</w:t>
      </w:r>
    </w:p>
    <w:p w14:paraId="5E3D6C1E" w14:textId="77777777" w:rsidR="002E2D76" w:rsidRDefault="002E2D76" w:rsidP="00830DCA">
      <w:pPr>
        <w:pStyle w:val="PURBullet-Indented"/>
        <w:numPr>
          <w:ilvl w:val="1"/>
          <w:numId w:val="14"/>
        </w:numPr>
      </w:pPr>
      <w:r>
        <w:t>Provide hardware virtualization services</w:t>
      </w:r>
    </w:p>
    <w:p w14:paraId="756997E2" w14:textId="77777777" w:rsidR="002E2D76" w:rsidRDefault="002E2D76" w:rsidP="00830DCA">
      <w:pPr>
        <w:pStyle w:val="PURBullet-Indented"/>
        <w:numPr>
          <w:ilvl w:val="1"/>
          <w:numId w:val="14"/>
        </w:numPr>
      </w:pPr>
      <w:r>
        <w:t>Run software to manage and service OSEs on the licensed server</w:t>
      </w:r>
    </w:p>
    <w:p w14:paraId="1212AD9D" w14:textId="73367EC7" w:rsidR="00D7307C" w:rsidRDefault="002E2D76" w:rsidP="002E2D76">
      <w:pPr>
        <w:pStyle w:val="PURBody-Indented"/>
      </w:pPr>
      <w:r>
        <w:rPr>
          <w:b/>
        </w:rPr>
        <w:t xml:space="preserve">Management Licenses: </w:t>
      </w:r>
      <w:r>
        <w:t>You are deemed to have assigned to the licensed server System Center Standard licenses equal to the number of CIS Suite Standard licenses assigned to the server.</w:t>
      </w:r>
    </w:p>
    <w:p w14:paraId="3A1A3DAD" w14:textId="572C86DE" w:rsidR="002E2D76" w:rsidRDefault="00D7307C" w:rsidP="00830DCA">
      <w:pPr>
        <w:pStyle w:val="PURBody-Indented"/>
        <w:numPr>
          <w:ilvl w:val="0"/>
          <w:numId w:val="17"/>
        </w:numPr>
        <w:ind w:left="540" w:hanging="252"/>
      </w:pPr>
      <w:r>
        <w:t xml:space="preserve">If you are managing a virtual OSE on the licensed device and the physical OSE is being used solely to run hardware virtualization software, provide hardware virtualization services, and run software to manage and service </w:t>
      </w:r>
      <w:r w:rsidR="00EC29A6">
        <w:t>OSE’s</w:t>
      </w:r>
      <w:r>
        <w:t xml:space="preserve"> on that device, then you may manage that virtual OSE and the physical OSE on the licensed ser</w:t>
      </w:r>
      <w:r w:rsidR="00EC29A6">
        <w:t>ver.</w:t>
      </w:r>
    </w:p>
    <w:p w14:paraId="1BBCF3E3" w14:textId="77777777" w:rsidR="002E2D76" w:rsidRDefault="002E2D76" w:rsidP="00614E61">
      <w:pPr>
        <w:pStyle w:val="PURBullet-Indented"/>
        <w:numPr>
          <w:ilvl w:val="0"/>
          <w:numId w:val="9"/>
        </w:numPr>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3AE4FD5E" w14:textId="77777777" w:rsidR="002E2D76" w:rsidRDefault="002E2D76" w:rsidP="002E2D76">
      <w:pPr>
        <w:pStyle w:val="PURBlueStrong-Indented"/>
      </w:pPr>
      <w:r>
        <w:t>Additional Terms</w:t>
      </w:r>
    </w:p>
    <w:p w14:paraId="7DD8D7EF" w14:textId="77777777" w:rsidR="002E2D76" w:rsidRDefault="002E2D76" w:rsidP="00614E61">
      <w:pPr>
        <w:pStyle w:val="PURBullet-Indented"/>
        <w:numPr>
          <w:ilvl w:val="0"/>
          <w:numId w:val="9"/>
        </w:numPr>
      </w:pPr>
      <w:r>
        <w:t>Despite anything to the contrary in your license agreement and the Universal License Terms in these Service Provider Use Rights about upgrading and downgrading components separately, you may run a prior version or a lower edition of any of the individual products included in the CIS Suite as permitted in the license terms for that product in the Service Provider Use Rights.</w:t>
      </w:r>
    </w:p>
    <w:p w14:paraId="02E0F566" w14:textId="60384A81" w:rsidR="002E2D76" w:rsidRDefault="002E2D76" w:rsidP="00614E61">
      <w:pPr>
        <w:pStyle w:val="PURBullet-Indented"/>
        <w:numPr>
          <w:ilvl w:val="0"/>
          <w:numId w:val="9"/>
        </w:numPr>
      </w:pPr>
      <w:r>
        <w:t xml:space="preserve">All other requirements as set forth in the Service Provider Use </w:t>
      </w:r>
      <w:proofErr w:type="gramStart"/>
      <w:r>
        <w:t>Rights,</w:t>
      </w:r>
      <w:proofErr w:type="gramEnd"/>
      <w:r>
        <w:t xml:space="preserve"> re</w:t>
      </w:r>
      <w:r w:rsidR="00830DCA">
        <w:t>main in full force and effect.</w:t>
      </w:r>
    </w:p>
    <w:p w14:paraId="2A63D143" w14:textId="01E44E24" w:rsidR="00A748AB" w:rsidRPr="00E044E1" w:rsidRDefault="00BF401A" w:rsidP="00A748AB">
      <w:pPr>
        <w:pStyle w:val="PURBreadcrumb"/>
        <w:ind w:left="288"/>
        <w:rPr>
          <w:rFonts w:ascii="Arial Narrow" w:hAnsi="Arial Narrow"/>
          <w:sz w:val="16"/>
        </w:rPr>
      </w:pPr>
      <w:hyperlink w:anchor="TOC" w:history="1">
        <w:r w:rsidR="00A748AB" w:rsidRPr="00372624">
          <w:rPr>
            <w:rStyle w:val="Hyperlink"/>
            <w:rFonts w:ascii="Arial Narrow" w:hAnsi="Arial Narrow"/>
            <w:sz w:val="16"/>
          </w:rPr>
          <w:t>Table of Contents</w:t>
        </w:r>
      </w:hyperlink>
      <w:r w:rsidR="00A748AB">
        <w:t xml:space="preserve"> / </w:t>
      </w:r>
      <w:hyperlink w:anchor="UniversalTerms" w:history="1">
        <w:r w:rsidR="00A748AB">
          <w:rPr>
            <w:rStyle w:val="Hyperlink"/>
            <w:rFonts w:ascii="Arial Narrow" w:hAnsi="Arial Narrow"/>
            <w:sz w:val="16"/>
          </w:rPr>
          <w:t>Universal License Terms</w:t>
        </w:r>
      </w:hyperlink>
    </w:p>
    <w:p w14:paraId="2C4A9ACF" w14:textId="259DDBCF" w:rsidR="000A570B" w:rsidRDefault="000A570B" w:rsidP="000A570B">
      <w:pPr>
        <w:pStyle w:val="PURProductName"/>
      </w:pPr>
      <w:bookmarkStart w:id="91" w:name="_Toc299524954"/>
      <w:bookmarkStart w:id="92" w:name="_Toc299531306"/>
      <w:bookmarkStart w:id="93" w:name="_Toc299531414"/>
      <w:bookmarkStart w:id="94" w:name="_Toc299531522"/>
      <w:bookmarkStart w:id="95" w:name="_Toc299957131"/>
      <w:bookmarkStart w:id="96" w:name="_Toc346536837"/>
      <w:bookmarkStart w:id="97" w:name="_Toc347044628"/>
      <w:bookmarkStart w:id="98" w:name="_Toc347045366"/>
      <w:bookmarkStart w:id="99" w:name="_Toc339280304"/>
      <w:bookmarkStart w:id="100" w:name="_Toc339280366"/>
      <w:bookmarkEnd w:id="81"/>
      <w:bookmarkEnd w:id="82"/>
      <w:bookmarkEnd w:id="83"/>
      <w:bookmarkEnd w:id="84"/>
      <w:bookmarkEnd w:id="85"/>
      <w:r>
        <w:t>Microsoft Dynamics C5 2012</w:t>
      </w:r>
      <w:bookmarkEnd w:id="91"/>
      <w:bookmarkEnd w:id="92"/>
      <w:bookmarkEnd w:id="93"/>
      <w:bookmarkEnd w:id="94"/>
      <w:bookmarkEnd w:id="95"/>
      <w:bookmarkEnd w:id="96"/>
      <w:bookmarkEnd w:id="97"/>
      <w:bookmarkEnd w:id="98"/>
      <w:bookmarkEnd w:id="99"/>
      <w:bookmarkEnd w:id="100"/>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2"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7D68A66" w14:textId="77777777" w:rsidR="000A570B" w:rsidRPr="002C084A" w:rsidRDefault="000A570B" w:rsidP="000A570B">
      <w:pPr>
        <w:pStyle w:val="PURBlueStrong"/>
      </w:pPr>
      <w:r w:rsidRPr="002C084A">
        <w:t>Localizations and Translations</w:t>
      </w:r>
    </w:p>
    <w:p w14:paraId="2C58C0F8" w14:textId="0102CCF1"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3EFB253" w14:textId="4D0ADB48"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7D98F7E2" w14:textId="146CD22E" w:rsidR="000A570B" w:rsidRDefault="00BF401A"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706AA238" w14:textId="1245223D" w:rsidR="000A570B" w:rsidRDefault="000A570B" w:rsidP="000A570B">
      <w:pPr>
        <w:pStyle w:val="PURProductName"/>
      </w:pPr>
      <w:bookmarkStart w:id="101" w:name="_Toc299524955"/>
      <w:bookmarkStart w:id="102" w:name="_Toc299531307"/>
      <w:bookmarkStart w:id="103" w:name="_Toc299531415"/>
      <w:bookmarkStart w:id="104" w:name="_Toc299531523"/>
      <w:bookmarkStart w:id="105" w:name="_Toc299957132"/>
      <w:bookmarkStart w:id="106" w:name="_Toc346536838"/>
      <w:bookmarkStart w:id="107" w:name="_Toc347044629"/>
      <w:bookmarkStart w:id="108" w:name="_Toc347045367"/>
      <w:bookmarkStart w:id="109" w:name="_Toc339280305"/>
      <w:bookmarkStart w:id="110" w:name="_Toc339280367"/>
      <w:r>
        <w:t xml:space="preserve">Microsoft Dynamics GP </w:t>
      </w:r>
      <w:bookmarkEnd w:id="101"/>
      <w:bookmarkEnd w:id="102"/>
      <w:bookmarkEnd w:id="103"/>
      <w:bookmarkEnd w:id="104"/>
      <w:bookmarkEnd w:id="105"/>
      <w:r w:rsidR="00EE5A49">
        <w:t>2013</w:t>
      </w:r>
      <w:bookmarkEnd w:id="106"/>
      <w:bookmarkEnd w:id="107"/>
      <w:bookmarkEnd w:id="108"/>
      <w:bookmarkEnd w:id="109"/>
      <w:bookmarkEnd w:id="110"/>
      <w:r>
        <w:fldChar w:fldCharType="begin"/>
      </w:r>
      <w:r>
        <w:instrText xml:space="preserve"> XE "</w:instrText>
      </w:r>
      <w:r w:rsidRPr="00850A33">
        <w:instrText xml:space="preserve">Microsoft Dynamics GP </w:instrText>
      </w:r>
      <w:r w:rsidR="00156FC7">
        <w:instrText>2013</w:instrText>
      </w:r>
      <w:r>
        <w:instrText xml:space="preserve">"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12D6B307" w14:textId="77777777" w:rsidR="000A570B" w:rsidRPr="002C084A" w:rsidRDefault="000A570B" w:rsidP="000A570B">
      <w:pPr>
        <w:pStyle w:val="PURBlueStrong"/>
      </w:pPr>
      <w:r w:rsidRPr="002C084A">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5" w:history="1">
        <w:r w:rsidRPr="000A3567">
          <w:rPr>
            <w:rStyle w:val="Hyperlink"/>
          </w:rPr>
          <w:t>http://www.microsoft.com/dynamics/en/us/products/gp-availability.aspx</w:t>
        </w:r>
      </w:hyperlink>
    </w:p>
    <w:p w14:paraId="39AC0C5F" w14:textId="6D999B6E"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w:t>
      </w:r>
      <w:r w:rsidRPr="008F7CB0">
        <w:lastRenderedPageBreak/>
        <w:t>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637B6B" w14:textId="6DBC8D21"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66" w:history="1">
        <w:r w:rsidRPr="008F7CB0">
          <w:rPr>
            <w:rStyle w:val="Hyperlink"/>
          </w:rPr>
          <w:t>https://mbs.microsoft.com/partnersource/partneressentials/pllp</w:t>
        </w:r>
      </w:hyperlink>
      <w:r w:rsidRPr="008F7CB0">
        <w:t xml:space="preserve"> or contact your Partner Account Manager.</w:t>
      </w:r>
    </w:p>
    <w:p w14:paraId="3B8288B8" w14:textId="3CF18EC3" w:rsidR="000A570B" w:rsidRDefault="00BF401A"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9C3D450" w14:textId="70E3D9B4" w:rsidR="000A570B" w:rsidRDefault="000A570B" w:rsidP="000A570B">
      <w:pPr>
        <w:pStyle w:val="PURProductName"/>
      </w:pPr>
      <w:bookmarkStart w:id="111" w:name="_Toc299524956"/>
      <w:bookmarkStart w:id="112" w:name="_Toc299531308"/>
      <w:bookmarkStart w:id="113" w:name="_Toc299531416"/>
      <w:bookmarkStart w:id="114" w:name="_Toc299531524"/>
      <w:bookmarkStart w:id="115" w:name="_Toc299957133"/>
      <w:bookmarkStart w:id="116" w:name="_Toc346536839"/>
      <w:bookmarkStart w:id="117" w:name="_Toc347044630"/>
      <w:bookmarkStart w:id="118" w:name="_Toc347045368"/>
      <w:bookmarkStart w:id="119" w:name="_Toc339280306"/>
      <w:bookmarkStart w:id="120" w:name="_Toc339280368"/>
      <w:r>
        <w:t xml:space="preserve">Microsoft Dynamics NAV </w:t>
      </w:r>
      <w:bookmarkEnd w:id="111"/>
      <w:bookmarkEnd w:id="112"/>
      <w:bookmarkEnd w:id="113"/>
      <w:bookmarkEnd w:id="114"/>
      <w:bookmarkEnd w:id="115"/>
      <w:r w:rsidR="00B94C56">
        <w:t>2013</w:t>
      </w:r>
      <w:bookmarkEnd w:id="116"/>
      <w:bookmarkEnd w:id="117"/>
      <w:bookmarkEnd w:id="118"/>
      <w:bookmarkEnd w:id="119"/>
      <w:bookmarkEnd w:id="120"/>
      <w:r>
        <w:fldChar w:fldCharType="begin"/>
      </w:r>
      <w:r>
        <w:instrText xml:space="preserve"> XE "</w:instrText>
      </w:r>
      <w:r w:rsidRPr="00850A33">
        <w:instrText xml:space="preserve">Microsoft Dynamics NAV </w:instrText>
      </w:r>
      <w:r w:rsidR="00156FC7">
        <w:instrText>2013</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7"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3B839F1F" w14:textId="77777777" w:rsidR="000A570B" w:rsidRPr="002C084A" w:rsidRDefault="000A570B" w:rsidP="000A570B">
      <w:pPr>
        <w:pStyle w:val="PURBlueStrong"/>
      </w:pPr>
      <w:r w:rsidRPr="002C084A">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0A3567">
          <w:rPr>
            <w:rStyle w:val="Hyperlink"/>
          </w:rPr>
          <w:t>http://www.microsoft.com/dynamics/en/us/products/nav-availability.aspx</w:t>
        </w:r>
      </w:hyperlink>
    </w:p>
    <w:p w14:paraId="62B6C265" w14:textId="3E693363"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84C78EE" w14:textId="46A86333"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48C80CF0" w14:textId="402E0176" w:rsidR="000A570B" w:rsidRDefault="00BF401A"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3DA54228" w14:textId="7AAAB449" w:rsidR="000A570B" w:rsidRDefault="000A570B" w:rsidP="000A570B">
      <w:pPr>
        <w:pStyle w:val="PURProductName"/>
      </w:pPr>
      <w:bookmarkStart w:id="121" w:name="_Toc299524957"/>
      <w:bookmarkStart w:id="122" w:name="_Toc299531309"/>
      <w:bookmarkStart w:id="123" w:name="_Toc299531417"/>
      <w:bookmarkStart w:id="124" w:name="_Toc299531525"/>
      <w:bookmarkStart w:id="125" w:name="_Toc299957134"/>
      <w:bookmarkStart w:id="126" w:name="_Toc346536840"/>
      <w:bookmarkStart w:id="127" w:name="_Toc347044631"/>
      <w:bookmarkStart w:id="128" w:name="_Toc347045369"/>
      <w:bookmarkStart w:id="129" w:name="_Toc339280307"/>
      <w:bookmarkStart w:id="130" w:name="_Toc339280369"/>
      <w:r>
        <w:t>Microsoft Dynamics SL 2011</w:t>
      </w:r>
      <w:bookmarkEnd w:id="121"/>
      <w:bookmarkEnd w:id="122"/>
      <w:bookmarkEnd w:id="123"/>
      <w:bookmarkEnd w:id="124"/>
      <w:bookmarkEnd w:id="125"/>
      <w:bookmarkEnd w:id="126"/>
      <w:bookmarkEnd w:id="127"/>
      <w:bookmarkEnd w:id="128"/>
      <w:bookmarkEnd w:id="129"/>
      <w:bookmarkEnd w:id="130"/>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4F75867F"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70" w:history="1">
        <w:r w:rsidRPr="00A02258">
          <w:rPr>
            <w:rStyle w:val="Hyperlink"/>
          </w:rPr>
          <w:t>www.explore.ms</w:t>
        </w:r>
      </w:hyperlink>
      <w:r w:rsidR="00830DCA">
        <w:t>.</w:t>
      </w:r>
    </w:p>
    <w:p w14:paraId="33001451" w14:textId="34C97BD0" w:rsidR="000A570B" w:rsidRPr="008F7CB0" w:rsidRDefault="000A570B" w:rsidP="000A570B">
      <w:pPr>
        <w:pStyle w:val="PURBody-Indented"/>
      </w:pPr>
      <w:r w:rsidRPr="008F7CB0">
        <w:t>For those Components licensed under the Processor License model you need to only license and report one Processor License per “system database,” regardless of how many processors are used. A “system database” means the underlying database that controls your users</w:t>
      </w:r>
      <w:r w:rsidR="00830DCA">
        <w:t xml:space="preserve"> and financial reporting units.</w:t>
      </w:r>
    </w:p>
    <w:p w14:paraId="32AFBA88" w14:textId="77777777" w:rsidR="000A570B" w:rsidRPr="00830DCA" w:rsidRDefault="000A570B" w:rsidP="000A570B">
      <w:pPr>
        <w:pStyle w:val="PURBlueStrong"/>
      </w:pPr>
      <w:r w:rsidRPr="00830DCA">
        <w:lastRenderedPageBreak/>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1" w:history="1">
        <w:r w:rsidRPr="00DC5045">
          <w:rPr>
            <w:rStyle w:val="Hyperlink"/>
          </w:rPr>
          <w:t>http://www.microsoft.com/dynamics/en/us/products/sl-availability.aspx</w:t>
        </w:r>
      </w:hyperlink>
      <w:r>
        <w:t xml:space="preserve"> </w:t>
      </w:r>
    </w:p>
    <w:p w14:paraId="08859951" w14:textId="7E5A408A" w:rsidR="000A570B" w:rsidRPr="008F7CB0" w:rsidRDefault="000A570B" w:rsidP="000A570B">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0857701A" w14:textId="0AADFD5B"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72"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BF401A"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46536841"/>
      <w:bookmarkStart w:id="139" w:name="_Toc347044632"/>
      <w:bookmarkStart w:id="140" w:name="_Toc347045370"/>
      <w:bookmarkStart w:id="141" w:name="_Toc339280308"/>
      <w:bookmarkStart w:id="142" w:name="_Toc339280370"/>
      <w:r w:rsidRPr="00A23961">
        <w:t>Provisioning System</w:t>
      </w:r>
      <w:bookmarkEnd w:id="131"/>
      <w:bookmarkEnd w:id="132"/>
      <w:bookmarkEnd w:id="133"/>
      <w:bookmarkEnd w:id="134"/>
      <w:bookmarkEnd w:id="135"/>
      <w:bookmarkEnd w:id="136"/>
      <w:bookmarkEnd w:id="137"/>
      <w:bookmarkEnd w:id="138"/>
      <w:bookmarkEnd w:id="139"/>
      <w:bookmarkEnd w:id="140"/>
      <w:bookmarkEnd w:id="141"/>
      <w:bookmarkEnd w:id="142"/>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0449F081"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w:t>
      </w:r>
      <w:r w:rsidR="001440A6">
        <w:rPr>
          <w:lang w:eastAsia="ja-JP"/>
        </w:rPr>
        <w:t xml:space="preserve">Server </w:t>
      </w:r>
      <w:r w:rsidRPr="00A23961">
        <w:rPr>
          <w:lang w:eastAsia="ja-JP"/>
        </w:rPr>
        <w:t>2003 Editions.  You may not separate component parts of the server software fo</w:t>
      </w:r>
      <w:r w:rsidR="00830DCA">
        <w:rPr>
          <w:lang w:eastAsia="ja-JP"/>
        </w:rPr>
        <w:t>r use on more than one server.</w:t>
      </w:r>
    </w:p>
    <w:p w14:paraId="00BDC890" w14:textId="77777777" w:rsidR="000A570B" w:rsidRPr="00A23961" w:rsidRDefault="000A570B" w:rsidP="000A570B">
      <w:pPr>
        <w:pStyle w:val="PURBlueStrong"/>
      </w:pPr>
      <w:r>
        <w:t>Modification</w:t>
      </w:r>
    </w:p>
    <w:p w14:paraId="0BC3F6FC" w14:textId="54BD7D46" w:rsidR="000A570B" w:rsidRPr="00A23961" w:rsidRDefault="000A570B" w:rsidP="000A570B">
      <w:pPr>
        <w:pStyle w:val="PURBody-Indented"/>
        <w:rPr>
          <w:lang w:eastAsia="ja-JP"/>
        </w:rPr>
      </w:pPr>
      <w:r w:rsidRPr="00A23961">
        <w:rPr>
          <w:lang w:eastAsia="ja-JP"/>
        </w:rPr>
        <w:t>You may modify, solely for integration with your other internal computer and server systems, only product files that are either (</w:t>
      </w:r>
      <w:proofErr w:type="spellStart"/>
      <w:r w:rsidRPr="00A23961">
        <w:rPr>
          <w:lang w:eastAsia="ja-JP"/>
        </w:rPr>
        <w:t>i</w:t>
      </w:r>
      <w:proofErr w:type="spellEnd"/>
      <w:r w:rsidRPr="00A23961">
        <w:rPr>
          <w:lang w:eastAsia="ja-JP"/>
        </w:rPr>
        <w:t>)</w:t>
      </w:r>
      <w:r w:rsidR="002C084A">
        <w:rPr>
          <w:lang w:eastAsia="ja-JP"/>
        </w:rPr>
        <w:t xml:space="preserve"> </w:t>
      </w:r>
      <w:r w:rsidRPr="00A23961">
        <w:rPr>
          <w:lang w:eastAsia="ja-JP"/>
        </w:rPr>
        <w:t>identified as .xml or .asp files, or (ii)</w:t>
      </w:r>
      <w:r w:rsidR="002C084A">
        <w:rPr>
          <w:lang w:eastAsia="ja-JP"/>
        </w:rPr>
        <w:t xml:space="preserve"> </w:t>
      </w:r>
      <w:r w:rsidRPr="00A23961">
        <w:rPr>
          <w:lang w:eastAsia="ja-JP"/>
        </w:rPr>
        <w:t xml:space="preserve">not installed on the server as part of the product’s setup program.  Any permitted modifications you make to the product are not covered by the limited warranty in the services provider license agreement.  </w:t>
      </w:r>
    </w:p>
    <w:p w14:paraId="77E6DDA3" w14:textId="77777777" w:rsidR="000A570B" w:rsidRDefault="00BF401A"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0061DA4" w14:textId="25548857" w:rsidR="000A570B" w:rsidRPr="00A23961" w:rsidRDefault="000A570B" w:rsidP="000A570B">
      <w:pPr>
        <w:pStyle w:val="PURProductName"/>
      </w:pPr>
      <w:bookmarkStart w:id="143" w:name="_Toc297828704"/>
      <w:bookmarkStart w:id="144" w:name="_Toc297883459"/>
      <w:bookmarkStart w:id="145" w:name="_Toc299524960"/>
      <w:bookmarkStart w:id="146" w:name="_Toc299531312"/>
      <w:bookmarkStart w:id="147" w:name="_Toc299531420"/>
      <w:bookmarkStart w:id="148" w:name="_Toc299531528"/>
      <w:bookmarkStart w:id="149" w:name="_Toc299957137"/>
      <w:bookmarkStart w:id="150" w:name="_Toc346536842"/>
      <w:bookmarkStart w:id="151" w:name="_Toc347044633"/>
      <w:bookmarkStart w:id="152" w:name="_Toc347045371"/>
      <w:bookmarkStart w:id="153" w:name="_Toc339280309"/>
      <w:bookmarkStart w:id="154" w:name="_Toc339280371"/>
      <w:r w:rsidRPr="00A23961">
        <w:t xml:space="preserve">SharePoint </w:t>
      </w:r>
      <w:bookmarkEnd w:id="143"/>
      <w:bookmarkEnd w:id="144"/>
      <w:bookmarkEnd w:id="145"/>
      <w:bookmarkEnd w:id="146"/>
      <w:bookmarkEnd w:id="147"/>
      <w:bookmarkEnd w:id="148"/>
      <w:bookmarkEnd w:id="149"/>
      <w:r w:rsidR="00F44E81">
        <w:t>2013 Hosting</w:t>
      </w:r>
      <w:bookmarkEnd w:id="150"/>
      <w:bookmarkEnd w:id="151"/>
      <w:bookmarkEnd w:id="152"/>
      <w:bookmarkEnd w:id="153"/>
      <w:bookmarkEnd w:id="154"/>
      <w:r w:rsidR="00AB2D09">
        <w:fldChar w:fldCharType="begin"/>
      </w:r>
      <w:r w:rsidR="00AB2D09">
        <w:instrText xml:space="preserve"> XE "</w:instrText>
      </w:r>
      <w:r w:rsidR="00AB2D09" w:rsidRPr="00AB2D09">
        <w:instrText xml:space="preserve">SharePoint </w:instrText>
      </w:r>
      <w:r w:rsidR="00F44E81">
        <w:instrText>2013 Hosting</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A23961" w14:paraId="5EAF3536" w14:textId="77777777" w:rsidTr="00AE7BEF">
        <w:trPr>
          <w:trHeight w:val="19"/>
        </w:trPr>
        <w:tc>
          <w:tcPr>
            <w:tcW w:w="2477" w:type="pct"/>
          </w:tcPr>
          <w:p w14:paraId="12444219" w14:textId="35B590A2" w:rsidR="00827D1D" w:rsidRPr="00827D1D" w:rsidRDefault="00827D1D" w:rsidP="00AE7BEF">
            <w:pPr>
              <w:spacing w:after="0"/>
              <w:rPr>
                <w:rFonts w:ascii="Arial Narrow" w:hAnsi="Arial Narrow"/>
                <w:color w:val="404040" w:themeColor="text1" w:themeTint="BF"/>
                <w:sz w:val="18"/>
                <w:szCs w:val="18"/>
              </w:rPr>
            </w:pPr>
            <w:r w:rsidRPr="00827D1D">
              <w:rPr>
                <w:rFonts w:ascii="Arial Narrow" w:hAnsi="Arial Narrow"/>
                <w:color w:val="404040" w:themeColor="text1" w:themeTint="BF"/>
                <w:sz w:val="18"/>
                <w:szCs w:val="18"/>
              </w:rPr>
              <w:t xml:space="preserve">License Mobility Within Server Farms: </w:t>
            </w:r>
            <w:r w:rsidRPr="00827D1D">
              <w:rPr>
                <w:rFonts w:ascii="Arial Narrow" w:hAnsi="Arial Narrow"/>
                <w:b/>
                <w:color w:val="404040" w:themeColor="text1" w:themeTint="BF"/>
                <w:sz w:val="18"/>
                <w:szCs w:val="18"/>
              </w:rPr>
              <w:t>Yes</w:t>
            </w:r>
            <w:r w:rsidRPr="00827D1D">
              <w:rPr>
                <w:rFonts w:ascii="Arial Narrow" w:hAnsi="Arial Narrow"/>
                <w:color w:val="404040" w:themeColor="text1" w:themeTint="BF"/>
                <w:sz w:val="18"/>
                <w:szCs w:val="18"/>
              </w:rPr>
              <w:t xml:space="preserve"> </w:t>
            </w:r>
            <w:r w:rsidRPr="00827D1D">
              <w:rPr>
                <w:rFonts w:ascii="Arial Narrow" w:hAnsi="Arial Narrow"/>
                <w:i/>
                <w:color w:val="404040" w:themeColor="text1" w:themeTint="BF"/>
                <w:sz w:val="18"/>
                <w:szCs w:val="18"/>
              </w:rPr>
              <w:t xml:space="preserve">(see </w:t>
            </w:r>
            <w:hyperlink w:anchor="Mobility" w:history="1">
              <w:r w:rsidRPr="00827D1D">
                <w:rPr>
                  <w:rStyle w:val="Hyperlink"/>
                  <w:rFonts w:ascii="Arial Narrow" w:hAnsi="Arial Narrow"/>
                  <w:i/>
                  <w:sz w:val="18"/>
                  <w:szCs w:val="18"/>
                </w:rPr>
                <w:t>General Terms</w:t>
              </w:r>
            </w:hyperlink>
            <w:r w:rsidRPr="00827D1D">
              <w:rPr>
                <w:rFonts w:ascii="Arial Narrow" w:hAnsi="Arial Narrow"/>
                <w:i/>
                <w:color w:val="404040" w:themeColor="text1" w:themeTint="BF"/>
                <w:sz w:val="18"/>
                <w:szCs w:val="18"/>
              </w:rPr>
              <w:t>)</w:t>
            </w:r>
          </w:p>
        </w:tc>
        <w:tc>
          <w:tcPr>
            <w:tcW w:w="2523" w:type="pct"/>
          </w:tcPr>
          <w:p w14:paraId="5FA882CF" w14:textId="77777777" w:rsidR="00827D1D" w:rsidRPr="00A23961" w:rsidRDefault="00827D1D"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26184E">
              <w:rPr>
                <w:rFonts w:ascii="Arial Narrow" w:hAnsi="Arial Narrow"/>
                <w:i/>
                <w:color w:val="404040" w:themeColor="text1" w:themeTint="BF"/>
                <w:sz w:val="18"/>
              </w:rPr>
              <w:t xml:space="preserve">(see </w:t>
            </w:r>
            <w:hyperlink w:anchor="Appendix1" w:history="1">
              <w:r w:rsidR="005079C2" w:rsidRPr="00827D1D">
                <w:rPr>
                  <w:rFonts w:ascii="Arial Narrow" w:hAnsi="Arial Narrow"/>
                  <w:i/>
                  <w:color w:val="00467F"/>
                  <w:sz w:val="18"/>
                  <w:u w:val="single"/>
                </w:rPr>
                <w:t>Appendix</w:t>
              </w:r>
              <w:r w:rsidR="005079C2" w:rsidRPr="0026184E">
                <w:rPr>
                  <w:rFonts w:ascii="Arial Narrow" w:hAnsi="Arial Narrow"/>
                  <w:i/>
                  <w:color w:val="00467F"/>
                  <w:sz w:val="18"/>
                  <w:u w:val="single"/>
                </w:rPr>
                <w:t xml:space="preserve"> 1</w:t>
              </w:r>
            </w:hyperlink>
            <w:r w:rsidR="005079C2" w:rsidRPr="0026184E">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044A3889" w14:textId="77777777" w:rsidR="000A570B" w:rsidRPr="00A23961" w:rsidRDefault="000A570B" w:rsidP="000A570B">
      <w:pPr>
        <w:pStyle w:val="PURADDITIONALTERMSHEADERMB"/>
      </w:pPr>
      <w:r w:rsidRPr="00A23961">
        <w:t>Additional Terms:</w:t>
      </w:r>
    </w:p>
    <w:p w14:paraId="2E679079" w14:textId="78A74D68" w:rsidR="000A570B" w:rsidRPr="00A23961" w:rsidRDefault="000A570B" w:rsidP="000A570B">
      <w:pPr>
        <w:pStyle w:val="PURBody-Indented"/>
      </w:pPr>
      <w:r w:rsidRPr="00A23961">
        <w:t xml:space="preserve">All content, information, and applications accessible by internal users must also be accessible to external users. </w:t>
      </w:r>
      <w:proofErr w:type="gramStart"/>
      <w:r w:rsidR="00B7238D">
        <w:t>Access to s</w:t>
      </w:r>
      <w:r w:rsidRPr="00A23961">
        <w:t xml:space="preserve">ervers that provide content, information, and applications that are limited to internal users, must be licensed </w:t>
      </w:r>
      <w:r w:rsidR="00B7238D">
        <w:t>under</w:t>
      </w:r>
      <w:r w:rsidR="00B7238D" w:rsidRPr="00A23961">
        <w:t xml:space="preserve"> </w:t>
      </w:r>
      <w:r w:rsidRPr="00A23961">
        <w:t>SharePoint Server 201</w:t>
      </w:r>
      <w:r w:rsidR="00F44E81">
        <w:t>3</w:t>
      </w:r>
      <w:r w:rsidR="00B7238D">
        <w:t xml:space="preserve"> SALs</w:t>
      </w:r>
      <w:r w:rsidRPr="00A23961">
        <w:t>.</w:t>
      </w:r>
      <w:proofErr w:type="gramEnd"/>
      <w:r w:rsidRPr="00A23961">
        <w:t xml:space="preserve"> “External users” means users that are not either (</w:t>
      </w:r>
      <w:proofErr w:type="spellStart"/>
      <w:r w:rsidRPr="00A23961">
        <w:t>i</w:t>
      </w:r>
      <w:proofErr w:type="spellEnd"/>
      <w:r w:rsidRPr="00A23961">
        <w:t>) your customer’s employees, or (ii) your customer’</w:t>
      </w:r>
      <w:r w:rsidR="00615D50">
        <w:t>s</w:t>
      </w:r>
      <w:r w:rsidRPr="00A23961">
        <w:t xml:space="preserve"> onsite contractors or agents. All other users are “internal users.”</w:t>
      </w:r>
    </w:p>
    <w:p w14:paraId="76B08C87" w14:textId="641554A8" w:rsidR="004F6F1D" w:rsidRPr="00A50403" w:rsidRDefault="004F6F1D" w:rsidP="004F6F1D">
      <w:pPr>
        <w:pStyle w:val="PURBlueStrong"/>
      </w:pPr>
      <w:r w:rsidRPr="00A23961">
        <w:t>Running Ins</w:t>
      </w:r>
      <w:r>
        <w:t>tances of the Server Software</w:t>
      </w:r>
    </w:p>
    <w:p w14:paraId="63B05E62" w14:textId="13FF0F5B" w:rsidR="000A570B" w:rsidRDefault="000A570B" w:rsidP="000A570B">
      <w:pPr>
        <w:pStyle w:val="PURBody-Indented"/>
        <w:rPr>
          <w:lang w:eastAsia="ja-JP"/>
        </w:rPr>
      </w:pPr>
      <w:r w:rsidRPr="00A23961">
        <w:rPr>
          <w:lang w:eastAsia="ja-JP"/>
        </w:rPr>
        <w:t xml:space="preserve">Despite anything to the contrary in the General License Terms, SharePoint </w:t>
      </w:r>
      <w:r w:rsidR="00F44E81">
        <w:rPr>
          <w:lang w:eastAsia="ja-JP"/>
        </w:rPr>
        <w:t>2013 Hosting</w:t>
      </w:r>
      <w:r w:rsidRPr="00A23961">
        <w:rPr>
          <w:lang w:eastAsia="ja-JP"/>
        </w:rPr>
        <w:t xml:space="preserve">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xml:space="preserve">) to license SharePoint </w:t>
      </w:r>
      <w:r w:rsidR="00F44E81">
        <w:rPr>
          <w:lang w:eastAsia="ja-JP"/>
        </w:rPr>
        <w:t>2013 Hosting</w:t>
      </w:r>
      <w:r w:rsidRPr="00A23961">
        <w:rPr>
          <w:lang w:eastAsia="ja-JP"/>
        </w:rPr>
        <w:t>.</w:t>
      </w:r>
    </w:p>
    <w:p w14:paraId="006BDECC" w14:textId="77777777" w:rsidR="000A570B" w:rsidRPr="00A23961" w:rsidRDefault="00BF401A"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7E06A984" w14:textId="569F2712" w:rsidR="002B550E" w:rsidRPr="00A23961" w:rsidRDefault="002B550E" w:rsidP="002B550E">
      <w:pPr>
        <w:pStyle w:val="PURProductName"/>
      </w:pPr>
      <w:bookmarkStart w:id="155" w:name="_Toc299524961"/>
      <w:bookmarkStart w:id="156" w:name="_Toc299531313"/>
      <w:bookmarkStart w:id="157" w:name="_Toc299531421"/>
      <w:bookmarkStart w:id="158" w:name="_Toc299531529"/>
      <w:bookmarkStart w:id="159" w:name="_Toc299957138"/>
      <w:bookmarkStart w:id="160" w:name="_Toc314129583"/>
      <w:bookmarkStart w:id="161" w:name="_Toc346536843"/>
      <w:bookmarkStart w:id="162" w:name="_Toc347044634"/>
      <w:bookmarkStart w:id="163" w:name="_Toc347045372"/>
      <w:bookmarkStart w:id="164" w:name="_Toc339280310"/>
      <w:bookmarkStart w:id="165" w:name="_Toc339280372"/>
      <w:bookmarkStart w:id="166" w:name="_Toc297828711"/>
      <w:bookmarkStart w:id="167" w:name="_Toc297893281"/>
      <w:bookmarkStart w:id="168" w:name="_Toc299524967"/>
      <w:bookmarkStart w:id="169" w:name="_Toc299531319"/>
      <w:bookmarkStart w:id="170" w:name="_Toc299531427"/>
      <w:bookmarkStart w:id="171" w:name="_Toc299531535"/>
      <w:bookmarkStart w:id="172" w:name="_Toc299957143"/>
      <w:bookmarkEnd w:id="155"/>
      <w:bookmarkEnd w:id="156"/>
      <w:bookmarkEnd w:id="157"/>
      <w:bookmarkEnd w:id="158"/>
      <w:bookmarkEnd w:id="159"/>
      <w:bookmarkEnd w:id="160"/>
      <w:r>
        <w:t>System Center 2012 Datacenter</w:t>
      </w:r>
      <w:bookmarkEnd w:id="161"/>
      <w:bookmarkEnd w:id="162"/>
      <w:bookmarkEnd w:id="163"/>
      <w:bookmarkEnd w:id="164"/>
      <w:bookmarkEnd w:id="165"/>
      <w:r w:rsidRPr="00A23961">
        <w:fldChar w:fldCharType="begin"/>
      </w:r>
      <w:r w:rsidRPr="00A23961">
        <w:instrText xml:space="preserve"> XE "</w:instrText>
      </w:r>
      <w:r w:rsidR="00A748AB">
        <w:instrText>System Center 2012 Datacenter</w:instrText>
      </w:r>
      <w:r w:rsidRPr="00A23961">
        <w:instrText xml:space="preserve">" </w:instrText>
      </w:r>
      <w:r w:rsidRPr="00A23961">
        <w:fldChar w:fldCharType="end"/>
      </w:r>
    </w:p>
    <w:p w14:paraId="60A223F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6EECD470" w14:textId="77777777" w:rsidTr="00A50403">
        <w:tc>
          <w:tcPr>
            <w:tcW w:w="2477" w:type="pct"/>
          </w:tcPr>
          <w:p w14:paraId="4749991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D83A8BA"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0172E7EB" w14:textId="77777777" w:rsidTr="00A50403">
        <w:tc>
          <w:tcPr>
            <w:tcW w:w="2477" w:type="pct"/>
          </w:tcPr>
          <w:p w14:paraId="0E9ECA0C" w14:textId="34F7F395"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7CB9DD7C" w14:textId="0F724F11" w:rsidR="002B550E" w:rsidRPr="00A23961" w:rsidRDefault="00E42CBD" w:rsidP="00A50403">
            <w:pPr>
              <w:tabs>
                <w:tab w:val="left" w:pos="4232"/>
              </w:tabs>
              <w:spacing w:after="0"/>
              <w:rPr>
                <w:rFonts w:ascii="Arial Narrow" w:eastAsia="Calibri" w:hAnsi="Arial Narrow" w:cs="Tahoma"/>
                <w:color w:val="404040" w:themeColor="text1" w:themeTint="BF"/>
                <w:sz w:val="18"/>
                <w:szCs w:val="19"/>
              </w:rPr>
            </w:pPr>
            <w:r>
              <w:rPr>
                <w:rFonts w:ascii="Arial Narrow" w:hAnsi="Arial Narrow"/>
                <w:color w:val="404040" w:themeColor="text1" w:themeTint="BF"/>
                <w:sz w:val="18"/>
              </w:rPr>
              <w:t xml:space="preserve">Included Technologies: </w:t>
            </w:r>
            <w:r w:rsidR="004F6F1D" w:rsidRPr="004F6F1D">
              <w:rPr>
                <w:rFonts w:ascii="Arial Narrow" w:hAnsi="Arial Narrow"/>
                <w:b/>
                <w:color w:val="404040" w:themeColor="text1" w:themeTint="BF"/>
                <w:sz w:val="18"/>
              </w:rPr>
              <w:t>Yes</w:t>
            </w:r>
            <w:r w:rsidR="004F6F1D">
              <w:rPr>
                <w:rFonts w:ascii="Arial Narrow" w:hAnsi="Arial Narrow"/>
                <w:color w:val="404040" w:themeColor="text1" w:themeTint="BF"/>
                <w:sz w:val="18"/>
              </w:rPr>
              <w:t xml:space="preserve"> </w:t>
            </w:r>
            <w:r w:rsidR="004F6F1D" w:rsidRPr="004F6F1D">
              <w:rPr>
                <w:rFonts w:ascii="Arial Narrow" w:hAnsi="Arial Narrow"/>
                <w:i/>
                <w:color w:val="404040" w:themeColor="text1" w:themeTint="BF"/>
                <w:sz w:val="18"/>
              </w:rPr>
              <w:t xml:space="preserve">(see </w:t>
            </w:r>
            <w:r w:rsidR="004F6F1D" w:rsidRPr="004F6F1D">
              <w:rPr>
                <w:rFonts w:ascii="Arial Narrow" w:hAnsi="Arial Narrow"/>
                <w:b/>
                <w:i/>
                <w:color w:val="404040" w:themeColor="text1" w:themeTint="BF"/>
                <w:sz w:val="18"/>
              </w:rPr>
              <w:fldChar w:fldCharType="begin"/>
            </w:r>
            <w:r w:rsidR="004F6F1D" w:rsidRPr="004F6F1D">
              <w:rPr>
                <w:rFonts w:ascii="Arial Narrow" w:hAnsi="Arial Narrow"/>
                <w:b/>
                <w:i/>
                <w:color w:val="404040" w:themeColor="text1" w:themeTint="BF"/>
                <w:sz w:val="18"/>
              </w:rPr>
              <w:instrText xml:space="preserve"> REF SQLServerTechnology \h  \* MERGEFORMAT </w:instrText>
            </w:r>
            <w:r w:rsidR="004F6F1D" w:rsidRPr="004F6F1D">
              <w:rPr>
                <w:rFonts w:ascii="Arial Narrow" w:hAnsi="Arial Narrow"/>
                <w:b/>
                <w:i/>
                <w:color w:val="404040" w:themeColor="text1" w:themeTint="BF"/>
                <w:sz w:val="18"/>
              </w:rPr>
            </w:r>
            <w:r w:rsidR="004F6F1D" w:rsidRPr="004F6F1D">
              <w:rPr>
                <w:rFonts w:ascii="Arial Narrow" w:hAnsi="Arial Narrow"/>
                <w:b/>
                <w:i/>
                <w:color w:val="404040" w:themeColor="text1" w:themeTint="BF"/>
                <w:sz w:val="18"/>
              </w:rPr>
              <w:fldChar w:fldCharType="separate"/>
            </w:r>
            <w:r w:rsidR="004F6F1D" w:rsidRPr="004F6F1D">
              <w:rPr>
                <w:rFonts w:ascii="Arial Narrow" w:hAnsi="Arial Narrow"/>
                <w:b/>
                <w:i/>
                <w:color w:val="404040" w:themeColor="text1" w:themeTint="BF"/>
                <w:sz w:val="18"/>
              </w:rPr>
              <w:t>SQL Server Technology</w:t>
            </w:r>
            <w:r w:rsidR="004F6F1D" w:rsidRPr="004F6F1D">
              <w:rPr>
                <w:rFonts w:ascii="Arial Narrow" w:hAnsi="Arial Narrow"/>
                <w:b/>
                <w:i/>
                <w:color w:val="404040" w:themeColor="text1" w:themeTint="BF"/>
                <w:sz w:val="18"/>
              </w:rPr>
              <w:fldChar w:fldCharType="end"/>
            </w:r>
            <w:r w:rsidR="004F6F1D" w:rsidRPr="004F6F1D">
              <w:rPr>
                <w:rFonts w:ascii="Arial Narrow" w:hAnsi="Arial Narrow"/>
                <w:i/>
                <w:color w:val="404040" w:themeColor="text1" w:themeTint="BF"/>
                <w:sz w:val="18"/>
              </w:rPr>
              <w:t>)</w:t>
            </w:r>
          </w:p>
        </w:tc>
      </w:tr>
    </w:tbl>
    <w:p w14:paraId="3037DE3D" w14:textId="77777777" w:rsidR="002B550E" w:rsidRPr="00A23961" w:rsidRDefault="002B550E" w:rsidP="002B550E">
      <w:pPr>
        <w:pStyle w:val="PURADDITIONALTERMSHEADERMB"/>
      </w:pPr>
      <w:r w:rsidRPr="00A23961">
        <w:t>Additional Terms:</w:t>
      </w:r>
    </w:p>
    <w:p w14:paraId="6A55A905" w14:textId="77777777" w:rsidR="002B550E" w:rsidRDefault="002B550E" w:rsidP="002B550E">
      <w:pPr>
        <w:pStyle w:val="PURBody-Indented"/>
      </w:pPr>
      <w:r>
        <w:t xml:space="preserve">This license is applicable only to manage OSEs running server operating system software. </w:t>
      </w:r>
      <w:r w:rsidRPr="00676A71">
        <w:t xml:space="preserve">You need a </w:t>
      </w:r>
      <w:r w:rsidRPr="00F84ADE">
        <w:t xml:space="preserve">System Center </w:t>
      </w:r>
      <w:r>
        <w:t>2012 Datacenter</w:t>
      </w:r>
      <w:r w:rsidRPr="00676A71">
        <w:t xml:space="preserve"> </w:t>
      </w:r>
      <w:r>
        <w:t>license</w:t>
      </w:r>
      <w:r w:rsidRPr="00676A71">
        <w:t xml:space="preserve"> for each physical processor in the</w:t>
      </w:r>
      <w:r>
        <w:t xml:space="preserve"> device</w:t>
      </w:r>
      <w:r w:rsidRPr="00676A71">
        <w:t>.</w:t>
      </w:r>
      <w:r>
        <w:t xml:space="preserve">  Once you assign these licenses y</w:t>
      </w:r>
      <w:r w:rsidRPr="00F84ADE">
        <w:t xml:space="preserve">ou may manage any number of </w:t>
      </w:r>
      <w:r>
        <w:t xml:space="preserve">server </w:t>
      </w:r>
      <w:r w:rsidRPr="00F84ADE">
        <w:t>OSEs run</w:t>
      </w:r>
      <w:r>
        <w:t xml:space="preserve">ning on the device to which the </w:t>
      </w:r>
      <w:r w:rsidRPr="00F84ADE">
        <w:t xml:space="preserve">System Center </w:t>
      </w:r>
      <w:r>
        <w:t>2012 Datacenter</w:t>
      </w:r>
      <w:r w:rsidRPr="00F84ADE">
        <w:t xml:space="preserve"> </w:t>
      </w:r>
      <w:r>
        <w:t xml:space="preserve">licenses are assigned. </w:t>
      </w:r>
      <w:r w:rsidRPr="00F84ADE">
        <w:t xml:space="preserve">System Center </w:t>
      </w:r>
      <w:r>
        <w:t>2012 Datacenter</w:t>
      </w:r>
      <w:r w:rsidRPr="00F84ADE">
        <w:t xml:space="preserve"> </w:t>
      </w:r>
      <w:r>
        <w:t>licenses permit management by earlier versions of the System Center server software.</w:t>
      </w:r>
    </w:p>
    <w:p w14:paraId="73420881" w14:textId="016DA8D8" w:rsidR="002B550E" w:rsidRPr="00254F56" w:rsidRDefault="002B550E" w:rsidP="002B550E">
      <w:pPr>
        <w:pStyle w:val="PURBody-Indented"/>
      </w:pPr>
      <w:r>
        <w:t xml:space="preserve">System Center 2012 Datacenter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p>
    <w:p w14:paraId="474D43BC" w14:textId="77777777" w:rsidR="002B550E" w:rsidRDefault="002B550E" w:rsidP="002448BE">
      <w:pPr>
        <w:pStyle w:val="PURBlueStrong-Indented"/>
      </w:pPr>
      <w:r>
        <w:t>.NET Framework Software</w:t>
      </w:r>
    </w:p>
    <w:p w14:paraId="7A2C5B56"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7AA03D21" w14:textId="77777777" w:rsidR="002B550E" w:rsidRDefault="002B550E" w:rsidP="002B550E">
      <w:pPr>
        <w:pStyle w:val="PURBlueStrong-Indented"/>
      </w:pPr>
      <w:r>
        <w:t>No Copying or Distributing Data Sets</w:t>
      </w:r>
    </w:p>
    <w:p w14:paraId="70561BA3" w14:textId="52160E80" w:rsidR="002B550E" w:rsidRDefault="002B550E" w:rsidP="002B550E">
      <w:pPr>
        <w:pStyle w:val="PURBody-Indented"/>
      </w:pPr>
      <w:r>
        <w:t>You may not copy or distribute any data set (or any portion of a data</w:t>
      </w:r>
      <w:r w:rsidR="00830DCA">
        <w:t xml:space="preserve"> set) included in the software.</w:t>
      </w:r>
    </w:p>
    <w:p w14:paraId="326F37C6" w14:textId="77777777" w:rsidR="002B550E" w:rsidRDefault="002B550E" w:rsidP="002B550E">
      <w:pPr>
        <w:pStyle w:val="PURBlueStrong-Indented"/>
      </w:pPr>
      <w:r>
        <w:t xml:space="preserve">Windows Automated Installation Kit </w:t>
      </w:r>
    </w:p>
    <w:p w14:paraId="6FBB6EA2" w14:textId="77777777" w:rsidR="002B550E" w:rsidRDefault="002B550E" w:rsidP="002B550E">
      <w:pPr>
        <w:pStyle w:val="PURBody-Indented"/>
      </w:pPr>
      <w:r>
        <w:t>The server software may include the Windows Automated Installation Kit (WAIK).  If so, the license terms below apply to your use of it.</w:t>
      </w:r>
    </w:p>
    <w:p w14:paraId="0490368A" w14:textId="1EA7F968"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2B88FF03" w14:textId="06C78F2A"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1C3BC032" w14:textId="77777777" w:rsidR="002B550E" w:rsidRPr="000949B3" w:rsidRDefault="002B550E" w:rsidP="002B550E">
      <w:pPr>
        <w:pStyle w:val="PURBlueStrong-Indented"/>
      </w:pPr>
      <w:r w:rsidRPr="00794C12">
        <w:t>Site Hierarchy – Geographical View</w:t>
      </w:r>
    </w:p>
    <w:p w14:paraId="3B48F04B"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78373493" w14:textId="77777777" w:rsidR="002B550E" w:rsidRPr="00794C12" w:rsidRDefault="002B550E" w:rsidP="00614E61">
      <w:pPr>
        <w:pStyle w:val="PURBullet-Indented"/>
        <w:numPr>
          <w:ilvl w:val="0"/>
          <w:numId w:val="12"/>
        </w:numPr>
      </w:pPr>
      <w:r w:rsidRPr="00794C12">
        <w:t>the Bing Maps API to provide sensor based guidance/routing,</w:t>
      </w:r>
    </w:p>
    <w:p w14:paraId="78E8E89B" w14:textId="77777777" w:rsidR="002B550E" w:rsidRPr="00794C12" w:rsidRDefault="002B550E"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1A30703B"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4F4E4CE4" w14:textId="77777777" w:rsidR="002B550E" w:rsidRPr="00DC630C" w:rsidRDefault="002B550E" w:rsidP="00614E61">
      <w:pPr>
        <w:pStyle w:val="PURBullet-Indented"/>
        <w:numPr>
          <w:ilvl w:val="0"/>
          <w:numId w:val="12"/>
        </w:numPr>
      </w:pPr>
      <w:r w:rsidRPr="00DC630C">
        <w:t>logos,</w:t>
      </w:r>
    </w:p>
    <w:p w14:paraId="09E8AF48" w14:textId="77777777" w:rsidR="002B550E" w:rsidRPr="00DC630C" w:rsidRDefault="002B550E" w:rsidP="00614E61">
      <w:pPr>
        <w:pStyle w:val="PURBullet-Indented"/>
        <w:numPr>
          <w:ilvl w:val="0"/>
          <w:numId w:val="12"/>
        </w:numPr>
      </w:pPr>
      <w:r w:rsidRPr="00DC630C">
        <w:t>trademarks,</w:t>
      </w:r>
    </w:p>
    <w:p w14:paraId="3E991893" w14:textId="77777777" w:rsidR="002B550E" w:rsidRPr="00DC630C" w:rsidRDefault="002B550E" w:rsidP="00614E61">
      <w:pPr>
        <w:pStyle w:val="PURBullet-Indented"/>
        <w:numPr>
          <w:ilvl w:val="0"/>
          <w:numId w:val="12"/>
        </w:numPr>
      </w:pPr>
      <w:r w:rsidRPr="00DC630C">
        <w:t>copyright,</w:t>
      </w:r>
    </w:p>
    <w:p w14:paraId="12509AD1" w14:textId="77777777" w:rsidR="002B550E" w:rsidRPr="00DC630C" w:rsidRDefault="002B550E" w:rsidP="00614E61">
      <w:pPr>
        <w:pStyle w:val="PURBullet-Indented"/>
        <w:numPr>
          <w:ilvl w:val="0"/>
          <w:numId w:val="12"/>
        </w:numPr>
      </w:pPr>
      <w:r w:rsidRPr="00DC630C">
        <w:t>digital watermarks, or</w:t>
      </w:r>
    </w:p>
    <w:p w14:paraId="39500E7B" w14:textId="77777777" w:rsidR="002B550E" w:rsidRPr="00DC630C" w:rsidRDefault="002B550E" w:rsidP="00614E61">
      <w:pPr>
        <w:pStyle w:val="PURBullet-Indented"/>
        <w:numPr>
          <w:ilvl w:val="0"/>
          <w:numId w:val="12"/>
        </w:numPr>
      </w:pPr>
      <w:proofErr w:type="gramStart"/>
      <w:r w:rsidRPr="00DC630C">
        <w:t>other</w:t>
      </w:r>
      <w:proofErr w:type="gramEnd"/>
      <w:r w:rsidRPr="00DC630C">
        <w:t xml:space="preserve"> notices of Microsoft or its suppliers.</w:t>
      </w:r>
    </w:p>
    <w:p w14:paraId="4F485442" w14:textId="77777777" w:rsidR="002B550E" w:rsidRDefault="002B550E" w:rsidP="002B550E">
      <w:pPr>
        <w:pStyle w:val="PURBody-Indented"/>
      </w:pPr>
      <w:r w:rsidRPr="00794C12">
        <w:t xml:space="preserve">Your use of the Bing Maps API and associated content is also subject to the additional terms and conditions at </w:t>
      </w:r>
      <w:hyperlink r:id="rId73" w:tgtFrame="_blank" w:history="1">
        <w:r w:rsidRPr="00A748AB">
          <w:rPr>
            <w:rStyle w:val="Hyperlink"/>
          </w:rPr>
          <w:t>http://go.microsoft.com/?linkid=9710837</w:t>
        </w:r>
      </w:hyperlink>
      <w:r w:rsidRPr="00794C12">
        <w:t>.</w:t>
      </w:r>
    </w:p>
    <w:p w14:paraId="24D53E12" w14:textId="10415776" w:rsidR="002B550E" w:rsidRPr="00003ECB" w:rsidRDefault="00BF401A" w:rsidP="002B550E">
      <w:pPr>
        <w:keepNext/>
        <w:keepLines/>
        <w:spacing w:before="240" w:after="240"/>
        <w:jc w:val="right"/>
        <w:rPr>
          <w:rFonts w:ascii="Arial Narrow" w:hAnsi="Arial Narrow"/>
          <w:color w:val="00467F"/>
          <w:sz w:val="16"/>
          <w:u w:val="single"/>
        </w:rPr>
      </w:pPr>
      <w:hyperlink w:anchor="TOC" w:history="1">
        <w:r w:rsidR="002B550E" w:rsidRPr="00A23961">
          <w:rPr>
            <w:rFonts w:ascii="Arial Narrow" w:hAnsi="Arial Narrow"/>
            <w:color w:val="00467F"/>
            <w:sz w:val="16"/>
            <w:u w:val="single"/>
          </w:rPr>
          <w:t>Table of Contents</w:t>
        </w:r>
      </w:hyperlink>
      <w:r w:rsidR="002B550E" w:rsidRPr="00A23961">
        <w:rPr>
          <w:sz w:val="18"/>
        </w:rPr>
        <w:t xml:space="preserve"> / </w:t>
      </w:r>
      <w:hyperlink w:anchor="UniversalTerms" w:history="1">
        <w:r w:rsidR="002B550E">
          <w:rPr>
            <w:rFonts w:ascii="Arial Narrow" w:hAnsi="Arial Narrow"/>
            <w:color w:val="00467F"/>
            <w:sz w:val="16"/>
            <w:u w:val="single"/>
          </w:rPr>
          <w:t>Universal License Terms</w:t>
        </w:r>
      </w:hyperlink>
    </w:p>
    <w:p w14:paraId="23BB0711" w14:textId="0D5F4888" w:rsidR="002B550E" w:rsidRPr="00A23961" w:rsidRDefault="002B550E" w:rsidP="002B550E">
      <w:pPr>
        <w:pStyle w:val="PURProductName"/>
      </w:pPr>
      <w:bookmarkStart w:id="173" w:name="_Toc346536844"/>
      <w:bookmarkStart w:id="174" w:name="_Toc347044635"/>
      <w:bookmarkStart w:id="175" w:name="_Toc347045373"/>
      <w:bookmarkStart w:id="176" w:name="_Toc339280311"/>
      <w:bookmarkStart w:id="177" w:name="_Toc339280373"/>
      <w:r>
        <w:t>System Center 2012 Standard</w:t>
      </w:r>
      <w:bookmarkEnd w:id="173"/>
      <w:bookmarkEnd w:id="174"/>
      <w:bookmarkEnd w:id="175"/>
      <w:bookmarkEnd w:id="176"/>
      <w:bookmarkEnd w:id="177"/>
      <w:r w:rsidR="00A748AB" w:rsidRPr="00A23961">
        <w:fldChar w:fldCharType="begin"/>
      </w:r>
      <w:r w:rsidR="00A748AB" w:rsidRPr="00A23961">
        <w:instrText xml:space="preserve"> XE "</w:instrText>
      </w:r>
      <w:r w:rsidR="00A748AB">
        <w:instrText>System Center 2012 Standard</w:instrText>
      </w:r>
      <w:r w:rsidR="00A748AB" w:rsidRPr="00A23961">
        <w:instrText xml:space="preserve">" </w:instrText>
      </w:r>
      <w:r w:rsidR="00A748AB" w:rsidRPr="00A23961">
        <w:fldChar w:fldCharType="end"/>
      </w:r>
    </w:p>
    <w:p w14:paraId="590AD870" w14:textId="77777777" w:rsidR="002B550E" w:rsidRPr="00A23961" w:rsidRDefault="002B550E" w:rsidP="002B550E">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14:paraId="3C344E2C" w14:textId="77777777" w:rsidTr="000351E1">
        <w:tc>
          <w:tcPr>
            <w:tcW w:w="2477" w:type="pct"/>
          </w:tcPr>
          <w:p w14:paraId="101E228C" w14:textId="77777777"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6F2010E0" w14:textId="77777777" w:rsidR="002B550E" w:rsidRPr="00A23961" w:rsidRDefault="002B550E" w:rsidP="000351E1">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2B550E" w:rsidRPr="00A23961" w14:paraId="76359EF9" w14:textId="77777777" w:rsidTr="000351E1">
        <w:tc>
          <w:tcPr>
            <w:tcW w:w="2477" w:type="pct"/>
          </w:tcPr>
          <w:p w14:paraId="3DA7BDEF" w14:textId="3A81CC69" w:rsidR="002B550E" w:rsidRPr="00A23961" w:rsidRDefault="002B550E" w:rsidP="000F540A">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000F540A">
              <w:rPr>
                <w:rFonts w:ascii="Arial Narrow" w:hAnsi="Arial Narrow"/>
                <w:b/>
                <w:color w:val="404040" w:themeColor="text1" w:themeTint="BF"/>
                <w:sz w:val="18"/>
              </w:rPr>
              <w:t>No</w:t>
            </w:r>
            <w:r w:rsidR="000F540A" w:rsidRPr="00A23961">
              <w:rPr>
                <w:rFonts w:ascii="Arial Narrow" w:hAnsi="Arial Narrow"/>
                <w:color w:val="404040" w:themeColor="text1" w:themeTint="BF"/>
                <w:sz w:val="18"/>
              </w:rPr>
              <w:t xml:space="preserve"> </w:t>
            </w:r>
          </w:p>
        </w:tc>
        <w:tc>
          <w:tcPr>
            <w:tcW w:w="2523" w:type="pct"/>
          </w:tcPr>
          <w:p w14:paraId="672E4C65" w14:textId="7EF98A4C" w:rsidR="002B550E" w:rsidRPr="00A23961" w:rsidRDefault="004F6F1D"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Included Technologies: </w:t>
            </w:r>
            <w:r w:rsidRPr="004F6F1D">
              <w:rPr>
                <w:rFonts w:ascii="Arial Narrow" w:hAnsi="Arial Narrow"/>
                <w:b/>
                <w:color w:val="404040" w:themeColor="text1" w:themeTint="BF"/>
                <w:sz w:val="18"/>
              </w:rPr>
              <w:t>Yes</w:t>
            </w:r>
            <w:r>
              <w:rPr>
                <w:rFonts w:ascii="Arial Narrow" w:hAnsi="Arial Narrow"/>
                <w:color w:val="404040" w:themeColor="text1" w:themeTint="BF"/>
                <w:sz w:val="18"/>
              </w:rPr>
              <w:t xml:space="preserve"> </w:t>
            </w:r>
            <w:r w:rsidRPr="004F6F1D">
              <w:rPr>
                <w:rFonts w:ascii="Arial Narrow" w:hAnsi="Arial Narrow"/>
                <w:i/>
                <w:color w:val="404040" w:themeColor="text1" w:themeTint="BF"/>
                <w:sz w:val="18"/>
              </w:rPr>
              <w:t xml:space="preserve">(see </w:t>
            </w:r>
            <w:r w:rsidRPr="004F6F1D">
              <w:rPr>
                <w:rFonts w:ascii="Arial Narrow" w:hAnsi="Arial Narrow"/>
                <w:b/>
                <w:i/>
                <w:color w:val="404040" w:themeColor="text1" w:themeTint="BF"/>
                <w:sz w:val="18"/>
              </w:rPr>
              <w:fldChar w:fldCharType="begin"/>
            </w:r>
            <w:r w:rsidRPr="004F6F1D">
              <w:rPr>
                <w:rFonts w:ascii="Arial Narrow" w:hAnsi="Arial Narrow"/>
                <w:b/>
                <w:i/>
                <w:color w:val="404040" w:themeColor="text1" w:themeTint="BF"/>
                <w:sz w:val="18"/>
              </w:rPr>
              <w:instrText xml:space="preserve"> REF SQLServerTechnology \h  \* MERGEFORMAT </w:instrText>
            </w:r>
            <w:r w:rsidRPr="004F6F1D">
              <w:rPr>
                <w:rFonts w:ascii="Arial Narrow" w:hAnsi="Arial Narrow"/>
                <w:b/>
                <w:i/>
                <w:color w:val="404040" w:themeColor="text1" w:themeTint="BF"/>
                <w:sz w:val="18"/>
              </w:rPr>
            </w:r>
            <w:r w:rsidRPr="004F6F1D">
              <w:rPr>
                <w:rFonts w:ascii="Arial Narrow" w:hAnsi="Arial Narrow"/>
                <w:b/>
                <w:i/>
                <w:color w:val="404040" w:themeColor="text1" w:themeTint="BF"/>
                <w:sz w:val="18"/>
              </w:rPr>
              <w:fldChar w:fldCharType="separate"/>
            </w:r>
            <w:r w:rsidRPr="004F6F1D">
              <w:rPr>
                <w:rFonts w:ascii="Arial Narrow" w:hAnsi="Arial Narrow"/>
                <w:b/>
                <w:i/>
                <w:color w:val="404040" w:themeColor="text1" w:themeTint="BF"/>
                <w:sz w:val="18"/>
              </w:rPr>
              <w:t>SQL Server Technology</w:t>
            </w:r>
            <w:r w:rsidRPr="004F6F1D">
              <w:rPr>
                <w:rFonts w:ascii="Arial Narrow" w:hAnsi="Arial Narrow"/>
                <w:b/>
                <w:i/>
                <w:color w:val="404040" w:themeColor="text1" w:themeTint="BF"/>
                <w:sz w:val="18"/>
              </w:rPr>
              <w:fldChar w:fldCharType="end"/>
            </w:r>
            <w:r w:rsidRPr="004F6F1D">
              <w:rPr>
                <w:rFonts w:ascii="Arial Narrow" w:hAnsi="Arial Narrow"/>
                <w:i/>
                <w:color w:val="404040" w:themeColor="text1" w:themeTint="BF"/>
                <w:sz w:val="18"/>
              </w:rPr>
              <w:t>)</w:t>
            </w:r>
          </w:p>
        </w:tc>
      </w:tr>
    </w:tbl>
    <w:p w14:paraId="02209FF6" w14:textId="77777777" w:rsidR="002B550E" w:rsidRPr="00A23961" w:rsidRDefault="002B550E" w:rsidP="002B550E">
      <w:pPr>
        <w:pStyle w:val="PURADDITIONALTERMSHEADERMB"/>
      </w:pPr>
      <w:r w:rsidRPr="00A23961">
        <w:t>Additional Terms:</w:t>
      </w:r>
    </w:p>
    <w:p w14:paraId="381E67B3" w14:textId="3765B5BD" w:rsidR="002B550E" w:rsidRDefault="002B550E" w:rsidP="00C31A5E">
      <w:pPr>
        <w:pStyle w:val="PURBody-Indented"/>
      </w:pPr>
      <w:r w:rsidRPr="00C31A5E">
        <w:t xml:space="preserve">This license is applicable only to manage OSEs running server operating system software. You need a System Center 2012 Standard license for each physical processor in the device.  Once you assign these licenses you may manage one server OSE running on the device to which the System Center 2012 Standard licenses are assigned. </w:t>
      </w:r>
      <w:r w:rsidR="00D7307C" w:rsidRPr="00C31A5E">
        <w:t xml:space="preserve">If you are managing a virtual OSE on the licensed device and the physical OSE is being used solely to run hardware virtualization software, provide hardware virtualization services, and run software to manage and service </w:t>
      </w:r>
      <w:r w:rsidR="00EC29A6" w:rsidRPr="00C31A5E">
        <w:t>OSEs</w:t>
      </w:r>
      <w:r w:rsidR="00D7307C" w:rsidRPr="00C31A5E">
        <w:t xml:space="preserve"> on that device, then you may manage that virtual OSE and the physical OSE on the licensed server.  </w:t>
      </w:r>
      <w:r w:rsidRPr="00C31A5E">
        <w:t>System Center 2012 Standard licenses permit management by earlier versions of the System Center server software.</w:t>
      </w:r>
    </w:p>
    <w:p w14:paraId="017CFE78" w14:textId="348FCA3B" w:rsidR="002B550E" w:rsidRDefault="00104535" w:rsidP="00C31A5E">
      <w:pPr>
        <w:pStyle w:val="PURBody-Indented"/>
      </w:pPr>
      <w:r>
        <w:t xml:space="preserve">System Center 2012 Standard </w:t>
      </w:r>
      <w:r w:rsidRPr="00E818B8">
        <w:t>include</w:t>
      </w:r>
      <w:r>
        <w:t>s</w:t>
      </w:r>
      <w:r w:rsidRPr="00E818B8">
        <w:t xml:space="preserve"> the right to access the System Center Endpoint Protection online service and related software</w:t>
      </w:r>
      <w:r>
        <w:t xml:space="preserve">. </w:t>
      </w:r>
      <w:r w:rsidRPr="002B550E">
        <w:t>Please see the Online Services Section general terms of this Service Provider Use Rights for license terms related to this online service</w:t>
      </w:r>
      <w:r w:rsidR="002B550E">
        <w:t xml:space="preserve">. </w:t>
      </w:r>
    </w:p>
    <w:p w14:paraId="790EF73E" w14:textId="77777777" w:rsidR="002B550E" w:rsidRPr="002448BE" w:rsidRDefault="002B550E" w:rsidP="002448BE">
      <w:pPr>
        <w:pStyle w:val="PURBlueStrong-Indented"/>
      </w:pPr>
      <w:r w:rsidRPr="002448BE">
        <w:t>.NET Framework Software</w:t>
      </w:r>
    </w:p>
    <w:p w14:paraId="4E2FF9B3" w14:textId="77777777" w:rsidR="002B550E" w:rsidRDefault="002B550E" w:rsidP="002B550E">
      <w:pPr>
        <w:pStyle w:val="PURBody-Indented"/>
      </w:pPr>
      <w:r>
        <w:t>The software for the product contains Microsoft .NET Framework software and may contain PowerShell software.  See the license terms for .NET Framework and PowerShell Software in the Universal License Terms.</w:t>
      </w:r>
    </w:p>
    <w:p w14:paraId="48490AA4" w14:textId="77777777" w:rsidR="002B550E" w:rsidRDefault="002B550E" w:rsidP="002B550E">
      <w:pPr>
        <w:pStyle w:val="PURBlueStrong-Indented"/>
      </w:pPr>
      <w:r>
        <w:t>No Copying or Distributing Data Sets</w:t>
      </w:r>
    </w:p>
    <w:p w14:paraId="352A0CDF" w14:textId="5FE1DA07" w:rsidR="002B550E" w:rsidRDefault="002B550E" w:rsidP="002B550E">
      <w:pPr>
        <w:pStyle w:val="PURBody-Indented"/>
      </w:pPr>
      <w:r>
        <w:t>You may not copy or distribute any data set (or any portion of a data</w:t>
      </w:r>
      <w:r w:rsidR="00830DCA">
        <w:t xml:space="preserve"> set) included in the software.</w:t>
      </w:r>
    </w:p>
    <w:p w14:paraId="293C91F1" w14:textId="3110E57B" w:rsidR="002B550E" w:rsidRDefault="002B550E" w:rsidP="002B550E">
      <w:pPr>
        <w:pStyle w:val="PURBlueStrong-Indented"/>
      </w:pPr>
      <w:r>
        <w:t>Win</w:t>
      </w:r>
      <w:r w:rsidR="00830DCA">
        <w:t>dows Automated Installation Kit</w:t>
      </w:r>
    </w:p>
    <w:p w14:paraId="13B7969B" w14:textId="77777777" w:rsidR="002B550E" w:rsidRDefault="002B550E" w:rsidP="002B550E">
      <w:pPr>
        <w:pStyle w:val="PURBody-Indented"/>
      </w:pPr>
      <w:r>
        <w:t>The server software may include the Windows Automated Installation Kit (WAIK).  If so, the license terms below apply to your use of it.</w:t>
      </w:r>
    </w:p>
    <w:p w14:paraId="051979CD" w14:textId="1B3948A5" w:rsidR="002B550E" w:rsidRDefault="002B550E" w:rsidP="002B550E">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D625782" w14:textId="685577EB" w:rsidR="002B550E" w:rsidRDefault="002B550E" w:rsidP="002B550E">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7A572F6C" w14:textId="77777777" w:rsidR="002B550E" w:rsidRPr="000949B3" w:rsidRDefault="002B550E" w:rsidP="002B550E">
      <w:pPr>
        <w:pStyle w:val="PURBlueStrong-Indented"/>
      </w:pPr>
      <w:r w:rsidRPr="00794C12">
        <w:t>Site Hierarchy – Geographical View</w:t>
      </w:r>
    </w:p>
    <w:p w14:paraId="7DC32F40" w14:textId="77777777" w:rsidR="002B550E" w:rsidRPr="00794C12" w:rsidRDefault="002B550E" w:rsidP="002B550E">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3F8B58B" w14:textId="77777777" w:rsidR="002B550E" w:rsidRPr="00794C12" w:rsidRDefault="002B550E" w:rsidP="00614E61">
      <w:pPr>
        <w:pStyle w:val="PURBullet-Indented"/>
        <w:numPr>
          <w:ilvl w:val="0"/>
          <w:numId w:val="12"/>
        </w:numPr>
      </w:pPr>
      <w:r w:rsidRPr="00794C12">
        <w:t>the Bing Maps API to provide sensor based guidance/routing,</w:t>
      </w:r>
    </w:p>
    <w:p w14:paraId="375962BF" w14:textId="77777777" w:rsidR="002B550E" w:rsidRPr="00794C12" w:rsidRDefault="002B550E"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7B2E1DA3" w14:textId="77777777" w:rsidR="002B550E" w:rsidRPr="00DC630C" w:rsidRDefault="002B550E" w:rsidP="002B550E">
      <w:pPr>
        <w:pStyle w:val="PURBody-Indented"/>
      </w:pPr>
      <w:r w:rsidRPr="00DC630C">
        <w:t>You may not remove, minimize, block or modify any of the following that are included in the software, including any content made available to you through the software:</w:t>
      </w:r>
    </w:p>
    <w:p w14:paraId="3333F7C4" w14:textId="77777777" w:rsidR="002B550E" w:rsidRPr="00DC630C" w:rsidRDefault="002B550E" w:rsidP="00614E61">
      <w:pPr>
        <w:pStyle w:val="PURBullet-Indented"/>
        <w:numPr>
          <w:ilvl w:val="0"/>
          <w:numId w:val="12"/>
        </w:numPr>
      </w:pPr>
      <w:r w:rsidRPr="00DC630C">
        <w:t>logos,</w:t>
      </w:r>
    </w:p>
    <w:p w14:paraId="6BB4F64A" w14:textId="77777777" w:rsidR="002B550E" w:rsidRPr="00DC630C" w:rsidRDefault="002B550E" w:rsidP="00614E61">
      <w:pPr>
        <w:pStyle w:val="PURBullet-Indented"/>
        <w:numPr>
          <w:ilvl w:val="0"/>
          <w:numId w:val="12"/>
        </w:numPr>
      </w:pPr>
      <w:r w:rsidRPr="00DC630C">
        <w:t>trademarks,</w:t>
      </w:r>
    </w:p>
    <w:p w14:paraId="185957CA" w14:textId="77777777" w:rsidR="002B550E" w:rsidRPr="00DC630C" w:rsidRDefault="002B550E" w:rsidP="00614E61">
      <w:pPr>
        <w:pStyle w:val="PURBullet-Indented"/>
        <w:numPr>
          <w:ilvl w:val="0"/>
          <w:numId w:val="12"/>
        </w:numPr>
      </w:pPr>
      <w:r w:rsidRPr="00DC630C">
        <w:t>copyright,</w:t>
      </w:r>
    </w:p>
    <w:p w14:paraId="3689B13B" w14:textId="77777777" w:rsidR="002B550E" w:rsidRPr="00DC630C" w:rsidRDefault="002B550E" w:rsidP="00614E61">
      <w:pPr>
        <w:pStyle w:val="PURBullet-Indented"/>
        <w:numPr>
          <w:ilvl w:val="0"/>
          <w:numId w:val="12"/>
        </w:numPr>
      </w:pPr>
      <w:r w:rsidRPr="00DC630C">
        <w:t>digital watermarks, or</w:t>
      </w:r>
    </w:p>
    <w:p w14:paraId="5B60FDE6" w14:textId="77777777" w:rsidR="002B550E" w:rsidRPr="00DC630C" w:rsidRDefault="002B550E" w:rsidP="00614E61">
      <w:pPr>
        <w:pStyle w:val="PURBullet-Indented"/>
        <w:numPr>
          <w:ilvl w:val="0"/>
          <w:numId w:val="12"/>
        </w:numPr>
      </w:pPr>
      <w:proofErr w:type="gramStart"/>
      <w:r w:rsidRPr="00DC630C">
        <w:t>other</w:t>
      </w:r>
      <w:proofErr w:type="gramEnd"/>
      <w:r w:rsidRPr="00DC630C">
        <w:t xml:space="preserve"> notices of Microsoft or its suppliers.</w:t>
      </w:r>
    </w:p>
    <w:p w14:paraId="32F935C0" w14:textId="77C5F1DA" w:rsidR="002B550E" w:rsidRDefault="002B550E" w:rsidP="002B550E">
      <w:pPr>
        <w:pStyle w:val="PURBody-Indented"/>
      </w:pPr>
      <w:r w:rsidRPr="00794C12">
        <w:t xml:space="preserve">Your use of the Bing Maps API and associated content is also subject to the additional terms and conditions at </w:t>
      </w:r>
      <w:hyperlink r:id="rId74" w:tgtFrame="_blank" w:history="1">
        <w:r w:rsidRPr="00A748AB">
          <w:rPr>
            <w:rStyle w:val="Hyperlink"/>
          </w:rPr>
          <w:t>http://go.microsoft.com/?linkid=9710837</w:t>
        </w:r>
      </w:hyperlink>
      <w:r w:rsidRPr="00794C12">
        <w:t>.</w:t>
      </w:r>
    </w:p>
    <w:bookmarkStart w:id="178" w:name="_Toc299524968"/>
    <w:bookmarkStart w:id="179" w:name="_Toc299531320"/>
    <w:bookmarkStart w:id="180" w:name="_Toc299531428"/>
    <w:bookmarkStart w:id="181" w:name="_Toc299531536"/>
    <w:bookmarkStart w:id="182" w:name="_Toc299957144"/>
    <w:bookmarkEnd w:id="166"/>
    <w:bookmarkEnd w:id="167"/>
    <w:bookmarkEnd w:id="168"/>
    <w:bookmarkEnd w:id="169"/>
    <w:bookmarkEnd w:id="170"/>
    <w:bookmarkEnd w:id="171"/>
    <w:bookmarkEnd w:id="172"/>
    <w:p w14:paraId="192C4F24" w14:textId="77777777" w:rsidR="00830DCA" w:rsidRPr="00003ECB" w:rsidRDefault="00830DCA" w:rsidP="00830DCA">
      <w:pPr>
        <w:keepNext/>
        <w:keepLines/>
        <w:spacing w:before="240" w:after="240"/>
        <w:jc w:val="right"/>
        <w:rPr>
          <w:rFonts w:ascii="Arial Narrow" w:hAnsi="Arial Narrow"/>
          <w:color w:val="00467F"/>
          <w:sz w:val="16"/>
          <w:u w:val="single"/>
        </w:rPr>
      </w:pPr>
      <w:r>
        <w:lastRenderedPageBreak/>
        <w:fldChar w:fldCharType="begin"/>
      </w:r>
      <w:r>
        <w:instrText xml:space="preserve"> HYPERLINK \l "TOC" </w:instrText>
      </w:r>
      <w:r>
        <w:fldChar w:fldCharType="separate"/>
      </w:r>
      <w:r w:rsidRPr="00A23961">
        <w:rPr>
          <w:rFonts w:ascii="Arial Narrow" w:hAnsi="Arial Narrow"/>
          <w:color w:val="00467F"/>
          <w:sz w:val="16"/>
          <w:u w:val="single"/>
        </w:rPr>
        <w:t>Table of Contents</w:t>
      </w:r>
      <w:r>
        <w:rPr>
          <w:rFonts w:ascii="Arial Narrow" w:hAnsi="Arial Narrow"/>
          <w:color w:val="00467F"/>
          <w:sz w:val="16"/>
          <w:u w:val="single"/>
        </w:rPr>
        <w:fldChar w:fldCharType="end"/>
      </w:r>
      <w:r w:rsidRPr="00A23961">
        <w:rPr>
          <w:sz w:val="18"/>
        </w:rPr>
        <w:t xml:space="preserve"> / </w:t>
      </w:r>
      <w:hyperlink w:anchor="UniversalTerms" w:history="1">
        <w:r>
          <w:rPr>
            <w:rFonts w:ascii="Arial Narrow" w:hAnsi="Arial Narrow"/>
            <w:color w:val="00467F"/>
            <w:sz w:val="16"/>
            <w:u w:val="single"/>
          </w:rPr>
          <w:t>Universal License Terms</w:t>
        </w:r>
      </w:hyperlink>
    </w:p>
    <w:p w14:paraId="72F2BB96" w14:textId="4EBEE70D" w:rsidR="000A570B" w:rsidRPr="009214B8" w:rsidRDefault="000A570B" w:rsidP="00830DCA">
      <w:pPr>
        <w:pStyle w:val="PURProductName"/>
      </w:pPr>
      <w:bookmarkStart w:id="183" w:name="_Toc346536845"/>
      <w:bookmarkStart w:id="184" w:name="_Toc347044636"/>
      <w:bookmarkStart w:id="185" w:name="_Toc347045374"/>
      <w:bookmarkStart w:id="186" w:name="_Toc339280312"/>
      <w:bookmarkStart w:id="187" w:name="_Toc339280374"/>
      <w:r>
        <w:t>Windows Server 20</w:t>
      </w:r>
      <w:r w:rsidR="003E5FF5">
        <w:t>12</w:t>
      </w:r>
      <w:r>
        <w:t xml:space="preserve"> Datacenter</w:t>
      </w:r>
      <w:bookmarkEnd w:id="178"/>
      <w:bookmarkEnd w:id="179"/>
      <w:bookmarkEnd w:id="180"/>
      <w:bookmarkEnd w:id="181"/>
      <w:bookmarkEnd w:id="182"/>
      <w:bookmarkEnd w:id="183"/>
      <w:bookmarkEnd w:id="184"/>
      <w:bookmarkEnd w:id="185"/>
      <w:bookmarkEnd w:id="186"/>
      <w:bookmarkEnd w:id="187"/>
      <w:r>
        <w:fldChar w:fldCharType="begin"/>
      </w:r>
      <w:r>
        <w:instrText xml:space="preserve"> XE "</w:instrText>
      </w:r>
      <w:r w:rsidRPr="00850A33">
        <w:instrText xml:space="preserve">Windows Server </w:instrText>
      </w:r>
      <w:r w:rsidR="00A748AB">
        <w:instrText>2012</w:instrText>
      </w:r>
      <w:r w:rsidRPr="00850A33">
        <w:instrText xml:space="preserve">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26184E">
              <w:rPr>
                <w:i/>
              </w:rPr>
              <w:t xml:space="preserve">(see </w:t>
            </w:r>
            <w:hyperlink w:anchor="Appendix2" w:history="1">
              <w:r w:rsidRPr="0026184E">
                <w:rPr>
                  <w:rStyle w:val="Hyperlink"/>
                  <w:i/>
                </w:rPr>
                <w:t>Appendix 2</w:t>
              </w:r>
            </w:hyperlink>
            <w:r w:rsidRPr="0026184E">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400AB78B" w:rsidR="000A570B" w:rsidRPr="005A5FED" w:rsidRDefault="00830DCA" w:rsidP="000A570B">
      <w:pPr>
        <w:pStyle w:val="PURBlueStrong"/>
      </w:pPr>
      <w:r>
        <w:t>Number of Licenses Required</w:t>
      </w:r>
    </w:p>
    <w:p w14:paraId="37DF99B3" w14:textId="1FA3079A" w:rsidR="000A570B" w:rsidRPr="005A5FED" w:rsidRDefault="000A570B" w:rsidP="000A570B">
      <w:pPr>
        <w:pStyle w:val="PURBody-Indented"/>
        <w:rPr>
          <w:color w:val="00467F" w:themeColor="text2"/>
          <w:u w:val="single"/>
        </w:rPr>
      </w:pPr>
      <w:r w:rsidRPr="003636D6">
        <w:t>You need one software license for each physical processor on a server, which permits you to run o</w:t>
      </w:r>
      <w:r w:rsidR="00830DCA">
        <w:t>n that server, at any one time,</w:t>
      </w:r>
    </w:p>
    <w:p w14:paraId="18183821" w14:textId="77777777" w:rsidR="000A570B" w:rsidRPr="005A5FED" w:rsidRDefault="000A570B" w:rsidP="00752FE0">
      <w:pPr>
        <w:pStyle w:val="PURBullet-Indented"/>
      </w:pPr>
      <w:r w:rsidRPr="005A5FED">
        <w:t>one instance of the server software in one physical operating system environment (or OSE), and</w:t>
      </w:r>
    </w:p>
    <w:p w14:paraId="742E0421" w14:textId="56A9995B" w:rsidR="000A570B" w:rsidRPr="005A5FED" w:rsidRDefault="000A570B" w:rsidP="00752FE0">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w:t>
      </w:r>
      <w:r w:rsidR="00830DCA">
        <w:t>g system environment (or OSE)).</w:t>
      </w:r>
    </w:p>
    <w:p w14:paraId="24616465" w14:textId="773166E5" w:rsidR="000A570B" w:rsidRPr="005A5FED" w:rsidRDefault="000A570B" w:rsidP="000A570B">
      <w:pPr>
        <w:pStyle w:val="PURBody-Indented"/>
      </w:pPr>
      <w:r w:rsidRPr="005A5FED">
        <w:t xml:space="preserve">You may run on the licensed server an instance of </w:t>
      </w:r>
      <w:r w:rsidR="00146E9C">
        <w:t xml:space="preserve">Web, </w:t>
      </w:r>
      <w:r w:rsidRPr="005A5FED">
        <w:t xml:space="preserve">Standard or Enterprise </w:t>
      </w:r>
      <w:r w:rsidR="00F5573B">
        <w:t xml:space="preserve">(the same or any earlier version) </w:t>
      </w:r>
      <w:r w:rsidR="00F25CA2">
        <w:t xml:space="preserve">or earlier versions of </w:t>
      </w:r>
      <w:r w:rsidR="00F25CA2" w:rsidRPr="005A5FED">
        <w:t xml:space="preserve">Datacenter </w:t>
      </w:r>
      <w:r w:rsidRPr="005A5FED">
        <w:t>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21F66B3F"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1316EDEB" w:rsidR="000A570B" w:rsidRPr="00793593" w:rsidRDefault="000A570B" w:rsidP="000A570B">
      <w:pPr>
        <w:pStyle w:val="PURBlueStrong"/>
      </w:pPr>
      <w:r w:rsidRPr="00793593">
        <w:t>Windows Server 20</w:t>
      </w:r>
      <w:r w:rsidR="0057303E">
        <w:t>12</w:t>
      </w:r>
      <w:r w:rsidRPr="00793593">
        <w:t xml:space="preserve"> Remote Desktop Services</w:t>
      </w:r>
    </w:p>
    <w:p w14:paraId="516AAEF1" w14:textId="6A416C5B" w:rsidR="007E7798" w:rsidRDefault="007E7798" w:rsidP="007E7798">
      <w:pPr>
        <w:pStyle w:val="PURBody-Indented"/>
        <w:rPr>
          <w:sz w:val="24"/>
          <w:szCs w:val="24"/>
        </w:rPr>
      </w:pPr>
      <w:r w:rsidRPr="007E7798">
        <w:t>You must acquire a Windows Server 2012 Remote Desktop Services SAL for each user that is authorized to directly or indirectly access the Windows Server 2012 Remote Desktop Services functionality. Please see the SAL licensing model section for a description of the SAL license.</w:t>
      </w:r>
    </w:p>
    <w:p w14:paraId="3E47123B" w14:textId="341BB584" w:rsidR="000A570B" w:rsidRDefault="000A570B" w:rsidP="000A570B">
      <w:pPr>
        <w:pStyle w:val="PURBody-Indented"/>
      </w:pPr>
      <w:r w:rsidRPr="00793593">
        <w:t xml:space="preserve">You must </w:t>
      </w:r>
      <w:r w:rsidR="007E7798">
        <w:t xml:space="preserve">also </w:t>
      </w:r>
      <w:r w:rsidRPr="00793593">
        <w:t>acquire a Windows Server 20</w:t>
      </w:r>
      <w:r w:rsidR="0057303E">
        <w:t xml:space="preserve">12 </w:t>
      </w:r>
      <w:r w:rsidRPr="00793593">
        <w:t xml:space="preserve">Remote Desktop Services SAL for each user that </w:t>
      </w:r>
      <w:r w:rsidR="00C02A4F">
        <w:t xml:space="preserve">is authorized to directly or indirectly </w:t>
      </w:r>
      <w:proofErr w:type="spellStart"/>
      <w:r w:rsidR="00C02A4F">
        <w:t>access</w:t>
      </w:r>
      <w:r w:rsidR="0057303E">
        <w:t>Windows</w:t>
      </w:r>
      <w:proofErr w:type="spellEnd"/>
      <w:r w:rsidR="0057303E">
        <w:t xml:space="preserve"> Server 2012 Remote Desktop Services or Windows Server 2012</w:t>
      </w:r>
      <w:r w:rsidRPr="00793593">
        <w:t xml:space="preserve"> to host a graphical user interface (using the Windows Server 20</w:t>
      </w:r>
      <w:r w:rsidR="0057303E">
        <w:t>12</w:t>
      </w:r>
      <w:r w:rsidRPr="00793593">
        <w:t xml:space="preserve"> Remote Desktop Services functionality or other technology).  </w:t>
      </w:r>
    </w:p>
    <w:p w14:paraId="2BA53DFE" w14:textId="6D8D588C" w:rsidR="0009114F" w:rsidRPr="00793593" w:rsidRDefault="0009114F" w:rsidP="000A570B">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830DCA">
        <w:t xml:space="preserve">  </w:t>
      </w:r>
      <w:r w:rsidRPr="0009114F">
        <w:t>The Windows Desktop Operating System cannot be used to provide a hosted client, hosted graphical user interface or desktop as a service</w:t>
      </w:r>
      <w:r>
        <w:t>.</w:t>
      </w:r>
    </w:p>
    <w:p w14:paraId="4793386D" w14:textId="25E25351" w:rsidR="000A570B" w:rsidRPr="00793593" w:rsidRDefault="000A570B" w:rsidP="000A570B">
      <w:pPr>
        <w:pStyle w:val="PURBlueStrong"/>
      </w:pPr>
      <w:r w:rsidRPr="00793593">
        <w:t>Windows Server 20</w:t>
      </w:r>
      <w:r w:rsidR="0057303E">
        <w:t>12</w:t>
      </w:r>
      <w:r w:rsidRPr="00793593">
        <w:t xml:space="preserve"> </w:t>
      </w:r>
      <w:r w:rsidR="005A100D">
        <w:t xml:space="preserve">Active Directory </w:t>
      </w:r>
      <w:r w:rsidRPr="00793593">
        <w:t>Rights Management Services</w:t>
      </w:r>
    </w:p>
    <w:p w14:paraId="75E88303" w14:textId="260F5681" w:rsidR="000A570B" w:rsidRPr="00793593" w:rsidRDefault="000A570B" w:rsidP="000A570B">
      <w:pPr>
        <w:pStyle w:val="PURBody-Indented"/>
      </w:pPr>
      <w:r w:rsidRPr="00793593">
        <w:t>You must acquire a Windows Server 20</w:t>
      </w:r>
      <w:r w:rsidR="0057303E">
        <w:t xml:space="preserve">12 </w:t>
      </w:r>
      <w:r w:rsidR="003939AC">
        <w:t xml:space="preserve">Active Directory </w:t>
      </w:r>
      <w:r w:rsidRPr="00793593">
        <w:t xml:space="preserve">Rights Management Services SAL for each user that is authorized to </w:t>
      </w:r>
      <w:r w:rsidR="007E7798" w:rsidRPr="00793593">
        <w:t xml:space="preserve">directly or indirectly </w:t>
      </w:r>
      <w:r w:rsidRPr="00793593">
        <w:t>access the Windows Server 20</w:t>
      </w:r>
      <w:r w:rsidR="0057303E">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73F70CFD" w14:textId="20CC31F0" w:rsidR="000A570B" w:rsidRPr="00793593" w:rsidRDefault="000A570B" w:rsidP="000A570B">
      <w:pPr>
        <w:pStyle w:val="PURBlueStrong"/>
      </w:pPr>
      <w:r w:rsidRPr="00793593">
        <w:t>Microsoft Application Virtualization for Remote Desktop Services</w:t>
      </w:r>
    </w:p>
    <w:p w14:paraId="67BA2C56" w14:textId="35766CA1" w:rsidR="000A570B" w:rsidRPr="00793593" w:rsidRDefault="000A570B" w:rsidP="000A570B">
      <w:pPr>
        <w:pStyle w:val="PURBody-Indented"/>
      </w:pPr>
      <w:r w:rsidRPr="00793593">
        <w:t>You must acquire a Microsoft Windows Server 20</w:t>
      </w:r>
      <w:r w:rsidR="0057303E">
        <w:t xml:space="preserve">12 </w:t>
      </w:r>
      <w:r w:rsidRPr="00793593">
        <w:t xml:space="preserve">Remote Desktop Services SAL for each user that </w:t>
      </w:r>
      <w:r w:rsidR="00C02A4F">
        <w:t>is authorized to directly or indirectly access</w:t>
      </w:r>
      <w:r w:rsidRPr="00793593">
        <w:t xml:space="preserve"> the Microsoft Application </w:t>
      </w:r>
      <w:proofErr w:type="gramStart"/>
      <w:r w:rsidRPr="00793593">
        <w:t>Virtualization  for</w:t>
      </w:r>
      <w:proofErr w:type="gramEnd"/>
      <w:r w:rsidRPr="00793593">
        <w:t xml:space="preserve"> Remote Desktop Services functionality.  Please see the SAL licensing model section for a description of the SAL license.</w:t>
      </w:r>
    </w:p>
    <w:p w14:paraId="6C43C4C5" w14:textId="50B9DE0F" w:rsidR="000A570B" w:rsidRPr="001A0924" w:rsidRDefault="00BF401A"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019997EF" w:rsidR="000A570B" w:rsidRPr="00A23961" w:rsidRDefault="000A570B" w:rsidP="000A570B">
      <w:pPr>
        <w:pStyle w:val="PURProductName"/>
      </w:pPr>
      <w:bookmarkStart w:id="188" w:name="_Toc297828718"/>
      <w:bookmarkStart w:id="189" w:name="_Toc297883473"/>
      <w:bookmarkStart w:id="190" w:name="_Toc299524974"/>
      <w:bookmarkStart w:id="191" w:name="_Toc299531326"/>
      <w:bookmarkStart w:id="192" w:name="_Toc299531434"/>
      <w:bookmarkStart w:id="193" w:name="_Toc299531542"/>
      <w:bookmarkStart w:id="194" w:name="_Toc299957149"/>
      <w:bookmarkStart w:id="195" w:name="_Toc314129596"/>
      <w:bookmarkStart w:id="196" w:name="_Toc346536846"/>
      <w:bookmarkStart w:id="197" w:name="_Toc347044637"/>
      <w:bookmarkStart w:id="198" w:name="_Toc347045375"/>
      <w:bookmarkStart w:id="199" w:name="_Toc339280313"/>
      <w:bookmarkStart w:id="200" w:name="_Toc339280375"/>
      <w:r w:rsidRPr="00A23961">
        <w:t>Windows Server 20</w:t>
      </w:r>
      <w:r w:rsidR="003E5FF5">
        <w:t>12</w:t>
      </w:r>
      <w:r w:rsidRPr="00A23961">
        <w:t xml:space="preserve"> Standard</w:t>
      </w:r>
      <w:bookmarkEnd w:id="188"/>
      <w:bookmarkEnd w:id="189"/>
      <w:bookmarkEnd w:id="190"/>
      <w:bookmarkEnd w:id="191"/>
      <w:bookmarkEnd w:id="192"/>
      <w:bookmarkEnd w:id="193"/>
      <w:bookmarkEnd w:id="194"/>
      <w:bookmarkEnd w:id="195"/>
      <w:bookmarkEnd w:id="196"/>
      <w:bookmarkEnd w:id="197"/>
      <w:bookmarkEnd w:id="198"/>
      <w:bookmarkEnd w:id="199"/>
      <w:bookmarkEnd w:id="200"/>
      <w:r w:rsidRPr="00A23961">
        <w:fldChar w:fldCharType="begin"/>
      </w:r>
      <w:r w:rsidRPr="00A23961">
        <w:instrText xml:space="preserve"> XE "Windows Server </w:instrText>
      </w:r>
      <w:r w:rsidR="00A748AB">
        <w:instrText>2012</w:instrText>
      </w:r>
      <w:r w:rsidRPr="00A23961">
        <w:instrText xml:space="preserve">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26184E">
              <w:rPr>
                <w:rFonts w:ascii="Arial Narrow" w:hAnsi="Arial Narrow"/>
                <w:i/>
                <w:color w:val="404040" w:themeColor="text1" w:themeTint="BF"/>
                <w:sz w:val="18"/>
              </w:rPr>
              <w:t xml:space="preserve">(see </w:t>
            </w:r>
            <w:hyperlink w:anchor="Appendix2" w:history="1">
              <w:r w:rsidRPr="0026184E">
                <w:rPr>
                  <w:rFonts w:ascii="Arial Narrow" w:hAnsi="Arial Narrow"/>
                  <w:i/>
                  <w:color w:val="00467F"/>
                  <w:sz w:val="18"/>
                  <w:u w:val="single"/>
                </w:rPr>
                <w:t>Appendix 2</w:t>
              </w:r>
            </w:hyperlink>
            <w:r w:rsidRPr="0026184E">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lastRenderedPageBreak/>
        <w:t xml:space="preserve">Number of Licenses Required </w:t>
      </w:r>
    </w:p>
    <w:p w14:paraId="3F31D266" w14:textId="77777777" w:rsidR="000A570B" w:rsidRPr="00A23961" w:rsidRDefault="000A570B" w:rsidP="000A570B">
      <w:pPr>
        <w:pStyle w:val="PURBody-Indented"/>
        <w:rPr>
          <w:i/>
        </w:rPr>
      </w:pPr>
      <w:r w:rsidRPr="00A23961">
        <w:t xml:space="preserve">The total number of software licenses required for a server equals the sum of the software licenses required under </w:t>
      </w:r>
      <w:proofErr w:type="spellStart"/>
      <w:r w:rsidRPr="00A23961">
        <w:t>i</w:t>
      </w:r>
      <w:proofErr w:type="spellEnd"/>
      <w:r w:rsidRPr="00A23961">
        <w:t>) and ii) below.</w:t>
      </w:r>
    </w:p>
    <w:p w14:paraId="75615849" w14:textId="4DE09A30" w:rsidR="000A570B" w:rsidRPr="00A23961" w:rsidRDefault="000A570B" w:rsidP="000A570B">
      <w:pPr>
        <w:pStyle w:val="PURBody-Indented"/>
        <w:rPr>
          <w:i/>
        </w:rPr>
      </w:pPr>
      <w:proofErr w:type="spellStart"/>
      <w:r w:rsidRPr="00A23961">
        <w:t>i</w:t>
      </w:r>
      <w:proofErr w:type="spellEnd"/>
      <w:r w:rsidRPr="00A23961">
        <w:t xml:space="preserve">) You need one </w:t>
      </w:r>
      <w:r w:rsidRPr="00A23961">
        <w:rPr>
          <w:bCs/>
        </w:rPr>
        <w:t xml:space="preserve">software license </w:t>
      </w:r>
      <w:r w:rsidRPr="00A23961">
        <w:t>for each physical processor on a server, which permits you to run on that server, at any one time:</w:t>
      </w:r>
    </w:p>
    <w:p w14:paraId="3284E26E" w14:textId="04761B99" w:rsidR="000A570B" w:rsidRPr="00A23961" w:rsidRDefault="000A570B" w:rsidP="000C1827">
      <w:pPr>
        <w:pStyle w:val="PURBullet-Indented"/>
      </w:pPr>
      <w:r w:rsidRPr="00A23961">
        <w:t>one instance of the server software in one physical operating sys</w:t>
      </w:r>
      <w:r w:rsidR="00830DCA">
        <w:t>tem environment (or OSE) , and</w:t>
      </w:r>
    </w:p>
    <w:p w14:paraId="2EEF5DD2" w14:textId="77777777" w:rsidR="000A570B" w:rsidRPr="00A23961" w:rsidRDefault="000A570B" w:rsidP="000C1827">
      <w:pPr>
        <w:pStyle w:val="PURBullet-Indented"/>
      </w:pPr>
      <w:proofErr w:type="gramStart"/>
      <w:r w:rsidRPr="00A23961">
        <w:t>one</w:t>
      </w:r>
      <w:proofErr w:type="gramEnd"/>
      <w:r w:rsidRPr="00A23961">
        <w:t xml:space="preserve"> instance of the server software in a virtual operating system environment (or OSE).</w:t>
      </w:r>
    </w:p>
    <w:p w14:paraId="2FEEFC2F" w14:textId="2F0A8C98"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C1827">
      <w:pPr>
        <w:pStyle w:val="PURBullet-Indented"/>
      </w:pPr>
      <w:r w:rsidRPr="00A23961">
        <w:t>run hardware virtualization software, or</w:t>
      </w:r>
    </w:p>
    <w:p w14:paraId="7A9E61F0" w14:textId="77777777" w:rsidR="000A570B" w:rsidRPr="00A23961" w:rsidRDefault="000A570B" w:rsidP="000C1827">
      <w:pPr>
        <w:pStyle w:val="PURBullet-Indented"/>
      </w:pPr>
      <w:r w:rsidRPr="00A23961">
        <w:t>provide hardware virtualization services, or</w:t>
      </w:r>
    </w:p>
    <w:p w14:paraId="29202781" w14:textId="77777777" w:rsidR="000A570B" w:rsidRPr="00497124" w:rsidRDefault="000A570B" w:rsidP="000C1827">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37DCB01F" w:rsidR="000A570B"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30C04DAA" w14:textId="3955A85C" w:rsidR="00F5573B" w:rsidRPr="005A5FED" w:rsidRDefault="00156FC7" w:rsidP="00F5573B">
      <w:pPr>
        <w:pStyle w:val="PURBody-Indented"/>
      </w:pPr>
      <w:r>
        <w:t>i</w:t>
      </w:r>
      <w:r w:rsidR="00F5573B">
        <w:t xml:space="preserve">ii) </w:t>
      </w:r>
      <w:r w:rsidR="00F5573B" w:rsidRPr="005A5FED">
        <w:t xml:space="preserve">You may run on the licensed server an instance of </w:t>
      </w:r>
      <w:r w:rsidR="001440A6">
        <w:t xml:space="preserve">Web, </w:t>
      </w:r>
      <w:r w:rsidR="00F5573B" w:rsidRPr="005A5FED">
        <w:t>Standard</w:t>
      </w:r>
      <w:r w:rsidR="00F5573B">
        <w:t>,</w:t>
      </w:r>
      <w:r w:rsidR="00F5573B" w:rsidRPr="005A5FED">
        <w:t xml:space="preserve"> Enterprise</w:t>
      </w:r>
      <w:r w:rsidR="00F5573B">
        <w:t xml:space="preserve"> (the same or any earlier version) or earlier versions of </w:t>
      </w:r>
      <w:r w:rsidR="00F5573B" w:rsidRPr="005A5FED">
        <w:t xml:space="preserve">Datacenter </w:t>
      </w:r>
      <w:r w:rsidR="00F5573B">
        <w:t xml:space="preserve">in place of Standard </w:t>
      </w:r>
      <w:r w:rsidR="00F5573B" w:rsidRPr="005A5FED">
        <w:t>in any operating system environment (or OSE).</w:t>
      </w:r>
    </w:p>
    <w:p w14:paraId="5A1B3E11" w14:textId="5D127292" w:rsidR="000A570B" w:rsidRPr="00151334" w:rsidRDefault="000A570B" w:rsidP="000A570B">
      <w:pPr>
        <w:pStyle w:val="PURBlueStrong"/>
      </w:pPr>
      <w:r w:rsidRPr="00151334">
        <w:t>Testing, maintenance, and administration access</w:t>
      </w:r>
    </w:p>
    <w:p w14:paraId="6228E891" w14:textId="58DB63F8"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w:t>
      </w:r>
      <w:r w:rsidR="005A100D">
        <w:t>2012</w:t>
      </w:r>
      <w:r w:rsidR="005A100D" w:rsidRPr="00151334">
        <w:t xml:space="preserve"> </w:t>
      </w:r>
      <w:r w:rsidRPr="00151334">
        <w:t xml:space="preserve">Remote Desktop Services functionality or other technology). This use is for the sole purpose of testing, maintenance, and administration of the licensed products. These users do not need Windows Server </w:t>
      </w:r>
      <w:r w:rsidR="005A100D">
        <w:t>2012</w:t>
      </w:r>
      <w:r w:rsidR="005A100D" w:rsidRPr="00151334">
        <w:t xml:space="preserve"> </w:t>
      </w:r>
      <w:r w:rsidRPr="00151334">
        <w:t>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36AA6546" w14:textId="77777777" w:rsidR="00CE4119" w:rsidRPr="00793593" w:rsidRDefault="00CE4119" w:rsidP="00CE4119">
      <w:pPr>
        <w:pStyle w:val="PURBlueStrong"/>
      </w:pPr>
      <w:r w:rsidRPr="00793593">
        <w:t>Windows Server 20</w:t>
      </w:r>
      <w:r>
        <w:t>12</w:t>
      </w:r>
      <w:r w:rsidRPr="00793593">
        <w:t xml:space="preserve"> Remote Desktop Services</w:t>
      </w:r>
    </w:p>
    <w:p w14:paraId="5C07C7D1" w14:textId="6E16604F" w:rsidR="007E7798" w:rsidRDefault="007E7798" w:rsidP="007E7798">
      <w:pPr>
        <w:pStyle w:val="PURBody-Indented"/>
        <w:rPr>
          <w:sz w:val="24"/>
          <w:szCs w:val="24"/>
        </w:rPr>
      </w:pPr>
      <w:r w:rsidRPr="007E7798">
        <w:t>You must acquire a Windows Server 2012 Remote Desktop Services SAL for each user that is authorized to directly or indirectly access the Windows Server 2012 Remote Desktop Services functionality. Please see the SAL licensing model section for a description of the SAL license.</w:t>
      </w:r>
    </w:p>
    <w:p w14:paraId="2115DC78" w14:textId="1B322732" w:rsidR="0009114F" w:rsidRDefault="00CE4119" w:rsidP="007E7798">
      <w:pPr>
        <w:pStyle w:val="PURBody-Indented"/>
      </w:pPr>
      <w:r w:rsidRPr="00793593">
        <w:t xml:space="preserve">You must </w:t>
      </w:r>
      <w:r w:rsidR="007E7798">
        <w:t xml:space="preserve">also </w:t>
      </w:r>
      <w:r w:rsidRPr="00793593">
        <w:t>acquire a Windows Server 20</w:t>
      </w:r>
      <w:r>
        <w:t xml:space="preserve">12 </w:t>
      </w:r>
      <w:r w:rsidRPr="00793593">
        <w:t xml:space="preserve">Remote Desktop Services SAL for each user that </w:t>
      </w:r>
      <w:r w:rsidR="00C02A4F">
        <w:t>is authorized to directly or indirectly access</w:t>
      </w:r>
      <w:r w:rsidRPr="00793593">
        <w:t xml:space="preserve"> </w:t>
      </w:r>
      <w:r>
        <w:t>Windows Server 2012 Remote Desktop Services or Windows Server 2012</w:t>
      </w:r>
      <w:r w:rsidRPr="00793593">
        <w:t xml:space="preserve"> to host a graphical user interface (using the Windows Server 20</w:t>
      </w:r>
      <w:r>
        <w:t>12</w:t>
      </w:r>
      <w:r w:rsidRPr="00793593">
        <w:t xml:space="preserve"> Remote Desktop Services functionality or other technology). </w:t>
      </w:r>
    </w:p>
    <w:p w14:paraId="41FBFCA8" w14:textId="6CFE7674" w:rsidR="00CE4119" w:rsidRPr="00793593" w:rsidRDefault="0009114F" w:rsidP="00CE4119">
      <w:pPr>
        <w:pStyle w:val="PURBody-Indented"/>
      </w:pPr>
      <w:r w:rsidRPr="0009114F">
        <w:t>Desktops delivered as a service are supported under SPLA using Windows Server and Remote Desktop Services (RDS). If you choose to deliver a service of this type, you must explicitly identify in your marketing materials that this infrastructure is being used for your service delivery.</w:t>
      </w:r>
      <w:r w:rsidR="00830DCA">
        <w:t xml:space="preserve"> </w:t>
      </w:r>
      <w:r w:rsidRPr="0009114F">
        <w:t xml:space="preserve"> The Windows Desktop Operating System cannot be used to provide a hosted client, hosted graphical user interface or desktop as a service</w:t>
      </w:r>
      <w:r>
        <w:t>.</w:t>
      </w:r>
    </w:p>
    <w:p w14:paraId="7B1884C8" w14:textId="5BDC4A69" w:rsidR="00CE4119" w:rsidRPr="00793593" w:rsidRDefault="00CE4119" w:rsidP="00CE4119">
      <w:pPr>
        <w:pStyle w:val="PURBlueStrong"/>
      </w:pPr>
      <w:r w:rsidRPr="00793593">
        <w:t>Windows Server 20</w:t>
      </w:r>
      <w:r>
        <w:t>12</w:t>
      </w:r>
      <w:r w:rsidRPr="00793593">
        <w:t xml:space="preserve"> </w:t>
      </w:r>
      <w:r w:rsidR="005A100D">
        <w:t xml:space="preserve">Active Directory </w:t>
      </w:r>
      <w:r w:rsidRPr="00793593">
        <w:t>Rights Management Services</w:t>
      </w:r>
    </w:p>
    <w:p w14:paraId="76AADEFE" w14:textId="6B79AAE9" w:rsidR="00CE4119" w:rsidRPr="00793593" w:rsidRDefault="00CE4119" w:rsidP="00CE4119">
      <w:pPr>
        <w:pStyle w:val="PURBody-Indented"/>
      </w:pPr>
      <w:r w:rsidRPr="00793593">
        <w:t>You must acquire a Windows Server 20</w:t>
      </w:r>
      <w:r>
        <w:t>12 Active Directory</w:t>
      </w:r>
      <w:r w:rsidRPr="00793593">
        <w:t xml:space="preserve"> Rights Management Services SAL for each user that </w:t>
      </w:r>
      <w:r w:rsidR="00C02A4F">
        <w:t>is authorized to directly or indirectly access</w:t>
      </w:r>
      <w:r w:rsidRPr="00793593">
        <w:t xml:space="preserve"> the Windows Server 20</w:t>
      </w:r>
      <w:r>
        <w:t>12</w:t>
      </w:r>
      <w:r w:rsidRPr="00793593">
        <w:t xml:space="preserve"> </w:t>
      </w:r>
      <w:r w:rsidR="005A100D">
        <w:t xml:space="preserve">Active Directory </w:t>
      </w:r>
      <w:r w:rsidRPr="00793593">
        <w:t xml:space="preserve">Rights Management Services functionality. Please see the SAL licensing model section for a </w:t>
      </w:r>
      <w:r w:rsidR="00830DCA">
        <w:t>description of the SAL license.</w:t>
      </w:r>
    </w:p>
    <w:p w14:paraId="1439BDAC" w14:textId="1135635C" w:rsidR="00CE4119" w:rsidRPr="00793593" w:rsidRDefault="00CE4119" w:rsidP="00CE4119">
      <w:pPr>
        <w:pStyle w:val="PURBlueStrong"/>
      </w:pPr>
      <w:r w:rsidRPr="00793593">
        <w:t>Microsoft Application Virtualization for Remote Desktop Services</w:t>
      </w:r>
    </w:p>
    <w:p w14:paraId="436BCAC2" w14:textId="359EA25C" w:rsidR="000A570B" w:rsidRPr="00A23961" w:rsidRDefault="00CE4119" w:rsidP="000A570B">
      <w:pPr>
        <w:pStyle w:val="PURBody-Indented"/>
      </w:pPr>
      <w:r w:rsidRPr="00793593">
        <w:t>You must acquire a Microsoft Windows Server 20</w:t>
      </w:r>
      <w:r>
        <w:t xml:space="preserve">12 </w:t>
      </w:r>
      <w:r w:rsidRPr="00793593">
        <w:t xml:space="preserve">Remote Desktop Services SAL for each user that is authorized to </w:t>
      </w:r>
      <w:r w:rsidR="007E7798" w:rsidRPr="00793593">
        <w:t xml:space="preserve">directly or indirectly </w:t>
      </w:r>
      <w:r w:rsidRPr="00793593">
        <w:t>access the Microsoft Application Virtualization for Remote Desktop Services functionality.  Please see the SAL licensing model section for a description of the SAL license.</w:t>
      </w:r>
    </w:p>
    <w:p w14:paraId="1CCFD1FA" w14:textId="77777777" w:rsidR="000C3222" w:rsidRPr="001A0924" w:rsidRDefault="00BF401A" w:rsidP="000C3222">
      <w:pPr>
        <w:pStyle w:val="PURBreadcrumb"/>
        <w:rPr>
          <w:rFonts w:ascii="Arial Narrow" w:hAnsi="Arial Narrow"/>
          <w:sz w:val="16"/>
        </w:rPr>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p w14:paraId="25F9C4F4" w14:textId="5A6A9A4B" w:rsidR="000C3222" w:rsidRDefault="000C3222" w:rsidP="000C3222">
      <w:pPr>
        <w:pStyle w:val="PURProductName"/>
      </w:pPr>
      <w:bookmarkStart w:id="201" w:name="_Toc346536847"/>
      <w:bookmarkStart w:id="202" w:name="_Toc347044638"/>
      <w:bookmarkStart w:id="203" w:name="_Toc347045376"/>
      <w:bookmarkStart w:id="204" w:name="_Toc339280314"/>
      <w:bookmarkStart w:id="205" w:name="_Toc339280376"/>
      <w:r w:rsidRPr="00754C3C">
        <w:t>Windows Server 2012 Essentials</w:t>
      </w:r>
      <w:bookmarkEnd w:id="201"/>
      <w:bookmarkEnd w:id="202"/>
      <w:bookmarkEnd w:id="203"/>
      <w:bookmarkEnd w:id="204"/>
      <w:bookmarkEnd w:id="205"/>
      <w:r w:rsidRPr="00754C3C">
        <w:fldChar w:fldCharType="begin"/>
      </w:r>
      <w:r w:rsidRPr="00754C3C">
        <w:instrText xml:space="preserve"> XE "Windows Server 2012 Essentials" </w:instrText>
      </w:r>
      <w:r w:rsidRPr="00754C3C">
        <w:fldChar w:fldCharType="end"/>
      </w:r>
    </w:p>
    <w:p w14:paraId="7A058287" w14:textId="77777777" w:rsidR="000C3222" w:rsidRDefault="000C3222" w:rsidP="000C3222">
      <w:pPr>
        <w:pStyle w:val="PURLicenseTerm"/>
      </w:pPr>
      <w:r>
        <w:t>The license terms that apply to your use of this product are the Universal License Terms, the General License Terms for this Licensing Model, and the following:</w:t>
      </w:r>
    </w:p>
    <w:tbl>
      <w:tblPr>
        <w:tblStyle w:val="ProductAttributesTable"/>
        <w:tblW w:w="0" w:type="auto"/>
        <w:tblLook w:val="04A0" w:firstRow="1" w:lastRow="0" w:firstColumn="1" w:lastColumn="0" w:noHBand="0" w:noVBand="1"/>
      </w:tblPr>
      <w:tblGrid>
        <w:gridCol w:w="5498"/>
        <w:gridCol w:w="5532"/>
      </w:tblGrid>
      <w:tr w:rsidR="000C3222" w14:paraId="0F4CB329" w14:textId="77777777" w:rsidTr="000C3222">
        <w:tc>
          <w:tcPr>
            <w:tcW w:w="5498" w:type="dxa"/>
          </w:tcPr>
          <w:p w14:paraId="56AACC80" w14:textId="124BBDA9" w:rsidR="000C3222" w:rsidRPr="000C3222" w:rsidRDefault="000C3222" w:rsidP="000C3222">
            <w:pPr>
              <w:pStyle w:val="PURBody"/>
            </w:pPr>
            <w:r w:rsidRPr="000C3222">
              <w:t xml:space="preserve">License Mobility Within Server Farms: </w:t>
            </w:r>
            <w:r w:rsidRPr="000C3222">
              <w:rPr>
                <w:b/>
              </w:rPr>
              <w:t>No</w:t>
            </w:r>
          </w:p>
        </w:tc>
        <w:tc>
          <w:tcPr>
            <w:tcW w:w="5532" w:type="dxa"/>
          </w:tcPr>
          <w:p w14:paraId="71742217" w14:textId="18CE9C3F" w:rsidR="000C3222" w:rsidRDefault="000C3222" w:rsidP="00C6161F">
            <w:pPr>
              <w:pStyle w:val="PURBody"/>
            </w:pPr>
            <w:r w:rsidRPr="00A23961">
              <w:t xml:space="preserve">Client/Additional Software: </w:t>
            </w:r>
            <w:r w:rsidRPr="00A23961">
              <w:rPr>
                <w:b/>
              </w:rPr>
              <w:t>Yes</w:t>
            </w:r>
            <w:r w:rsidRPr="00A23961">
              <w:t xml:space="preserve"> </w:t>
            </w:r>
            <w:r w:rsidRPr="0026184E">
              <w:rPr>
                <w:i/>
              </w:rPr>
              <w:t xml:space="preserve">(see </w:t>
            </w:r>
            <w:hyperlink w:anchor="Appendix1" w:history="1">
              <w:r w:rsidRPr="0026184E">
                <w:rPr>
                  <w:i/>
                  <w:color w:val="00467F"/>
                  <w:u w:val="single"/>
                </w:rPr>
                <w:t>Appendix 1</w:t>
              </w:r>
            </w:hyperlink>
            <w:r w:rsidRPr="0026184E">
              <w:rPr>
                <w:i/>
              </w:rPr>
              <w:t>)</w:t>
            </w:r>
          </w:p>
        </w:tc>
      </w:tr>
      <w:tr w:rsidR="000C3222" w14:paraId="32DB6BE9" w14:textId="77777777" w:rsidTr="000C3222">
        <w:tc>
          <w:tcPr>
            <w:tcW w:w="5498" w:type="dxa"/>
          </w:tcPr>
          <w:p w14:paraId="769B3D74" w14:textId="3C9E27BE" w:rsidR="000C3222" w:rsidRPr="000C3222" w:rsidRDefault="000C3222" w:rsidP="00C6161F">
            <w:pPr>
              <w:pStyle w:val="PURBody"/>
              <w:rPr>
                <w:b/>
              </w:rPr>
            </w:pPr>
            <w:r>
              <w:t xml:space="preserve">Self-Hosting of Applications Allowed: </w:t>
            </w:r>
            <w:r>
              <w:rPr>
                <w:b/>
              </w:rPr>
              <w:t>No</w:t>
            </w:r>
          </w:p>
        </w:tc>
        <w:tc>
          <w:tcPr>
            <w:tcW w:w="5532" w:type="dxa"/>
          </w:tcPr>
          <w:p w14:paraId="3C917251" w14:textId="799D85DF" w:rsidR="000C3222" w:rsidRDefault="000C3222" w:rsidP="000C3222">
            <w:pPr>
              <w:pStyle w:val="PURBody"/>
            </w:pPr>
            <w:r>
              <w:t xml:space="preserve">See Applicable Notice: </w:t>
            </w:r>
            <w:r>
              <w:rPr>
                <w:b/>
              </w:rPr>
              <w:t xml:space="preserve">Data Transfer, MPEG-4, VC-1, Potentially Unwanted Software </w:t>
            </w:r>
            <w:r>
              <w:t xml:space="preserve">(Notice I) </w:t>
            </w:r>
            <w:r w:rsidRPr="0026184E">
              <w:rPr>
                <w:i/>
              </w:rPr>
              <w:t xml:space="preserve">(see </w:t>
            </w:r>
            <w:hyperlink w:anchor="Appendix2" w:history="1">
              <w:r w:rsidRPr="0026184E">
                <w:rPr>
                  <w:i/>
                  <w:color w:val="00467F"/>
                  <w:u w:val="single"/>
                </w:rPr>
                <w:t>Appendix 2</w:t>
              </w:r>
            </w:hyperlink>
            <w:r w:rsidRPr="0026184E">
              <w:rPr>
                <w:i/>
              </w:rPr>
              <w:t>)</w:t>
            </w:r>
          </w:p>
        </w:tc>
      </w:tr>
    </w:tbl>
    <w:p w14:paraId="735D7128" w14:textId="77777777" w:rsidR="000C3222" w:rsidRDefault="000C3222" w:rsidP="000C3222">
      <w:pPr>
        <w:pStyle w:val="PURBlueBGHeader"/>
      </w:pPr>
      <w:r>
        <w:t>Additional Terms:</w:t>
      </w:r>
    </w:p>
    <w:p w14:paraId="62CB0537" w14:textId="77777777" w:rsidR="000C3222" w:rsidRDefault="000C3222" w:rsidP="000C3222">
      <w:pPr>
        <w:pStyle w:val="PURBlueStrong-Indented"/>
      </w:pPr>
      <w:r>
        <w:lastRenderedPageBreak/>
        <w:t>Limitations on use</w:t>
      </w:r>
    </w:p>
    <w:p w14:paraId="2193E839" w14:textId="77777777" w:rsidR="000C3222" w:rsidRDefault="000C3222" w:rsidP="000C3222">
      <w:pPr>
        <w:pStyle w:val="PURBody-Indented"/>
      </w:pPr>
      <w:r>
        <w:t>You must run the server software within a domain where Active Directory is configured:</w:t>
      </w:r>
    </w:p>
    <w:p w14:paraId="424092FF" w14:textId="77777777" w:rsidR="000C3222" w:rsidRDefault="000C3222" w:rsidP="000C3222">
      <w:pPr>
        <w:pStyle w:val="PURBullet-Indented"/>
        <w:numPr>
          <w:ilvl w:val="0"/>
          <w:numId w:val="18"/>
        </w:numPr>
      </w:pPr>
      <w:r>
        <w:t>as the domain controller (a single server which contains all the flexible single master operations (FSMO) roles);</w:t>
      </w:r>
    </w:p>
    <w:p w14:paraId="425414A2" w14:textId="77777777" w:rsidR="000C3222" w:rsidRDefault="000C3222" w:rsidP="000C3222">
      <w:pPr>
        <w:pStyle w:val="PURBullet-Indented"/>
        <w:numPr>
          <w:ilvl w:val="0"/>
          <w:numId w:val="18"/>
        </w:numPr>
      </w:pPr>
      <w:r>
        <w:t>as the root of the domain forest;</w:t>
      </w:r>
    </w:p>
    <w:p w14:paraId="2EA85615" w14:textId="77777777" w:rsidR="000C3222" w:rsidRDefault="000C3222" w:rsidP="000C3222">
      <w:pPr>
        <w:pStyle w:val="PURBullet-Indented"/>
        <w:numPr>
          <w:ilvl w:val="0"/>
          <w:numId w:val="18"/>
        </w:numPr>
      </w:pPr>
      <w:r>
        <w:t>not to be a child domain, and</w:t>
      </w:r>
    </w:p>
    <w:p w14:paraId="0AFB2532" w14:textId="77777777" w:rsidR="000C3222" w:rsidRDefault="000C3222" w:rsidP="000C3222">
      <w:pPr>
        <w:pStyle w:val="PURBullet-Indented"/>
        <w:numPr>
          <w:ilvl w:val="0"/>
          <w:numId w:val="18"/>
        </w:numPr>
      </w:pPr>
      <w:proofErr w:type="gramStart"/>
      <w:r>
        <w:t>to</w:t>
      </w:r>
      <w:proofErr w:type="gramEnd"/>
      <w:r>
        <w:t xml:space="preserve"> have no trust relationships with any other domains.</w:t>
      </w:r>
    </w:p>
    <w:p w14:paraId="5FCEA02A" w14:textId="77777777" w:rsidR="000C3222" w:rsidRDefault="000C3222" w:rsidP="000C3222">
      <w:pPr>
        <w:pStyle w:val="PURBody-Indented"/>
      </w:pPr>
      <w:r>
        <w:t>30 days after the initial installation of the server software, the software will from time to time verify that Active Directory is configured as above. If the configuration verification fails, the following will occur:</w:t>
      </w:r>
    </w:p>
    <w:p w14:paraId="14E36385" w14:textId="77777777" w:rsidR="000C3222" w:rsidRDefault="000C3222" w:rsidP="000C3222">
      <w:pPr>
        <w:pStyle w:val="PURBullet-Indented"/>
        <w:numPr>
          <w:ilvl w:val="0"/>
          <w:numId w:val="19"/>
        </w:numPr>
      </w:pPr>
      <w:r>
        <w:t>Failure warnings will be presented to the server administrator.  The failure warnings are also viewable in the health alert section in the Windows Server 2012 Essentials Dashboard.</w:t>
      </w:r>
    </w:p>
    <w:p w14:paraId="726DAD3F" w14:textId="77777777" w:rsidR="000C3222" w:rsidRDefault="000C3222" w:rsidP="000C3222">
      <w:pPr>
        <w:pStyle w:val="PURBullet-Indented"/>
        <w:numPr>
          <w:ilvl w:val="0"/>
          <w:numId w:val="19"/>
        </w:numPr>
      </w:pPr>
      <w:r>
        <w:t>On the 21st day of continued non-compliance, the server will shut down until the administrator reboots the server;</w:t>
      </w:r>
    </w:p>
    <w:p w14:paraId="749C321C" w14:textId="77777777" w:rsidR="000C3222" w:rsidRDefault="000C3222" w:rsidP="000C3222">
      <w:pPr>
        <w:pStyle w:val="PURBullet-Indented"/>
        <w:numPr>
          <w:ilvl w:val="0"/>
          <w:numId w:val="19"/>
        </w:numPr>
      </w:pPr>
      <w:r>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273B4F7D" w14:textId="77777777" w:rsidR="000C3222" w:rsidRDefault="000C3222" w:rsidP="000C3222">
      <w:pPr>
        <w:pStyle w:val="PURBody-Indented"/>
      </w:pPr>
      <w:r>
        <w:t>Once you have corrected your configuration, the warnings and automatic shutdowns will cease.</w:t>
      </w:r>
    </w:p>
    <w:p w14:paraId="296536DE" w14:textId="77777777" w:rsidR="000C3222" w:rsidRDefault="000C3222" w:rsidP="000C3222">
      <w:pPr>
        <w:pStyle w:val="PURBlueStrong-Indented"/>
      </w:pPr>
      <w:r>
        <w:t>Using the Server Software</w:t>
      </w:r>
    </w:p>
    <w:p w14:paraId="2AF6AEED" w14:textId="77777777" w:rsidR="000C3222" w:rsidRDefault="000C3222" w:rsidP="000C3222">
      <w:pPr>
        <w:pStyle w:val="PURBody-Indented"/>
      </w:pPr>
      <w:r w:rsidRPr="00830DCA">
        <w:t>You may install and use one copy of the server software on a licensed server. A User Account is a unique user name with its associated password created through the Windows Server 2012 Essentials Console. You may use up to 25 user accounts. Each user account permits a named user to access and use the server software on that server. You may reassign a user account from one user to another provided that the reassignment does not occur within 90 days of the last assignment.</w:t>
      </w:r>
    </w:p>
    <w:p w14:paraId="54A1907D" w14:textId="77777777" w:rsidR="000C3222" w:rsidRDefault="000C3222" w:rsidP="000C3222">
      <w:pPr>
        <w:pStyle w:val="PURBlueStrong-Indented"/>
      </w:pPr>
      <w:r>
        <w:t>Windows Server 2012 Essentials Connector</w:t>
      </w:r>
    </w:p>
    <w:p w14:paraId="5530F5CF" w14:textId="77777777" w:rsidR="000C3222" w:rsidRDefault="000C3222" w:rsidP="000C3222">
      <w:pPr>
        <w:pStyle w:val="PURBody-Indented"/>
      </w:pPr>
      <w:r>
        <w:t xml:space="preserve">You may install and use the </w:t>
      </w:r>
      <w:proofErr w:type="gramStart"/>
      <w:r>
        <w:t>Windows  Server</w:t>
      </w:r>
      <w:proofErr w:type="gramEnd"/>
      <w:r>
        <w:t xml:space="preserve"> 2012 Essentials Connector software on no more than 50 devices at any one time. . You may use this software only with the server software.</w:t>
      </w:r>
    </w:p>
    <w:p w14:paraId="5252DD57" w14:textId="77777777" w:rsidR="000C3222" w:rsidRDefault="000C3222" w:rsidP="000C3222">
      <w:pPr>
        <w:pStyle w:val="PURBlueStrong-Indented"/>
      </w:pPr>
      <w:r>
        <w:t>Windows Server 2012 active directory Rights Management Services Access</w:t>
      </w:r>
    </w:p>
    <w:p w14:paraId="500235F6" w14:textId="77777777" w:rsidR="000C3222" w:rsidRDefault="000C3222" w:rsidP="000C3222">
      <w:pPr>
        <w:pStyle w:val="PURBody-Indented"/>
      </w:pPr>
      <w:r>
        <w:t>You must acquire a Windows Server 2012 Active Directory Rights Management Services SAL for each User Account through which a user directly or indirectly accesses the Windows Server 2012 Active Directory Rights Management Services functionality.</w:t>
      </w:r>
    </w:p>
    <w:p w14:paraId="7FDCF2A8" w14:textId="77777777" w:rsidR="000C3222" w:rsidRDefault="000C3222" w:rsidP="000C3222">
      <w:pPr>
        <w:pStyle w:val="PURBlueStrong-Indented"/>
      </w:pPr>
      <w:r>
        <w:t>Validation</w:t>
      </w:r>
    </w:p>
    <w:p w14:paraId="5A56247F" w14:textId="77777777" w:rsidR="000C3222" w:rsidRDefault="000C3222" w:rsidP="000C3222">
      <w:pPr>
        <w:pStyle w:val="PURBody-Indented"/>
      </w:pPr>
      <w:r>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75">
        <w:r>
          <w:rPr>
            <w:color w:val="00467F"/>
            <w:u w:val="single"/>
          </w:rPr>
          <w:t>http://go.microsoft.com/fwlink/?linkid=39157</w:t>
        </w:r>
      </w:hyperlink>
      <w:r>
        <w:t>.</w:t>
      </w:r>
    </w:p>
    <w:p w14:paraId="35C2F394" w14:textId="2EBC2CD9" w:rsidR="000C3222" w:rsidRDefault="000C3222" w:rsidP="000C3222">
      <w:pPr>
        <w:pStyle w:val="PURBody-Indented"/>
      </w:pPr>
      <w:r>
        <w:t>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w:t>
      </w:r>
      <w:r w:rsidR="00BB53F8" w:rsidRPr="00827D1D">
        <w:t>, except that Microsoft may use and share the information to prevent unlicensed use of the software</w:t>
      </w:r>
      <w:r>
        <w:t xml:space="preserve">.  By using the software, you consent to the transmission of this information.  For more information about validation and what is sent during a validation check, see </w:t>
      </w:r>
      <w:hyperlink r:id="rId76">
        <w:r>
          <w:rPr>
            <w:color w:val="00467F"/>
            <w:u w:val="single"/>
          </w:rPr>
          <w:t>http://go.microsoft.com/fwlink/?linkid=96551</w:t>
        </w:r>
      </w:hyperlink>
      <w:r>
        <w:t>.</w:t>
      </w:r>
    </w:p>
    <w:p w14:paraId="13074DA2" w14:textId="77777777" w:rsidR="000C3222" w:rsidRDefault="000C3222" w:rsidP="000C3222">
      <w:pPr>
        <w:pStyle w:val="PURBody-Indented"/>
      </w:pPr>
      <w:r>
        <w:t>If the software is not properly licensed, the functionality of the software may be affected. For example, you may:</w:t>
      </w:r>
    </w:p>
    <w:p w14:paraId="1A3A03AA" w14:textId="77777777" w:rsidR="000C3222" w:rsidRDefault="000C3222" w:rsidP="000C3222">
      <w:pPr>
        <w:pStyle w:val="PURBullet-Indented"/>
        <w:numPr>
          <w:ilvl w:val="0"/>
          <w:numId w:val="20"/>
        </w:numPr>
      </w:pPr>
      <w:r>
        <w:t>need to reactivate the software, or</w:t>
      </w:r>
    </w:p>
    <w:p w14:paraId="3EAB52FF" w14:textId="77777777" w:rsidR="000C3222" w:rsidRDefault="000C3222" w:rsidP="000C3222">
      <w:pPr>
        <w:pStyle w:val="PURBullet-Indented"/>
        <w:numPr>
          <w:ilvl w:val="0"/>
          <w:numId w:val="20"/>
        </w:numPr>
      </w:pPr>
      <w:r>
        <w:t>receive reminders to obtain a properly licensed copy of the software,</w:t>
      </w:r>
    </w:p>
    <w:p w14:paraId="4D9BC9FE" w14:textId="77777777" w:rsidR="000C3222" w:rsidRDefault="000C3222" w:rsidP="000C3222">
      <w:pPr>
        <w:pStyle w:val="PURBody-Indented"/>
      </w:pPr>
      <w:proofErr w:type="gramStart"/>
      <w:r>
        <w:t>or</w:t>
      </w:r>
      <w:proofErr w:type="gramEnd"/>
      <w:r>
        <w:t xml:space="preserve"> you may not be able to obtain certain updates or upgrades from Microsoft.</w:t>
      </w:r>
    </w:p>
    <w:p w14:paraId="6CA0E871" w14:textId="77777777" w:rsidR="000C3222" w:rsidRDefault="000C3222" w:rsidP="000C3222">
      <w:pPr>
        <w:pStyle w:val="PURBody-Indented"/>
      </w:pPr>
      <w:r>
        <w:t xml:space="preserve">You may only obtain updates or upgrades for the software from Microsoft or authorized sources. For more information on obtaining updates from authorized sources, see </w:t>
      </w:r>
      <w:hyperlink r:id="rId77">
        <w:r>
          <w:rPr>
            <w:color w:val="00467F"/>
            <w:u w:val="single"/>
          </w:rPr>
          <w:t>http://go.microsoft.com/fwlink/?linkid=96552</w:t>
        </w:r>
      </w:hyperlink>
      <w:r>
        <w:t>.</w:t>
      </w:r>
    </w:p>
    <w:p w14:paraId="740228B7" w14:textId="77777777" w:rsidR="000C3222" w:rsidRDefault="000C3222" w:rsidP="000C3222">
      <w:pPr>
        <w:pStyle w:val="PURBlueStrong-Indented"/>
      </w:pPr>
      <w:r>
        <w:t>Data Storage Technology</w:t>
      </w:r>
    </w:p>
    <w:p w14:paraId="11E0E374" w14:textId="77777777" w:rsidR="000C3222" w:rsidRDefault="000C3222" w:rsidP="000C3222">
      <w:pPr>
        <w:pStyle w:val="PURBody-Indented"/>
      </w:pPr>
      <w:r>
        <w:t>The server software may include data storage technology called Windows Internal Database or Microsoft SQL Server Desktop Engine for Windows.  Components of the server software use these technologies to store data.  You may not otherwise use or access these technologies under these Product Use Rights.</w:t>
      </w:r>
    </w:p>
    <w:p w14:paraId="77551792" w14:textId="20E55151" w:rsidR="009950B2" w:rsidRDefault="00BF401A" w:rsidP="009950B2">
      <w:pPr>
        <w:keepNext/>
        <w:keepLines/>
        <w:spacing w:before="240" w:after="240"/>
        <w:jc w:val="right"/>
        <w:rPr>
          <w:rFonts w:ascii="Arial Narrow" w:hAnsi="Arial Narrow"/>
          <w:color w:val="00467F"/>
          <w:sz w:val="16"/>
          <w:u w:val="single"/>
        </w:rPr>
      </w:pPr>
      <w:hyperlink w:anchor="TOC" w:history="1">
        <w:r w:rsidR="000C3222" w:rsidRPr="00A23961">
          <w:rPr>
            <w:rFonts w:ascii="Arial Narrow" w:hAnsi="Arial Narrow"/>
            <w:color w:val="00467F"/>
            <w:sz w:val="16"/>
            <w:u w:val="single"/>
          </w:rPr>
          <w:t>Table of Contents</w:t>
        </w:r>
      </w:hyperlink>
      <w:r w:rsidR="000C3222" w:rsidRPr="00A23961">
        <w:rPr>
          <w:sz w:val="18"/>
        </w:rPr>
        <w:t xml:space="preserve"> / </w:t>
      </w:r>
      <w:hyperlink w:anchor="UniversalTerms" w:history="1">
        <w:r w:rsidR="000C3222">
          <w:rPr>
            <w:rFonts w:ascii="Arial Narrow" w:hAnsi="Arial Narrow"/>
            <w:color w:val="00467F"/>
            <w:sz w:val="16"/>
            <w:u w:val="single"/>
          </w:rPr>
          <w:t>Universal License Terms</w:t>
        </w:r>
      </w:hyperlink>
      <w:bookmarkStart w:id="206" w:name="_Toc299519114"/>
      <w:bookmarkStart w:id="207" w:name="_Toc299524978"/>
      <w:bookmarkStart w:id="208" w:name="_Toc299531546"/>
      <w:bookmarkStart w:id="209" w:name="_Toc299531870"/>
    </w:p>
    <w:p w14:paraId="72698C20" w14:textId="77777777" w:rsidR="009950B2" w:rsidRDefault="009950B2" w:rsidP="00A50403">
      <w:pPr>
        <w:pStyle w:val="PURSectionHeading"/>
        <w:sectPr w:rsidR="009950B2" w:rsidSect="009950B2">
          <w:headerReference w:type="default" r:id="rId78"/>
          <w:footerReference w:type="default" r:id="rId79"/>
          <w:type w:val="continuous"/>
          <w:pgSz w:w="12240" w:h="15840" w:code="1"/>
          <w:pgMar w:top="1170" w:right="720" w:bottom="720" w:left="720" w:header="432" w:footer="288" w:gutter="0"/>
          <w:cols w:space="360"/>
          <w:docGrid w:linePitch="360"/>
        </w:sectPr>
      </w:pPr>
      <w:bookmarkStart w:id="210" w:name="_Toc346536848"/>
      <w:bookmarkStart w:id="211" w:name="Per_Core"/>
      <w:bookmarkEnd w:id="39"/>
    </w:p>
    <w:p w14:paraId="65A4390D" w14:textId="1C11D01C" w:rsidR="000C3222" w:rsidRDefault="003C1827" w:rsidP="00355CD5">
      <w:pPr>
        <w:pStyle w:val="PURSectionHeading"/>
        <w:sectPr w:rsidR="000C3222" w:rsidSect="009950B2">
          <w:footerReference w:type="default" r:id="rId80"/>
          <w:pgSz w:w="12240" w:h="15840" w:code="1"/>
          <w:pgMar w:top="1170" w:right="720" w:bottom="720" w:left="720" w:header="432" w:footer="288" w:gutter="0"/>
          <w:cols w:space="360"/>
          <w:docGrid w:linePitch="360"/>
        </w:sectPr>
      </w:pPr>
      <w:bookmarkStart w:id="212" w:name="_Toc347045377"/>
      <w:bookmarkStart w:id="213" w:name="_Toc339280315"/>
      <w:r>
        <w:lastRenderedPageBreak/>
        <w:t>Per Core License Model</w:t>
      </w:r>
      <w:bookmarkEnd w:id="210"/>
      <w:bookmarkEnd w:id="212"/>
      <w:bookmarkEnd w:id="213"/>
    </w:p>
    <w:p w14:paraId="242E53E2" w14:textId="77777777" w:rsidR="00A50403" w:rsidRDefault="008941DE">
      <w:pPr>
        <w:pStyle w:val="TOC2"/>
        <w:rPr>
          <w:noProof/>
          <w:color w:val="auto"/>
          <w:sz w:val="22"/>
          <w:lang w:eastAsia="ja-JP"/>
        </w:rPr>
      </w:pPr>
      <w:r>
        <w:lastRenderedPageBreak/>
        <w:fldChar w:fldCharType="begin"/>
      </w:r>
      <w:r>
        <w:instrText xml:space="preserve"> TOC \b Per_Core \h \z \t "PUR Product Name,2" </w:instrText>
      </w:r>
      <w:r>
        <w:fldChar w:fldCharType="separate"/>
      </w:r>
      <w:hyperlink w:anchor="_Toc347313712" w:history="1">
        <w:r w:rsidR="00A50403" w:rsidRPr="00D90327">
          <w:rPr>
            <w:rStyle w:val="Hyperlink"/>
            <w:noProof/>
          </w:rPr>
          <w:t>BizTalk Server 2013 Enterprise</w:t>
        </w:r>
        <w:r w:rsidR="00A50403">
          <w:rPr>
            <w:noProof/>
            <w:webHidden/>
          </w:rPr>
          <w:tab/>
        </w:r>
        <w:r w:rsidR="00A50403">
          <w:rPr>
            <w:noProof/>
            <w:webHidden/>
          </w:rPr>
          <w:fldChar w:fldCharType="begin"/>
        </w:r>
        <w:r w:rsidR="00A50403">
          <w:rPr>
            <w:noProof/>
            <w:webHidden/>
          </w:rPr>
          <w:instrText xml:space="preserve"> PAGEREF _Toc347313712 \h </w:instrText>
        </w:r>
        <w:r w:rsidR="00A50403">
          <w:rPr>
            <w:noProof/>
            <w:webHidden/>
          </w:rPr>
        </w:r>
        <w:r w:rsidR="00A50403">
          <w:rPr>
            <w:noProof/>
            <w:webHidden/>
          </w:rPr>
          <w:fldChar w:fldCharType="separate"/>
        </w:r>
        <w:r w:rsidR="00A50403">
          <w:rPr>
            <w:noProof/>
            <w:webHidden/>
          </w:rPr>
          <w:t>24</w:t>
        </w:r>
        <w:r w:rsidR="00A50403">
          <w:rPr>
            <w:noProof/>
            <w:webHidden/>
          </w:rPr>
          <w:fldChar w:fldCharType="end"/>
        </w:r>
      </w:hyperlink>
    </w:p>
    <w:p w14:paraId="2054B98E" w14:textId="77777777" w:rsidR="00A50403" w:rsidRDefault="00BF401A">
      <w:pPr>
        <w:pStyle w:val="TOC2"/>
        <w:rPr>
          <w:noProof/>
          <w:color w:val="auto"/>
          <w:sz w:val="22"/>
          <w:lang w:eastAsia="ja-JP"/>
        </w:rPr>
      </w:pPr>
      <w:hyperlink w:anchor="_Toc347313713" w:history="1">
        <w:r w:rsidR="00A50403" w:rsidRPr="00D90327">
          <w:rPr>
            <w:rStyle w:val="Hyperlink"/>
            <w:noProof/>
          </w:rPr>
          <w:t>BizTalk Server 2013 Standard</w:t>
        </w:r>
        <w:r w:rsidR="00A50403">
          <w:rPr>
            <w:noProof/>
            <w:webHidden/>
          </w:rPr>
          <w:tab/>
        </w:r>
        <w:r w:rsidR="00A50403">
          <w:rPr>
            <w:noProof/>
            <w:webHidden/>
          </w:rPr>
          <w:fldChar w:fldCharType="begin"/>
        </w:r>
        <w:r w:rsidR="00A50403">
          <w:rPr>
            <w:noProof/>
            <w:webHidden/>
          </w:rPr>
          <w:instrText xml:space="preserve"> PAGEREF _Toc347313713 \h </w:instrText>
        </w:r>
        <w:r w:rsidR="00A50403">
          <w:rPr>
            <w:noProof/>
            <w:webHidden/>
          </w:rPr>
        </w:r>
        <w:r w:rsidR="00A50403">
          <w:rPr>
            <w:noProof/>
            <w:webHidden/>
          </w:rPr>
          <w:fldChar w:fldCharType="separate"/>
        </w:r>
        <w:r w:rsidR="00A50403">
          <w:rPr>
            <w:noProof/>
            <w:webHidden/>
          </w:rPr>
          <w:t>25</w:t>
        </w:r>
        <w:r w:rsidR="00A50403">
          <w:rPr>
            <w:noProof/>
            <w:webHidden/>
          </w:rPr>
          <w:fldChar w:fldCharType="end"/>
        </w:r>
      </w:hyperlink>
    </w:p>
    <w:p w14:paraId="6D5F35C1" w14:textId="77777777" w:rsidR="00A50403" w:rsidRDefault="00BF401A">
      <w:pPr>
        <w:pStyle w:val="TOC2"/>
        <w:rPr>
          <w:noProof/>
          <w:color w:val="auto"/>
          <w:sz w:val="22"/>
          <w:lang w:eastAsia="ja-JP"/>
        </w:rPr>
      </w:pPr>
      <w:hyperlink w:anchor="_Toc347313714" w:history="1">
        <w:r w:rsidR="00A50403" w:rsidRPr="00D90327">
          <w:rPr>
            <w:rStyle w:val="Hyperlink"/>
            <w:noProof/>
          </w:rPr>
          <w:t>BizTalk Server 2013 Branch</w:t>
        </w:r>
        <w:r w:rsidR="00A50403">
          <w:rPr>
            <w:noProof/>
            <w:webHidden/>
          </w:rPr>
          <w:tab/>
        </w:r>
        <w:r w:rsidR="00A50403">
          <w:rPr>
            <w:noProof/>
            <w:webHidden/>
          </w:rPr>
          <w:fldChar w:fldCharType="begin"/>
        </w:r>
        <w:r w:rsidR="00A50403">
          <w:rPr>
            <w:noProof/>
            <w:webHidden/>
          </w:rPr>
          <w:instrText xml:space="preserve"> PAGEREF _Toc347313714 \h </w:instrText>
        </w:r>
        <w:r w:rsidR="00A50403">
          <w:rPr>
            <w:noProof/>
            <w:webHidden/>
          </w:rPr>
        </w:r>
        <w:r w:rsidR="00A50403">
          <w:rPr>
            <w:noProof/>
            <w:webHidden/>
          </w:rPr>
          <w:fldChar w:fldCharType="separate"/>
        </w:r>
        <w:r w:rsidR="00A50403">
          <w:rPr>
            <w:noProof/>
            <w:webHidden/>
          </w:rPr>
          <w:t>25</w:t>
        </w:r>
        <w:r w:rsidR="00A50403">
          <w:rPr>
            <w:noProof/>
            <w:webHidden/>
          </w:rPr>
          <w:fldChar w:fldCharType="end"/>
        </w:r>
      </w:hyperlink>
    </w:p>
    <w:p w14:paraId="789E1DA7" w14:textId="77777777" w:rsidR="00A50403" w:rsidRDefault="00BF401A">
      <w:pPr>
        <w:pStyle w:val="TOC2"/>
        <w:rPr>
          <w:noProof/>
          <w:color w:val="auto"/>
          <w:sz w:val="22"/>
          <w:lang w:eastAsia="ja-JP"/>
        </w:rPr>
      </w:pPr>
      <w:hyperlink w:anchor="_Toc347313715" w:history="1">
        <w:r w:rsidR="00A50403" w:rsidRPr="00D90327">
          <w:rPr>
            <w:rStyle w:val="Hyperlink"/>
            <w:noProof/>
          </w:rPr>
          <w:t>SQL Server 2012 Enterprise</w:t>
        </w:r>
        <w:r w:rsidR="00A50403">
          <w:rPr>
            <w:noProof/>
            <w:webHidden/>
          </w:rPr>
          <w:tab/>
        </w:r>
        <w:r w:rsidR="00A50403">
          <w:rPr>
            <w:noProof/>
            <w:webHidden/>
          </w:rPr>
          <w:fldChar w:fldCharType="begin"/>
        </w:r>
        <w:r w:rsidR="00A50403">
          <w:rPr>
            <w:noProof/>
            <w:webHidden/>
          </w:rPr>
          <w:instrText xml:space="preserve"> PAGEREF _Toc347313715 \h </w:instrText>
        </w:r>
        <w:r w:rsidR="00A50403">
          <w:rPr>
            <w:noProof/>
            <w:webHidden/>
          </w:rPr>
        </w:r>
        <w:r w:rsidR="00A50403">
          <w:rPr>
            <w:noProof/>
            <w:webHidden/>
          </w:rPr>
          <w:fldChar w:fldCharType="separate"/>
        </w:r>
        <w:r w:rsidR="00A50403">
          <w:rPr>
            <w:noProof/>
            <w:webHidden/>
          </w:rPr>
          <w:t>25</w:t>
        </w:r>
        <w:r w:rsidR="00A50403">
          <w:rPr>
            <w:noProof/>
            <w:webHidden/>
          </w:rPr>
          <w:fldChar w:fldCharType="end"/>
        </w:r>
      </w:hyperlink>
    </w:p>
    <w:p w14:paraId="64E48920" w14:textId="77777777" w:rsidR="00A50403" w:rsidRDefault="00BF401A">
      <w:pPr>
        <w:pStyle w:val="TOC2"/>
        <w:rPr>
          <w:noProof/>
          <w:color w:val="auto"/>
          <w:sz w:val="22"/>
          <w:lang w:eastAsia="ja-JP"/>
        </w:rPr>
      </w:pPr>
      <w:hyperlink w:anchor="_Toc347313716" w:history="1">
        <w:r w:rsidR="00A50403" w:rsidRPr="00D90327">
          <w:rPr>
            <w:rStyle w:val="Hyperlink"/>
            <w:noProof/>
          </w:rPr>
          <w:t>SQL Server 2012 Standard</w:t>
        </w:r>
        <w:r w:rsidR="00A50403">
          <w:rPr>
            <w:noProof/>
            <w:webHidden/>
          </w:rPr>
          <w:tab/>
        </w:r>
        <w:r w:rsidR="00A50403">
          <w:rPr>
            <w:noProof/>
            <w:webHidden/>
          </w:rPr>
          <w:fldChar w:fldCharType="begin"/>
        </w:r>
        <w:r w:rsidR="00A50403">
          <w:rPr>
            <w:noProof/>
            <w:webHidden/>
          </w:rPr>
          <w:instrText xml:space="preserve"> PAGEREF _Toc347313716 \h </w:instrText>
        </w:r>
        <w:r w:rsidR="00A50403">
          <w:rPr>
            <w:noProof/>
            <w:webHidden/>
          </w:rPr>
        </w:r>
        <w:r w:rsidR="00A50403">
          <w:rPr>
            <w:noProof/>
            <w:webHidden/>
          </w:rPr>
          <w:fldChar w:fldCharType="separate"/>
        </w:r>
        <w:r w:rsidR="00A50403">
          <w:rPr>
            <w:noProof/>
            <w:webHidden/>
          </w:rPr>
          <w:t>26</w:t>
        </w:r>
        <w:r w:rsidR="00A50403">
          <w:rPr>
            <w:noProof/>
            <w:webHidden/>
          </w:rPr>
          <w:fldChar w:fldCharType="end"/>
        </w:r>
      </w:hyperlink>
    </w:p>
    <w:p w14:paraId="2E6D7B66" w14:textId="77777777" w:rsidR="00A50403" w:rsidRDefault="00BF401A">
      <w:pPr>
        <w:pStyle w:val="TOC2"/>
        <w:rPr>
          <w:noProof/>
          <w:color w:val="auto"/>
          <w:sz w:val="22"/>
          <w:lang w:eastAsia="ja-JP"/>
        </w:rPr>
      </w:pPr>
      <w:hyperlink w:anchor="_Toc347313717" w:history="1">
        <w:r w:rsidR="00A50403" w:rsidRPr="00D90327">
          <w:rPr>
            <w:rStyle w:val="Hyperlink"/>
            <w:noProof/>
          </w:rPr>
          <w:t>SQL Server 2012 Web</w:t>
        </w:r>
        <w:r w:rsidR="00A50403">
          <w:rPr>
            <w:noProof/>
            <w:webHidden/>
          </w:rPr>
          <w:tab/>
        </w:r>
        <w:r w:rsidR="00A50403">
          <w:rPr>
            <w:noProof/>
            <w:webHidden/>
          </w:rPr>
          <w:fldChar w:fldCharType="begin"/>
        </w:r>
        <w:r w:rsidR="00A50403">
          <w:rPr>
            <w:noProof/>
            <w:webHidden/>
          </w:rPr>
          <w:instrText xml:space="preserve"> PAGEREF _Toc347313717 \h </w:instrText>
        </w:r>
        <w:r w:rsidR="00A50403">
          <w:rPr>
            <w:noProof/>
            <w:webHidden/>
          </w:rPr>
        </w:r>
        <w:r w:rsidR="00A50403">
          <w:rPr>
            <w:noProof/>
            <w:webHidden/>
          </w:rPr>
          <w:fldChar w:fldCharType="separate"/>
        </w:r>
        <w:r w:rsidR="00A50403">
          <w:rPr>
            <w:noProof/>
            <w:webHidden/>
          </w:rPr>
          <w:t>26</w:t>
        </w:r>
        <w:r w:rsidR="00A50403">
          <w:rPr>
            <w:noProof/>
            <w:webHidden/>
          </w:rPr>
          <w:fldChar w:fldCharType="end"/>
        </w:r>
      </w:hyperlink>
    </w:p>
    <w:p w14:paraId="37D7B73F" w14:textId="77777777" w:rsidR="008941DE" w:rsidRDefault="008941DE" w:rsidP="008941DE">
      <w:pPr>
        <w:pStyle w:val="TOC2"/>
        <w:sectPr w:rsidR="008941DE" w:rsidSect="009950B2">
          <w:footerReference w:type="default" r:id="rId81"/>
          <w:type w:val="continuous"/>
          <w:pgSz w:w="12240" w:h="15840" w:code="1"/>
          <w:pgMar w:top="1170" w:right="720" w:bottom="720" w:left="720" w:header="432" w:footer="288" w:gutter="0"/>
          <w:cols w:num="2" w:space="360"/>
          <w:docGrid w:linePitch="360"/>
        </w:sectPr>
      </w:pPr>
      <w:r>
        <w:fldChar w:fldCharType="end"/>
      </w:r>
    </w:p>
    <w:p w14:paraId="08170BF5" w14:textId="77777777" w:rsidR="009950B2" w:rsidRPr="009950B2" w:rsidRDefault="009950B2" w:rsidP="009950B2"/>
    <w:p w14:paraId="6435BBFA"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56318C2E" w14:textId="77777777" w:rsidR="009950B2" w:rsidRDefault="009950B2" w:rsidP="00A50403">
      <w:pPr>
        <w:pStyle w:val="PURHeading1"/>
      </w:pPr>
    </w:p>
    <w:p w14:paraId="2642AF40" w14:textId="3D43919B" w:rsidR="000C3222" w:rsidRPr="004D5D5F" w:rsidRDefault="000C3222" w:rsidP="000C3222">
      <w:pPr>
        <w:pStyle w:val="PURHeading1"/>
      </w:pPr>
      <w:r>
        <w:t>General</w:t>
      </w:r>
      <w:r w:rsidRPr="004D5D5F">
        <w:t xml:space="preserve"> Terms </w:t>
      </w:r>
    </w:p>
    <w:p w14:paraId="4CB30CF5" w14:textId="16725DEA" w:rsidR="00041406" w:rsidRDefault="00041406" w:rsidP="00041406">
      <w:pPr>
        <w:pStyle w:val="PURBody-Indented"/>
      </w:pPr>
      <w:r>
        <w:t xml:space="preserve">There is one type of software license:  the </w:t>
      </w:r>
      <w:proofErr w:type="gramStart"/>
      <w:r>
        <w:t>core  license</w:t>
      </w:r>
      <w:proofErr w:type="gramEnd"/>
      <w:r>
        <w:t xml:space="preserve">.  The number of core licenses required varies.  You have the rights below for each server you properly license.  See </w:t>
      </w:r>
      <w:hyperlink w:anchor="UniversalTerms" w:history="1">
        <w:r w:rsidR="00830DCA" w:rsidRPr="00830DCA">
          <w:rPr>
            <w:rStyle w:val="Hyperlink"/>
          </w:rPr>
          <w:t>Universal License Terms</w:t>
        </w:r>
      </w:hyperlink>
      <w:r w:rsidR="00830DCA">
        <w:t>, f</w:t>
      </w:r>
      <w:r>
        <w:t>or meanings of “core factor,” “hardware thread,” "inst</w:t>
      </w:r>
      <w:r w:rsidR="00830DCA">
        <w:t xml:space="preserve">ance", "OSE", “physical core,” </w:t>
      </w:r>
      <w:r>
        <w:t>"physical OSE", "physical p</w:t>
      </w:r>
      <w:r w:rsidR="00830DCA">
        <w:t xml:space="preserve">rocessor", "run an instances", </w:t>
      </w:r>
      <w:r>
        <w:t>“virtual core,” and "virtual OSE</w:t>
      </w:r>
      <w:r w:rsidR="00830DCA">
        <w:t>."</w:t>
      </w:r>
    </w:p>
    <w:p w14:paraId="136960A6" w14:textId="77777777" w:rsidR="00282633" w:rsidRDefault="00282633" w:rsidP="00282633">
      <w:pPr>
        <w:pStyle w:val="PURHeading2"/>
      </w:pPr>
      <w:r>
        <w:t>Licensing a Server</w:t>
      </w:r>
    </w:p>
    <w:p w14:paraId="4CAD8C95" w14:textId="6314F439" w:rsidR="00282633" w:rsidRDefault="00282633" w:rsidP="00282633">
      <w:pPr>
        <w:pStyle w:val="PURBody-Indented"/>
      </w:pPr>
      <w:r>
        <w:t>Before you run instances of the server software on a server, you must determine the number of licenses required an</w:t>
      </w:r>
      <w:r w:rsidR="00830DCA">
        <w:t>d assign them to that server.</w:t>
      </w:r>
    </w:p>
    <w:p w14:paraId="38F70686" w14:textId="77777777" w:rsidR="00282633" w:rsidRDefault="00282633" w:rsidP="00282633">
      <w:pPr>
        <w:pStyle w:val="PURBlueStrong-Indented"/>
      </w:pPr>
      <w:r>
        <w:t>Determining the Number of Licenses Required</w:t>
      </w:r>
    </w:p>
    <w:p w14:paraId="77C206B6" w14:textId="77777777" w:rsidR="00282633" w:rsidRPr="00536E6F" w:rsidRDefault="00282633" w:rsidP="00282633">
      <w:pPr>
        <w:pStyle w:val="PURBody-Indented"/>
        <w:rPr>
          <w:b/>
        </w:rPr>
      </w:pPr>
      <w:r>
        <w:t>You have two licensing options:</w:t>
      </w:r>
    </w:p>
    <w:p w14:paraId="6988719F" w14:textId="33E53CEC" w:rsidR="00282633" w:rsidRPr="00830DCA" w:rsidRDefault="00282633" w:rsidP="00282633">
      <w:pPr>
        <w:pStyle w:val="PURBody-Indented"/>
      </w:pPr>
      <w:proofErr w:type="gramStart"/>
      <w:r w:rsidRPr="00536E6F">
        <w:rPr>
          <w:b/>
        </w:rPr>
        <w:t>Physical Cores on a Server.</w:t>
      </w:r>
      <w:proofErr w:type="gramEnd"/>
      <w:r w:rsidRPr="009836D0">
        <w:t xml:space="preserve"> You may license based on all of the physical cores on the server.  If you choose this option, the number of licenses required equals the number of physical cores on the server multiplied by the applicable core factor located at </w:t>
      </w:r>
      <w:hyperlink r:id="rId82" w:history="1">
        <w:r w:rsidRPr="001C02A6">
          <w:rPr>
            <w:rStyle w:val="Hyperlink"/>
            <w:rFonts w:cs="Arial"/>
            <w:szCs w:val="18"/>
          </w:rPr>
          <w:t>http://go.microsoft.com/fwlink/?LinkID=229882</w:t>
        </w:r>
      </w:hyperlink>
      <w:r w:rsidR="00830DCA" w:rsidRPr="00830DCA">
        <w:t>.</w:t>
      </w:r>
    </w:p>
    <w:p w14:paraId="327BC431" w14:textId="6221CDB3" w:rsidR="00282633" w:rsidRPr="001C02A6" w:rsidRDefault="00282633" w:rsidP="00282633">
      <w:pPr>
        <w:pStyle w:val="PURBody-Indented"/>
      </w:pPr>
      <w:proofErr w:type="gramStart"/>
      <w:r w:rsidRPr="00536E6F">
        <w:rPr>
          <w:b/>
        </w:rPr>
        <w:t>Individual Virtual OSE.</w:t>
      </w:r>
      <w:proofErr w:type="gramEnd"/>
      <w:r w:rsidRPr="009836D0">
        <w:t xml:space="preserve"> You may license based on the virtual OSEs within the server in which you run the server software.  If you choose this option, for each virtual OSE in which you run the server software, you need a number of licenses equal to the number of virtual cores in </w:t>
      </w:r>
      <w:r w:rsidRPr="001C02A6">
        <w:t xml:space="preserve">the virtual OSE, subject to a minimum requirement of four licenses per virtual OSE. In addition, if any of these virtual cores is at any time mapped to more than one hardware thread, you need a license for each additional hardware thread mapped to that virtual core.  Those licenses count toward the minimum requirement of </w:t>
      </w:r>
      <w:r w:rsidR="00830DCA">
        <w:t>four licenses per virtual OSE.</w:t>
      </w:r>
    </w:p>
    <w:p w14:paraId="74808281" w14:textId="77777777" w:rsidR="00EA48AA" w:rsidRDefault="00EA48AA" w:rsidP="00EA48AA">
      <w:pPr>
        <w:pStyle w:val="PURHeading2"/>
      </w:pPr>
      <w:r>
        <w:t>Assigning the Required Number of Licenses to the Server</w:t>
      </w:r>
    </w:p>
    <w:p w14:paraId="011B8747" w14:textId="0B5E2E86" w:rsidR="00EA48AA" w:rsidRPr="000F6C7A" w:rsidRDefault="00EA48AA" w:rsidP="00EA48AA">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w:t>
      </w:r>
      <w:r w:rsidR="002C084A">
        <w:rPr>
          <w:lang w:eastAsia="zh-CN"/>
        </w:rPr>
        <w:t xml:space="preserve"> </w:t>
      </w:r>
      <w:r w:rsidRPr="000F6C7A">
        <w:rPr>
          <w:lang w:eastAsia="zh-CN"/>
        </w:rPr>
        <w:t xml:space="preserve"> That server is the licensed server for all of those licenses. You may not assign the same license to more than one server.</w:t>
      </w:r>
      <w:r w:rsidR="002C084A">
        <w:rPr>
          <w:lang w:eastAsia="zh-CN"/>
        </w:rPr>
        <w:t xml:space="preserve"> </w:t>
      </w:r>
      <w:r w:rsidRPr="000F6C7A">
        <w:rPr>
          <w:lang w:eastAsia="zh-CN"/>
        </w:rPr>
        <w:t xml:space="preserve"> A hardware partition or blade is considered to be a separate server.</w:t>
      </w:r>
    </w:p>
    <w:p w14:paraId="18215E60" w14:textId="1909C7EC" w:rsidR="00EA48AA" w:rsidRDefault="00EA48AA" w:rsidP="00EA48AA">
      <w:pPr>
        <w:pStyle w:val="PURBody-Indented"/>
        <w:rPr>
          <w:rFonts w:eastAsia="MS PGothic" w:cs="Arial"/>
          <w:color w:val="404040"/>
          <w:szCs w:val="18"/>
        </w:rPr>
      </w:pPr>
      <w:r w:rsidRPr="000F6C7A">
        <w:t>You may reassign a license, but not within 30 days of the last assignmen</w:t>
      </w:r>
      <w:r>
        <w:t xml:space="preserve">t. </w:t>
      </w:r>
      <w:r w:rsidRPr="000F6C7A">
        <w:rPr>
          <w:rFonts w:eastAsia="MS PGothic" w:cs="Arial"/>
          <w:color w:val="404040"/>
          <w:szCs w:val="18"/>
        </w:rPr>
        <w:t>You may reassign a license sooner if you retire the licensed server due to permanent hardware failure.</w:t>
      </w:r>
      <w:r w:rsidR="002C084A">
        <w:rPr>
          <w:rFonts w:eastAsia="MS PGothic" w:cs="Arial"/>
          <w:color w:val="404040"/>
          <w:szCs w:val="18"/>
        </w:rPr>
        <w:t xml:space="preserve"> </w:t>
      </w:r>
      <w:r w:rsidRPr="000F6C7A">
        <w:rPr>
          <w:rFonts w:eastAsia="MS PGothic" w:cs="Arial"/>
          <w:color w:val="404040"/>
          <w:szCs w:val="18"/>
        </w:rPr>
        <w:t xml:space="preserve"> If you reassign a license, the server to which you reassign the license becomes the new licensed server for that license.</w:t>
      </w:r>
    </w:p>
    <w:p w14:paraId="27764A90" w14:textId="77777777" w:rsidR="00282633" w:rsidRDefault="00282633" w:rsidP="00282633">
      <w:pPr>
        <w:pStyle w:val="PURHeading2"/>
      </w:pPr>
      <w:r>
        <w:t>Running Instances of the Server Software</w:t>
      </w:r>
    </w:p>
    <w:p w14:paraId="00174BA9" w14:textId="77777777" w:rsidR="00282633" w:rsidRDefault="00282633" w:rsidP="00282633">
      <w:pPr>
        <w:pStyle w:val="PURBlueStrong-Indented"/>
      </w:pPr>
      <w:r>
        <w:t>the following applies to enterprise editions of server software</w:t>
      </w:r>
    </w:p>
    <w:p w14:paraId="18BE419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5E7750E" w14:textId="07104B5F"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Physical Cores on a Server.</w:t>
      </w:r>
      <w:proofErr w:type="gramEnd"/>
      <w:r w:rsidRPr="00830DCA">
        <w:rPr>
          <w:rFonts w:ascii="Arial" w:eastAsia="Arial" w:hAnsi="Arial" w:cs="Arial"/>
          <w:b w:val="0"/>
          <w:bCs w:val="0"/>
          <w:i w:val="0"/>
          <w:iCs w:val="0"/>
          <w:color w:val="auto"/>
          <w:sz w:val="18"/>
        </w:rPr>
        <w:t xml:space="preserve">  For each server to which you have assigned the required number of licenses as provided in the “Physical Cores of a Server” section above, you may run on the licensed server any number of instances of the server software in</w:t>
      </w:r>
      <w:r w:rsidR="00284E2C" w:rsidRPr="00830DCA">
        <w:rPr>
          <w:rFonts w:ascii="Arial" w:eastAsia="Arial" w:hAnsi="Arial" w:cs="Arial"/>
          <w:b w:val="0"/>
          <w:bCs w:val="0"/>
          <w:i w:val="0"/>
          <w:iCs w:val="0"/>
          <w:color w:val="auto"/>
          <w:sz w:val="18"/>
        </w:rPr>
        <w:t xml:space="preserve"> one physical and any </w:t>
      </w:r>
      <w:r w:rsidRPr="00830DCA">
        <w:rPr>
          <w:rFonts w:ascii="Arial" w:eastAsia="Arial" w:hAnsi="Arial" w:cs="Arial"/>
          <w:b w:val="0"/>
          <w:bCs w:val="0"/>
          <w:i w:val="0"/>
          <w:iCs w:val="0"/>
          <w:color w:val="auto"/>
          <w:sz w:val="18"/>
        </w:rPr>
        <w:t xml:space="preserve">number of </w:t>
      </w:r>
      <w:r w:rsidR="00284E2C" w:rsidRPr="00830DCA">
        <w:rPr>
          <w:rFonts w:ascii="Arial" w:eastAsia="Arial" w:hAnsi="Arial" w:cs="Arial"/>
          <w:b w:val="0"/>
          <w:bCs w:val="0"/>
          <w:i w:val="0"/>
          <w:iCs w:val="0"/>
          <w:color w:val="auto"/>
          <w:sz w:val="18"/>
        </w:rPr>
        <w:t>vi</w:t>
      </w:r>
      <w:r w:rsidRPr="00830DCA">
        <w:rPr>
          <w:rFonts w:ascii="Arial" w:eastAsia="Arial" w:hAnsi="Arial" w:cs="Arial"/>
          <w:b w:val="0"/>
          <w:bCs w:val="0"/>
          <w:i w:val="0"/>
          <w:iCs w:val="0"/>
          <w:color w:val="auto"/>
          <w:sz w:val="18"/>
        </w:rPr>
        <w:t>rtual OSEs</w:t>
      </w:r>
    </w:p>
    <w:p w14:paraId="2B8285DA"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Individual Virtual OSE.</w:t>
      </w:r>
      <w:proofErr w:type="gramEnd"/>
      <w:r w:rsidRPr="00830DCA">
        <w:rPr>
          <w:rFonts w:ascii="Arial" w:eastAsia="Arial" w:hAnsi="Arial" w:cs="Arial"/>
          <w:b w:val="0"/>
          <w:bCs w:val="0"/>
          <w:i w:val="0"/>
          <w:iCs w:val="0"/>
          <w:color w:val="auto"/>
          <w:sz w:val="18"/>
        </w:rPr>
        <w:t xml:space="preserve"> For each virtual OSE for which you have assigned the required number of licenses as provided in the “Individual Virtual OSE” section above, you have the right to run any number of instances of the server software in that virtual OSE.</w:t>
      </w:r>
    </w:p>
    <w:p w14:paraId="4955D5CF" w14:textId="1DD2FD7B" w:rsidR="00282633" w:rsidRDefault="00282633" w:rsidP="00282633">
      <w:pPr>
        <w:pStyle w:val="PURBlueStrong-Indented"/>
      </w:pPr>
      <w:r>
        <w:t xml:space="preserve">the following applies to standard </w:t>
      </w:r>
      <w:r w:rsidR="009E6523">
        <w:t xml:space="preserve">and web </w:t>
      </w:r>
      <w:r>
        <w:t>editions of server software</w:t>
      </w:r>
    </w:p>
    <w:p w14:paraId="7CF84953"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color w:val="auto"/>
          <w:sz w:val="18"/>
        </w:rPr>
      </w:pPr>
      <w:r w:rsidRPr="00830DCA">
        <w:rPr>
          <w:rFonts w:ascii="Arial" w:eastAsia="Arial" w:hAnsi="Arial" w:cs="Arial"/>
          <w:b w:val="0"/>
          <w:bCs w:val="0"/>
          <w:i w:val="0"/>
          <w:iCs w:val="0"/>
          <w:color w:val="auto"/>
          <w:sz w:val="18"/>
        </w:rPr>
        <w:t>Your right to run instances of the server software depends on the option chosen to determine the number of software licenses required:</w:t>
      </w:r>
    </w:p>
    <w:p w14:paraId="5C220144" w14:textId="77777777"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Physical Cores on a Server.</w:t>
      </w:r>
      <w:proofErr w:type="gramEnd"/>
      <w:r w:rsidRPr="00830DCA">
        <w:rPr>
          <w:rFonts w:ascii="Arial" w:eastAsia="Arial" w:hAnsi="Arial" w:cs="Arial"/>
          <w:b w:val="0"/>
          <w:bCs w:val="0"/>
          <w:i w:val="0"/>
          <w:iCs w:val="0"/>
          <w:color w:val="auto"/>
          <w:sz w:val="18"/>
        </w:rPr>
        <w:t xml:space="preserve">  For each server to which you have assigned the required number of licenses as provided in the “Physical Cores of a Server” section above, you may run on the licensed server any number of instances of the server software in the physical OSE.</w:t>
      </w:r>
    </w:p>
    <w:p w14:paraId="1F978152" w14:textId="548D2B53" w:rsidR="00282633" w:rsidRPr="00830DCA"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rPr>
      </w:pPr>
      <w:proofErr w:type="gramStart"/>
      <w:r w:rsidRPr="00830DCA">
        <w:rPr>
          <w:rFonts w:ascii="Arial" w:eastAsia="Arial" w:hAnsi="Arial" w:cs="Arial"/>
          <w:b w:val="0"/>
          <w:bCs w:val="0"/>
          <w:i w:val="0"/>
          <w:iCs w:val="0"/>
          <w:color w:val="auto"/>
          <w:sz w:val="18"/>
        </w:rPr>
        <w:t>Individual Virtual OSEs.</w:t>
      </w:r>
      <w:proofErr w:type="gramEnd"/>
      <w:r w:rsidRPr="00830DCA">
        <w:rPr>
          <w:rFonts w:ascii="Arial" w:eastAsia="Arial" w:hAnsi="Arial" w:cs="Arial"/>
          <w:b w:val="0"/>
          <w:bCs w:val="0"/>
          <w:i w:val="0"/>
          <w:iCs w:val="0"/>
          <w:color w:val="auto"/>
          <w:sz w:val="18"/>
        </w:rPr>
        <w:t xml:space="preserve"> For each virtual OSE for which you have assigned the required number of licenses as provided in the “Individual Virtual OSE” section above, you have the right to run any number of  instances of the software in that vi</w:t>
      </w:r>
      <w:r w:rsidR="00830DCA" w:rsidRPr="00830DCA">
        <w:rPr>
          <w:rFonts w:ascii="Arial" w:eastAsia="Arial" w:hAnsi="Arial" w:cs="Arial"/>
          <w:b w:val="0"/>
          <w:bCs w:val="0"/>
          <w:i w:val="0"/>
          <w:iCs w:val="0"/>
          <w:color w:val="auto"/>
          <w:sz w:val="18"/>
        </w:rPr>
        <w:t>rtual OSE.</w:t>
      </w:r>
    </w:p>
    <w:p w14:paraId="1248E4AF" w14:textId="77777777" w:rsidR="00282633" w:rsidRDefault="00282633" w:rsidP="00282633">
      <w:pPr>
        <w:pStyle w:val="PURHeading2"/>
      </w:pPr>
      <w:r>
        <w:lastRenderedPageBreak/>
        <w:t>Running Instances of the Additional Software</w:t>
      </w:r>
    </w:p>
    <w:p w14:paraId="1179C267" w14:textId="306B2CA9" w:rsidR="00282633" w:rsidRDefault="00282633" w:rsidP="00282633">
      <w:pPr>
        <w:pStyle w:val="PURBody-Indented"/>
      </w:pPr>
      <w:r>
        <w:t xml:space="preserve">You may run or otherwise use any number of instances of the corresponding additional software listed in </w:t>
      </w:r>
      <w:hyperlink w:anchor="Appendix1" w:history="1">
        <w:r w:rsidR="000C3222">
          <w:rPr>
            <w:rStyle w:val="Hyperlink"/>
          </w:rPr>
          <w:t>Appendix 1</w:t>
        </w:r>
      </w:hyperlink>
      <w:r>
        <w:t xml:space="preserve"> in physical or virtual OSEs on any number of devices.  You may use those instances only with the server software.  Use of any instance with the server software may be indirect, through other additional software, or direct.</w:t>
      </w:r>
    </w:p>
    <w:p w14:paraId="6D3C3BA6" w14:textId="57BC22AE" w:rsidR="00EA48AA" w:rsidRPr="00FD0417" w:rsidRDefault="00EA48AA" w:rsidP="00EA48AA">
      <w:pPr>
        <w:pStyle w:val="PURHeading2"/>
      </w:pPr>
      <w:r w:rsidRPr="00FD0417">
        <w:t>Creating and Storing Instances o</w:t>
      </w:r>
      <w:r w:rsidR="00830DCA">
        <w:t>n Your Servers or Storage Media</w:t>
      </w:r>
    </w:p>
    <w:p w14:paraId="3AC92FBD" w14:textId="77777777" w:rsidR="00EA48AA" w:rsidRPr="00710E52" w:rsidRDefault="00EA48AA" w:rsidP="00EA48AA">
      <w:pPr>
        <w:pStyle w:val="PURBody-Indented"/>
      </w:pPr>
      <w:r w:rsidRPr="00710E52">
        <w:t xml:space="preserve">You have the additional rights below for each </w:t>
      </w:r>
      <w:r>
        <w:t>software</w:t>
      </w:r>
      <w:r w:rsidRPr="00710E52">
        <w:t xml:space="preserve"> license you acquire.</w:t>
      </w:r>
    </w:p>
    <w:p w14:paraId="533936CF" w14:textId="77777777" w:rsidR="00EA48AA" w:rsidRPr="00710E52" w:rsidRDefault="00EA48AA" w:rsidP="000C1827">
      <w:pPr>
        <w:pStyle w:val="PURBullet-Indented"/>
      </w:pPr>
      <w:r w:rsidRPr="00710E52">
        <w:t xml:space="preserve">You may create any number of instances of the server software and </w:t>
      </w:r>
      <w:r>
        <w:t>client</w:t>
      </w:r>
      <w:r w:rsidRPr="00710E52">
        <w:t xml:space="preserve"> software.</w:t>
      </w:r>
    </w:p>
    <w:p w14:paraId="54F8722C" w14:textId="77777777" w:rsidR="00EA48AA" w:rsidRPr="00710E52" w:rsidRDefault="00EA48AA" w:rsidP="000C1827">
      <w:pPr>
        <w:pStyle w:val="PURBullet-Indented"/>
      </w:pPr>
      <w:r w:rsidRPr="00710E52">
        <w:t xml:space="preserve">You may store instances of the server software and </w:t>
      </w:r>
      <w:r>
        <w:t>client</w:t>
      </w:r>
      <w:r w:rsidRPr="00710E52">
        <w:t xml:space="preserve"> software on any of your servers or storage media.</w:t>
      </w:r>
    </w:p>
    <w:p w14:paraId="5A40ED0E" w14:textId="77777777" w:rsidR="00EA48AA" w:rsidRPr="00710E52" w:rsidRDefault="00EA48AA" w:rsidP="000C1827">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07239F12" w14:textId="77777777" w:rsidR="00282633" w:rsidRDefault="00282633" w:rsidP="00282633">
      <w:pPr>
        <w:pStyle w:val="PURHeading2"/>
      </w:pPr>
      <w:r>
        <w:t>Additional Licensing Requirements and/or Use Rights</w:t>
      </w:r>
    </w:p>
    <w:p w14:paraId="7C9A2B1C" w14:textId="411E0111" w:rsidR="00282633" w:rsidRDefault="00284E2C" w:rsidP="00282633">
      <w:pPr>
        <w:pStyle w:val="PURBlueStrong-Indented"/>
      </w:pPr>
      <w:r>
        <w:t>No Subscriber Access Licenses (S</w:t>
      </w:r>
      <w:r w:rsidR="00282633">
        <w:t>ALs) Required for Access</w:t>
      </w:r>
    </w:p>
    <w:p w14:paraId="4174CC81" w14:textId="350903DD" w:rsidR="00282633" w:rsidRDefault="00284E2C" w:rsidP="00282633">
      <w:pPr>
        <w:pStyle w:val="PURBody-Indented"/>
      </w:pPr>
      <w:r>
        <w:t>You do not need S</w:t>
      </w:r>
      <w:r w:rsidR="00282633">
        <w:t>ALs for other devices to access your in</w:t>
      </w:r>
      <w:r w:rsidR="00830DCA">
        <w:t>stances of the server software.</w:t>
      </w:r>
    </w:p>
    <w:p w14:paraId="07499C0D" w14:textId="77777777" w:rsidR="00D62BE8" w:rsidRPr="00FD0417" w:rsidRDefault="00D62BE8" w:rsidP="00D62BE8">
      <w:pPr>
        <w:pStyle w:val="PURBlueStrong"/>
      </w:pPr>
      <w:r w:rsidRPr="00FD0417">
        <w:t>Distributable Code</w:t>
      </w:r>
    </w:p>
    <w:p w14:paraId="78CA6171" w14:textId="742BF622" w:rsidR="00D62BE8" w:rsidRDefault="00D62BE8" w:rsidP="00D62BE8">
      <w:pPr>
        <w:pStyle w:val="PURBody-Indented"/>
      </w:pPr>
      <w:r w:rsidRPr="00FD0417">
        <w:t>You may use Distributable Code as described i</w:t>
      </w:r>
      <w:r w:rsidR="00830DCA">
        <w:t>n the Universal License Terms.</w:t>
      </w:r>
    </w:p>
    <w:p w14:paraId="626010F2" w14:textId="49221579" w:rsidR="00D62BE8" w:rsidRDefault="00D62BE8" w:rsidP="00D62BE8">
      <w:pPr>
        <w:pStyle w:val="PURHeading2"/>
      </w:pPr>
      <w:r>
        <w:t>Licen</w:t>
      </w:r>
      <w:r w:rsidR="00830DCA">
        <w:t>se Mobility within Server Farms</w:t>
      </w:r>
    </w:p>
    <w:p w14:paraId="1A76F3AD" w14:textId="77777777" w:rsidR="00D62BE8" w:rsidRPr="00FB2489" w:rsidRDefault="00D62BE8" w:rsidP="00D62BE8">
      <w:pPr>
        <w:pStyle w:val="PURBody-Indented"/>
      </w:pPr>
      <w:r>
        <w:t xml:space="preserve">Note: Applicable only to products designated as having License Mobility </w:t>
      </w:r>
      <w:proofErr w:type="gramStart"/>
      <w:r>
        <w:t>Within</w:t>
      </w:r>
      <w:proofErr w:type="gramEnd"/>
      <w:r>
        <w:t xml:space="preserve"> Server Farms in the Product-specific License Terms section below.</w:t>
      </w:r>
    </w:p>
    <w:p w14:paraId="606EEC91" w14:textId="77777777" w:rsidR="00D62BE8" w:rsidRDefault="00D62BE8" w:rsidP="00D62BE8">
      <w:pPr>
        <w:pStyle w:val="PURBlueStrong"/>
      </w:pPr>
      <w:r w:rsidRPr="002243AF">
        <w:t>Assigning Licenses and Usin</w:t>
      </w:r>
      <w:r>
        <w:t>g Software within a Server Farm</w:t>
      </w:r>
    </w:p>
    <w:p w14:paraId="3CE038B7" w14:textId="4E552C22" w:rsidR="005D2BF6" w:rsidRDefault="005D2BF6" w:rsidP="005D2BF6">
      <w:pPr>
        <w:pStyle w:val="PURBody-Indented"/>
      </w:pPr>
      <w:r>
        <w:t>You may reassign core licenses as provided in the General License Terms.  Alternatively, you may reassign tho</w:t>
      </w:r>
      <w:r w:rsidR="00830DCA">
        <w:t>se licenses as provided below.</w:t>
      </w:r>
    </w:p>
    <w:p w14:paraId="4ADE6863" w14:textId="77777777" w:rsidR="00D62BE8" w:rsidRPr="00747B1F" w:rsidRDefault="00D62BE8" w:rsidP="00D62BE8">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5157866A" w14:textId="77777777" w:rsidR="00D62BE8" w:rsidRDefault="00D62BE8" w:rsidP="000C1827">
      <w:pPr>
        <w:pStyle w:val="PURBullet-Indented"/>
      </w:pPr>
      <w:r w:rsidRPr="000C1827">
        <w:t>in</w:t>
      </w:r>
      <w:r>
        <w:t xml:space="preserve"> a time zone that is within four hours of the local time zone of the other (Coordinated Universal Time (UTC) and not DST), and/or</w:t>
      </w:r>
    </w:p>
    <w:p w14:paraId="25CC724B" w14:textId="77777777" w:rsidR="00D62BE8" w:rsidRDefault="00D62BE8" w:rsidP="000C1827">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2F495C4C" w14:textId="77777777" w:rsidR="00D62BE8" w:rsidRDefault="00D62BE8" w:rsidP="00D62BE8">
      <w:pPr>
        <w:pStyle w:val="PURBody-Indented"/>
      </w:pPr>
      <w:r w:rsidRPr="00747B1F">
        <w:t>Each data center may be part of only one server farm. You may reassign a data center from one server farm to another, but not on a short-term basis (i.e., not within 30 days of the last assignment).</w:t>
      </w:r>
    </w:p>
    <w:p w14:paraId="44B2CF7E" w14:textId="50764442" w:rsidR="00282633" w:rsidRDefault="00282633" w:rsidP="00614E61">
      <w:pPr>
        <w:pStyle w:val="PURBullet-Indented"/>
        <w:numPr>
          <w:ilvl w:val="0"/>
          <w:numId w:val="10"/>
        </w:numPr>
      </w:pPr>
      <w:r>
        <w:rPr>
          <w:b/>
        </w:rPr>
        <w:t>Within a server farm</w:t>
      </w:r>
      <w:r>
        <w:t xml:space="preserve">. You may reassign </w:t>
      </w:r>
      <w:r w:rsidR="00CD445E">
        <w:t>core</w:t>
      </w:r>
      <w:r>
        <w:t xml:space="preserve"> licenses to any of your servers located within the same server farm as often as needed.  The prohibition against short-term reassignment does not apply to </w:t>
      </w:r>
      <w:r w:rsidR="00CD445E">
        <w:t>core</w:t>
      </w:r>
      <w:r>
        <w:t xml:space="preserve"> licenses assigned to servers locat</w:t>
      </w:r>
      <w:r w:rsidR="00830DCA">
        <w:t>ed within the same server farm.</w:t>
      </w:r>
    </w:p>
    <w:p w14:paraId="1ACEFCB4" w14:textId="71C47D36" w:rsidR="00282633" w:rsidRDefault="00282633" w:rsidP="00614E61">
      <w:pPr>
        <w:pStyle w:val="PURBullet-Indented"/>
        <w:numPr>
          <w:ilvl w:val="0"/>
          <w:numId w:val="10"/>
        </w:numPr>
      </w:pPr>
      <w:r>
        <w:rPr>
          <w:b/>
        </w:rPr>
        <w:t>Across server farms</w:t>
      </w:r>
      <w:r>
        <w:t xml:space="preserve">. You may reassign </w:t>
      </w:r>
      <w:r w:rsidR="00CD445E">
        <w:t>core</w:t>
      </w:r>
      <w:r>
        <w:t xml:space="preserve"> licenses to any of your servers located in different server farms, but not on a short-term basis (i.e., not within </w:t>
      </w:r>
      <w:r w:rsidR="00CD445E">
        <w:t>30</w:t>
      </w:r>
      <w:r w:rsidR="00830DCA">
        <w:t xml:space="preserve"> days of the last assignment).</w:t>
      </w:r>
    </w:p>
    <w:p w14:paraId="275671D0" w14:textId="77777777" w:rsidR="00EA48AA" w:rsidRDefault="00EA48AA" w:rsidP="00A748AB">
      <w:pPr>
        <w:pStyle w:val="PURHeading1"/>
      </w:pPr>
      <w:r>
        <w:t>Product-Specific License Terms</w:t>
      </w:r>
    </w:p>
    <w:p w14:paraId="34F627EA" w14:textId="754EA820" w:rsidR="00280B5A" w:rsidRDefault="00280B5A" w:rsidP="00280B5A">
      <w:pPr>
        <w:pStyle w:val="PURProductName"/>
      </w:pPr>
      <w:bookmarkStart w:id="214" w:name="_Toc332094027"/>
      <w:bookmarkStart w:id="215" w:name="_Toc332094286"/>
      <w:bookmarkStart w:id="216" w:name="_Toc346536849"/>
      <w:bookmarkStart w:id="217" w:name="_Toc347045378"/>
      <w:bookmarkStart w:id="218" w:name="_Toc347313712"/>
      <w:bookmarkStart w:id="219" w:name="_Toc332094026"/>
      <w:bookmarkStart w:id="220" w:name="_Toc332094285"/>
      <w:r>
        <w:t>BizTalk Server 2013 Enterprise</w:t>
      </w:r>
      <w:bookmarkEnd w:id="214"/>
      <w:bookmarkEnd w:id="215"/>
      <w:bookmarkEnd w:id="216"/>
      <w:bookmarkEnd w:id="217"/>
      <w:bookmarkEnd w:id="218"/>
      <w:r>
        <w:fldChar w:fldCharType="begin"/>
      </w:r>
      <w:r>
        <w:instrText xml:space="preserve"> XE "</w:instrText>
      </w:r>
      <w:r w:rsidRPr="00850A33">
        <w:instrText>BizTalk Server 201</w:instrText>
      </w:r>
      <w:r w:rsidR="00827D1D">
        <w:instrText>3</w:instrText>
      </w:r>
      <w:r w:rsidRPr="00850A33">
        <w:instrText xml:space="preserve"> Enterprise</w:instrText>
      </w:r>
      <w:r>
        <w:instrText xml:space="preserve">" </w:instrText>
      </w:r>
      <w:r>
        <w:fldChar w:fldCharType="end"/>
      </w:r>
    </w:p>
    <w:p w14:paraId="6265FFF7"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14:paraId="6E0CB5B4" w14:textId="77777777" w:rsidTr="00280B5A">
        <w:tc>
          <w:tcPr>
            <w:tcW w:w="2477" w:type="pct"/>
          </w:tcPr>
          <w:p w14:paraId="7E199D43"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37B3212E" w14:textId="77777777" w:rsidR="00280B5A" w:rsidRDefault="00280B5A" w:rsidP="00280B5A">
            <w:pPr>
              <w:pStyle w:val="PURLMSH"/>
            </w:pPr>
            <w:r>
              <w:t xml:space="preserve">See Applicable Notice: </w:t>
            </w:r>
            <w:r>
              <w:rPr>
                <w:b/>
              </w:rPr>
              <w:t xml:space="preserve">No </w:t>
            </w:r>
          </w:p>
        </w:tc>
      </w:tr>
      <w:tr w:rsidR="00280B5A" w14:paraId="1EE99D9E" w14:textId="77777777" w:rsidTr="00280B5A">
        <w:tc>
          <w:tcPr>
            <w:tcW w:w="2477" w:type="pct"/>
          </w:tcPr>
          <w:p w14:paraId="78A3ABFB"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09A41C" w14:textId="77777777" w:rsidR="00280B5A" w:rsidRDefault="00280B5A" w:rsidP="00280B5A">
            <w:pPr>
              <w:pStyle w:val="PURLMSH"/>
            </w:pPr>
          </w:p>
        </w:tc>
      </w:tr>
    </w:tbl>
    <w:p w14:paraId="035068E7" w14:textId="77777777" w:rsidR="00280B5A" w:rsidRPr="002760D0" w:rsidRDefault="00280B5A" w:rsidP="00280B5A">
      <w:pPr>
        <w:pStyle w:val="PURADDITIONALTERMSHEADERMB"/>
      </w:pPr>
      <w:r>
        <w:t>Additional Terms:</w:t>
      </w:r>
    </w:p>
    <w:p w14:paraId="3ED529BA" w14:textId="77777777" w:rsidR="00280B5A" w:rsidRDefault="00280B5A" w:rsidP="00280B5A">
      <w:pPr>
        <w:pStyle w:val="PURBlueStrong-Indented"/>
      </w:pPr>
      <w:r>
        <w:t>Office Web Component</w:t>
      </w:r>
    </w:p>
    <w:p w14:paraId="12AEAD2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52365157" w14:textId="77777777" w:rsidR="00280B5A" w:rsidRDefault="00280B5A" w:rsidP="00280B5A">
      <w:pPr>
        <w:pStyle w:val="PURBlueStrong-Indented"/>
      </w:pPr>
      <w:r>
        <w:t>.NET Framework Software</w:t>
      </w:r>
    </w:p>
    <w:p w14:paraId="08DB6714" w14:textId="77777777" w:rsidR="00280B5A" w:rsidRPr="006F7AFD" w:rsidRDefault="00280B5A" w:rsidP="00280B5A">
      <w:pPr>
        <w:pStyle w:val="PURBody-Indented"/>
      </w:pPr>
      <w:r>
        <w:t>The software for the product contains Microsoft .NET Framework software and may contain PowerShell software.  See the license terms for .NET Framework and PowerShell Software in the Universal License Terms.</w:t>
      </w:r>
    </w:p>
    <w:p w14:paraId="640E1007" w14:textId="77777777" w:rsidR="00280B5A" w:rsidRPr="00A50403" w:rsidRDefault="00BF401A"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0A89CB5E" w14:textId="176D1656" w:rsidR="00280B5A" w:rsidRDefault="00280B5A" w:rsidP="00280B5A">
      <w:pPr>
        <w:pStyle w:val="PURProductName"/>
      </w:pPr>
      <w:bookmarkStart w:id="221" w:name="_Toc332094028"/>
      <w:bookmarkStart w:id="222" w:name="_Toc332094287"/>
      <w:bookmarkStart w:id="223" w:name="_Toc346536850"/>
      <w:bookmarkStart w:id="224" w:name="_Toc347045379"/>
      <w:bookmarkStart w:id="225" w:name="_Toc347313713"/>
      <w:r>
        <w:t>BizTalk Server 2013 Standard</w:t>
      </w:r>
      <w:bookmarkEnd w:id="221"/>
      <w:bookmarkEnd w:id="222"/>
      <w:bookmarkEnd w:id="223"/>
      <w:bookmarkEnd w:id="224"/>
      <w:bookmarkEnd w:id="225"/>
      <w:r>
        <w:fldChar w:fldCharType="begin"/>
      </w:r>
      <w:r>
        <w:instrText xml:space="preserve"> XE "</w:instrText>
      </w:r>
      <w:r w:rsidRPr="00850A33">
        <w:instrText>BizTalk Server 201</w:instrText>
      </w:r>
      <w:r w:rsidR="00827D1D">
        <w:instrText>3</w:instrText>
      </w:r>
      <w:r w:rsidRPr="00850A33">
        <w:instrText xml:space="preserve"> Standard</w:instrText>
      </w:r>
      <w:r>
        <w:instrText xml:space="preserve">" </w:instrText>
      </w:r>
      <w:r>
        <w:fldChar w:fldCharType="end"/>
      </w:r>
    </w:p>
    <w:p w14:paraId="634B7B0F" w14:textId="77777777" w:rsidR="00280B5A"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14:paraId="104F3207" w14:textId="77777777" w:rsidTr="00280B5A">
        <w:tc>
          <w:tcPr>
            <w:tcW w:w="2477" w:type="pct"/>
          </w:tcPr>
          <w:p w14:paraId="61BCEB34"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798144A" w14:textId="77777777" w:rsidR="00280B5A" w:rsidRDefault="00280B5A" w:rsidP="00280B5A">
            <w:pPr>
              <w:pStyle w:val="PURLMSH"/>
            </w:pPr>
            <w:r>
              <w:t xml:space="preserve">See Applicable Notice: </w:t>
            </w:r>
            <w:r>
              <w:rPr>
                <w:b/>
              </w:rPr>
              <w:t>No</w:t>
            </w:r>
          </w:p>
        </w:tc>
      </w:tr>
      <w:tr w:rsidR="00280B5A" w14:paraId="32A983EA" w14:textId="77777777" w:rsidTr="009950B2">
        <w:trPr>
          <w:trHeight w:val="284"/>
        </w:trPr>
        <w:tc>
          <w:tcPr>
            <w:tcW w:w="2477" w:type="pct"/>
          </w:tcPr>
          <w:p w14:paraId="493EF389" w14:textId="77777777" w:rsidR="00280B5A" w:rsidRPr="00250A5F"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F11A311" w14:textId="77777777" w:rsidR="00280B5A" w:rsidRDefault="00280B5A" w:rsidP="00280B5A">
            <w:pPr>
              <w:pStyle w:val="PURLMSH"/>
            </w:pPr>
          </w:p>
        </w:tc>
      </w:tr>
    </w:tbl>
    <w:p w14:paraId="2C367F73" w14:textId="77777777" w:rsidR="00280B5A" w:rsidRPr="002760D0" w:rsidRDefault="00280B5A" w:rsidP="00280B5A">
      <w:pPr>
        <w:pStyle w:val="PURADDITIONALTERMSHEADERMB"/>
      </w:pPr>
      <w:r>
        <w:t>Additional Terms:</w:t>
      </w:r>
    </w:p>
    <w:p w14:paraId="41C437A4" w14:textId="77777777" w:rsidR="00280B5A" w:rsidRDefault="00280B5A" w:rsidP="00280B5A">
      <w:pPr>
        <w:pStyle w:val="PURBlueStrong-Indented"/>
      </w:pPr>
      <w:r>
        <w:t>Office Web Component</w:t>
      </w:r>
    </w:p>
    <w:p w14:paraId="1F9778C1"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1100465A" w14:textId="77777777" w:rsidR="00280B5A" w:rsidRPr="00AB18D1" w:rsidRDefault="00280B5A" w:rsidP="00280B5A">
      <w:pPr>
        <w:pStyle w:val="PURBlueStrong-Indented"/>
      </w:pPr>
      <w:r w:rsidRPr="00AB18D1">
        <w:t>Limitations on use</w:t>
      </w:r>
    </w:p>
    <w:p w14:paraId="5297B40D" w14:textId="77777777" w:rsidR="00280B5A" w:rsidRDefault="00280B5A" w:rsidP="00280B5A">
      <w:pPr>
        <w:pStyle w:val="PURBullet-Indented"/>
        <w:numPr>
          <w:ilvl w:val="0"/>
          <w:numId w:val="0"/>
        </w:numPr>
        <w:ind w:left="270"/>
      </w:pPr>
      <w:r w:rsidRPr="00AB18D1">
        <w:t xml:space="preserve">You may not use the server software, including the Master Secret Server, on a server that is part of a networked cluster </w:t>
      </w:r>
      <w:r w:rsidRPr="00AB18D1">
        <w:rPr>
          <w:rFonts w:eastAsia="SimSun"/>
          <w:sz w:val="20"/>
        </w:rPr>
        <w:t>or in an operating system environment that is part of a networked cluster of OSEs on the same server.</w:t>
      </w:r>
      <w:r w:rsidRPr="00D31C0B">
        <w:t xml:space="preserve"> </w:t>
      </w:r>
    </w:p>
    <w:p w14:paraId="20E329E5" w14:textId="77777777" w:rsidR="00280B5A" w:rsidRDefault="00280B5A" w:rsidP="00280B5A">
      <w:pPr>
        <w:pStyle w:val="PURBlueStrong-Indented"/>
      </w:pPr>
      <w:r>
        <w:t>.NET Framework Software</w:t>
      </w:r>
    </w:p>
    <w:p w14:paraId="45CB017F" w14:textId="77777777" w:rsidR="00280B5A" w:rsidRPr="006F7AFD" w:rsidRDefault="00280B5A" w:rsidP="00280B5A">
      <w:pPr>
        <w:pStyle w:val="PURBody-Indented"/>
      </w:pPr>
      <w:r>
        <w:t>The software for the product contains Microsoft .NET Framework software and may contain PowerShell software.  See the license terms for .NET Framework and PowerShell Software in the Universal License Terms.</w:t>
      </w:r>
    </w:p>
    <w:p w14:paraId="18052DAC" w14:textId="77777777" w:rsidR="00280B5A" w:rsidRPr="00A50403" w:rsidRDefault="00BF401A" w:rsidP="00A50403">
      <w:pPr>
        <w:pStyle w:val="PURBreadcrumb"/>
        <w:rPr>
          <w:rFonts w:ascii="Arial Narrow" w:hAnsi="Arial Narrow"/>
          <w:sz w:val="16"/>
        </w:rPr>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9B5CC5E" w14:textId="6C9EA5B6" w:rsidR="00280B5A" w:rsidRDefault="00280B5A" w:rsidP="00280B5A">
      <w:pPr>
        <w:pStyle w:val="PURProductName"/>
      </w:pPr>
      <w:bookmarkStart w:id="226" w:name="_Toc346536851"/>
      <w:bookmarkStart w:id="227" w:name="_Toc347045380"/>
      <w:bookmarkStart w:id="228" w:name="_Toc347313714"/>
      <w:r>
        <w:t xml:space="preserve">BizTalk Server 2013 </w:t>
      </w:r>
      <w:bookmarkEnd w:id="219"/>
      <w:bookmarkEnd w:id="220"/>
      <w:r>
        <w:t>Branch</w:t>
      </w:r>
      <w:bookmarkEnd w:id="226"/>
      <w:bookmarkEnd w:id="227"/>
      <w:bookmarkEnd w:id="228"/>
      <w:r>
        <w:fldChar w:fldCharType="begin"/>
      </w:r>
      <w:r>
        <w:instrText xml:space="preserve"> XE "</w:instrText>
      </w:r>
      <w:r w:rsidRPr="00850A33">
        <w:instrText>BizTalk Server 201</w:instrText>
      </w:r>
      <w:r w:rsidR="00827D1D">
        <w:instrText>3 Branch</w:instrText>
      </w:r>
      <w:r>
        <w:instrText xml:space="preserve">" </w:instrText>
      </w:r>
      <w:r>
        <w:fldChar w:fldCharType="end"/>
      </w:r>
    </w:p>
    <w:p w14:paraId="6E6E046B" w14:textId="77777777" w:rsidR="00280B5A" w:rsidRPr="000A146C" w:rsidRDefault="00280B5A" w:rsidP="00280B5A">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14:paraId="681F5AEE" w14:textId="77777777" w:rsidTr="00280B5A">
        <w:tc>
          <w:tcPr>
            <w:tcW w:w="2477" w:type="pct"/>
          </w:tcPr>
          <w:p w14:paraId="0DAC67A6" w14:textId="77777777" w:rsidR="00280B5A" w:rsidRPr="003667B6" w:rsidRDefault="00280B5A" w:rsidP="00280B5A">
            <w:pPr>
              <w:pStyle w:val="PURLMSH"/>
            </w:pPr>
            <w:r>
              <w:t xml:space="preserve">License Mobility Within Server Farms: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2A10F8A3" w14:textId="77777777" w:rsidR="00280B5A" w:rsidRDefault="00280B5A" w:rsidP="00280B5A">
            <w:pPr>
              <w:pStyle w:val="PURLMSH"/>
            </w:pPr>
            <w:r>
              <w:t xml:space="preserve">See Applicable Notice: </w:t>
            </w:r>
            <w:r>
              <w:rPr>
                <w:b/>
              </w:rPr>
              <w:t>No</w:t>
            </w:r>
          </w:p>
        </w:tc>
      </w:tr>
      <w:tr w:rsidR="00280B5A" w14:paraId="2C31CBB9" w14:textId="77777777" w:rsidTr="00A50403">
        <w:tc>
          <w:tcPr>
            <w:tcW w:w="2477" w:type="pct"/>
          </w:tcPr>
          <w:p w14:paraId="15F054E0" w14:textId="77777777" w:rsidR="00280B5A" w:rsidRPr="003667B6" w:rsidRDefault="00280B5A" w:rsidP="00280B5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FF4C4E1" w14:textId="77777777" w:rsidR="00280B5A" w:rsidRDefault="00280B5A" w:rsidP="00280B5A">
            <w:pPr>
              <w:pStyle w:val="PURLMSH"/>
            </w:pPr>
          </w:p>
        </w:tc>
      </w:tr>
    </w:tbl>
    <w:p w14:paraId="0D6145D6" w14:textId="77777777" w:rsidR="00280B5A" w:rsidRPr="002760D0" w:rsidRDefault="00280B5A" w:rsidP="00280B5A">
      <w:pPr>
        <w:pStyle w:val="PURADDITIONALTERMSHEADERMB"/>
      </w:pPr>
      <w:r>
        <w:t>Additional Terms:</w:t>
      </w:r>
    </w:p>
    <w:p w14:paraId="67C0DD1C" w14:textId="77777777" w:rsidR="00280B5A" w:rsidRDefault="00280B5A" w:rsidP="00280B5A">
      <w:pPr>
        <w:pStyle w:val="PURBlueStrong-Indented"/>
      </w:pPr>
      <w:r>
        <w:t>Office Web Component</w:t>
      </w:r>
    </w:p>
    <w:p w14:paraId="6CEF681D" w14:textId="77777777" w:rsidR="00280B5A" w:rsidRDefault="00280B5A" w:rsidP="00280B5A">
      <w:pPr>
        <w:pStyle w:val="PURBody-Indented"/>
      </w:pPr>
      <w:r>
        <w:t>You may use the component only to view and print copies of static documents, text and images created with the software and you do not need separate licenses for copies of the component.</w:t>
      </w:r>
    </w:p>
    <w:p w14:paraId="377A24C9" w14:textId="77777777" w:rsidR="00280B5A" w:rsidRPr="00AB18D1" w:rsidRDefault="00280B5A" w:rsidP="00280B5A">
      <w:pPr>
        <w:pStyle w:val="PURBlueStrong-Indented"/>
      </w:pPr>
      <w:r w:rsidRPr="00AB18D1">
        <w:t>Limitations on use</w:t>
      </w:r>
    </w:p>
    <w:p w14:paraId="63E1FD6C" w14:textId="77777777" w:rsidR="00280B5A" w:rsidRDefault="00280B5A" w:rsidP="00280B5A">
      <w:pPr>
        <w:pStyle w:val="PURBody-Indented"/>
      </w:pPr>
      <w:r>
        <w:t xml:space="preserve">You may </w:t>
      </w:r>
      <w:proofErr w:type="gramStart"/>
      <w:r>
        <w:t>Run</w:t>
      </w:r>
      <w:proofErr w:type="gramEnd"/>
      <w:r>
        <w:t xml:space="preserve"> Instances of the software on Licensed Servers only at the endpoint of your internal network (or edge of your organization) to connect business events or transactions with activities processed at that endpoint. The Licensed Server may not:</w:t>
      </w:r>
    </w:p>
    <w:p w14:paraId="6FC4003B" w14:textId="77777777" w:rsidR="00280B5A" w:rsidRPr="00AB18D1" w:rsidRDefault="00280B5A" w:rsidP="00280B5A">
      <w:pPr>
        <w:pStyle w:val="PURBullet-Indented"/>
        <w:numPr>
          <w:ilvl w:val="0"/>
          <w:numId w:val="38"/>
        </w:numPr>
      </w:pPr>
      <w:r w:rsidRPr="00AB18D1">
        <w:t>act as the central node in a “hub and spoke” networking model,</w:t>
      </w:r>
    </w:p>
    <w:p w14:paraId="4D49DC22" w14:textId="77777777" w:rsidR="00280B5A" w:rsidRPr="00AB18D1" w:rsidRDefault="00280B5A" w:rsidP="00280B5A">
      <w:pPr>
        <w:pStyle w:val="PURBullet-Indented"/>
        <w:numPr>
          <w:ilvl w:val="0"/>
          <w:numId w:val="38"/>
        </w:numPr>
      </w:pPr>
      <w:r w:rsidRPr="00AB18D1">
        <w:t>centralize enterprise-wide communications with other servers or devices; or</w:t>
      </w:r>
    </w:p>
    <w:p w14:paraId="258ED234" w14:textId="77777777" w:rsidR="00280B5A" w:rsidRDefault="00280B5A" w:rsidP="00280B5A">
      <w:pPr>
        <w:pStyle w:val="PURBullet-Indented"/>
        <w:numPr>
          <w:ilvl w:val="0"/>
          <w:numId w:val="38"/>
        </w:numPr>
      </w:pPr>
      <w:proofErr w:type="gramStart"/>
      <w:r w:rsidRPr="00AB18D1">
        <w:t>automate</w:t>
      </w:r>
      <w:proofErr w:type="gramEnd"/>
      <w:r w:rsidRPr="00AB18D1">
        <w:t xml:space="preserve"> business processes across divisions, business units, or branch offices.</w:t>
      </w:r>
    </w:p>
    <w:p w14:paraId="7322E429" w14:textId="77777777" w:rsidR="00280B5A" w:rsidRDefault="00280B5A" w:rsidP="00A50403">
      <w:pPr>
        <w:pStyle w:val="PURBullet-Indented"/>
        <w:numPr>
          <w:ilvl w:val="0"/>
          <w:numId w:val="0"/>
        </w:numPr>
        <w:ind w:left="504"/>
      </w:pPr>
    </w:p>
    <w:p w14:paraId="1C97FFD8" w14:textId="77777777" w:rsidR="00280B5A" w:rsidRDefault="00280B5A" w:rsidP="00A50403">
      <w:pPr>
        <w:pStyle w:val="PURBullet-Indented"/>
        <w:numPr>
          <w:ilvl w:val="0"/>
          <w:numId w:val="0"/>
        </w:numPr>
        <w:ind w:left="288"/>
      </w:pPr>
      <w:r>
        <w:t>You may not use the server software, including the Master Secret Server, on a server that is part of a networked cluster or in an operating system environment that is part of a networked cluster of OSEs on the same server.</w:t>
      </w:r>
    </w:p>
    <w:p w14:paraId="0E3EBA31" w14:textId="77777777" w:rsidR="00280B5A" w:rsidRDefault="00280B5A" w:rsidP="00280B5A">
      <w:pPr>
        <w:pStyle w:val="PURBlueStrong-Indented"/>
      </w:pPr>
      <w:r>
        <w:t>.NET Framework Software</w:t>
      </w:r>
    </w:p>
    <w:p w14:paraId="1779B089" w14:textId="77777777" w:rsidR="00280B5A" w:rsidRPr="006F7AFD" w:rsidRDefault="00280B5A" w:rsidP="00280B5A">
      <w:pPr>
        <w:pStyle w:val="PURBody-Indented"/>
      </w:pPr>
      <w:r>
        <w:t>The software for the product contains Microsoft .NET Framework software and may contain PowerShell software.  See the license terms for .NET Framework and PowerShell Software in the Universal License Terms.</w:t>
      </w:r>
    </w:p>
    <w:p w14:paraId="32763D3B" w14:textId="77777777" w:rsidR="00280B5A" w:rsidRPr="00A50403" w:rsidRDefault="00BF401A" w:rsidP="00A50403">
      <w:pPr>
        <w:pStyle w:val="PURBullet"/>
        <w:numPr>
          <w:ilvl w:val="0"/>
          <w:numId w:val="0"/>
        </w:numPr>
        <w:jc w:val="right"/>
      </w:pPr>
      <w:hyperlink w:anchor="TOC" w:history="1">
        <w:r w:rsidR="00280B5A" w:rsidRPr="00372624">
          <w:rPr>
            <w:rStyle w:val="Hyperlink"/>
            <w:rFonts w:ascii="Arial Narrow" w:hAnsi="Arial Narrow"/>
            <w:sz w:val="16"/>
          </w:rPr>
          <w:t>Table of Contents</w:t>
        </w:r>
      </w:hyperlink>
      <w:r w:rsidR="00280B5A">
        <w:t xml:space="preserve"> / </w:t>
      </w:r>
      <w:hyperlink w:anchor="UniversalTerms" w:history="1">
        <w:r w:rsidR="00280B5A">
          <w:rPr>
            <w:rStyle w:val="Hyperlink"/>
            <w:rFonts w:ascii="Arial Narrow" w:hAnsi="Arial Narrow"/>
            <w:sz w:val="16"/>
          </w:rPr>
          <w:t>Universal License Terms</w:t>
        </w:r>
      </w:hyperlink>
    </w:p>
    <w:p w14:paraId="1F7DEBFD" w14:textId="3E10FD07" w:rsidR="00A748AB" w:rsidRDefault="00A748AB" w:rsidP="00A748AB">
      <w:pPr>
        <w:pStyle w:val="PURProductName"/>
      </w:pPr>
      <w:bookmarkStart w:id="229" w:name="_Toc346536852"/>
      <w:bookmarkStart w:id="230" w:name="_Toc347045381"/>
      <w:bookmarkStart w:id="231" w:name="_Toc339280316"/>
      <w:bookmarkStart w:id="232" w:name="_Toc347313715"/>
      <w:r>
        <w:t>SQL Server 2012 Enterprise</w:t>
      </w:r>
      <w:bookmarkEnd w:id="229"/>
      <w:bookmarkEnd w:id="230"/>
      <w:bookmarkEnd w:id="231"/>
      <w:bookmarkEnd w:id="232"/>
      <w:r>
        <w:fldChar w:fldCharType="begin"/>
      </w:r>
      <w:r>
        <w:instrText xml:space="preserve"> XE "SQL Server 2012 Enterprise" </w:instrText>
      </w:r>
      <w:r>
        <w:fldChar w:fldCharType="end"/>
      </w:r>
    </w:p>
    <w:p w14:paraId="3CD3163D"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17407" w14:paraId="76EA977C" w14:textId="77777777" w:rsidTr="00A748AB">
        <w:tc>
          <w:tcPr>
            <w:tcW w:w="5520" w:type="dxa"/>
            <w:shd w:val="clear" w:color="auto" w:fill="auto"/>
          </w:tcPr>
          <w:p w14:paraId="0908E706" w14:textId="77777777" w:rsidR="00A748AB" w:rsidRPr="00417407" w:rsidRDefault="00A748AB"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359381E2" w14:textId="4ABD4E32"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A748AB" w:rsidRPr="00417407" w14:paraId="6BE41333" w14:textId="77777777" w:rsidTr="00A748AB">
        <w:tc>
          <w:tcPr>
            <w:tcW w:w="5520" w:type="dxa"/>
            <w:shd w:val="clear" w:color="auto" w:fill="auto"/>
          </w:tcPr>
          <w:p w14:paraId="20C26ED4" w14:textId="77777777" w:rsidR="00A748AB" w:rsidRPr="00417407" w:rsidRDefault="00A748AB" w:rsidP="005365C8">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5E227B61" w14:textId="77777777" w:rsidR="00A748AB" w:rsidRPr="00417407" w:rsidRDefault="00A748AB" w:rsidP="005365C8">
            <w:pPr>
              <w:pStyle w:val="PURBody"/>
              <w:spacing w:after="0"/>
              <w:rPr>
                <w:rFonts w:ascii="Arial Narrow" w:hAnsi="Arial Narrow"/>
                <w:color w:val="404040"/>
              </w:rPr>
            </w:pPr>
          </w:p>
        </w:tc>
      </w:tr>
    </w:tbl>
    <w:p w14:paraId="27C17900" w14:textId="77777777" w:rsidR="00A748AB" w:rsidRDefault="00A748AB" w:rsidP="00A748AB">
      <w:pPr>
        <w:pStyle w:val="PURBlueBGHeader"/>
        <w:pBdr>
          <w:top w:val="none" w:sz="0" w:space="0" w:color="auto"/>
          <w:left w:val="none" w:sz="0" w:space="0" w:color="auto"/>
          <w:bottom w:val="none" w:sz="0" w:space="0" w:color="auto"/>
          <w:right w:val="none" w:sz="0" w:space="0" w:color="auto"/>
        </w:pBdr>
      </w:pPr>
      <w:r>
        <w:t>Additional Terms:</w:t>
      </w:r>
    </w:p>
    <w:p w14:paraId="0C517015" w14:textId="77777777" w:rsidR="00EA48AA" w:rsidRDefault="00EA48AA" w:rsidP="00A748AB">
      <w:pPr>
        <w:pStyle w:val="PURBlueStrong-Indented"/>
      </w:pPr>
      <w:r>
        <w:lastRenderedPageBreak/>
        <w:t>Down-edition Rights</w:t>
      </w:r>
    </w:p>
    <w:p w14:paraId="2B459099" w14:textId="358AC136" w:rsidR="00EA48AA" w:rsidRPr="00830DCA" w:rsidRDefault="00EA48AA" w:rsidP="00A748AB">
      <w:pPr>
        <w:pStyle w:val="Heading4"/>
        <w:keepNext w:val="0"/>
        <w:keepLines w:val="0"/>
        <w:widowControl w:val="0"/>
        <w:spacing w:before="120" w:after="120"/>
        <w:ind w:left="270"/>
        <w:rPr>
          <w:rFonts w:ascii="Arial" w:eastAsia="Arial" w:hAnsi="Arial" w:cs="Arial"/>
          <w:b w:val="0"/>
          <w:bCs w:val="0"/>
          <w:i w:val="0"/>
          <w:iCs w:val="0"/>
          <w:color w:val="auto"/>
          <w:sz w:val="18"/>
        </w:rPr>
      </w:pPr>
      <w:r w:rsidRPr="00830DCA">
        <w:rPr>
          <w:rFonts w:ascii="Arial" w:eastAsia="Arial" w:hAnsi="Arial" w:cs="Arial"/>
          <w:b w:val="0"/>
          <w:bCs w:val="0"/>
          <w:i w:val="0"/>
          <w:iCs w:val="0"/>
          <w:color w:val="auto"/>
          <w:sz w:val="18"/>
        </w:rPr>
        <w:t>In place of any permitted instance, you may create, store and use an instance of the 2008 R2 version of SQL Server Datacenter edition of the software, or a 2012 or earlier version of the following editions of the software: Business Intelligence, Standard, Workgroup, or Standa</w:t>
      </w:r>
      <w:r w:rsidR="00830DCA" w:rsidRPr="00830DCA">
        <w:rPr>
          <w:rFonts w:ascii="Arial" w:eastAsia="Arial" w:hAnsi="Arial" w:cs="Arial"/>
          <w:b w:val="0"/>
          <w:bCs w:val="0"/>
          <w:i w:val="0"/>
          <w:iCs w:val="0"/>
          <w:color w:val="auto"/>
          <w:sz w:val="18"/>
        </w:rPr>
        <w:t>rd Edition for Small Business.</w:t>
      </w:r>
    </w:p>
    <w:p w14:paraId="26C9158D" w14:textId="77777777" w:rsidR="00EA48AA" w:rsidRDefault="00EA48AA" w:rsidP="00A748AB">
      <w:pPr>
        <w:pStyle w:val="PURBlueStrong-Indented"/>
      </w:pPr>
      <w:r>
        <w:t>Fail-over Servers</w:t>
      </w:r>
    </w:p>
    <w:p w14:paraId="0B4C7F25" w14:textId="63EC599E" w:rsidR="00EA48AA" w:rsidRPr="009B08FE" w:rsidRDefault="00EA48AA" w:rsidP="00A748AB">
      <w:pPr>
        <w:pStyle w:val="Heading2"/>
        <w:widowControl w:val="0"/>
        <w:pBdr>
          <w:bottom w:val="none" w:sz="0" w:space="0" w:color="auto"/>
        </w:pBdr>
        <w:tabs>
          <w:tab w:val="left" w:pos="720"/>
        </w:tabs>
        <w:spacing w:before="0"/>
        <w:ind w:left="270"/>
        <w:rPr>
          <w:b w:val="0"/>
          <w:caps w:val="0"/>
          <w:color w:val="auto"/>
          <w:sz w:val="18"/>
        </w:rPr>
      </w:pPr>
      <w:bookmarkStart w:id="233" w:name="_Toc346894345"/>
      <w:r w:rsidRPr="009B08FE">
        <w:rPr>
          <w:b w:val="0"/>
          <w:caps w:val="0"/>
          <w:color w:val="auto"/>
          <w:sz w:val="18"/>
        </w:rPr>
        <w:t xml:space="preserve">For any OSE in which you run instances of the server software, you may run up to the same number of passive fail-over instances in a separate OSE for temporary support. You may run the passive fail-over instances on a server other than the licensed server. However, if you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the “Individual Virtual OSE” section above, the number of hardware threads used in that separate OSE must not exceed the number of hardware threads used in the corresponding OSE in </w:t>
      </w:r>
      <w:r w:rsidR="00830DCA">
        <w:rPr>
          <w:b w:val="0"/>
          <w:caps w:val="0"/>
          <w:color w:val="auto"/>
          <w:sz w:val="18"/>
        </w:rPr>
        <w:t>which the active instances run.</w:t>
      </w:r>
      <w:bookmarkEnd w:id="233"/>
    </w:p>
    <w:p w14:paraId="6A68E203" w14:textId="77777777" w:rsidR="009E6523" w:rsidRDefault="009E6523" w:rsidP="00A748AB">
      <w:pPr>
        <w:pStyle w:val="PURBlueStrong-Indented"/>
      </w:pPr>
      <w:r>
        <w:t>.NET Framework Software</w:t>
      </w:r>
    </w:p>
    <w:p w14:paraId="54B36D39"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6463A328" w14:textId="2E2A4566" w:rsidR="00830DCA" w:rsidRPr="00A23961" w:rsidRDefault="00BF401A"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50B7D9A5" w14:textId="0549B85C" w:rsidR="00EA48AA" w:rsidRDefault="00EA48AA" w:rsidP="00A748AB">
      <w:pPr>
        <w:pStyle w:val="PURProductName"/>
      </w:pPr>
      <w:bookmarkStart w:id="234" w:name="_Toc346536853"/>
      <w:bookmarkStart w:id="235" w:name="_Toc347045382"/>
      <w:bookmarkStart w:id="236" w:name="_Toc339280317"/>
      <w:bookmarkStart w:id="237" w:name="_Toc347313716"/>
      <w:r>
        <w:t>SQL Server 2012 Standard</w:t>
      </w:r>
      <w:bookmarkEnd w:id="234"/>
      <w:bookmarkEnd w:id="235"/>
      <w:bookmarkEnd w:id="236"/>
      <w:bookmarkEnd w:id="237"/>
      <w:r>
        <w:fldChar w:fldCharType="begin"/>
      </w:r>
      <w:r>
        <w:instrText xml:space="preserve"> XE "SQL Server </w:instrText>
      </w:r>
      <w:r w:rsidR="00A748AB">
        <w:instrText>2012</w:instrText>
      </w:r>
      <w:r w:rsidR="005E0251">
        <w:instrText xml:space="preserve"> Standard</w:instrText>
      </w:r>
      <w:r>
        <w:instrText xml:space="preserve">" </w:instrText>
      </w:r>
      <w:r>
        <w:fldChar w:fldCharType="end"/>
      </w:r>
    </w:p>
    <w:p w14:paraId="1F234A61" w14:textId="77777777" w:rsidR="00A748AB" w:rsidRPr="00A23961" w:rsidRDefault="00A748AB" w:rsidP="00A748A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17407" w14:paraId="4B7C8849" w14:textId="77777777" w:rsidTr="00A748AB">
        <w:tc>
          <w:tcPr>
            <w:tcW w:w="5520" w:type="dxa"/>
            <w:shd w:val="clear" w:color="auto" w:fill="auto"/>
          </w:tcPr>
          <w:p w14:paraId="33299198" w14:textId="77777777" w:rsidR="00573633" w:rsidRPr="00417407" w:rsidRDefault="00573633" w:rsidP="00A748AB">
            <w:pPr>
              <w:pStyle w:val="PURBody"/>
              <w:spacing w:after="0"/>
              <w:rPr>
                <w:rFonts w:ascii="Arial Narrow" w:hAnsi="Arial Narrow"/>
                <w:color w:val="404040"/>
              </w:rPr>
            </w:pPr>
            <w:r>
              <w:rPr>
                <w:rFonts w:ascii="Arial Narrow" w:hAnsi="Arial Narrow"/>
              </w:rPr>
              <w:t>License Mobility Within Server Farms:</w:t>
            </w:r>
            <w:r w:rsidRPr="00A23961">
              <w:rPr>
                <w:rFonts w:ascii="Arial Narrow" w:hAnsi="Arial Narrow"/>
              </w:rPr>
              <w:t xml:space="preserve"> </w:t>
            </w:r>
            <w:r w:rsidRPr="00A23961">
              <w:rPr>
                <w:rFonts w:ascii="Arial Narrow" w:hAnsi="Arial Narrow"/>
                <w:b/>
              </w:rPr>
              <w:t>Yes</w:t>
            </w:r>
            <w:r w:rsidRPr="00A23961">
              <w:rPr>
                <w:rFonts w:ascii="Arial Narrow" w:hAnsi="Arial Narrow"/>
              </w:rPr>
              <w:t xml:space="preserve"> </w:t>
            </w:r>
          </w:p>
        </w:tc>
        <w:tc>
          <w:tcPr>
            <w:tcW w:w="5510" w:type="dxa"/>
            <w:shd w:val="clear" w:color="auto" w:fill="auto"/>
          </w:tcPr>
          <w:p w14:paraId="5CC34D62" w14:textId="1CC97D93"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See Applicable Notice: </w:t>
            </w:r>
            <w:r w:rsidRPr="00573633">
              <w:rPr>
                <w:rFonts w:ascii="Arial Narrow" w:hAnsi="Arial Narrow"/>
                <w:b/>
              </w:rPr>
              <w:t>Automatic Updates</w:t>
            </w:r>
            <w:r>
              <w:rPr>
                <w:rFonts w:ascii="Arial Narrow" w:hAnsi="Arial Narrow"/>
              </w:rPr>
              <w:t xml:space="preserve"> </w:t>
            </w:r>
            <w:r w:rsidR="0026184E" w:rsidRPr="0026184E">
              <w:rPr>
                <w:rFonts w:ascii="Arial Narrow" w:hAnsi="Arial Narrow"/>
                <w:i/>
              </w:rPr>
              <w:t xml:space="preserve">(see </w:t>
            </w:r>
            <w:hyperlink w:anchor="Appendix2" w:history="1">
              <w:r w:rsidR="0026184E" w:rsidRPr="0026184E">
                <w:rPr>
                  <w:rFonts w:ascii="Arial Narrow" w:hAnsi="Arial Narrow"/>
                  <w:i/>
                  <w:color w:val="00467F"/>
                  <w:u w:val="single"/>
                </w:rPr>
                <w:t>Appendix 2</w:t>
              </w:r>
            </w:hyperlink>
            <w:r w:rsidR="0026184E" w:rsidRPr="0026184E">
              <w:rPr>
                <w:rFonts w:ascii="Arial Narrow" w:hAnsi="Arial Narrow"/>
                <w:i/>
              </w:rPr>
              <w:t>)</w:t>
            </w:r>
          </w:p>
        </w:tc>
      </w:tr>
      <w:tr w:rsidR="00573633" w:rsidRPr="00417407" w14:paraId="65E77F9F" w14:textId="77777777" w:rsidTr="00A748AB">
        <w:tc>
          <w:tcPr>
            <w:tcW w:w="5520" w:type="dxa"/>
            <w:shd w:val="clear" w:color="auto" w:fill="auto"/>
          </w:tcPr>
          <w:p w14:paraId="038530A4" w14:textId="77777777" w:rsidR="00573633" w:rsidRPr="00417407" w:rsidRDefault="00573633" w:rsidP="00A748AB">
            <w:pPr>
              <w:pStyle w:val="PURBody"/>
              <w:spacing w:after="0"/>
              <w:rPr>
                <w:rFonts w:ascii="Arial Narrow" w:hAnsi="Arial Narrow"/>
                <w:color w:val="404040"/>
              </w:rPr>
            </w:pPr>
            <w:r w:rsidRPr="00A23961">
              <w:rPr>
                <w:rFonts w:ascii="Arial Narrow" w:hAnsi="Arial Narrow"/>
              </w:rPr>
              <w:t xml:space="preserve">Client/Additional Software: </w:t>
            </w:r>
            <w:r w:rsidRPr="00A23961">
              <w:rPr>
                <w:rFonts w:ascii="Arial Narrow" w:hAnsi="Arial Narrow"/>
                <w:b/>
              </w:rPr>
              <w:t>Yes</w:t>
            </w:r>
            <w:r w:rsidRPr="00A23961">
              <w:rPr>
                <w:rFonts w:ascii="Arial Narrow" w:hAnsi="Arial Narrow"/>
              </w:rPr>
              <w:t xml:space="preserve"> </w:t>
            </w:r>
            <w:r w:rsidRPr="0026184E">
              <w:rPr>
                <w:rFonts w:ascii="Arial Narrow" w:hAnsi="Arial Narrow"/>
                <w:i/>
              </w:rPr>
              <w:t xml:space="preserve">(see </w:t>
            </w:r>
            <w:hyperlink w:anchor="Appendix1" w:history="1">
              <w:r w:rsidRPr="0026184E">
                <w:rPr>
                  <w:rFonts w:ascii="Arial Narrow" w:hAnsi="Arial Narrow"/>
                  <w:i/>
                  <w:color w:val="00467F"/>
                  <w:u w:val="single"/>
                </w:rPr>
                <w:t>Appendix 1</w:t>
              </w:r>
            </w:hyperlink>
            <w:r w:rsidRPr="0026184E">
              <w:rPr>
                <w:rFonts w:ascii="Arial Narrow" w:hAnsi="Arial Narrow"/>
                <w:i/>
              </w:rPr>
              <w:t>)</w:t>
            </w:r>
          </w:p>
        </w:tc>
        <w:tc>
          <w:tcPr>
            <w:tcW w:w="5510" w:type="dxa"/>
            <w:shd w:val="clear" w:color="auto" w:fill="auto"/>
          </w:tcPr>
          <w:p w14:paraId="27A7A812" w14:textId="77777777" w:rsidR="00573633" w:rsidRPr="00417407" w:rsidRDefault="00573633" w:rsidP="00A748AB">
            <w:pPr>
              <w:pStyle w:val="PURBody"/>
              <w:spacing w:after="0"/>
              <w:rPr>
                <w:rFonts w:ascii="Arial Narrow" w:hAnsi="Arial Narrow"/>
                <w:color w:val="404040"/>
              </w:rPr>
            </w:pPr>
          </w:p>
        </w:tc>
      </w:tr>
    </w:tbl>
    <w:p w14:paraId="2FDBCF34" w14:textId="77777777" w:rsidR="00EA48AA" w:rsidRDefault="00EA48AA" w:rsidP="00A748AB">
      <w:pPr>
        <w:pStyle w:val="PURBlueBGHeader"/>
        <w:pBdr>
          <w:top w:val="none" w:sz="0" w:space="0" w:color="auto"/>
          <w:left w:val="none" w:sz="0" w:space="0" w:color="auto"/>
          <w:bottom w:val="none" w:sz="0" w:space="0" w:color="auto"/>
          <w:right w:val="none" w:sz="0" w:space="0" w:color="auto"/>
        </w:pBdr>
      </w:pPr>
      <w:r>
        <w:t>Additional Terms:</w:t>
      </w:r>
    </w:p>
    <w:p w14:paraId="4D4F3F47" w14:textId="77777777" w:rsidR="00EA48AA" w:rsidRDefault="00EA48AA" w:rsidP="00A748AB">
      <w:pPr>
        <w:pStyle w:val="PURBlueStrong-Indented"/>
      </w:pPr>
      <w:r>
        <w:t>Fail-over Servers</w:t>
      </w:r>
    </w:p>
    <w:p w14:paraId="743B7469" w14:textId="77777777" w:rsidR="00EA48AA" w:rsidRDefault="00EA48AA" w:rsidP="00A748AB">
      <w:pPr>
        <w:pStyle w:val="Heading2"/>
        <w:widowControl w:val="0"/>
        <w:pBdr>
          <w:bottom w:val="none" w:sz="0" w:space="0" w:color="auto"/>
        </w:pBdr>
        <w:tabs>
          <w:tab w:val="left" w:pos="720"/>
        </w:tabs>
        <w:ind w:left="270"/>
        <w:rPr>
          <w:b w:val="0"/>
          <w:caps w:val="0"/>
          <w:color w:val="auto"/>
          <w:sz w:val="18"/>
        </w:rPr>
      </w:pPr>
      <w:bookmarkStart w:id="238" w:name="_Toc346894346"/>
      <w:r w:rsidRPr="009B08FE">
        <w:rPr>
          <w:b w:val="0"/>
          <w:caps w:val="0"/>
          <w:color w:val="auto"/>
          <w:sz w:val="18"/>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bookmarkEnd w:id="238"/>
      <w:r w:rsidRPr="009B08FE">
        <w:rPr>
          <w:b w:val="0"/>
          <w:caps w:val="0"/>
          <w:color w:val="auto"/>
          <w:sz w:val="18"/>
        </w:rPr>
        <w:t xml:space="preserve"> </w:t>
      </w:r>
    </w:p>
    <w:p w14:paraId="10D459C6" w14:textId="77777777" w:rsidR="009E6523" w:rsidRDefault="009E6523" w:rsidP="00A748AB">
      <w:pPr>
        <w:pStyle w:val="PURBlueStrong-Indented"/>
      </w:pPr>
      <w:r>
        <w:t>.NET Framework Software</w:t>
      </w:r>
    </w:p>
    <w:p w14:paraId="3D84C078" w14:textId="77777777" w:rsidR="009E6523" w:rsidRDefault="009E6523" w:rsidP="00A748AB">
      <w:pPr>
        <w:pStyle w:val="PURBody-Indented"/>
      </w:pPr>
      <w:r>
        <w:t>The software for the product contains Microsoft .NET Framework software and may contain PowerShell software.  See the license terms for .NET Framework and PowerShell Software in the Universal License Terms.</w:t>
      </w:r>
    </w:p>
    <w:p w14:paraId="04112EDC" w14:textId="77777777" w:rsidR="00830DCA" w:rsidRPr="00A23961" w:rsidRDefault="00BF401A" w:rsidP="00830DCA">
      <w:pPr>
        <w:keepNext/>
        <w:keepLines/>
        <w:spacing w:before="240" w:after="240"/>
        <w:jc w:val="right"/>
        <w:rPr>
          <w:rFonts w:ascii="Arial Narrow" w:hAnsi="Arial Narrow"/>
          <w:color w:val="00467F"/>
          <w:sz w:val="16"/>
          <w:u w:val="single"/>
        </w:rPr>
      </w:pPr>
      <w:hyperlink w:anchor="TOC" w:history="1">
        <w:r w:rsidR="00830DCA" w:rsidRPr="00A23961">
          <w:rPr>
            <w:rFonts w:ascii="Arial Narrow" w:hAnsi="Arial Narrow"/>
            <w:color w:val="00467F"/>
            <w:sz w:val="16"/>
            <w:u w:val="single"/>
          </w:rPr>
          <w:t>Table of Contents</w:t>
        </w:r>
      </w:hyperlink>
      <w:r w:rsidR="00830DCA" w:rsidRPr="00A23961">
        <w:rPr>
          <w:sz w:val="18"/>
        </w:rPr>
        <w:t xml:space="preserve"> / </w:t>
      </w:r>
      <w:hyperlink w:anchor="UniversalTerms" w:history="1">
        <w:r w:rsidR="00830DCA">
          <w:rPr>
            <w:rFonts w:ascii="Arial Narrow" w:hAnsi="Arial Narrow"/>
            <w:color w:val="00467F"/>
            <w:sz w:val="16"/>
            <w:u w:val="single"/>
          </w:rPr>
          <w:t>Universal License Terms</w:t>
        </w:r>
      </w:hyperlink>
    </w:p>
    <w:p w14:paraId="7A826645" w14:textId="5895F709" w:rsidR="00EA48AA" w:rsidRPr="00A23961" w:rsidRDefault="00EA48AA" w:rsidP="00830DCA">
      <w:pPr>
        <w:pStyle w:val="PURProductName"/>
      </w:pPr>
      <w:bookmarkStart w:id="239" w:name="_Toc346536854"/>
      <w:bookmarkStart w:id="240" w:name="_Toc347045383"/>
      <w:bookmarkStart w:id="241" w:name="_Toc339280318"/>
      <w:bookmarkStart w:id="242" w:name="_Toc347313717"/>
      <w:r>
        <w:t>SQL Server 2012</w:t>
      </w:r>
      <w:r w:rsidRPr="00A23961">
        <w:t xml:space="preserve"> Web</w:t>
      </w:r>
      <w:bookmarkEnd w:id="239"/>
      <w:bookmarkEnd w:id="240"/>
      <w:bookmarkEnd w:id="241"/>
      <w:bookmarkEnd w:id="242"/>
      <w:r w:rsidRPr="00A23961">
        <w:fldChar w:fldCharType="begin"/>
      </w:r>
      <w:r w:rsidRPr="00A23961">
        <w:instrText xml:space="preserve"> XE "SQL Server </w:instrText>
      </w:r>
      <w:r w:rsidR="00A748AB">
        <w:instrText>2012</w:instrText>
      </w:r>
      <w:r w:rsidRPr="00A23961">
        <w:instrText xml:space="preserve"> Web" </w:instrText>
      </w:r>
      <w:r w:rsidRPr="00A23961">
        <w:fldChar w:fldCharType="end"/>
      </w:r>
    </w:p>
    <w:p w14:paraId="779A6651" w14:textId="77777777" w:rsidR="00EA48AA" w:rsidRPr="00A23961" w:rsidRDefault="00EA48AA" w:rsidP="00EA48AA">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23961" w14:paraId="1BA3CAA0" w14:textId="77777777" w:rsidTr="00C7210E">
        <w:tc>
          <w:tcPr>
            <w:tcW w:w="2477" w:type="pct"/>
          </w:tcPr>
          <w:p w14:paraId="79541800" w14:textId="0592AD81" w:rsidR="00EA48AA" w:rsidRPr="00A23961" w:rsidRDefault="00EA48AA" w:rsidP="00C7210E">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Pr="00A23961">
              <w:rPr>
                <w:rFonts w:ascii="Arial Narrow" w:hAnsi="Arial Narrow"/>
                <w:color w:val="404040" w:themeColor="text1" w:themeTint="BF"/>
                <w:sz w:val="18"/>
              </w:rPr>
              <w:t xml:space="preserve"> </w:t>
            </w:r>
            <w:r>
              <w:rPr>
                <w:rFonts w:ascii="Arial Narrow" w:hAnsi="Arial Narrow"/>
                <w:b/>
                <w:color w:val="404040" w:themeColor="text1" w:themeTint="BF"/>
                <w:sz w:val="18"/>
              </w:rPr>
              <w:t>Yes</w:t>
            </w:r>
          </w:p>
        </w:tc>
        <w:tc>
          <w:tcPr>
            <w:tcW w:w="2523" w:type="pct"/>
          </w:tcPr>
          <w:p w14:paraId="2A29AB77" w14:textId="51A53158"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00573633">
              <w:rPr>
                <w:rFonts w:ascii="Arial Narrow" w:hAnsi="Arial Narrow"/>
                <w:b/>
                <w:color w:val="404040" w:themeColor="text1" w:themeTint="BF"/>
                <w:sz w:val="18"/>
              </w:rPr>
              <w:t xml:space="preserve">Automatic Updates </w:t>
            </w:r>
            <w:r w:rsidR="0026184E" w:rsidRPr="0026184E">
              <w:rPr>
                <w:rFonts w:ascii="Arial Narrow" w:hAnsi="Arial Narrow"/>
                <w:i/>
                <w:color w:val="404040" w:themeColor="text1" w:themeTint="BF"/>
                <w:sz w:val="18"/>
              </w:rPr>
              <w:t xml:space="preserve">(see </w:t>
            </w:r>
            <w:hyperlink w:anchor="Appendix2" w:history="1">
              <w:r w:rsidR="0026184E" w:rsidRPr="0026184E">
                <w:rPr>
                  <w:rStyle w:val="Hyperlink"/>
                  <w:rFonts w:ascii="Arial Narrow" w:hAnsi="Arial Narrow"/>
                  <w:i/>
                  <w:sz w:val="18"/>
                </w:rPr>
                <w:t>Appendix 2</w:t>
              </w:r>
            </w:hyperlink>
            <w:r w:rsidR="0026184E" w:rsidRPr="0026184E">
              <w:rPr>
                <w:rFonts w:ascii="Arial Narrow" w:hAnsi="Arial Narrow"/>
                <w:i/>
                <w:color w:val="404040" w:themeColor="text1" w:themeTint="BF"/>
                <w:sz w:val="18"/>
              </w:rPr>
              <w:t>)</w:t>
            </w:r>
          </w:p>
        </w:tc>
      </w:tr>
      <w:tr w:rsidR="00EA48AA" w:rsidRPr="00A23961" w14:paraId="727DE8B2" w14:textId="77777777" w:rsidTr="00C7210E">
        <w:tc>
          <w:tcPr>
            <w:tcW w:w="2477" w:type="pct"/>
          </w:tcPr>
          <w:p w14:paraId="75A12028" w14:textId="77777777" w:rsidR="00EA48AA" w:rsidRPr="00A23961" w:rsidRDefault="00EA48AA" w:rsidP="00C7210E">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3" w:type="pct"/>
          </w:tcPr>
          <w:p w14:paraId="415B9C09" w14:textId="77777777" w:rsidR="00EA48AA" w:rsidRPr="00A23961" w:rsidRDefault="00EA48AA" w:rsidP="00C7210E">
            <w:pPr>
              <w:spacing w:after="0"/>
              <w:rPr>
                <w:rFonts w:ascii="Arial Narrow" w:hAnsi="Arial Narrow"/>
                <w:color w:val="404040" w:themeColor="text1" w:themeTint="BF"/>
                <w:sz w:val="18"/>
              </w:rPr>
            </w:pPr>
          </w:p>
        </w:tc>
      </w:tr>
    </w:tbl>
    <w:p w14:paraId="6354F64A" w14:textId="77777777" w:rsidR="00EA48AA" w:rsidRPr="00A23961" w:rsidRDefault="00EA48AA" w:rsidP="00EA48AA">
      <w:pPr>
        <w:pStyle w:val="PURADDITIONALTERMSHEADERMB"/>
      </w:pPr>
      <w:r w:rsidRPr="00A23961">
        <w:t>Additional Terms:</w:t>
      </w:r>
    </w:p>
    <w:p w14:paraId="4D795803" w14:textId="77777777" w:rsidR="00EA48AA" w:rsidRPr="00A23961" w:rsidRDefault="00EA48AA" w:rsidP="00EA48AA">
      <w:pPr>
        <w:pStyle w:val="PURBody-Indented"/>
      </w:pPr>
      <w:r w:rsidRPr="00A23961">
        <w:t>The software may be used only to support public and Internet accessible</w:t>
      </w:r>
    </w:p>
    <w:p w14:paraId="433250D8" w14:textId="7ED9CC40" w:rsidR="00EA48AA" w:rsidRPr="00A23961" w:rsidRDefault="00830DCA" w:rsidP="000C1827">
      <w:pPr>
        <w:pStyle w:val="PURBullet-Indented"/>
      </w:pPr>
      <w:r>
        <w:t>Web pages</w:t>
      </w:r>
    </w:p>
    <w:p w14:paraId="7C543B91" w14:textId="77777777" w:rsidR="00EA48AA" w:rsidRPr="00A23961" w:rsidRDefault="00EA48AA" w:rsidP="000C1827">
      <w:pPr>
        <w:pStyle w:val="PURBullet-Indented"/>
      </w:pPr>
      <w:r w:rsidRPr="00A23961">
        <w:t>Web sites</w:t>
      </w:r>
    </w:p>
    <w:p w14:paraId="467E265B" w14:textId="77777777" w:rsidR="00EA48AA" w:rsidRPr="00A23961" w:rsidRDefault="00EA48AA" w:rsidP="000C1827">
      <w:pPr>
        <w:pStyle w:val="PURBullet-Indented"/>
      </w:pPr>
      <w:r w:rsidRPr="00A23961">
        <w:t xml:space="preserve">Web applications </w:t>
      </w:r>
    </w:p>
    <w:p w14:paraId="7092547C" w14:textId="77777777" w:rsidR="00EA48AA" w:rsidRPr="00A23961" w:rsidRDefault="00EA48AA" w:rsidP="000C1827">
      <w:pPr>
        <w:pStyle w:val="PURBullet-Indented"/>
      </w:pPr>
      <w:r w:rsidRPr="00A23961">
        <w:t>Web services</w:t>
      </w:r>
    </w:p>
    <w:p w14:paraId="38C01AAC" w14:textId="77777777" w:rsidR="00EA48AA" w:rsidRPr="00A23961" w:rsidRDefault="00EA48AA" w:rsidP="00EA48AA">
      <w:pPr>
        <w:pStyle w:val="PURBody-Indented"/>
      </w:pPr>
      <w:r w:rsidRPr="00A23961">
        <w:t>It may not be used to support line of business applications (e.g., Customer Relationship Management, Enterprise Resource Management and other similar applications).</w:t>
      </w:r>
    </w:p>
    <w:p w14:paraId="3CCC1B9D" w14:textId="77777777" w:rsidR="00EA48AA" w:rsidRPr="00A23961" w:rsidRDefault="00EA48AA" w:rsidP="00EA48AA">
      <w:pPr>
        <w:pStyle w:val="PURBlueStrong"/>
        <w:rPr>
          <w:bCs/>
        </w:rPr>
      </w:pPr>
      <w:r w:rsidRPr="00A23961">
        <w:lastRenderedPageBreak/>
        <w:t>Fail-over Servers</w:t>
      </w:r>
    </w:p>
    <w:p w14:paraId="7D4C3BC9" w14:textId="2579F470" w:rsidR="00EA48AA" w:rsidRDefault="000942D7" w:rsidP="000942D7">
      <w:pPr>
        <w:pStyle w:val="PURBody-Indented"/>
      </w:pPr>
      <w:r w:rsidRPr="009B08FE">
        <w:rPr>
          <w:color w:val="auto"/>
        </w:rPr>
        <w:t>For any OSE in which you run instances of the server software, you may run up to the same number of passive fail-over instances in a separate OSE for temporary support. You may run the passive fail-over instances on a server other than the licensed server. However, if you have licensed the server software under the “Physical Cores of a Server” section above and the OSE in which you run the passive fail-over instances is on a separate server, the number of physical cores on the separate server must not exceed the number of physical cores on the licensed server and the core factor for the physical processors in that server must be the same or lower than the core factor for the physical processors in the licensed server. If you have licensed the server software under “Individual Virtual OSE” section above, the number of hardware threads used in that separate OSE must not exceed the number of hardware threads used in the corresponding OSE in which the active instances run</w:t>
      </w:r>
    </w:p>
    <w:p w14:paraId="709E817B" w14:textId="77777777" w:rsidR="00EA48AA" w:rsidRDefault="00EA48AA" w:rsidP="00EA48AA">
      <w:pPr>
        <w:pStyle w:val="PURBlueStrong-Indented"/>
      </w:pPr>
      <w:r>
        <w:t>.NET Framework Software</w:t>
      </w:r>
    </w:p>
    <w:p w14:paraId="3396698F" w14:textId="77777777" w:rsidR="002C084A" w:rsidRDefault="00EA48AA" w:rsidP="002C084A">
      <w:pPr>
        <w:pStyle w:val="PURBody-Indented"/>
      </w:pPr>
      <w:r>
        <w:t>The software for the product contains Microsoft .NET Framework software and may contain PowerShell software.  See the license terms for .NET Framework and PowerShell Software in the Universal License Terms.</w:t>
      </w:r>
    </w:p>
    <w:p w14:paraId="76724698" w14:textId="77777777" w:rsidR="000C3222" w:rsidRDefault="00BF401A" w:rsidP="000C3222">
      <w:pPr>
        <w:pStyle w:val="PURBreadcrumb"/>
      </w:pPr>
      <w:hyperlink w:anchor="TOC" w:history="1">
        <w:r w:rsidR="000C3222" w:rsidRPr="00372624">
          <w:rPr>
            <w:rStyle w:val="Hyperlink"/>
            <w:rFonts w:ascii="Arial Narrow" w:hAnsi="Arial Narrow"/>
            <w:sz w:val="16"/>
          </w:rPr>
          <w:t>Table of Contents</w:t>
        </w:r>
      </w:hyperlink>
      <w:r w:rsidR="000C3222">
        <w:t xml:space="preserve"> / </w:t>
      </w:r>
      <w:hyperlink w:anchor="UniversalTerms" w:history="1">
        <w:r w:rsidR="000C3222">
          <w:rPr>
            <w:rStyle w:val="Hyperlink"/>
            <w:rFonts w:ascii="Arial Narrow" w:hAnsi="Arial Narrow"/>
            <w:sz w:val="16"/>
          </w:rPr>
          <w:t>Universal License Terms</w:t>
        </w:r>
      </w:hyperlink>
    </w:p>
    <w:bookmarkEnd w:id="211"/>
    <w:p w14:paraId="744797D7" w14:textId="77777777" w:rsidR="000C3222" w:rsidRDefault="000C3222" w:rsidP="002C084A">
      <w:pPr>
        <w:pStyle w:val="PURBody-Indented"/>
        <w:jc w:val="right"/>
        <w:sectPr w:rsidR="000C3222" w:rsidSect="00355CD5">
          <w:footerReference w:type="default" r:id="rId83"/>
          <w:type w:val="continuous"/>
          <w:pgSz w:w="12240" w:h="15840" w:code="1"/>
          <w:pgMar w:top="1170" w:right="720" w:bottom="720" w:left="720" w:header="432" w:footer="288" w:gutter="0"/>
          <w:cols w:space="360"/>
          <w:docGrid w:linePitch="360"/>
        </w:sectPr>
      </w:pPr>
    </w:p>
    <w:p w14:paraId="68E2ACAC" w14:textId="77777777" w:rsidR="000C3222" w:rsidRDefault="00A25EF4" w:rsidP="000C3222">
      <w:pPr>
        <w:pStyle w:val="PURSectionHeading"/>
        <w:spacing w:after="0"/>
      </w:pPr>
      <w:bookmarkStart w:id="243" w:name="_Toc346536855"/>
      <w:bookmarkStart w:id="244" w:name="_Toc347045384"/>
      <w:bookmarkStart w:id="245" w:name="_Toc339280319"/>
      <w:bookmarkStart w:id="246" w:name="SAL"/>
      <w:r>
        <w:lastRenderedPageBreak/>
        <w:t>Subscriber Access License (SAL) Model (Non-Online Services Products</w:t>
      </w:r>
      <w:bookmarkEnd w:id="206"/>
      <w:bookmarkEnd w:id="207"/>
      <w:bookmarkEnd w:id="208"/>
      <w:bookmarkEnd w:id="209"/>
      <w:bookmarkEnd w:id="243"/>
      <w:bookmarkEnd w:id="244"/>
      <w:bookmarkEnd w:id="245"/>
    </w:p>
    <w:p w14:paraId="2D3A2E67" w14:textId="77777777" w:rsidR="000C3222" w:rsidRDefault="000C3222" w:rsidP="000C3222">
      <w:pPr>
        <w:pStyle w:val="TOC2"/>
        <w:sectPr w:rsidR="000C3222" w:rsidSect="00470521">
          <w:footerReference w:type="default" r:id="rId84"/>
          <w:pgSz w:w="12240" w:h="15840" w:code="1"/>
          <w:pgMar w:top="1800" w:right="720" w:bottom="720" w:left="720" w:header="720" w:footer="720" w:gutter="0"/>
          <w:cols w:space="360"/>
          <w:docGrid w:linePitch="360"/>
        </w:sectPr>
      </w:pPr>
    </w:p>
    <w:p w14:paraId="119935E8" w14:textId="498E6A86" w:rsidR="00071E61" w:rsidRDefault="0006656D">
      <w:pPr>
        <w:pStyle w:val="TOC2"/>
        <w:rPr>
          <w:noProof/>
          <w:color w:val="auto"/>
          <w:sz w:val="22"/>
          <w:lang w:eastAsia="ja-JP"/>
        </w:rPr>
      </w:pPr>
      <w:r>
        <w:lastRenderedPageBreak/>
        <w:fldChar w:fldCharType="begin"/>
      </w:r>
      <w:r>
        <w:instrText xml:space="preserve"> TOC \b SAL \h \z \t "PUR Product Name,2" </w:instrText>
      </w:r>
      <w:r>
        <w:fldChar w:fldCharType="separate"/>
      </w:r>
      <w:hyperlink w:anchor="_Toc347044705" w:history="1">
        <w:r w:rsidR="00071E61" w:rsidRPr="0053256B">
          <w:rPr>
            <w:rStyle w:val="Hyperlink"/>
            <w:noProof/>
          </w:rPr>
          <w:t>Exchange Server 2013 Standard and Enterprise</w:t>
        </w:r>
        <w:r w:rsidR="00071E61">
          <w:rPr>
            <w:noProof/>
            <w:webHidden/>
          </w:rPr>
          <w:tab/>
        </w:r>
        <w:r w:rsidR="00071E61">
          <w:rPr>
            <w:noProof/>
            <w:webHidden/>
          </w:rPr>
          <w:fldChar w:fldCharType="begin"/>
        </w:r>
        <w:r w:rsidR="00071E61">
          <w:rPr>
            <w:noProof/>
            <w:webHidden/>
          </w:rPr>
          <w:instrText xml:space="preserve"> PAGEREF _Toc347044705 \h </w:instrText>
        </w:r>
        <w:r w:rsidR="00071E61">
          <w:rPr>
            <w:noProof/>
            <w:webHidden/>
          </w:rPr>
        </w:r>
        <w:r w:rsidR="00071E61">
          <w:rPr>
            <w:noProof/>
            <w:webHidden/>
          </w:rPr>
          <w:fldChar w:fldCharType="separate"/>
        </w:r>
        <w:r w:rsidR="00071E61">
          <w:rPr>
            <w:noProof/>
            <w:webHidden/>
          </w:rPr>
          <w:t>32</w:t>
        </w:r>
        <w:r w:rsidR="00071E61">
          <w:rPr>
            <w:noProof/>
            <w:webHidden/>
          </w:rPr>
          <w:fldChar w:fldCharType="end"/>
        </w:r>
      </w:hyperlink>
    </w:p>
    <w:p w14:paraId="3DB5D11C" w14:textId="77777777" w:rsidR="00071E61" w:rsidRDefault="00BF401A">
      <w:pPr>
        <w:pStyle w:val="TOC2"/>
        <w:rPr>
          <w:noProof/>
          <w:color w:val="auto"/>
          <w:sz w:val="22"/>
          <w:lang w:eastAsia="ja-JP"/>
        </w:rPr>
      </w:pPr>
      <w:hyperlink w:anchor="_Toc347044706" w:history="1">
        <w:r w:rsidR="00071E61" w:rsidRPr="0053256B">
          <w:rPr>
            <w:rStyle w:val="Hyperlink"/>
            <w:noProof/>
          </w:rPr>
          <w:t>Expression Encoder Pro 4</w:t>
        </w:r>
        <w:r w:rsidR="00071E61">
          <w:rPr>
            <w:noProof/>
            <w:webHidden/>
          </w:rPr>
          <w:tab/>
        </w:r>
        <w:r w:rsidR="00071E61">
          <w:rPr>
            <w:noProof/>
            <w:webHidden/>
          </w:rPr>
          <w:fldChar w:fldCharType="begin"/>
        </w:r>
        <w:r w:rsidR="00071E61">
          <w:rPr>
            <w:noProof/>
            <w:webHidden/>
          </w:rPr>
          <w:instrText xml:space="preserve"> PAGEREF _Toc347044706 \h </w:instrText>
        </w:r>
        <w:r w:rsidR="00071E61">
          <w:rPr>
            <w:noProof/>
            <w:webHidden/>
          </w:rPr>
        </w:r>
        <w:r w:rsidR="00071E61">
          <w:rPr>
            <w:noProof/>
            <w:webHidden/>
          </w:rPr>
          <w:fldChar w:fldCharType="separate"/>
        </w:r>
        <w:r w:rsidR="00071E61">
          <w:rPr>
            <w:noProof/>
            <w:webHidden/>
          </w:rPr>
          <w:t>34</w:t>
        </w:r>
        <w:r w:rsidR="00071E61">
          <w:rPr>
            <w:noProof/>
            <w:webHidden/>
          </w:rPr>
          <w:fldChar w:fldCharType="end"/>
        </w:r>
      </w:hyperlink>
    </w:p>
    <w:p w14:paraId="0323F21F" w14:textId="77777777" w:rsidR="00071E61" w:rsidRDefault="00BF401A">
      <w:pPr>
        <w:pStyle w:val="TOC2"/>
        <w:rPr>
          <w:noProof/>
          <w:color w:val="auto"/>
          <w:sz w:val="22"/>
          <w:lang w:eastAsia="ja-JP"/>
        </w:rPr>
      </w:pPr>
      <w:hyperlink w:anchor="_Toc347044707" w:history="1">
        <w:r w:rsidR="00071E61" w:rsidRPr="0053256B">
          <w:rPr>
            <w:rStyle w:val="Hyperlink"/>
            <w:noProof/>
          </w:rPr>
          <w:t>Forefront Identity Manager 2010 R2</w:t>
        </w:r>
        <w:r w:rsidR="00071E61">
          <w:rPr>
            <w:noProof/>
            <w:webHidden/>
          </w:rPr>
          <w:tab/>
        </w:r>
        <w:r w:rsidR="00071E61">
          <w:rPr>
            <w:noProof/>
            <w:webHidden/>
          </w:rPr>
          <w:fldChar w:fldCharType="begin"/>
        </w:r>
        <w:r w:rsidR="00071E61">
          <w:rPr>
            <w:noProof/>
            <w:webHidden/>
          </w:rPr>
          <w:instrText xml:space="preserve"> PAGEREF _Toc347044707 \h </w:instrText>
        </w:r>
        <w:r w:rsidR="00071E61">
          <w:rPr>
            <w:noProof/>
            <w:webHidden/>
          </w:rPr>
        </w:r>
        <w:r w:rsidR="00071E61">
          <w:rPr>
            <w:noProof/>
            <w:webHidden/>
          </w:rPr>
          <w:fldChar w:fldCharType="separate"/>
        </w:r>
        <w:r w:rsidR="00071E61">
          <w:rPr>
            <w:noProof/>
            <w:webHidden/>
          </w:rPr>
          <w:t>34</w:t>
        </w:r>
        <w:r w:rsidR="00071E61">
          <w:rPr>
            <w:noProof/>
            <w:webHidden/>
          </w:rPr>
          <w:fldChar w:fldCharType="end"/>
        </w:r>
      </w:hyperlink>
    </w:p>
    <w:p w14:paraId="150C45AA" w14:textId="77777777" w:rsidR="00071E61" w:rsidRDefault="00BF401A">
      <w:pPr>
        <w:pStyle w:val="TOC2"/>
        <w:rPr>
          <w:noProof/>
          <w:color w:val="auto"/>
          <w:sz w:val="22"/>
          <w:lang w:eastAsia="ja-JP"/>
        </w:rPr>
      </w:pPr>
      <w:hyperlink w:anchor="_Toc347044708" w:history="1">
        <w:r w:rsidR="00071E61" w:rsidRPr="0053256B">
          <w:rPr>
            <w:rStyle w:val="Hyperlink"/>
            <w:noProof/>
          </w:rPr>
          <w:t>Forefront Unified Access Gateway 2010</w:t>
        </w:r>
        <w:r w:rsidR="00071E61">
          <w:rPr>
            <w:noProof/>
            <w:webHidden/>
          </w:rPr>
          <w:tab/>
        </w:r>
        <w:r w:rsidR="00071E61">
          <w:rPr>
            <w:noProof/>
            <w:webHidden/>
          </w:rPr>
          <w:fldChar w:fldCharType="begin"/>
        </w:r>
        <w:r w:rsidR="00071E61">
          <w:rPr>
            <w:noProof/>
            <w:webHidden/>
          </w:rPr>
          <w:instrText xml:space="preserve"> PAGEREF _Toc347044708 \h </w:instrText>
        </w:r>
        <w:r w:rsidR="00071E61">
          <w:rPr>
            <w:noProof/>
            <w:webHidden/>
          </w:rPr>
        </w:r>
        <w:r w:rsidR="00071E61">
          <w:rPr>
            <w:noProof/>
            <w:webHidden/>
          </w:rPr>
          <w:fldChar w:fldCharType="separate"/>
        </w:r>
        <w:r w:rsidR="00071E61">
          <w:rPr>
            <w:noProof/>
            <w:webHidden/>
          </w:rPr>
          <w:t>34</w:t>
        </w:r>
        <w:r w:rsidR="00071E61">
          <w:rPr>
            <w:noProof/>
            <w:webHidden/>
          </w:rPr>
          <w:fldChar w:fldCharType="end"/>
        </w:r>
      </w:hyperlink>
    </w:p>
    <w:p w14:paraId="12D9394B" w14:textId="77777777" w:rsidR="00071E61" w:rsidRDefault="00BF401A">
      <w:pPr>
        <w:pStyle w:val="TOC2"/>
        <w:rPr>
          <w:noProof/>
          <w:color w:val="auto"/>
          <w:sz w:val="22"/>
          <w:lang w:eastAsia="ja-JP"/>
        </w:rPr>
      </w:pPr>
      <w:hyperlink w:anchor="_Toc347044709" w:history="1">
        <w:r w:rsidR="00071E61" w:rsidRPr="0053256B">
          <w:rPr>
            <w:rStyle w:val="Hyperlink"/>
            <w:noProof/>
          </w:rPr>
          <w:t>Lync Server 2013</w:t>
        </w:r>
        <w:r w:rsidR="00071E61">
          <w:rPr>
            <w:noProof/>
            <w:webHidden/>
          </w:rPr>
          <w:tab/>
        </w:r>
        <w:r w:rsidR="00071E61">
          <w:rPr>
            <w:noProof/>
            <w:webHidden/>
          </w:rPr>
          <w:fldChar w:fldCharType="begin"/>
        </w:r>
        <w:r w:rsidR="00071E61">
          <w:rPr>
            <w:noProof/>
            <w:webHidden/>
          </w:rPr>
          <w:instrText xml:space="preserve"> PAGEREF _Toc347044709 \h </w:instrText>
        </w:r>
        <w:r w:rsidR="00071E61">
          <w:rPr>
            <w:noProof/>
            <w:webHidden/>
          </w:rPr>
        </w:r>
        <w:r w:rsidR="00071E61">
          <w:rPr>
            <w:noProof/>
            <w:webHidden/>
          </w:rPr>
          <w:fldChar w:fldCharType="separate"/>
        </w:r>
        <w:r w:rsidR="00071E61">
          <w:rPr>
            <w:noProof/>
            <w:webHidden/>
          </w:rPr>
          <w:t>35</w:t>
        </w:r>
        <w:r w:rsidR="00071E61">
          <w:rPr>
            <w:noProof/>
            <w:webHidden/>
          </w:rPr>
          <w:fldChar w:fldCharType="end"/>
        </w:r>
      </w:hyperlink>
    </w:p>
    <w:p w14:paraId="3277B502" w14:textId="77777777" w:rsidR="00071E61" w:rsidRDefault="00BF401A">
      <w:pPr>
        <w:pStyle w:val="TOC2"/>
        <w:rPr>
          <w:noProof/>
          <w:color w:val="auto"/>
          <w:sz w:val="22"/>
          <w:lang w:eastAsia="ja-JP"/>
        </w:rPr>
      </w:pPr>
      <w:hyperlink w:anchor="_Toc347044710" w:history="1">
        <w:r w:rsidR="00071E61" w:rsidRPr="0053256B">
          <w:rPr>
            <w:rStyle w:val="Hyperlink"/>
            <w:noProof/>
          </w:rPr>
          <w:t>Microsoft Application Virtualization Hosting for Desktops</w:t>
        </w:r>
        <w:r w:rsidR="00071E61">
          <w:rPr>
            <w:noProof/>
            <w:webHidden/>
          </w:rPr>
          <w:tab/>
        </w:r>
        <w:r w:rsidR="00071E61">
          <w:rPr>
            <w:noProof/>
            <w:webHidden/>
          </w:rPr>
          <w:fldChar w:fldCharType="begin"/>
        </w:r>
        <w:r w:rsidR="00071E61">
          <w:rPr>
            <w:noProof/>
            <w:webHidden/>
          </w:rPr>
          <w:instrText xml:space="preserve"> PAGEREF _Toc347044710 \h </w:instrText>
        </w:r>
        <w:r w:rsidR="00071E61">
          <w:rPr>
            <w:noProof/>
            <w:webHidden/>
          </w:rPr>
        </w:r>
        <w:r w:rsidR="00071E61">
          <w:rPr>
            <w:noProof/>
            <w:webHidden/>
          </w:rPr>
          <w:fldChar w:fldCharType="separate"/>
        </w:r>
        <w:r w:rsidR="00071E61">
          <w:rPr>
            <w:noProof/>
            <w:webHidden/>
          </w:rPr>
          <w:t>36</w:t>
        </w:r>
        <w:r w:rsidR="00071E61">
          <w:rPr>
            <w:noProof/>
            <w:webHidden/>
          </w:rPr>
          <w:fldChar w:fldCharType="end"/>
        </w:r>
      </w:hyperlink>
    </w:p>
    <w:p w14:paraId="3567E17F" w14:textId="77777777" w:rsidR="00071E61" w:rsidRDefault="00BF401A">
      <w:pPr>
        <w:pStyle w:val="TOC2"/>
        <w:rPr>
          <w:noProof/>
          <w:color w:val="auto"/>
          <w:sz w:val="22"/>
          <w:lang w:eastAsia="ja-JP"/>
        </w:rPr>
      </w:pPr>
      <w:hyperlink w:anchor="_Toc347044711" w:history="1">
        <w:r w:rsidR="00071E61" w:rsidRPr="0053256B">
          <w:rPr>
            <w:rStyle w:val="Hyperlink"/>
            <w:noProof/>
          </w:rPr>
          <w:t>Microsoft Dynamics AX 2012 R2</w:t>
        </w:r>
        <w:r w:rsidR="00071E61">
          <w:rPr>
            <w:noProof/>
            <w:webHidden/>
          </w:rPr>
          <w:tab/>
        </w:r>
        <w:r w:rsidR="00071E61">
          <w:rPr>
            <w:noProof/>
            <w:webHidden/>
          </w:rPr>
          <w:fldChar w:fldCharType="begin"/>
        </w:r>
        <w:r w:rsidR="00071E61">
          <w:rPr>
            <w:noProof/>
            <w:webHidden/>
          </w:rPr>
          <w:instrText xml:space="preserve"> PAGEREF _Toc347044711 \h </w:instrText>
        </w:r>
        <w:r w:rsidR="00071E61">
          <w:rPr>
            <w:noProof/>
            <w:webHidden/>
          </w:rPr>
        </w:r>
        <w:r w:rsidR="00071E61">
          <w:rPr>
            <w:noProof/>
            <w:webHidden/>
          </w:rPr>
          <w:fldChar w:fldCharType="separate"/>
        </w:r>
        <w:r w:rsidR="00071E61">
          <w:rPr>
            <w:noProof/>
            <w:webHidden/>
          </w:rPr>
          <w:t>37</w:t>
        </w:r>
        <w:r w:rsidR="00071E61">
          <w:rPr>
            <w:noProof/>
            <w:webHidden/>
          </w:rPr>
          <w:fldChar w:fldCharType="end"/>
        </w:r>
      </w:hyperlink>
    </w:p>
    <w:p w14:paraId="6D42A1D2" w14:textId="77777777" w:rsidR="00071E61" w:rsidRDefault="00BF401A">
      <w:pPr>
        <w:pStyle w:val="TOC2"/>
        <w:rPr>
          <w:noProof/>
          <w:color w:val="auto"/>
          <w:sz w:val="22"/>
          <w:lang w:eastAsia="ja-JP"/>
        </w:rPr>
      </w:pPr>
      <w:hyperlink w:anchor="_Toc347044712" w:history="1">
        <w:r w:rsidR="00071E61" w:rsidRPr="0053256B">
          <w:rPr>
            <w:rStyle w:val="Hyperlink"/>
            <w:noProof/>
          </w:rPr>
          <w:t>Microsoft Dynamics C5 2012</w:t>
        </w:r>
        <w:r w:rsidR="00071E61">
          <w:rPr>
            <w:noProof/>
            <w:webHidden/>
          </w:rPr>
          <w:tab/>
        </w:r>
        <w:r w:rsidR="00071E61">
          <w:rPr>
            <w:noProof/>
            <w:webHidden/>
          </w:rPr>
          <w:fldChar w:fldCharType="begin"/>
        </w:r>
        <w:r w:rsidR="00071E61">
          <w:rPr>
            <w:noProof/>
            <w:webHidden/>
          </w:rPr>
          <w:instrText xml:space="preserve"> PAGEREF _Toc347044712 \h </w:instrText>
        </w:r>
        <w:r w:rsidR="00071E61">
          <w:rPr>
            <w:noProof/>
            <w:webHidden/>
          </w:rPr>
        </w:r>
        <w:r w:rsidR="00071E61">
          <w:rPr>
            <w:noProof/>
            <w:webHidden/>
          </w:rPr>
          <w:fldChar w:fldCharType="separate"/>
        </w:r>
        <w:r w:rsidR="00071E61">
          <w:rPr>
            <w:noProof/>
            <w:webHidden/>
          </w:rPr>
          <w:t>38</w:t>
        </w:r>
        <w:r w:rsidR="00071E61">
          <w:rPr>
            <w:noProof/>
            <w:webHidden/>
          </w:rPr>
          <w:fldChar w:fldCharType="end"/>
        </w:r>
      </w:hyperlink>
    </w:p>
    <w:p w14:paraId="3046E994" w14:textId="77777777" w:rsidR="00071E61" w:rsidRDefault="00BF401A">
      <w:pPr>
        <w:pStyle w:val="TOC2"/>
        <w:rPr>
          <w:noProof/>
          <w:color w:val="auto"/>
          <w:sz w:val="22"/>
          <w:lang w:eastAsia="ja-JP"/>
        </w:rPr>
      </w:pPr>
      <w:hyperlink w:anchor="_Toc347044713" w:history="1">
        <w:r w:rsidR="00071E61" w:rsidRPr="0053256B">
          <w:rPr>
            <w:rStyle w:val="Hyperlink"/>
            <w:noProof/>
          </w:rPr>
          <w:t>Microsoft Dynamics CRM 2011 Service Provider</w:t>
        </w:r>
        <w:r w:rsidR="00071E61">
          <w:rPr>
            <w:noProof/>
            <w:webHidden/>
          </w:rPr>
          <w:tab/>
        </w:r>
        <w:r w:rsidR="00071E61">
          <w:rPr>
            <w:noProof/>
            <w:webHidden/>
          </w:rPr>
          <w:fldChar w:fldCharType="begin"/>
        </w:r>
        <w:r w:rsidR="00071E61">
          <w:rPr>
            <w:noProof/>
            <w:webHidden/>
          </w:rPr>
          <w:instrText xml:space="preserve"> PAGEREF _Toc347044713 \h </w:instrText>
        </w:r>
        <w:r w:rsidR="00071E61">
          <w:rPr>
            <w:noProof/>
            <w:webHidden/>
          </w:rPr>
        </w:r>
        <w:r w:rsidR="00071E61">
          <w:rPr>
            <w:noProof/>
            <w:webHidden/>
          </w:rPr>
          <w:fldChar w:fldCharType="separate"/>
        </w:r>
        <w:r w:rsidR="00071E61">
          <w:rPr>
            <w:noProof/>
            <w:webHidden/>
          </w:rPr>
          <w:t>39</w:t>
        </w:r>
        <w:r w:rsidR="00071E61">
          <w:rPr>
            <w:noProof/>
            <w:webHidden/>
          </w:rPr>
          <w:fldChar w:fldCharType="end"/>
        </w:r>
      </w:hyperlink>
    </w:p>
    <w:p w14:paraId="2B7BA902" w14:textId="77777777" w:rsidR="00071E61" w:rsidRDefault="00BF401A">
      <w:pPr>
        <w:pStyle w:val="TOC2"/>
        <w:rPr>
          <w:noProof/>
          <w:color w:val="auto"/>
          <w:sz w:val="22"/>
          <w:lang w:eastAsia="ja-JP"/>
        </w:rPr>
      </w:pPr>
      <w:hyperlink w:anchor="_Toc347044714" w:history="1">
        <w:r w:rsidR="00071E61" w:rsidRPr="0053256B">
          <w:rPr>
            <w:rStyle w:val="Hyperlink"/>
            <w:noProof/>
          </w:rPr>
          <w:t>Microsoft Dynamics GP 2013</w:t>
        </w:r>
        <w:r w:rsidR="00071E61">
          <w:rPr>
            <w:noProof/>
            <w:webHidden/>
          </w:rPr>
          <w:tab/>
        </w:r>
        <w:r w:rsidR="00071E61">
          <w:rPr>
            <w:noProof/>
            <w:webHidden/>
          </w:rPr>
          <w:fldChar w:fldCharType="begin"/>
        </w:r>
        <w:r w:rsidR="00071E61">
          <w:rPr>
            <w:noProof/>
            <w:webHidden/>
          </w:rPr>
          <w:instrText xml:space="preserve"> PAGEREF _Toc347044714 \h </w:instrText>
        </w:r>
        <w:r w:rsidR="00071E61">
          <w:rPr>
            <w:noProof/>
            <w:webHidden/>
          </w:rPr>
        </w:r>
        <w:r w:rsidR="00071E61">
          <w:rPr>
            <w:noProof/>
            <w:webHidden/>
          </w:rPr>
          <w:fldChar w:fldCharType="separate"/>
        </w:r>
        <w:r w:rsidR="00071E61">
          <w:rPr>
            <w:noProof/>
            <w:webHidden/>
          </w:rPr>
          <w:t>39</w:t>
        </w:r>
        <w:r w:rsidR="00071E61">
          <w:rPr>
            <w:noProof/>
            <w:webHidden/>
          </w:rPr>
          <w:fldChar w:fldCharType="end"/>
        </w:r>
      </w:hyperlink>
    </w:p>
    <w:p w14:paraId="420F8E30" w14:textId="77777777" w:rsidR="00071E61" w:rsidRDefault="00BF401A">
      <w:pPr>
        <w:pStyle w:val="TOC2"/>
        <w:rPr>
          <w:noProof/>
          <w:color w:val="auto"/>
          <w:sz w:val="22"/>
          <w:lang w:eastAsia="ja-JP"/>
        </w:rPr>
      </w:pPr>
      <w:hyperlink w:anchor="_Toc347044715" w:history="1">
        <w:r w:rsidR="00071E61" w:rsidRPr="0053256B">
          <w:rPr>
            <w:rStyle w:val="Hyperlink"/>
            <w:noProof/>
          </w:rPr>
          <w:t>Microsoft Dynamics NAV 2013</w:t>
        </w:r>
        <w:r w:rsidR="00071E61">
          <w:rPr>
            <w:noProof/>
            <w:webHidden/>
          </w:rPr>
          <w:tab/>
        </w:r>
        <w:r w:rsidR="00071E61">
          <w:rPr>
            <w:noProof/>
            <w:webHidden/>
          </w:rPr>
          <w:fldChar w:fldCharType="begin"/>
        </w:r>
        <w:r w:rsidR="00071E61">
          <w:rPr>
            <w:noProof/>
            <w:webHidden/>
          </w:rPr>
          <w:instrText xml:space="preserve"> PAGEREF _Toc347044715 \h </w:instrText>
        </w:r>
        <w:r w:rsidR="00071E61">
          <w:rPr>
            <w:noProof/>
            <w:webHidden/>
          </w:rPr>
        </w:r>
        <w:r w:rsidR="00071E61">
          <w:rPr>
            <w:noProof/>
            <w:webHidden/>
          </w:rPr>
          <w:fldChar w:fldCharType="separate"/>
        </w:r>
        <w:r w:rsidR="00071E61">
          <w:rPr>
            <w:noProof/>
            <w:webHidden/>
          </w:rPr>
          <w:t>40</w:t>
        </w:r>
        <w:r w:rsidR="00071E61">
          <w:rPr>
            <w:noProof/>
            <w:webHidden/>
          </w:rPr>
          <w:fldChar w:fldCharType="end"/>
        </w:r>
      </w:hyperlink>
    </w:p>
    <w:p w14:paraId="69CEA6D2" w14:textId="77777777" w:rsidR="00071E61" w:rsidRDefault="00BF401A">
      <w:pPr>
        <w:pStyle w:val="TOC2"/>
        <w:rPr>
          <w:noProof/>
          <w:color w:val="auto"/>
          <w:sz w:val="22"/>
          <w:lang w:eastAsia="ja-JP"/>
        </w:rPr>
      </w:pPr>
      <w:hyperlink w:anchor="_Toc347044716" w:history="1">
        <w:r w:rsidR="00071E61" w:rsidRPr="0053256B">
          <w:rPr>
            <w:rStyle w:val="Hyperlink"/>
            <w:noProof/>
          </w:rPr>
          <w:t>Microsoft Dynamics SL 2011</w:t>
        </w:r>
        <w:r w:rsidR="00071E61">
          <w:rPr>
            <w:noProof/>
            <w:webHidden/>
          </w:rPr>
          <w:tab/>
        </w:r>
        <w:r w:rsidR="00071E61">
          <w:rPr>
            <w:noProof/>
            <w:webHidden/>
          </w:rPr>
          <w:fldChar w:fldCharType="begin"/>
        </w:r>
        <w:r w:rsidR="00071E61">
          <w:rPr>
            <w:noProof/>
            <w:webHidden/>
          </w:rPr>
          <w:instrText xml:space="preserve"> PAGEREF _Toc347044716 \h </w:instrText>
        </w:r>
        <w:r w:rsidR="00071E61">
          <w:rPr>
            <w:noProof/>
            <w:webHidden/>
          </w:rPr>
        </w:r>
        <w:r w:rsidR="00071E61">
          <w:rPr>
            <w:noProof/>
            <w:webHidden/>
          </w:rPr>
          <w:fldChar w:fldCharType="separate"/>
        </w:r>
        <w:r w:rsidR="00071E61">
          <w:rPr>
            <w:noProof/>
            <w:webHidden/>
          </w:rPr>
          <w:t>41</w:t>
        </w:r>
        <w:r w:rsidR="00071E61">
          <w:rPr>
            <w:noProof/>
            <w:webHidden/>
          </w:rPr>
          <w:fldChar w:fldCharType="end"/>
        </w:r>
      </w:hyperlink>
    </w:p>
    <w:p w14:paraId="37E2A8E5" w14:textId="77777777" w:rsidR="00071E61" w:rsidRDefault="00BF401A">
      <w:pPr>
        <w:pStyle w:val="TOC2"/>
        <w:rPr>
          <w:noProof/>
          <w:color w:val="auto"/>
          <w:sz w:val="22"/>
          <w:lang w:eastAsia="ja-JP"/>
        </w:rPr>
      </w:pPr>
      <w:hyperlink w:anchor="_Toc347044717" w:history="1">
        <w:r w:rsidR="00071E61" w:rsidRPr="0053256B">
          <w:rPr>
            <w:rStyle w:val="Hyperlink"/>
            <w:noProof/>
          </w:rPr>
          <w:t>Microsoft User Experience Virtualization Hosting for Desktops</w:t>
        </w:r>
        <w:r w:rsidR="00071E61">
          <w:rPr>
            <w:noProof/>
            <w:webHidden/>
          </w:rPr>
          <w:tab/>
        </w:r>
        <w:r w:rsidR="00071E61">
          <w:rPr>
            <w:noProof/>
            <w:webHidden/>
          </w:rPr>
          <w:fldChar w:fldCharType="begin"/>
        </w:r>
        <w:r w:rsidR="00071E61">
          <w:rPr>
            <w:noProof/>
            <w:webHidden/>
          </w:rPr>
          <w:instrText xml:space="preserve"> PAGEREF _Toc347044717 \h </w:instrText>
        </w:r>
        <w:r w:rsidR="00071E61">
          <w:rPr>
            <w:noProof/>
            <w:webHidden/>
          </w:rPr>
        </w:r>
        <w:r w:rsidR="00071E61">
          <w:rPr>
            <w:noProof/>
            <w:webHidden/>
          </w:rPr>
          <w:fldChar w:fldCharType="separate"/>
        </w:r>
        <w:r w:rsidR="00071E61">
          <w:rPr>
            <w:noProof/>
            <w:webHidden/>
          </w:rPr>
          <w:t>42</w:t>
        </w:r>
        <w:r w:rsidR="00071E61">
          <w:rPr>
            <w:noProof/>
            <w:webHidden/>
          </w:rPr>
          <w:fldChar w:fldCharType="end"/>
        </w:r>
      </w:hyperlink>
    </w:p>
    <w:p w14:paraId="0D763488" w14:textId="77777777" w:rsidR="00071E61" w:rsidRDefault="00BF401A">
      <w:pPr>
        <w:pStyle w:val="TOC2"/>
        <w:rPr>
          <w:noProof/>
          <w:color w:val="auto"/>
          <w:sz w:val="22"/>
          <w:lang w:eastAsia="ja-JP"/>
        </w:rPr>
      </w:pPr>
      <w:hyperlink w:anchor="_Toc347044718" w:history="1">
        <w:r w:rsidR="00071E61" w:rsidRPr="0053256B">
          <w:rPr>
            <w:rStyle w:val="Hyperlink"/>
            <w:noProof/>
          </w:rPr>
          <w:t>Office Multi Language Pack 2013</w:t>
        </w:r>
        <w:r w:rsidR="00071E61">
          <w:rPr>
            <w:noProof/>
            <w:webHidden/>
          </w:rPr>
          <w:tab/>
        </w:r>
        <w:r w:rsidR="00071E61">
          <w:rPr>
            <w:noProof/>
            <w:webHidden/>
          </w:rPr>
          <w:fldChar w:fldCharType="begin"/>
        </w:r>
        <w:r w:rsidR="00071E61">
          <w:rPr>
            <w:noProof/>
            <w:webHidden/>
          </w:rPr>
          <w:instrText xml:space="preserve"> PAGEREF _Toc347044718 \h </w:instrText>
        </w:r>
        <w:r w:rsidR="00071E61">
          <w:rPr>
            <w:noProof/>
            <w:webHidden/>
          </w:rPr>
        </w:r>
        <w:r w:rsidR="00071E61">
          <w:rPr>
            <w:noProof/>
            <w:webHidden/>
          </w:rPr>
          <w:fldChar w:fldCharType="separate"/>
        </w:r>
        <w:r w:rsidR="00071E61">
          <w:rPr>
            <w:noProof/>
            <w:webHidden/>
          </w:rPr>
          <w:t>43</w:t>
        </w:r>
        <w:r w:rsidR="00071E61">
          <w:rPr>
            <w:noProof/>
            <w:webHidden/>
          </w:rPr>
          <w:fldChar w:fldCharType="end"/>
        </w:r>
      </w:hyperlink>
    </w:p>
    <w:p w14:paraId="0ACA08FF" w14:textId="77777777" w:rsidR="00071E61" w:rsidRDefault="00BF401A">
      <w:pPr>
        <w:pStyle w:val="TOC2"/>
        <w:rPr>
          <w:noProof/>
          <w:color w:val="auto"/>
          <w:sz w:val="22"/>
          <w:lang w:eastAsia="ja-JP"/>
        </w:rPr>
      </w:pPr>
      <w:hyperlink w:anchor="_Toc347044719" w:history="1">
        <w:r w:rsidR="00071E61" w:rsidRPr="0053256B">
          <w:rPr>
            <w:rStyle w:val="Hyperlink"/>
            <w:noProof/>
          </w:rPr>
          <w:t>Office Professional Plus 2013</w:t>
        </w:r>
        <w:r w:rsidR="00071E61">
          <w:rPr>
            <w:noProof/>
            <w:webHidden/>
          </w:rPr>
          <w:tab/>
        </w:r>
        <w:r w:rsidR="00071E61">
          <w:rPr>
            <w:noProof/>
            <w:webHidden/>
          </w:rPr>
          <w:fldChar w:fldCharType="begin"/>
        </w:r>
        <w:r w:rsidR="00071E61">
          <w:rPr>
            <w:noProof/>
            <w:webHidden/>
          </w:rPr>
          <w:instrText xml:space="preserve"> PAGEREF _Toc347044719 \h </w:instrText>
        </w:r>
        <w:r w:rsidR="00071E61">
          <w:rPr>
            <w:noProof/>
            <w:webHidden/>
          </w:rPr>
        </w:r>
        <w:r w:rsidR="00071E61">
          <w:rPr>
            <w:noProof/>
            <w:webHidden/>
          </w:rPr>
          <w:fldChar w:fldCharType="separate"/>
        </w:r>
        <w:r w:rsidR="00071E61">
          <w:rPr>
            <w:noProof/>
            <w:webHidden/>
          </w:rPr>
          <w:t>43</w:t>
        </w:r>
        <w:r w:rsidR="00071E61">
          <w:rPr>
            <w:noProof/>
            <w:webHidden/>
          </w:rPr>
          <w:fldChar w:fldCharType="end"/>
        </w:r>
      </w:hyperlink>
    </w:p>
    <w:p w14:paraId="03C7CBF9" w14:textId="77777777" w:rsidR="00071E61" w:rsidRDefault="00BF401A">
      <w:pPr>
        <w:pStyle w:val="TOC2"/>
        <w:rPr>
          <w:noProof/>
          <w:color w:val="auto"/>
          <w:sz w:val="22"/>
          <w:lang w:eastAsia="ja-JP"/>
        </w:rPr>
      </w:pPr>
      <w:hyperlink w:anchor="_Toc347044720" w:history="1">
        <w:r w:rsidR="00071E61" w:rsidRPr="0053256B">
          <w:rPr>
            <w:rStyle w:val="Hyperlink"/>
            <w:noProof/>
          </w:rPr>
          <w:t>Office Standard 2013</w:t>
        </w:r>
        <w:r w:rsidR="00071E61">
          <w:rPr>
            <w:noProof/>
            <w:webHidden/>
          </w:rPr>
          <w:tab/>
        </w:r>
        <w:r w:rsidR="00071E61">
          <w:rPr>
            <w:noProof/>
            <w:webHidden/>
          </w:rPr>
          <w:fldChar w:fldCharType="begin"/>
        </w:r>
        <w:r w:rsidR="00071E61">
          <w:rPr>
            <w:noProof/>
            <w:webHidden/>
          </w:rPr>
          <w:instrText xml:space="preserve"> PAGEREF _Toc347044720 \h </w:instrText>
        </w:r>
        <w:r w:rsidR="00071E61">
          <w:rPr>
            <w:noProof/>
            <w:webHidden/>
          </w:rPr>
        </w:r>
        <w:r w:rsidR="00071E61">
          <w:rPr>
            <w:noProof/>
            <w:webHidden/>
          </w:rPr>
          <w:fldChar w:fldCharType="separate"/>
        </w:r>
        <w:r w:rsidR="00071E61">
          <w:rPr>
            <w:noProof/>
            <w:webHidden/>
          </w:rPr>
          <w:t>43</w:t>
        </w:r>
        <w:r w:rsidR="00071E61">
          <w:rPr>
            <w:noProof/>
            <w:webHidden/>
          </w:rPr>
          <w:fldChar w:fldCharType="end"/>
        </w:r>
      </w:hyperlink>
    </w:p>
    <w:p w14:paraId="22E8BED0" w14:textId="77777777" w:rsidR="00071E61" w:rsidRDefault="00BF401A">
      <w:pPr>
        <w:pStyle w:val="TOC2"/>
        <w:rPr>
          <w:noProof/>
          <w:color w:val="auto"/>
          <w:sz w:val="22"/>
          <w:lang w:eastAsia="ja-JP"/>
        </w:rPr>
      </w:pPr>
      <w:hyperlink w:anchor="_Toc347044721" w:history="1">
        <w:r w:rsidR="00071E61" w:rsidRPr="0053256B">
          <w:rPr>
            <w:rStyle w:val="Hyperlink"/>
            <w:noProof/>
          </w:rPr>
          <w:t>Productivity Suite</w:t>
        </w:r>
        <w:r w:rsidR="00071E61">
          <w:rPr>
            <w:noProof/>
            <w:webHidden/>
          </w:rPr>
          <w:tab/>
        </w:r>
        <w:r w:rsidR="00071E61">
          <w:rPr>
            <w:noProof/>
            <w:webHidden/>
          </w:rPr>
          <w:fldChar w:fldCharType="begin"/>
        </w:r>
        <w:r w:rsidR="00071E61">
          <w:rPr>
            <w:noProof/>
            <w:webHidden/>
          </w:rPr>
          <w:instrText xml:space="preserve"> PAGEREF _Toc347044721 \h </w:instrText>
        </w:r>
        <w:r w:rsidR="00071E61">
          <w:rPr>
            <w:noProof/>
            <w:webHidden/>
          </w:rPr>
        </w:r>
        <w:r w:rsidR="00071E61">
          <w:rPr>
            <w:noProof/>
            <w:webHidden/>
          </w:rPr>
          <w:fldChar w:fldCharType="separate"/>
        </w:r>
        <w:r w:rsidR="00071E61">
          <w:rPr>
            <w:noProof/>
            <w:webHidden/>
          </w:rPr>
          <w:t>44</w:t>
        </w:r>
        <w:r w:rsidR="00071E61">
          <w:rPr>
            <w:noProof/>
            <w:webHidden/>
          </w:rPr>
          <w:fldChar w:fldCharType="end"/>
        </w:r>
      </w:hyperlink>
    </w:p>
    <w:p w14:paraId="55ED039C" w14:textId="77777777" w:rsidR="00071E61" w:rsidRDefault="00BF401A">
      <w:pPr>
        <w:pStyle w:val="TOC2"/>
        <w:rPr>
          <w:noProof/>
          <w:color w:val="auto"/>
          <w:sz w:val="22"/>
          <w:lang w:eastAsia="ja-JP"/>
        </w:rPr>
      </w:pPr>
      <w:hyperlink w:anchor="_Toc347044722" w:history="1">
        <w:r w:rsidR="00071E61" w:rsidRPr="0053256B">
          <w:rPr>
            <w:rStyle w:val="Hyperlink"/>
            <w:noProof/>
          </w:rPr>
          <w:t>Project 2013 Professional</w:t>
        </w:r>
        <w:r w:rsidR="00071E61">
          <w:rPr>
            <w:noProof/>
            <w:webHidden/>
          </w:rPr>
          <w:tab/>
        </w:r>
        <w:r w:rsidR="00071E61">
          <w:rPr>
            <w:noProof/>
            <w:webHidden/>
          </w:rPr>
          <w:fldChar w:fldCharType="begin"/>
        </w:r>
        <w:r w:rsidR="00071E61">
          <w:rPr>
            <w:noProof/>
            <w:webHidden/>
          </w:rPr>
          <w:instrText xml:space="preserve"> PAGEREF _Toc347044722 \h </w:instrText>
        </w:r>
        <w:r w:rsidR="00071E61">
          <w:rPr>
            <w:noProof/>
            <w:webHidden/>
          </w:rPr>
        </w:r>
        <w:r w:rsidR="00071E61">
          <w:rPr>
            <w:noProof/>
            <w:webHidden/>
          </w:rPr>
          <w:fldChar w:fldCharType="separate"/>
        </w:r>
        <w:r w:rsidR="00071E61">
          <w:rPr>
            <w:noProof/>
            <w:webHidden/>
          </w:rPr>
          <w:t>44</w:t>
        </w:r>
        <w:r w:rsidR="00071E61">
          <w:rPr>
            <w:noProof/>
            <w:webHidden/>
          </w:rPr>
          <w:fldChar w:fldCharType="end"/>
        </w:r>
      </w:hyperlink>
    </w:p>
    <w:p w14:paraId="00B04D8B" w14:textId="77777777" w:rsidR="00071E61" w:rsidRDefault="00BF401A">
      <w:pPr>
        <w:pStyle w:val="TOC2"/>
        <w:rPr>
          <w:noProof/>
          <w:color w:val="auto"/>
          <w:sz w:val="22"/>
          <w:lang w:eastAsia="ja-JP"/>
        </w:rPr>
      </w:pPr>
      <w:hyperlink w:anchor="_Toc347044723" w:history="1">
        <w:r w:rsidR="00071E61" w:rsidRPr="0053256B">
          <w:rPr>
            <w:rStyle w:val="Hyperlink"/>
            <w:noProof/>
          </w:rPr>
          <w:t>Project 2013 Standard</w:t>
        </w:r>
        <w:r w:rsidR="00071E61">
          <w:rPr>
            <w:noProof/>
            <w:webHidden/>
          </w:rPr>
          <w:tab/>
        </w:r>
        <w:r w:rsidR="00071E61">
          <w:rPr>
            <w:noProof/>
            <w:webHidden/>
          </w:rPr>
          <w:fldChar w:fldCharType="begin"/>
        </w:r>
        <w:r w:rsidR="00071E61">
          <w:rPr>
            <w:noProof/>
            <w:webHidden/>
          </w:rPr>
          <w:instrText xml:space="preserve"> PAGEREF _Toc347044723 \h </w:instrText>
        </w:r>
        <w:r w:rsidR="00071E61">
          <w:rPr>
            <w:noProof/>
            <w:webHidden/>
          </w:rPr>
        </w:r>
        <w:r w:rsidR="00071E61">
          <w:rPr>
            <w:noProof/>
            <w:webHidden/>
          </w:rPr>
          <w:fldChar w:fldCharType="separate"/>
        </w:r>
        <w:r w:rsidR="00071E61">
          <w:rPr>
            <w:noProof/>
            <w:webHidden/>
          </w:rPr>
          <w:t>44</w:t>
        </w:r>
        <w:r w:rsidR="00071E61">
          <w:rPr>
            <w:noProof/>
            <w:webHidden/>
          </w:rPr>
          <w:fldChar w:fldCharType="end"/>
        </w:r>
      </w:hyperlink>
    </w:p>
    <w:p w14:paraId="069B871F" w14:textId="77777777" w:rsidR="00071E61" w:rsidRDefault="00BF401A">
      <w:pPr>
        <w:pStyle w:val="TOC2"/>
        <w:rPr>
          <w:noProof/>
          <w:color w:val="auto"/>
          <w:sz w:val="22"/>
          <w:lang w:eastAsia="ja-JP"/>
        </w:rPr>
      </w:pPr>
      <w:hyperlink w:anchor="_Toc347044724" w:history="1">
        <w:r w:rsidR="00071E61" w:rsidRPr="0053256B">
          <w:rPr>
            <w:rStyle w:val="Hyperlink"/>
            <w:noProof/>
          </w:rPr>
          <w:t>Project Server 2013</w:t>
        </w:r>
        <w:r w:rsidR="00071E61">
          <w:rPr>
            <w:noProof/>
            <w:webHidden/>
          </w:rPr>
          <w:tab/>
        </w:r>
        <w:r w:rsidR="00071E61">
          <w:rPr>
            <w:noProof/>
            <w:webHidden/>
          </w:rPr>
          <w:fldChar w:fldCharType="begin"/>
        </w:r>
        <w:r w:rsidR="00071E61">
          <w:rPr>
            <w:noProof/>
            <w:webHidden/>
          </w:rPr>
          <w:instrText xml:space="preserve"> PAGEREF _Toc347044724 \h </w:instrText>
        </w:r>
        <w:r w:rsidR="00071E61">
          <w:rPr>
            <w:noProof/>
            <w:webHidden/>
          </w:rPr>
        </w:r>
        <w:r w:rsidR="00071E61">
          <w:rPr>
            <w:noProof/>
            <w:webHidden/>
          </w:rPr>
          <w:fldChar w:fldCharType="separate"/>
        </w:r>
        <w:r w:rsidR="00071E61">
          <w:rPr>
            <w:noProof/>
            <w:webHidden/>
          </w:rPr>
          <w:t>45</w:t>
        </w:r>
        <w:r w:rsidR="00071E61">
          <w:rPr>
            <w:noProof/>
            <w:webHidden/>
          </w:rPr>
          <w:fldChar w:fldCharType="end"/>
        </w:r>
      </w:hyperlink>
    </w:p>
    <w:p w14:paraId="179B5787" w14:textId="77777777" w:rsidR="00071E61" w:rsidRDefault="00BF401A">
      <w:pPr>
        <w:pStyle w:val="TOC2"/>
        <w:rPr>
          <w:noProof/>
          <w:color w:val="auto"/>
          <w:sz w:val="22"/>
          <w:lang w:eastAsia="ja-JP"/>
        </w:rPr>
      </w:pPr>
      <w:hyperlink w:anchor="_Toc347044725" w:history="1">
        <w:r w:rsidR="00071E61" w:rsidRPr="0053256B">
          <w:rPr>
            <w:rStyle w:val="Hyperlink"/>
            <w:noProof/>
          </w:rPr>
          <w:t>SharePoint Server 2013</w:t>
        </w:r>
        <w:r w:rsidR="00071E61">
          <w:rPr>
            <w:noProof/>
            <w:webHidden/>
          </w:rPr>
          <w:tab/>
        </w:r>
        <w:r w:rsidR="00071E61">
          <w:rPr>
            <w:noProof/>
            <w:webHidden/>
          </w:rPr>
          <w:fldChar w:fldCharType="begin"/>
        </w:r>
        <w:r w:rsidR="00071E61">
          <w:rPr>
            <w:noProof/>
            <w:webHidden/>
          </w:rPr>
          <w:instrText xml:space="preserve"> PAGEREF _Toc347044725 \h </w:instrText>
        </w:r>
        <w:r w:rsidR="00071E61">
          <w:rPr>
            <w:noProof/>
            <w:webHidden/>
          </w:rPr>
        </w:r>
        <w:r w:rsidR="00071E61">
          <w:rPr>
            <w:noProof/>
            <w:webHidden/>
          </w:rPr>
          <w:fldChar w:fldCharType="separate"/>
        </w:r>
        <w:r w:rsidR="00071E61">
          <w:rPr>
            <w:noProof/>
            <w:webHidden/>
          </w:rPr>
          <w:t>45</w:t>
        </w:r>
        <w:r w:rsidR="00071E61">
          <w:rPr>
            <w:noProof/>
            <w:webHidden/>
          </w:rPr>
          <w:fldChar w:fldCharType="end"/>
        </w:r>
      </w:hyperlink>
    </w:p>
    <w:p w14:paraId="3D799BEA" w14:textId="77777777" w:rsidR="00071E61" w:rsidRDefault="00BF401A">
      <w:pPr>
        <w:pStyle w:val="TOC2"/>
        <w:rPr>
          <w:noProof/>
          <w:color w:val="auto"/>
          <w:sz w:val="22"/>
          <w:lang w:eastAsia="ja-JP"/>
        </w:rPr>
      </w:pPr>
      <w:hyperlink w:anchor="_Toc347044726" w:history="1">
        <w:r w:rsidR="00071E61" w:rsidRPr="0053256B">
          <w:rPr>
            <w:rStyle w:val="Hyperlink"/>
            <w:noProof/>
          </w:rPr>
          <w:t>SQL Server 2012 Standard</w:t>
        </w:r>
        <w:r w:rsidR="00071E61">
          <w:rPr>
            <w:noProof/>
            <w:webHidden/>
          </w:rPr>
          <w:tab/>
        </w:r>
        <w:r w:rsidR="00071E61">
          <w:rPr>
            <w:noProof/>
            <w:webHidden/>
          </w:rPr>
          <w:fldChar w:fldCharType="begin"/>
        </w:r>
        <w:r w:rsidR="00071E61">
          <w:rPr>
            <w:noProof/>
            <w:webHidden/>
          </w:rPr>
          <w:instrText xml:space="preserve"> PAGEREF _Toc347044726 \h </w:instrText>
        </w:r>
        <w:r w:rsidR="00071E61">
          <w:rPr>
            <w:noProof/>
            <w:webHidden/>
          </w:rPr>
        </w:r>
        <w:r w:rsidR="00071E61">
          <w:rPr>
            <w:noProof/>
            <w:webHidden/>
          </w:rPr>
          <w:fldChar w:fldCharType="separate"/>
        </w:r>
        <w:r w:rsidR="00071E61">
          <w:rPr>
            <w:noProof/>
            <w:webHidden/>
          </w:rPr>
          <w:t>46</w:t>
        </w:r>
        <w:r w:rsidR="00071E61">
          <w:rPr>
            <w:noProof/>
            <w:webHidden/>
          </w:rPr>
          <w:fldChar w:fldCharType="end"/>
        </w:r>
      </w:hyperlink>
    </w:p>
    <w:p w14:paraId="7D5F353C" w14:textId="77777777" w:rsidR="00071E61" w:rsidRDefault="00BF401A">
      <w:pPr>
        <w:pStyle w:val="TOC2"/>
        <w:rPr>
          <w:noProof/>
          <w:color w:val="auto"/>
          <w:sz w:val="22"/>
          <w:lang w:eastAsia="ja-JP"/>
        </w:rPr>
      </w:pPr>
      <w:hyperlink w:anchor="_Toc347044727" w:history="1">
        <w:r w:rsidR="00071E61" w:rsidRPr="0053256B">
          <w:rPr>
            <w:rStyle w:val="Hyperlink"/>
            <w:noProof/>
          </w:rPr>
          <w:t>SQL Server 2012 Business Intelligence</w:t>
        </w:r>
        <w:r w:rsidR="00071E61">
          <w:rPr>
            <w:noProof/>
            <w:webHidden/>
          </w:rPr>
          <w:tab/>
        </w:r>
        <w:r w:rsidR="00071E61">
          <w:rPr>
            <w:noProof/>
            <w:webHidden/>
          </w:rPr>
          <w:fldChar w:fldCharType="begin"/>
        </w:r>
        <w:r w:rsidR="00071E61">
          <w:rPr>
            <w:noProof/>
            <w:webHidden/>
          </w:rPr>
          <w:instrText xml:space="preserve"> PAGEREF _Toc347044727 \h </w:instrText>
        </w:r>
        <w:r w:rsidR="00071E61">
          <w:rPr>
            <w:noProof/>
            <w:webHidden/>
          </w:rPr>
        </w:r>
        <w:r w:rsidR="00071E61">
          <w:rPr>
            <w:noProof/>
            <w:webHidden/>
          </w:rPr>
          <w:fldChar w:fldCharType="separate"/>
        </w:r>
        <w:r w:rsidR="00071E61">
          <w:rPr>
            <w:noProof/>
            <w:webHidden/>
          </w:rPr>
          <w:t>46</w:t>
        </w:r>
        <w:r w:rsidR="00071E61">
          <w:rPr>
            <w:noProof/>
            <w:webHidden/>
          </w:rPr>
          <w:fldChar w:fldCharType="end"/>
        </w:r>
      </w:hyperlink>
    </w:p>
    <w:p w14:paraId="488A437F" w14:textId="77777777" w:rsidR="00071E61" w:rsidRDefault="00BF401A">
      <w:pPr>
        <w:pStyle w:val="TOC2"/>
        <w:rPr>
          <w:noProof/>
          <w:color w:val="auto"/>
          <w:sz w:val="22"/>
          <w:lang w:eastAsia="ja-JP"/>
        </w:rPr>
      </w:pPr>
      <w:hyperlink w:anchor="_Toc347044728" w:history="1">
        <w:r w:rsidR="00071E61" w:rsidRPr="0053256B">
          <w:rPr>
            <w:rStyle w:val="Hyperlink"/>
            <w:noProof/>
            <w:lang w:val="fr-FR"/>
          </w:rPr>
          <w:t>System Center 2012 Client Management Suite</w:t>
        </w:r>
        <w:r w:rsidR="00071E61">
          <w:rPr>
            <w:noProof/>
            <w:webHidden/>
          </w:rPr>
          <w:tab/>
        </w:r>
        <w:r w:rsidR="00071E61">
          <w:rPr>
            <w:noProof/>
            <w:webHidden/>
          </w:rPr>
          <w:fldChar w:fldCharType="begin"/>
        </w:r>
        <w:r w:rsidR="00071E61">
          <w:rPr>
            <w:noProof/>
            <w:webHidden/>
          </w:rPr>
          <w:instrText xml:space="preserve"> PAGEREF _Toc347044728 \h </w:instrText>
        </w:r>
        <w:r w:rsidR="00071E61">
          <w:rPr>
            <w:noProof/>
            <w:webHidden/>
          </w:rPr>
        </w:r>
        <w:r w:rsidR="00071E61">
          <w:rPr>
            <w:noProof/>
            <w:webHidden/>
          </w:rPr>
          <w:fldChar w:fldCharType="separate"/>
        </w:r>
        <w:r w:rsidR="00071E61">
          <w:rPr>
            <w:noProof/>
            <w:webHidden/>
          </w:rPr>
          <w:t>47</w:t>
        </w:r>
        <w:r w:rsidR="00071E61">
          <w:rPr>
            <w:noProof/>
            <w:webHidden/>
          </w:rPr>
          <w:fldChar w:fldCharType="end"/>
        </w:r>
      </w:hyperlink>
    </w:p>
    <w:p w14:paraId="7B4C2CFC" w14:textId="77777777" w:rsidR="00071E61" w:rsidRDefault="00BF401A">
      <w:pPr>
        <w:pStyle w:val="TOC2"/>
        <w:rPr>
          <w:noProof/>
          <w:color w:val="auto"/>
          <w:sz w:val="22"/>
          <w:lang w:eastAsia="ja-JP"/>
        </w:rPr>
      </w:pPr>
      <w:hyperlink w:anchor="_Toc347044729" w:history="1">
        <w:r w:rsidR="00071E61" w:rsidRPr="0053256B">
          <w:rPr>
            <w:rStyle w:val="Hyperlink"/>
            <w:noProof/>
          </w:rPr>
          <w:t>System Center 2012 Configuration Manager</w:t>
        </w:r>
        <w:r w:rsidR="00071E61">
          <w:rPr>
            <w:noProof/>
            <w:webHidden/>
          </w:rPr>
          <w:tab/>
        </w:r>
        <w:r w:rsidR="00071E61">
          <w:rPr>
            <w:noProof/>
            <w:webHidden/>
          </w:rPr>
          <w:fldChar w:fldCharType="begin"/>
        </w:r>
        <w:r w:rsidR="00071E61">
          <w:rPr>
            <w:noProof/>
            <w:webHidden/>
          </w:rPr>
          <w:instrText xml:space="preserve"> PAGEREF _Toc347044729 \h </w:instrText>
        </w:r>
        <w:r w:rsidR="00071E61">
          <w:rPr>
            <w:noProof/>
            <w:webHidden/>
          </w:rPr>
        </w:r>
        <w:r w:rsidR="00071E61">
          <w:rPr>
            <w:noProof/>
            <w:webHidden/>
          </w:rPr>
          <w:fldChar w:fldCharType="separate"/>
        </w:r>
        <w:r w:rsidR="00071E61">
          <w:rPr>
            <w:noProof/>
            <w:webHidden/>
          </w:rPr>
          <w:t>47</w:t>
        </w:r>
        <w:r w:rsidR="00071E61">
          <w:rPr>
            <w:noProof/>
            <w:webHidden/>
          </w:rPr>
          <w:fldChar w:fldCharType="end"/>
        </w:r>
      </w:hyperlink>
    </w:p>
    <w:p w14:paraId="3466B52F" w14:textId="77777777" w:rsidR="00071E61" w:rsidRDefault="00BF401A">
      <w:pPr>
        <w:pStyle w:val="TOC2"/>
        <w:rPr>
          <w:noProof/>
          <w:color w:val="auto"/>
          <w:sz w:val="22"/>
          <w:lang w:eastAsia="ja-JP"/>
        </w:rPr>
      </w:pPr>
      <w:hyperlink w:anchor="_Toc347044730" w:history="1">
        <w:r w:rsidR="00071E61" w:rsidRPr="0053256B">
          <w:rPr>
            <w:rStyle w:val="Hyperlink"/>
            <w:noProof/>
          </w:rPr>
          <w:t>Visio 2013 Professional</w:t>
        </w:r>
        <w:r w:rsidR="00071E61">
          <w:rPr>
            <w:noProof/>
            <w:webHidden/>
          </w:rPr>
          <w:tab/>
        </w:r>
        <w:r w:rsidR="00071E61">
          <w:rPr>
            <w:noProof/>
            <w:webHidden/>
          </w:rPr>
          <w:fldChar w:fldCharType="begin"/>
        </w:r>
        <w:r w:rsidR="00071E61">
          <w:rPr>
            <w:noProof/>
            <w:webHidden/>
          </w:rPr>
          <w:instrText xml:space="preserve"> PAGEREF _Toc347044730 \h </w:instrText>
        </w:r>
        <w:r w:rsidR="00071E61">
          <w:rPr>
            <w:noProof/>
            <w:webHidden/>
          </w:rPr>
        </w:r>
        <w:r w:rsidR="00071E61">
          <w:rPr>
            <w:noProof/>
            <w:webHidden/>
          </w:rPr>
          <w:fldChar w:fldCharType="separate"/>
        </w:r>
        <w:r w:rsidR="00071E61">
          <w:rPr>
            <w:noProof/>
            <w:webHidden/>
          </w:rPr>
          <w:t>47</w:t>
        </w:r>
        <w:r w:rsidR="00071E61">
          <w:rPr>
            <w:noProof/>
            <w:webHidden/>
          </w:rPr>
          <w:fldChar w:fldCharType="end"/>
        </w:r>
      </w:hyperlink>
    </w:p>
    <w:p w14:paraId="6341ACA8" w14:textId="77777777" w:rsidR="00071E61" w:rsidRDefault="00BF401A">
      <w:pPr>
        <w:pStyle w:val="TOC2"/>
        <w:rPr>
          <w:noProof/>
          <w:color w:val="auto"/>
          <w:sz w:val="22"/>
          <w:lang w:eastAsia="ja-JP"/>
        </w:rPr>
      </w:pPr>
      <w:hyperlink w:anchor="_Toc347044731" w:history="1">
        <w:r w:rsidR="00071E61" w:rsidRPr="0053256B">
          <w:rPr>
            <w:rStyle w:val="Hyperlink"/>
            <w:noProof/>
          </w:rPr>
          <w:t>Visio 2013 Standard</w:t>
        </w:r>
        <w:r w:rsidR="00071E61">
          <w:rPr>
            <w:noProof/>
            <w:webHidden/>
          </w:rPr>
          <w:tab/>
        </w:r>
        <w:r w:rsidR="00071E61">
          <w:rPr>
            <w:noProof/>
            <w:webHidden/>
          </w:rPr>
          <w:fldChar w:fldCharType="begin"/>
        </w:r>
        <w:r w:rsidR="00071E61">
          <w:rPr>
            <w:noProof/>
            <w:webHidden/>
          </w:rPr>
          <w:instrText xml:space="preserve"> PAGEREF _Toc347044731 \h </w:instrText>
        </w:r>
        <w:r w:rsidR="00071E61">
          <w:rPr>
            <w:noProof/>
            <w:webHidden/>
          </w:rPr>
        </w:r>
        <w:r w:rsidR="00071E61">
          <w:rPr>
            <w:noProof/>
            <w:webHidden/>
          </w:rPr>
          <w:fldChar w:fldCharType="separate"/>
        </w:r>
        <w:r w:rsidR="00071E61">
          <w:rPr>
            <w:noProof/>
            <w:webHidden/>
          </w:rPr>
          <w:t>47</w:t>
        </w:r>
        <w:r w:rsidR="00071E61">
          <w:rPr>
            <w:noProof/>
            <w:webHidden/>
          </w:rPr>
          <w:fldChar w:fldCharType="end"/>
        </w:r>
      </w:hyperlink>
    </w:p>
    <w:p w14:paraId="6989880A" w14:textId="77777777" w:rsidR="00071E61" w:rsidRDefault="00BF401A">
      <w:pPr>
        <w:pStyle w:val="TOC2"/>
        <w:rPr>
          <w:noProof/>
          <w:color w:val="auto"/>
          <w:sz w:val="22"/>
          <w:lang w:eastAsia="ja-JP"/>
        </w:rPr>
      </w:pPr>
      <w:hyperlink w:anchor="_Toc347044732" w:history="1">
        <w:r w:rsidR="00071E61" w:rsidRPr="0053256B">
          <w:rPr>
            <w:rStyle w:val="Hyperlink"/>
            <w:noProof/>
          </w:rPr>
          <w:t>Visual Studio Premium 2012</w:t>
        </w:r>
        <w:r w:rsidR="00071E61">
          <w:rPr>
            <w:noProof/>
            <w:webHidden/>
          </w:rPr>
          <w:tab/>
        </w:r>
        <w:r w:rsidR="00071E61">
          <w:rPr>
            <w:noProof/>
            <w:webHidden/>
          </w:rPr>
          <w:fldChar w:fldCharType="begin"/>
        </w:r>
        <w:r w:rsidR="00071E61">
          <w:rPr>
            <w:noProof/>
            <w:webHidden/>
          </w:rPr>
          <w:instrText xml:space="preserve"> PAGEREF _Toc347044732 \h </w:instrText>
        </w:r>
        <w:r w:rsidR="00071E61">
          <w:rPr>
            <w:noProof/>
            <w:webHidden/>
          </w:rPr>
        </w:r>
        <w:r w:rsidR="00071E61">
          <w:rPr>
            <w:noProof/>
            <w:webHidden/>
          </w:rPr>
          <w:fldChar w:fldCharType="separate"/>
        </w:r>
        <w:r w:rsidR="00071E61">
          <w:rPr>
            <w:noProof/>
            <w:webHidden/>
          </w:rPr>
          <w:t>48</w:t>
        </w:r>
        <w:r w:rsidR="00071E61">
          <w:rPr>
            <w:noProof/>
            <w:webHidden/>
          </w:rPr>
          <w:fldChar w:fldCharType="end"/>
        </w:r>
      </w:hyperlink>
    </w:p>
    <w:p w14:paraId="5C34CDC2" w14:textId="77777777" w:rsidR="00071E61" w:rsidRDefault="00BF401A">
      <w:pPr>
        <w:pStyle w:val="TOC2"/>
        <w:rPr>
          <w:noProof/>
          <w:color w:val="auto"/>
          <w:sz w:val="22"/>
          <w:lang w:eastAsia="ja-JP"/>
        </w:rPr>
      </w:pPr>
      <w:hyperlink w:anchor="_Toc347044733" w:history="1">
        <w:r w:rsidR="00071E61" w:rsidRPr="0053256B">
          <w:rPr>
            <w:rStyle w:val="Hyperlink"/>
            <w:noProof/>
          </w:rPr>
          <w:t>Visual Studio Professional 2012</w:t>
        </w:r>
        <w:r w:rsidR="00071E61">
          <w:rPr>
            <w:noProof/>
            <w:webHidden/>
          </w:rPr>
          <w:tab/>
        </w:r>
        <w:r w:rsidR="00071E61">
          <w:rPr>
            <w:noProof/>
            <w:webHidden/>
          </w:rPr>
          <w:fldChar w:fldCharType="begin"/>
        </w:r>
        <w:r w:rsidR="00071E61">
          <w:rPr>
            <w:noProof/>
            <w:webHidden/>
          </w:rPr>
          <w:instrText xml:space="preserve"> PAGEREF _Toc347044733 \h </w:instrText>
        </w:r>
        <w:r w:rsidR="00071E61">
          <w:rPr>
            <w:noProof/>
            <w:webHidden/>
          </w:rPr>
        </w:r>
        <w:r w:rsidR="00071E61">
          <w:rPr>
            <w:noProof/>
            <w:webHidden/>
          </w:rPr>
          <w:fldChar w:fldCharType="separate"/>
        </w:r>
        <w:r w:rsidR="00071E61">
          <w:rPr>
            <w:noProof/>
            <w:webHidden/>
          </w:rPr>
          <w:t>49</w:t>
        </w:r>
        <w:r w:rsidR="00071E61">
          <w:rPr>
            <w:noProof/>
            <w:webHidden/>
          </w:rPr>
          <w:fldChar w:fldCharType="end"/>
        </w:r>
      </w:hyperlink>
    </w:p>
    <w:p w14:paraId="70C67B6B" w14:textId="77777777" w:rsidR="00071E61" w:rsidRDefault="00BF401A">
      <w:pPr>
        <w:pStyle w:val="TOC2"/>
        <w:rPr>
          <w:noProof/>
          <w:color w:val="auto"/>
          <w:sz w:val="22"/>
          <w:lang w:eastAsia="ja-JP"/>
        </w:rPr>
      </w:pPr>
      <w:hyperlink w:anchor="_Toc347044734" w:history="1">
        <w:r w:rsidR="00071E61" w:rsidRPr="0053256B">
          <w:rPr>
            <w:rStyle w:val="Hyperlink"/>
            <w:noProof/>
          </w:rPr>
          <w:t>Visual Studio Ultimate 2012</w:t>
        </w:r>
        <w:r w:rsidR="00071E61">
          <w:rPr>
            <w:noProof/>
            <w:webHidden/>
          </w:rPr>
          <w:tab/>
        </w:r>
        <w:r w:rsidR="00071E61">
          <w:rPr>
            <w:noProof/>
            <w:webHidden/>
          </w:rPr>
          <w:fldChar w:fldCharType="begin"/>
        </w:r>
        <w:r w:rsidR="00071E61">
          <w:rPr>
            <w:noProof/>
            <w:webHidden/>
          </w:rPr>
          <w:instrText xml:space="preserve"> PAGEREF _Toc347044734 \h </w:instrText>
        </w:r>
        <w:r w:rsidR="00071E61">
          <w:rPr>
            <w:noProof/>
            <w:webHidden/>
          </w:rPr>
        </w:r>
        <w:r w:rsidR="00071E61">
          <w:rPr>
            <w:noProof/>
            <w:webHidden/>
          </w:rPr>
          <w:fldChar w:fldCharType="separate"/>
        </w:r>
        <w:r w:rsidR="00071E61">
          <w:rPr>
            <w:noProof/>
            <w:webHidden/>
          </w:rPr>
          <w:t>50</w:t>
        </w:r>
        <w:r w:rsidR="00071E61">
          <w:rPr>
            <w:noProof/>
            <w:webHidden/>
          </w:rPr>
          <w:fldChar w:fldCharType="end"/>
        </w:r>
      </w:hyperlink>
    </w:p>
    <w:p w14:paraId="09799FF3" w14:textId="77777777" w:rsidR="00071E61" w:rsidRDefault="00BF401A">
      <w:pPr>
        <w:pStyle w:val="TOC2"/>
        <w:rPr>
          <w:noProof/>
          <w:color w:val="auto"/>
          <w:sz w:val="22"/>
          <w:lang w:eastAsia="ja-JP"/>
        </w:rPr>
      </w:pPr>
      <w:hyperlink w:anchor="_Toc347044735" w:history="1">
        <w:r w:rsidR="00071E61" w:rsidRPr="0053256B">
          <w:rPr>
            <w:rStyle w:val="Hyperlink"/>
            <w:noProof/>
          </w:rPr>
          <w:t>Visual Studio Team Foundation Server 2012 with SQL Server 2012 Technology</w:t>
        </w:r>
        <w:r w:rsidR="00071E61">
          <w:rPr>
            <w:noProof/>
            <w:webHidden/>
          </w:rPr>
          <w:tab/>
        </w:r>
        <w:r w:rsidR="00071E61">
          <w:rPr>
            <w:noProof/>
            <w:webHidden/>
          </w:rPr>
          <w:fldChar w:fldCharType="begin"/>
        </w:r>
        <w:r w:rsidR="00071E61">
          <w:rPr>
            <w:noProof/>
            <w:webHidden/>
          </w:rPr>
          <w:instrText xml:space="preserve"> PAGEREF _Toc347044735 \h </w:instrText>
        </w:r>
        <w:r w:rsidR="00071E61">
          <w:rPr>
            <w:noProof/>
            <w:webHidden/>
          </w:rPr>
        </w:r>
        <w:r w:rsidR="00071E61">
          <w:rPr>
            <w:noProof/>
            <w:webHidden/>
          </w:rPr>
          <w:fldChar w:fldCharType="separate"/>
        </w:r>
        <w:r w:rsidR="00071E61">
          <w:rPr>
            <w:noProof/>
            <w:webHidden/>
          </w:rPr>
          <w:t>51</w:t>
        </w:r>
        <w:r w:rsidR="00071E61">
          <w:rPr>
            <w:noProof/>
            <w:webHidden/>
          </w:rPr>
          <w:fldChar w:fldCharType="end"/>
        </w:r>
      </w:hyperlink>
    </w:p>
    <w:p w14:paraId="19F9EC4B" w14:textId="77777777" w:rsidR="00071E61" w:rsidRDefault="00BF401A">
      <w:pPr>
        <w:pStyle w:val="TOC2"/>
        <w:rPr>
          <w:noProof/>
          <w:color w:val="auto"/>
          <w:sz w:val="22"/>
          <w:lang w:eastAsia="ja-JP"/>
        </w:rPr>
      </w:pPr>
      <w:hyperlink w:anchor="_Toc347044736" w:history="1">
        <w:r w:rsidR="00071E61" w:rsidRPr="0053256B">
          <w:rPr>
            <w:rStyle w:val="Hyperlink"/>
            <w:noProof/>
          </w:rPr>
          <w:t>Visual Studio Test Professional 2012</w:t>
        </w:r>
        <w:r w:rsidR="00071E61">
          <w:rPr>
            <w:noProof/>
            <w:webHidden/>
          </w:rPr>
          <w:tab/>
        </w:r>
        <w:r w:rsidR="00071E61">
          <w:rPr>
            <w:noProof/>
            <w:webHidden/>
          </w:rPr>
          <w:fldChar w:fldCharType="begin"/>
        </w:r>
        <w:r w:rsidR="00071E61">
          <w:rPr>
            <w:noProof/>
            <w:webHidden/>
          </w:rPr>
          <w:instrText xml:space="preserve"> PAGEREF _Toc347044736 \h </w:instrText>
        </w:r>
        <w:r w:rsidR="00071E61">
          <w:rPr>
            <w:noProof/>
            <w:webHidden/>
          </w:rPr>
        </w:r>
        <w:r w:rsidR="00071E61">
          <w:rPr>
            <w:noProof/>
            <w:webHidden/>
          </w:rPr>
          <w:fldChar w:fldCharType="separate"/>
        </w:r>
        <w:r w:rsidR="00071E61">
          <w:rPr>
            <w:noProof/>
            <w:webHidden/>
          </w:rPr>
          <w:t>52</w:t>
        </w:r>
        <w:r w:rsidR="00071E61">
          <w:rPr>
            <w:noProof/>
            <w:webHidden/>
          </w:rPr>
          <w:fldChar w:fldCharType="end"/>
        </w:r>
      </w:hyperlink>
    </w:p>
    <w:p w14:paraId="6D3F5685" w14:textId="77777777" w:rsidR="000C3222" w:rsidRDefault="0006656D" w:rsidP="009A4C7C">
      <w:pPr>
        <w:pStyle w:val="PURHeading1"/>
        <w:sectPr w:rsidR="000C3222" w:rsidSect="000C3222">
          <w:type w:val="continuous"/>
          <w:pgSz w:w="12240" w:h="15840" w:code="1"/>
          <w:pgMar w:top="1800" w:right="720" w:bottom="720" w:left="720" w:header="720" w:footer="720" w:gutter="0"/>
          <w:cols w:num="2" w:space="360"/>
          <w:docGrid w:linePitch="360"/>
        </w:sectPr>
      </w:pPr>
      <w:r>
        <w:fldChar w:fldCharType="end"/>
      </w:r>
    </w:p>
    <w:p w14:paraId="58EE9D6E" w14:textId="2C12EDF3"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5EA877DE"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w:t>
      </w:r>
      <w:r w:rsidR="00830DCA">
        <w:t>pecific License Terms section.</w:t>
      </w:r>
    </w:p>
    <w:p w14:paraId="5062678A" w14:textId="33455BBE" w:rsidR="000C3222" w:rsidRDefault="009A4C7C" w:rsidP="005E0251">
      <w:pPr>
        <w:pStyle w:val="PURHeading2"/>
        <w:pBdr>
          <w:bottom w:val="single" w:sz="4" w:space="1" w:color="auto"/>
        </w:pBdr>
      </w:pPr>
      <w:bookmarkStart w:id="247" w:name="SALTerms_Server"/>
      <w:r w:rsidRPr="002F42FF">
        <w:t>Server Softwar</w:t>
      </w:r>
      <w:r w:rsidR="000C3222">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bookmarkEnd w:id="247"/>
          <w:p w14:paraId="5F494040" w14:textId="33712934" w:rsidR="008B1CCE" w:rsidRDefault="008B1CCE" w:rsidP="009E3081">
            <w:pPr>
              <w:pStyle w:val="PURBullet-Indented"/>
            </w:pPr>
            <w:r w:rsidRPr="00BF78C0">
              <w:t>Exc</w:t>
            </w:r>
            <w:r>
              <w:t xml:space="preserve">hange Server </w:t>
            </w:r>
            <w:r w:rsidR="00F44E81">
              <w:t xml:space="preserve">2013 </w:t>
            </w:r>
            <w:r>
              <w:t>Standard and Enterprise</w:t>
            </w:r>
          </w:p>
          <w:p w14:paraId="1832BB95" w14:textId="3060516D" w:rsidR="008B1CCE" w:rsidRDefault="008B1CCE" w:rsidP="009E3081">
            <w:pPr>
              <w:pStyle w:val="PURBullet-Indented"/>
            </w:pPr>
            <w:r w:rsidRPr="00BF78C0">
              <w:t>For</w:t>
            </w:r>
            <w:r>
              <w:t>efront Identity Manager 2010</w:t>
            </w:r>
            <w:r w:rsidR="00EE10FE">
              <w:t xml:space="preserve"> R2</w:t>
            </w:r>
          </w:p>
          <w:p w14:paraId="6D52FEEB" w14:textId="77777777" w:rsidR="008B1CCE" w:rsidRDefault="008B1CCE" w:rsidP="009E3081">
            <w:pPr>
              <w:pStyle w:val="PURBullet-Indented"/>
            </w:pPr>
            <w:r w:rsidRPr="00BF78C0">
              <w:t>Forefront</w:t>
            </w:r>
            <w:r>
              <w:t xml:space="preserve"> Unified Access Gateway 2010</w:t>
            </w:r>
          </w:p>
          <w:p w14:paraId="41358583" w14:textId="5A1E0D65" w:rsidR="008B1CCE" w:rsidRDefault="008B1CCE" w:rsidP="009E3081">
            <w:pPr>
              <w:pStyle w:val="PURBullet-Indented"/>
            </w:pPr>
            <w:r>
              <w:t xml:space="preserve">Lync Server </w:t>
            </w:r>
            <w:r w:rsidR="00F44E81">
              <w:t>2013</w:t>
            </w:r>
          </w:p>
          <w:p w14:paraId="392BCC17" w14:textId="77777777" w:rsidR="008B1CCE" w:rsidRDefault="008B1CCE" w:rsidP="009E3081">
            <w:pPr>
              <w:pStyle w:val="PURBullet-Indented"/>
            </w:pPr>
            <w:r w:rsidRPr="00BF78C0">
              <w:t>Microsoft Application Virtual</w:t>
            </w:r>
            <w:r>
              <w:t>ization Hosting for Desktops</w:t>
            </w:r>
          </w:p>
          <w:p w14:paraId="60416951" w14:textId="58840484" w:rsidR="008B1CCE" w:rsidRDefault="008B1CCE" w:rsidP="009E3081">
            <w:pPr>
              <w:pStyle w:val="PURBullet-Indented"/>
            </w:pPr>
            <w:r>
              <w:t>Microsoft Dynamics AX 2012</w:t>
            </w:r>
            <w:r w:rsidR="00341200">
              <w:t xml:space="preserve"> R2</w:t>
            </w:r>
          </w:p>
          <w:p w14:paraId="487235E5" w14:textId="77777777" w:rsidR="008B1CCE" w:rsidRDefault="008B1CCE" w:rsidP="009E3081">
            <w:pPr>
              <w:pStyle w:val="PURBullet-Indented"/>
            </w:pPr>
            <w:r>
              <w:t>Microsoft Dynamics C5 2012</w:t>
            </w:r>
          </w:p>
          <w:p w14:paraId="6F60495A" w14:textId="13754D18" w:rsidR="008B1CCE" w:rsidRPr="008B1CCE" w:rsidRDefault="008B1CCE" w:rsidP="00F60F84">
            <w:pPr>
              <w:pStyle w:val="PURBullet-Indented"/>
            </w:pPr>
            <w:r w:rsidRPr="00BF78C0">
              <w:t>Microsoft Dynami</w:t>
            </w:r>
            <w:r>
              <w:t>cs CRM 2011 Service Provider</w:t>
            </w:r>
          </w:p>
        </w:tc>
        <w:tc>
          <w:tcPr>
            <w:tcW w:w="5508" w:type="dxa"/>
          </w:tcPr>
          <w:p w14:paraId="1C4FBBF1" w14:textId="77777777" w:rsidR="00F60F84" w:rsidRDefault="00F60F84" w:rsidP="00F60F84">
            <w:pPr>
              <w:pStyle w:val="PURBullet-Indented"/>
            </w:pPr>
            <w:r w:rsidRPr="00BF78C0">
              <w:t>M</w:t>
            </w:r>
            <w:r>
              <w:t>icrosoft Dynamics GP 2013</w:t>
            </w:r>
          </w:p>
          <w:p w14:paraId="39E9CDD0" w14:textId="77777777" w:rsidR="00F60F84" w:rsidRDefault="00F60F84" w:rsidP="00F60F84">
            <w:pPr>
              <w:pStyle w:val="PURBullet-Indented"/>
            </w:pPr>
            <w:r w:rsidRPr="00BF78C0">
              <w:t>Mi</w:t>
            </w:r>
            <w:r>
              <w:t>crosoft Dynamics NAV 2013</w:t>
            </w:r>
          </w:p>
          <w:p w14:paraId="5989866B" w14:textId="77777777" w:rsidR="00F60F84" w:rsidRDefault="00F60F84" w:rsidP="00F60F84">
            <w:pPr>
              <w:pStyle w:val="PURBullet-Indented"/>
            </w:pPr>
            <w:r>
              <w:t>Microsoft Dynamics SL 2011</w:t>
            </w:r>
          </w:p>
          <w:p w14:paraId="3DAFBFDB" w14:textId="42FD2AB9" w:rsidR="00094CB3" w:rsidRDefault="00094CB3" w:rsidP="00F60F84">
            <w:pPr>
              <w:pStyle w:val="PURBullet-Indented"/>
            </w:pPr>
            <w:r>
              <w:t>Microsoft User Experience Virtualization Hosting for Desktops</w:t>
            </w:r>
          </w:p>
          <w:p w14:paraId="0BF69941" w14:textId="77777777" w:rsidR="00F60F84" w:rsidRPr="00234924" w:rsidRDefault="00F60F84" w:rsidP="00F60F84">
            <w:pPr>
              <w:pStyle w:val="PURBullet-Indented"/>
            </w:pPr>
            <w:r>
              <w:t>Productivity Suite</w:t>
            </w:r>
          </w:p>
          <w:p w14:paraId="708345AB" w14:textId="0E62190D" w:rsidR="00F60F84" w:rsidRDefault="00F60F84" w:rsidP="00F60F84">
            <w:pPr>
              <w:pStyle w:val="PURBullet-Indented"/>
            </w:pPr>
            <w:r>
              <w:t>Project Server 2013</w:t>
            </w:r>
          </w:p>
          <w:p w14:paraId="7302438F" w14:textId="6FF0C782" w:rsidR="001B2E39" w:rsidRDefault="001B2E39" w:rsidP="009E3081">
            <w:pPr>
              <w:pStyle w:val="PURBullet-Indented"/>
            </w:pPr>
            <w:r>
              <w:t xml:space="preserve">SharePoint Server </w:t>
            </w:r>
            <w:r w:rsidR="00F44E81">
              <w:t>2013</w:t>
            </w:r>
          </w:p>
          <w:p w14:paraId="3EE31E47" w14:textId="29F75C91" w:rsidR="000C3222" w:rsidRDefault="008B1CCE" w:rsidP="00811B51">
            <w:pPr>
              <w:pStyle w:val="PURBullet-Indented"/>
            </w:pPr>
            <w:r>
              <w:t xml:space="preserve">Visual Studio Team Foundation Server </w:t>
            </w:r>
            <w:r w:rsidR="004B7C06">
              <w:t>2012</w:t>
            </w:r>
            <w:r>
              <w:t xml:space="preserve"> with SQL Server </w:t>
            </w:r>
            <w:r w:rsidR="004B7C06">
              <w:t>2012</w:t>
            </w:r>
            <w:r>
              <w:t xml:space="preserve"> Technology</w:t>
            </w:r>
          </w:p>
        </w:tc>
      </w:tr>
    </w:tbl>
    <w:p w14:paraId="25753BE1" w14:textId="32021342" w:rsidR="00555CBF" w:rsidRDefault="00555CBF" w:rsidP="00555CBF">
      <w:pPr>
        <w:pStyle w:val="PURBody"/>
      </w:pPr>
      <w:r w:rsidRPr="00E53E5B">
        <w:t xml:space="preserve">You have the rights below for each </w:t>
      </w:r>
      <w:r>
        <w:t xml:space="preserve">corresponding </w:t>
      </w:r>
      <w:r w:rsidR="00446366">
        <w:t xml:space="preserve">SAL </w:t>
      </w:r>
      <w:r w:rsidR="00830DCA">
        <w:t xml:space="preserve">you </w:t>
      </w:r>
      <w:r w:rsidRPr="00E53E5B">
        <w:t>acquire.</w:t>
      </w:r>
    </w:p>
    <w:p w14:paraId="1D86DAE4" w14:textId="77777777" w:rsidR="009A4C7C" w:rsidRPr="00830DCA" w:rsidRDefault="009A4C7C" w:rsidP="00830DCA">
      <w:pPr>
        <w:pStyle w:val="PURBlueStrong-Indented"/>
        <w:rPr>
          <w:b/>
          <w:bCs/>
        </w:rPr>
      </w:pPr>
      <w:r w:rsidRPr="00830DCA">
        <w:t>Subscriber</w:t>
      </w:r>
      <w:r w:rsidRPr="00830DCA">
        <w:rPr>
          <w:smallCaps w:val="0"/>
        </w:rPr>
        <w:t xml:space="preserve"> Access Licenses (SALs)</w:t>
      </w:r>
    </w:p>
    <w:p w14:paraId="5988207D" w14:textId="14A99E3A"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p>
    <w:p w14:paraId="56533613" w14:textId="563BFBF1" w:rsidR="009A4C7C" w:rsidRPr="00221F7C" w:rsidRDefault="00094CB3" w:rsidP="009A4C7C">
      <w:pPr>
        <w:pStyle w:val="PURBody-Indented"/>
      </w:pPr>
      <w:r>
        <w:rPr>
          <w:bCs/>
        </w:rPr>
        <w:t>Except as described in the Per Processor section of this document, y</w:t>
      </w:r>
      <w:r w:rsidR="009A4C7C" w:rsidRPr="00221F7C">
        <w:rPr>
          <w:bCs/>
        </w:rPr>
        <w:t xml:space="preserve">ou do not need SALs for </w:t>
      </w:r>
      <w:r w:rsidR="009A4C7C" w:rsidRPr="00221F7C">
        <w:t>any software licensed with a Per Processor</w:t>
      </w:r>
      <w:r>
        <w:t xml:space="preserve"> or Per Core</w:t>
      </w:r>
      <w:r w:rsidR="009A4C7C" w:rsidRPr="00221F7C">
        <w:t xml:space="preserve"> license.</w:t>
      </w:r>
    </w:p>
    <w:p w14:paraId="514E4880" w14:textId="1379EBDC"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sidR="00830DCA">
        <w:rPr>
          <w:bCs/>
        </w:rPr>
        <w:t>.</w:t>
      </w:r>
    </w:p>
    <w:p w14:paraId="434028EC" w14:textId="77777777" w:rsidR="009A4C7C" w:rsidRPr="004B6D22" w:rsidRDefault="009A4C7C" w:rsidP="00830DCA">
      <w:pPr>
        <w:pStyle w:val="PURBlueStrong-Indented"/>
      </w:pPr>
      <w:r w:rsidRPr="00830DCA">
        <w:lastRenderedPageBreak/>
        <w:t>Types of SALs</w:t>
      </w:r>
    </w:p>
    <w:p w14:paraId="0F6EB815" w14:textId="09BB51DB"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Each device SAL (for products permitting device SALs) permits one device, used by any user, to access instances of the server software on your servers.  Each user</w:t>
      </w:r>
      <w:r w:rsidR="002C084A">
        <w:t xml:space="preserve"> </w:t>
      </w:r>
      <w:r w:rsidRPr="00EB1808">
        <w:t>SAL permits one user, using any device, to access instances of</w:t>
      </w:r>
      <w:r w:rsidR="002C084A">
        <w:t xml:space="preserve"> </w:t>
      </w:r>
      <w:r w:rsidRPr="00EB1808">
        <w:t xml:space="preserve">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1D0C5439" w:rsidR="00FD0B26" w:rsidRPr="00E8519C" w:rsidRDefault="00FD0B26" w:rsidP="00CF7821">
      <w:pPr>
        <w:pStyle w:val="PURBullet-Indented"/>
      </w:pPr>
      <w:r w:rsidRPr="00E8519C">
        <w:t>permanently reassign your device SAL</w:t>
      </w:r>
      <w:r>
        <w:t xml:space="preserve"> </w:t>
      </w:r>
      <w:r w:rsidRPr="00E8519C">
        <w:t>from one device to another, or your user SAL from one u</w:t>
      </w:r>
      <w:r>
        <w:t>ser</w:t>
      </w:r>
      <w:r w:rsidR="002C084A">
        <w:t xml:space="preserve"> </w:t>
      </w:r>
      <w:r>
        <w:t xml:space="preserve">to </w:t>
      </w:r>
      <w:r w:rsidR="00830DCA">
        <w:t>another, or</w:t>
      </w:r>
    </w:p>
    <w:p w14:paraId="35DEB9D0" w14:textId="325D20F3" w:rsidR="00FD0B26" w:rsidRPr="00E8519C" w:rsidRDefault="00FD0B26" w:rsidP="00CF7821">
      <w:pPr>
        <w:pStyle w:val="PURBullet-Indented"/>
      </w:pPr>
      <w:proofErr w:type="gramStart"/>
      <w:r w:rsidRPr="00E8519C">
        <w:t>temporarily</w:t>
      </w:r>
      <w:proofErr w:type="gramEnd"/>
      <w:r w:rsidRPr="00E8519C">
        <w:t xml:space="preserve"> reassign your device SAL to a loaner device while the first device is out of service, or</w:t>
      </w:r>
      <w:r w:rsidR="002C084A">
        <w:t xml:space="preserve"> </w:t>
      </w:r>
      <w:r w:rsidRPr="00E8519C">
        <w:t>your user SAL to a temporary worker while the user is absent.</w:t>
      </w:r>
    </w:p>
    <w:p w14:paraId="3C8B2173" w14:textId="77777777" w:rsidR="009A4C7C" w:rsidRDefault="009A4C7C" w:rsidP="009A4C7C">
      <w:pPr>
        <w:pStyle w:val="PURBlueStrong"/>
      </w:pPr>
      <w:r w:rsidRPr="00A0706D">
        <w:t>SALs for SA</w:t>
      </w:r>
    </w:p>
    <w:p w14:paraId="408F1E28" w14:textId="06BF062B" w:rsidR="009A4C7C" w:rsidRDefault="009A4C7C" w:rsidP="009A4C7C">
      <w:pPr>
        <w:pStyle w:val="PURBody-Indented"/>
      </w:pPr>
      <w:r w:rsidRPr="00A0706D">
        <w:t>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w:t>
      </w:r>
      <w:r w:rsidR="002C084A">
        <w:t xml:space="preserve"> </w:t>
      </w:r>
      <w:r w:rsidRPr="00A0706D">
        <w:t xml:space="preserve"> The right to assign a SAL for SA to a user or device expires when the Software Assurance coverage for the qualifying CAL expires.</w:t>
      </w:r>
      <w:r w:rsidR="002C084A">
        <w:t xml:space="preserve"> </w:t>
      </w:r>
      <w:r w:rsidRPr="00A0706D">
        <w:t xml:space="preserve"> Use of a SAL for SA does not invalidate the use rights of the qualifying CAL. SALs for SA may only be reassigned, and must be reassigned, when and as the qualifying CAL is reassigned.</w:t>
      </w:r>
      <w:r w:rsidR="002C084A">
        <w:t xml:space="preserve"> </w:t>
      </w:r>
      <w:r w:rsidRPr="00A0706D">
        <w:t xml:space="preserve"> For more information on ordering SALs for SA and the order validation process, please see </w:t>
      </w:r>
      <w:hyperlink r:id="rId85" w:history="1">
        <w:r w:rsidRPr="00AA19FC">
          <w:rPr>
            <w:rStyle w:val="Hyperlink"/>
          </w:rPr>
          <w:t>http://www.explore.ms</w:t>
        </w:r>
      </w:hyperlink>
      <w:r w:rsidRPr="00A0706D">
        <w:t xml:space="preserve"> or contact your software products reseller.</w:t>
      </w:r>
    </w:p>
    <w:p w14:paraId="4D84B527" w14:textId="5A5C8E87" w:rsidR="009A4C7C" w:rsidRDefault="009A4C7C" w:rsidP="009A4C7C">
      <w:pPr>
        <w:pStyle w:val="PURBody-Indented"/>
      </w:pPr>
      <w:r w:rsidRPr="00A0706D">
        <w:t>SALs available for SA customers and their q</w:t>
      </w:r>
      <w:r>
        <w:t>ualifying CALs are listed under applicable products in the Product-specific License Terms section.</w:t>
      </w:r>
    </w:p>
    <w:p w14:paraId="77268416" w14:textId="29411787" w:rsidR="003814EB" w:rsidRPr="003814EB" w:rsidRDefault="003814EB" w:rsidP="003814EB">
      <w:pPr>
        <w:pStyle w:val="PURBlueStrong"/>
      </w:pPr>
      <w:proofErr w:type="gramStart"/>
      <w:r w:rsidRPr="003814EB">
        <w:t>Creating and Storing Instances on</w:t>
      </w:r>
      <w:r w:rsidR="00830DCA">
        <w:t xml:space="preserve"> Your Servers or Storage Media.</w:t>
      </w:r>
      <w:proofErr w:type="gramEnd"/>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CF7821">
      <w:pPr>
        <w:pStyle w:val="PURBullet-Indented"/>
        <w:rPr>
          <w:b/>
        </w:rPr>
      </w:pPr>
      <w:r w:rsidRPr="00221F7C">
        <w:t>You may create any number of instances of the server software and client software.</w:t>
      </w:r>
    </w:p>
    <w:p w14:paraId="066A389D" w14:textId="77777777" w:rsidR="003814EB" w:rsidRPr="00221F7C" w:rsidRDefault="003814EB" w:rsidP="00CF7821">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CF7821">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6791899C" w:rsidR="003814EB" w:rsidRDefault="00D80750" w:rsidP="003814EB">
      <w:pPr>
        <w:pStyle w:val="PURBlueStrong"/>
      </w:pPr>
      <w:r>
        <w:t>System Center</w:t>
      </w:r>
      <w:r w:rsidRPr="00221F7C">
        <w:t xml:space="preserve"> </w:t>
      </w:r>
      <w:r w:rsidR="003814EB" w:rsidRPr="00221F7C">
        <w:t>Packs</w:t>
      </w:r>
    </w:p>
    <w:p w14:paraId="0FCCB566" w14:textId="09091799" w:rsidR="003814EB" w:rsidRPr="00E8519C" w:rsidRDefault="00D80750" w:rsidP="003814EB">
      <w:pPr>
        <w:pStyle w:val="PURBody-Indented"/>
        <w:rPr>
          <w:b/>
        </w:rPr>
      </w:pPr>
      <w:r>
        <w:t>The license terms for the applicable System Center products apply to your use of Management Packs, Configuration Packs, Process Packs and Integration Packs included with the software.</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AA522E4" w14:textId="77777777" w:rsidR="009A4C7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2B77C32B" w14:textId="77777777" w:rsidR="000C3222" w:rsidRPr="00AA19FC" w:rsidRDefault="000C3222" w:rsidP="007B2A51">
      <w:pPr>
        <w:pStyle w:val="PURBody-Indented"/>
      </w:pPr>
    </w:p>
    <w:p w14:paraId="333DC875" w14:textId="77777777" w:rsidR="000C3222" w:rsidRDefault="009A4C7C" w:rsidP="006F1DFB">
      <w:pPr>
        <w:pStyle w:val="PURHeading2"/>
        <w:pBdr>
          <w:bottom w:val="single" w:sz="4" w:space="1" w:color="auto"/>
        </w:pBdr>
      </w:pPr>
      <w:bookmarkStart w:id="248" w:name="SALTerms_MGMT"/>
      <w:r>
        <w:t>Management Servers</w:t>
      </w:r>
      <w:bookmarkEnd w:id="248"/>
    </w:p>
    <w:p w14:paraId="7DEF7C81" w14:textId="563D336D" w:rsidR="00861A6E" w:rsidRPr="0054690E" w:rsidRDefault="00861A6E" w:rsidP="009E3081">
      <w:pPr>
        <w:pStyle w:val="PURBullet-Indented"/>
        <w:rPr>
          <w:lang w:val="fr-FR"/>
        </w:rPr>
      </w:pPr>
      <w:r w:rsidRPr="0054690E">
        <w:rPr>
          <w:lang w:val="fr-FR"/>
        </w:rPr>
        <w:t>System Center 2012 Client Management Suite</w:t>
      </w:r>
    </w:p>
    <w:p w14:paraId="6BD37DED" w14:textId="04EAC580" w:rsidR="00BF78C0" w:rsidRPr="0054690E" w:rsidRDefault="00BF78C0" w:rsidP="009E3081">
      <w:pPr>
        <w:pStyle w:val="PURBullet-Indented"/>
        <w:rPr>
          <w:lang w:val="fr-FR"/>
        </w:rPr>
      </w:pPr>
      <w:r w:rsidRPr="0054690E">
        <w:rPr>
          <w:lang w:val="fr-FR"/>
        </w:rPr>
        <w:t xml:space="preserve">System Center </w:t>
      </w:r>
      <w:r w:rsidR="00861A6E" w:rsidRPr="0054690E">
        <w:rPr>
          <w:lang w:val="fr-FR"/>
        </w:rPr>
        <w:t xml:space="preserve">2012 </w:t>
      </w:r>
      <w:r w:rsidRPr="0054690E">
        <w:rPr>
          <w:lang w:val="fr-FR"/>
        </w:rPr>
        <w:t>Configuration Manager</w:t>
      </w:r>
    </w:p>
    <w:p w14:paraId="2A797575" w14:textId="77777777" w:rsidR="000C3222" w:rsidRDefault="000C3222" w:rsidP="002448BE">
      <w:pPr>
        <w:pStyle w:val="PURBody-Indented"/>
        <w:sectPr w:rsidR="000C3222" w:rsidSect="000C3222">
          <w:type w:val="continuous"/>
          <w:pgSz w:w="12240" w:h="15840" w:code="1"/>
          <w:pgMar w:top="1800" w:right="720" w:bottom="720" w:left="720" w:header="720" w:footer="720" w:gutter="0"/>
          <w:cols w:space="360"/>
          <w:docGrid w:linePitch="360"/>
        </w:sectPr>
      </w:pPr>
    </w:p>
    <w:p w14:paraId="356630E7" w14:textId="230321C4" w:rsidR="009A4C7C" w:rsidRDefault="00AF0812" w:rsidP="000C3222">
      <w:pPr>
        <w:pStyle w:val="PURBody-Indented"/>
        <w:ind w:left="0"/>
      </w:pPr>
      <w:r w:rsidRPr="000F700D">
        <w:lastRenderedPageBreak/>
        <w:t xml:space="preserve">You must acquire and assign to a device or user, the appropriate type of </w:t>
      </w:r>
      <w:r w:rsidR="00414AC5">
        <w:t xml:space="preserve">client </w:t>
      </w:r>
      <w:r w:rsidRPr="000F700D">
        <w:t>SAL for the operating system environments (</w:t>
      </w:r>
      <w:r>
        <w:t xml:space="preserve">or </w:t>
      </w:r>
      <w:r w:rsidRPr="000F700D">
        <w:t>OSEs) you will use your instances of the server software to directly or indirectly manage.</w:t>
      </w:r>
      <w:r w:rsidR="009A4C7C" w:rsidRPr="000F700D">
        <w:t xml:space="preserve">  </w:t>
      </w:r>
    </w:p>
    <w:p w14:paraId="5F3B3E16" w14:textId="77777777" w:rsidR="00414AC5" w:rsidRDefault="009A4C7C" w:rsidP="009A4C7C">
      <w:pPr>
        <w:pStyle w:val="PURBody-Indented"/>
        <w:rPr>
          <w:rStyle w:val="Strong"/>
        </w:rPr>
      </w:pPr>
      <w:r w:rsidRPr="008E44E2">
        <w:rPr>
          <w:rStyle w:val="Strong"/>
        </w:rPr>
        <w:t>Two Types of Client SALs</w:t>
      </w:r>
      <w:r>
        <w:rPr>
          <w:rStyle w:val="Strong"/>
        </w:rPr>
        <w:t xml:space="preserve">: </w:t>
      </w:r>
    </w:p>
    <w:p w14:paraId="1EC2A326" w14:textId="6C4784AF" w:rsidR="00414AC5" w:rsidRPr="00414AC5" w:rsidRDefault="00414AC5" w:rsidP="00414AC5">
      <w:pPr>
        <w:pStyle w:val="PURBlueStrong-Indented"/>
        <w:rPr>
          <w:rStyle w:val="Strong"/>
          <w:b w:val="0"/>
          <w:bCs w:val="0"/>
        </w:rPr>
      </w:pPr>
      <w:r>
        <w:t>Client SAL Types</w:t>
      </w:r>
    </w:p>
    <w:p w14:paraId="135BC41B" w14:textId="7EC9CCCC" w:rsidR="009A4C7C" w:rsidRPr="008E44E2" w:rsidRDefault="009A4C7C" w:rsidP="009A4C7C">
      <w:pPr>
        <w:pStyle w:val="PURBody-Indented"/>
        <w:rPr>
          <w:b/>
          <w:bCs/>
        </w:rPr>
      </w:pPr>
      <w:r w:rsidRPr="002F42FF">
        <w:t>There are two types of client SALs: one for managed OSEs and o</w:t>
      </w:r>
      <w:r w:rsidR="00830DCA">
        <w:t>ne for users.</w:t>
      </w:r>
    </w:p>
    <w:p w14:paraId="427EF861" w14:textId="25FB4EE7" w:rsidR="009A4C7C" w:rsidRPr="007B2A51" w:rsidRDefault="009A4C7C" w:rsidP="00CF7821">
      <w:pPr>
        <w:pStyle w:val="PURBullet-Indented"/>
      </w:pPr>
      <w:r w:rsidRPr="007B2A51">
        <w:lastRenderedPageBreak/>
        <w:t>OSE client SALs permit your instances of the server software to manage an equal num</w:t>
      </w:r>
      <w:r w:rsidR="00830DCA">
        <w:t>ber of OSEs used by any users.</w:t>
      </w:r>
    </w:p>
    <w:p w14:paraId="1C0B8066" w14:textId="77777777" w:rsidR="009A4C7C" w:rsidRPr="007B2A51" w:rsidRDefault="009A4C7C" w:rsidP="00CF782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CF7821">
      <w:pPr>
        <w:pStyle w:val="PURBullet-Indented"/>
      </w:pPr>
      <w:r w:rsidRPr="007B2A51">
        <w:t xml:space="preserve">Client SALs do not permit management of any OSE running a server operating system.  </w:t>
      </w:r>
    </w:p>
    <w:p w14:paraId="15D5359C" w14:textId="592E2597" w:rsidR="00AF0812" w:rsidRPr="00AE0F26" w:rsidRDefault="00AF0812" w:rsidP="00830DCA">
      <w:pPr>
        <w:pStyle w:val="PURBlueStrong-Indented"/>
      </w:pPr>
      <w:r w:rsidRPr="00830DCA">
        <w:t>Management SALs</w:t>
      </w:r>
    </w:p>
    <w:p w14:paraId="2F765ED1" w14:textId="741C23EE" w:rsidR="00AF0812" w:rsidRPr="007B2A51" w:rsidRDefault="00AF0812" w:rsidP="00AF0812">
      <w:pPr>
        <w:pStyle w:val="PURBody-Indented"/>
      </w:pPr>
      <w:r w:rsidRPr="002F42FF">
        <w:t xml:space="preserve">If you acquire user client SALs, you must assign them to the </w:t>
      </w:r>
      <w:r w:rsidRPr="007B2A51">
        <w:t xml:space="preserve">users of the OSEs your instances </w:t>
      </w:r>
      <w:r w:rsidR="00830DCA">
        <w:t>of the server software manage.</w:t>
      </w:r>
    </w:p>
    <w:p w14:paraId="6B2033CB" w14:textId="2DF2F5EE" w:rsidR="00AF0812" w:rsidRPr="007B2A51" w:rsidRDefault="00AF0812" w:rsidP="00AF0812">
      <w:pPr>
        <w:pStyle w:val="PURBody-Indented"/>
      </w:pPr>
      <w:r w:rsidRPr="007B2A51">
        <w:t>If you acquire OSE client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w:t>
      </w:r>
    </w:p>
    <w:p w14:paraId="55C8FF80" w14:textId="51735455" w:rsidR="00AF0812" w:rsidRPr="007B2A51" w:rsidRDefault="00AF0812" w:rsidP="00AF0812">
      <w:pPr>
        <w:pStyle w:val="PURBody-Indented"/>
      </w:pPr>
      <w:r w:rsidRPr="007B2A51">
        <w:t xml:space="preserve">For purposes of this paragraph, to “manage” an OSE means </w:t>
      </w:r>
      <w:r>
        <w:t>to solicit or receive data about, configure, or give instructions to</w:t>
      </w:r>
      <w:r w:rsidRPr="007B2A51">
        <w:t>:</w:t>
      </w:r>
      <w:r>
        <w:t xml:space="preserve"> the hardware or software associated with the OSE</w:t>
      </w:r>
      <w:r w:rsidRPr="007B2A51">
        <w:t>, other than to discover</w:t>
      </w:r>
      <w:r>
        <w:t xml:space="preserve"> the presence of a device.</w:t>
      </w:r>
    </w:p>
    <w:p w14:paraId="1AFEA353" w14:textId="510DF441" w:rsidR="00AF0812" w:rsidRPr="007B2A51" w:rsidRDefault="00AF0812" w:rsidP="00AF0812">
      <w:pPr>
        <w:pStyle w:val="PURBody-Indented"/>
      </w:pPr>
      <w:r w:rsidRPr="007B2A51">
        <w:t>You do</w:t>
      </w:r>
      <w:r w:rsidR="00830DCA">
        <w:t xml:space="preserve"> not need a management SAL for:</w:t>
      </w:r>
    </w:p>
    <w:p w14:paraId="35CC681E" w14:textId="77777777" w:rsidR="00AF0812" w:rsidRPr="007B2A51" w:rsidRDefault="00AF0812" w:rsidP="00AF0812">
      <w:pPr>
        <w:pStyle w:val="PURBullet-Indented"/>
      </w:pPr>
      <w:r>
        <w:t>any OSEs in which no instances of software are running</w:t>
      </w:r>
      <w:r w:rsidRPr="007B2A51">
        <w:t>,</w:t>
      </w:r>
    </w:p>
    <w:p w14:paraId="7DC30CE1" w14:textId="77777777" w:rsidR="00AF0812" w:rsidRPr="007B2A51" w:rsidRDefault="00AF0812" w:rsidP="00AF0812">
      <w:pPr>
        <w:pStyle w:val="PURBullet-Indented"/>
      </w:pPr>
      <w:r>
        <w:t>any devices functioning only as network infrastructure devices (OSI layer 3 or below</w:t>
      </w:r>
      <w:r w:rsidRPr="007B2A51">
        <w:t>), or</w:t>
      </w:r>
    </w:p>
    <w:p w14:paraId="3ED2069B" w14:textId="77777777" w:rsidR="00AF0812" w:rsidRPr="007B2A51" w:rsidRDefault="00AF0812" w:rsidP="00AF0812">
      <w:pPr>
        <w:pStyle w:val="PURBullet-Indented"/>
      </w:pPr>
      <w:proofErr w:type="gramStart"/>
      <w:r w:rsidRPr="00CF7821">
        <w:t>any</w:t>
      </w:r>
      <w:proofErr w:type="gramEnd"/>
      <w:r w:rsidRPr="007B2A51">
        <w:t xml:space="preserve"> of your devices for which you are exclusively performing out of band management.  Out of band management consists of interaction via a network connection with a hardware management controller to monitor or manage the status of hardware components (e.g.,</w:t>
      </w:r>
      <w:r>
        <w:t xml:space="preserve"> </w:t>
      </w:r>
      <w:r w:rsidRPr="007B2A51">
        <w:t>system temperature, fan speed, power on/off, system reset, CPU availability).  Monitoring utilization of CPU, RAM, NIC, or storage is considered indirect management of the OSE and requires a management license.</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741059BE" w14:textId="1AD739E1" w:rsidR="00AF0812" w:rsidRDefault="00AF0812" w:rsidP="00AF0812">
      <w:pPr>
        <w:pStyle w:val="PURBullet"/>
      </w:pPr>
      <w:r>
        <w:t xml:space="preserve">permanently reassign an OSE client SAL from one device to another, or a user client SAL from one user to another; or </w:t>
      </w:r>
    </w:p>
    <w:p w14:paraId="324FC5C3" w14:textId="312C5AA3" w:rsidR="00AF0812" w:rsidRDefault="00AF0812" w:rsidP="00AF0812">
      <w:pPr>
        <w:pStyle w:val="PURBullet"/>
      </w:pPr>
      <w:proofErr w:type="gramStart"/>
      <w:r>
        <w:t>temporarily</w:t>
      </w:r>
      <w:proofErr w:type="gramEnd"/>
      <w:r>
        <w:t xml:space="preserve"> reassign an OSE client  SAL to a loaner device while the first device is out of service, or a user client SAL to a temporary worker while the user is absent.</w:t>
      </w:r>
    </w:p>
    <w:p w14:paraId="7C6E050E" w14:textId="77777777" w:rsidR="009A4C7C" w:rsidRDefault="009A4C7C" w:rsidP="009A4C7C">
      <w:pPr>
        <w:pStyle w:val="PURBlueStrong"/>
      </w:pPr>
      <w:r>
        <w:t>Software</w:t>
      </w:r>
    </w:p>
    <w:p w14:paraId="06734D5A" w14:textId="77777777" w:rsidR="00094034" w:rsidRPr="002F42FF" w:rsidRDefault="00094034" w:rsidP="00094034">
      <w:pPr>
        <w:pStyle w:val="PURBody-Indented"/>
        <w:rPr>
          <w:rFonts w:eastAsia="Times New Roman" w:cs="Arial"/>
          <w:szCs w:val="22"/>
        </w:rPr>
      </w:pPr>
      <w:r>
        <w:t>You may use the software to manage:</w:t>
      </w:r>
    </w:p>
    <w:p w14:paraId="106B3816" w14:textId="77777777" w:rsidR="00094034" w:rsidRPr="007B2A51" w:rsidRDefault="00094034" w:rsidP="00094034">
      <w:pPr>
        <w:pStyle w:val="PURBullet-Indented"/>
      </w:pPr>
      <w:proofErr w:type="gramStart"/>
      <w:r w:rsidRPr="00CF7821">
        <w:t>any</w:t>
      </w:r>
      <w:proofErr w:type="gramEnd"/>
      <w:r w:rsidRPr="007B2A51">
        <w:t xml:space="preserve"> number of OSEs on a device, once you assign an equal number of management SALs to that device.</w:t>
      </w:r>
    </w:p>
    <w:p w14:paraId="423F2FCA" w14:textId="13B16611" w:rsidR="00094034" w:rsidRPr="00094034" w:rsidRDefault="00094034" w:rsidP="00094034">
      <w:pPr>
        <w:pStyle w:val="PURBullet-Indented"/>
        <w:rPr>
          <w:rStyle w:val="Strong"/>
          <w:b w:val="0"/>
          <w:bCs w:val="0"/>
        </w:rPr>
      </w:pPr>
      <w:proofErr w:type="gramStart"/>
      <w:r w:rsidRPr="007B2A51">
        <w:t>the</w:t>
      </w:r>
      <w:proofErr w:type="gramEnd"/>
      <w:r w:rsidRPr="007B2A51">
        <w:t xml:space="preserve"> OSEs users use, once you assign management SALs to those users.</w:t>
      </w:r>
    </w:p>
    <w:p w14:paraId="18C7A7F2" w14:textId="153AC96D" w:rsidR="009A4C7C" w:rsidRPr="00AE0F26" w:rsidRDefault="00094034" w:rsidP="009A4C7C">
      <w:pPr>
        <w:pStyle w:val="PURBlueStrong"/>
        <w:rPr>
          <w:rStyle w:val="PURBlueStrong-IndentedChar"/>
          <w:smallCaps/>
        </w:rPr>
      </w:pPr>
      <w:r>
        <w:rPr>
          <w:rStyle w:val="PURBlueStrong-IndentedChar"/>
          <w:smallCaps/>
        </w:rPr>
        <w:t xml:space="preserve">System Center </w:t>
      </w:r>
      <w:r w:rsidR="009A4C7C" w:rsidRPr="00AE0F26">
        <w:rPr>
          <w:rStyle w:val="PURBlueStrong-IndentedChar"/>
          <w:smallCaps/>
        </w:rPr>
        <w:t>Packs</w:t>
      </w:r>
    </w:p>
    <w:p w14:paraId="3E82AB28" w14:textId="53EAA148" w:rsidR="009A4C7C" w:rsidRDefault="00094034" w:rsidP="009A4C7C">
      <w:pPr>
        <w:pStyle w:val="PURBody-Indented"/>
      </w:pPr>
      <w:r>
        <w:t>The license terms for the applicable System Center products apply to your use of Management Packs, Configuration Packs, Process Packs and Integration Packs included with the software</w:t>
      </w:r>
      <w:r w:rsidR="0036211F">
        <w:t>.</w:t>
      </w:r>
    </w:p>
    <w:p w14:paraId="3A9FA533" w14:textId="77777777" w:rsidR="0036211F" w:rsidRDefault="0036211F" w:rsidP="0036211F">
      <w:pPr>
        <w:pStyle w:val="PURBlueStrong-Indented"/>
      </w:pPr>
      <w:r>
        <w:t>No Copying or Distributing Data Sets</w:t>
      </w:r>
    </w:p>
    <w:p w14:paraId="1991590A" w14:textId="54348EF6" w:rsidR="0036211F" w:rsidRDefault="0036211F" w:rsidP="0036211F">
      <w:pPr>
        <w:pStyle w:val="PURBody-Indented"/>
      </w:pPr>
      <w:r>
        <w:t>You may not copy or distribute any data set (or any portion of a data</w:t>
      </w:r>
      <w:r w:rsidR="00830DCA">
        <w:t xml:space="preserve"> set) included in the software.</w:t>
      </w:r>
    </w:p>
    <w:p w14:paraId="7811A15B" w14:textId="6E84DF67" w:rsidR="0036211F" w:rsidRDefault="0036211F" w:rsidP="0036211F">
      <w:pPr>
        <w:pStyle w:val="PURBlueStrong-Indented"/>
      </w:pPr>
      <w:r>
        <w:t>Win</w:t>
      </w:r>
      <w:r w:rsidR="00830DCA">
        <w:t>dows Automated Installation Kit</w:t>
      </w:r>
    </w:p>
    <w:p w14:paraId="57682043" w14:textId="77777777" w:rsidR="0036211F" w:rsidRDefault="0036211F" w:rsidP="0036211F">
      <w:pPr>
        <w:pStyle w:val="PURBody-Indented"/>
      </w:pPr>
      <w:r>
        <w:t>The server software may include the Windows Automated Installation Kit (WAIK).  If so, the license terms below apply to your use of it.</w:t>
      </w:r>
    </w:p>
    <w:p w14:paraId="50AA7C16" w14:textId="7620D3E6" w:rsidR="0036211F" w:rsidRDefault="0036211F" w:rsidP="0036211F">
      <w:pPr>
        <w:pStyle w:val="PURBody-Indented"/>
      </w:pPr>
      <w:r w:rsidRPr="00D96DF9">
        <w:rPr>
          <w:b/>
        </w:rPr>
        <w:t>Windows Pre-Installation Environmen</w:t>
      </w:r>
      <w:r>
        <w:rPr>
          <w:b/>
        </w:rPr>
        <w:t>t:</w:t>
      </w:r>
      <w:r>
        <w:t xml:space="preserve"> You may install and use the Windows Pre-Installation Environment portion of WAIK for purposes of diagnosing and recovering Windows operating system software.</w:t>
      </w:r>
      <w:r w:rsidR="002C084A">
        <w:t xml:space="preserve"> </w:t>
      </w:r>
      <w:r>
        <w:t xml:space="preserve"> You may not use it as a general operating system, thin client, remote desktop client, or for any other purpose.</w:t>
      </w:r>
    </w:p>
    <w:p w14:paraId="3767385A" w14:textId="6FA769C2" w:rsidR="0036211F" w:rsidRDefault="0036211F" w:rsidP="0036211F">
      <w:pPr>
        <w:pStyle w:val="PURBody-Indented"/>
      </w:pPr>
      <w:r w:rsidRPr="00D96DF9">
        <w:rPr>
          <w:b/>
        </w:rPr>
        <w:t xml:space="preserve">ImageX.exe, Wimgapi.dll, </w:t>
      </w:r>
      <w:proofErr w:type="spellStart"/>
      <w:r w:rsidRPr="00D96DF9">
        <w:rPr>
          <w:b/>
        </w:rPr>
        <w:t>Wimfilter</w:t>
      </w:r>
      <w:proofErr w:type="spellEnd"/>
      <w:r w:rsidRPr="00D96DF9">
        <w:rPr>
          <w:b/>
        </w:rPr>
        <w:t xml:space="preserve"> and Package Manager</w:t>
      </w:r>
      <w:r>
        <w:rPr>
          <w:b/>
        </w:rPr>
        <w:t>:</w:t>
      </w:r>
      <w:r w:rsidR="002C084A">
        <w:t xml:space="preserve"> </w:t>
      </w:r>
      <w:r>
        <w:t xml:space="preserve">You may install and use </w:t>
      </w:r>
      <w:r w:rsidRPr="00A24C2F">
        <w:t xml:space="preserve">the ImageX.exe, Wimgapi.dll and </w:t>
      </w:r>
      <w:proofErr w:type="spellStart"/>
      <w:r w:rsidRPr="00A24C2F">
        <w:t>Wimfilter</w:t>
      </w:r>
      <w:proofErr w:type="spellEnd"/>
      <w:r w:rsidRPr="00A24C2F">
        <w:t xml:space="preserve"> and Package Manager portions of </w:t>
      </w:r>
      <w:r>
        <w:t xml:space="preserve">the </w:t>
      </w:r>
      <w:r w:rsidRPr="004F7252">
        <w:t xml:space="preserve">WAIK </w:t>
      </w:r>
      <w:r>
        <w:t>software for recovering Windows operating system software. You may not use these portions of the software to back up your Windows operating system or for any other purpose.</w:t>
      </w:r>
    </w:p>
    <w:p w14:paraId="21B19F0B" w14:textId="77777777" w:rsidR="0036211F" w:rsidRPr="000949B3" w:rsidRDefault="0036211F" w:rsidP="0036211F">
      <w:pPr>
        <w:pStyle w:val="PURBlueStrong-Indented"/>
      </w:pPr>
      <w:r w:rsidRPr="00794C12">
        <w:t>Site Hierarchy – Geographical View</w:t>
      </w:r>
    </w:p>
    <w:p w14:paraId="362F29BC" w14:textId="77777777" w:rsidR="0036211F" w:rsidRPr="00794C12" w:rsidRDefault="0036211F" w:rsidP="0036211F">
      <w:pPr>
        <w:pStyle w:val="PURBody-Indented"/>
      </w:pPr>
      <w:r>
        <w:t>System Center 2012</w:t>
      </w:r>
      <w:r w:rsidRPr="00794C12">
        <w:t xml:space="preserve"> Server Software includes a feature that retrieves content such as maps, images and other data through the Bing Maps (or successor branded) application programming interface (the “Bing Maps API”). The purpose of this feature is to </w:t>
      </w:r>
      <w:r w:rsidRPr="00794C12">
        <w:lastRenderedPageBreak/>
        <w:t>display site data on top of maps, aerial and hybrid imagery. You may use the feature to display the site data on your screen or print a written report including that display. This may be done only in conjunction with and through methods and means of access integrated in the software. You may not otherwise copy, store, archive, or create a database of the content available through the Bing Maps API. You may not use the following for any purpose even if they are available through the Bing Maps API:</w:t>
      </w:r>
    </w:p>
    <w:p w14:paraId="4A60E8BD" w14:textId="77777777" w:rsidR="0036211F" w:rsidRPr="00794C12" w:rsidRDefault="0036211F" w:rsidP="00614E61">
      <w:pPr>
        <w:pStyle w:val="PURBullet-Indented"/>
        <w:numPr>
          <w:ilvl w:val="0"/>
          <w:numId w:val="12"/>
        </w:numPr>
      </w:pPr>
      <w:r w:rsidRPr="00794C12">
        <w:t>the Bing Maps API to provide sensor based guidance/routing,</w:t>
      </w:r>
    </w:p>
    <w:p w14:paraId="02CD7387" w14:textId="77777777" w:rsidR="0036211F" w:rsidRPr="00794C12" w:rsidRDefault="0036211F" w:rsidP="00614E61">
      <w:pPr>
        <w:pStyle w:val="PURBullet-Indented"/>
        <w:numPr>
          <w:ilvl w:val="0"/>
          <w:numId w:val="12"/>
        </w:numPr>
      </w:pPr>
      <w:proofErr w:type="gramStart"/>
      <w:r w:rsidRPr="00794C12">
        <w:t>any</w:t>
      </w:r>
      <w:proofErr w:type="gramEnd"/>
      <w:r w:rsidRPr="00794C12">
        <w:t xml:space="preserve"> Road Traffic Data or Bird’s Eye Imagery (or associated metadata).</w:t>
      </w:r>
    </w:p>
    <w:p w14:paraId="1ED5C5DB" w14:textId="77777777" w:rsidR="0036211F" w:rsidRPr="00DC630C" w:rsidRDefault="0036211F" w:rsidP="0036211F">
      <w:pPr>
        <w:pStyle w:val="PURBody-Indented"/>
      </w:pPr>
      <w:r w:rsidRPr="00DC630C">
        <w:t>You may not remove, minimize, block or modify any of the following that are included in the software, including any content made available to you through the software:</w:t>
      </w:r>
    </w:p>
    <w:p w14:paraId="0A1424CD" w14:textId="77777777" w:rsidR="0036211F" w:rsidRPr="00DC630C" w:rsidRDefault="0036211F" w:rsidP="00614E61">
      <w:pPr>
        <w:pStyle w:val="PURBullet-Indented"/>
        <w:numPr>
          <w:ilvl w:val="0"/>
          <w:numId w:val="12"/>
        </w:numPr>
      </w:pPr>
      <w:r w:rsidRPr="00DC630C">
        <w:t>logos,</w:t>
      </w:r>
    </w:p>
    <w:p w14:paraId="41D48678" w14:textId="77777777" w:rsidR="0036211F" w:rsidRPr="00DC630C" w:rsidRDefault="0036211F" w:rsidP="00614E61">
      <w:pPr>
        <w:pStyle w:val="PURBullet-Indented"/>
        <w:numPr>
          <w:ilvl w:val="0"/>
          <w:numId w:val="12"/>
        </w:numPr>
      </w:pPr>
      <w:r w:rsidRPr="00DC630C">
        <w:t>trademarks,</w:t>
      </w:r>
    </w:p>
    <w:p w14:paraId="113773B3" w14:textId="77777777" w:rsidR="0036211F" w:rsidRPr="00DC630C" w:rsidRDefault="0036211F" w:rsidP="00614E61">
      <w:pPr>
        <w:pStyle w:val="PURBullet-Indented"/>
        <w:numPr>
          <w:ilvl w:val="0"/>
          <w:numId w:val="12"/>
        </w:numPr>
      </w:pPr>
      <w:r w:rsidRPr="00DC630C">
        <w:t>copyright,</w:t>
      </w:r>
    </w:p>
    <w:p w14:paraId="175E6628" w14:textId="77777777" w:rsidR="0036211F" w:rsidRPr="00DC630C" w:rsidRDefault="0036211F" w:rsidP="00614E61">
      <w:pPr>
        <w:pStyle w:val="PURBullet-Indented"/>
        <w:numPr>
          <w:ilvl w:val="0"/>
          <w:numId w:val="12"/>
        </w:numPr>
      </w:pPr>
      <w:r w:rsidRPr="00DC630C">
        <w:t>digital watermarks, or</w:t>
      </w:r>
    </w:p>
    <w:p w14:paraId="1B81D4FD" w14:textId="77777777" w:rsidR="0036211F" w:rsidRPr="00DC630C" w:rsidRDefault="0036211F" w:rsidP="00614E61">
      <w:pPr>
        <w:pStyle w:val="PURBullet-Indented"/>
        <w:numPr>
          <w:ilvl w:val="0"/>
          <w:numId w:val="12"/>
        </w:numPr>
      </w:pPr>
      <w:proofErr w:type="gramStart"/>
      <w:r w:rsidRPr="00DC630C">
        <w:t>other</w:t>
      </w:r>
      <w:proofErr w:type="gramEnd"/>
      <w:r w:rsidRPr="00DC630C">
        <w:t xml:space="preserve"> notices of Microsoft or its suppliers.</w:t>
      </w:r>
    </w:p>
    <w:p w14:paraId="5ED4BA30" w14:textId="3247C56D" w:rsidR="0036211F" w:rsidRDefault="0036211F" w:rsidP="0036211F">
      <w:pPr>
        <w:pStyle w:val="PURBody-Indented"/>
      </w:pPr>
      <w:r w:rsidRPr="00794C12">
        <w:t xml:space="preserve">Your use of the Bing Maps API and associated content is also subject to the additional terms and conditions at </w:t>
      </w:r>
      <w:hyperlink r:id="rId86" w:history="1">
        <w:r w:rsidRPr="00830DCA">
          <w:rPr>
            <w:rStyle w:val="Hyperlink"/>
          </w:rPr>
          <w:t>http://go.microsoft.com/?linkid=9710837</w:t>
        </w:r>
      </w:hyperlink>
      <w:r w:rsidRPr="00794C12">
        <w:t>.</w:t>
      </w:r>
    </w:p>
    <w:p w14:paraId="21F799D5" w14:textId="77777777" w:rsidR="0036211F" w:rsidRDefault="0036211F" w:rsidP="0036211F">
      <w:pPr>
        <w:pStyle w:val="PURBlueStrong-Indented"/>
      </w:pPr>
      <w:r>
        <w:t>.NET Framework Software</w:t>
      </w:r>
    </w:p>
    <w:p w14:paraId="32D5446A" w14:textId="77777777" w:rsidR="0036211F" w:rsidRDefault="0036211F" w:rsidP="0036211F">
      <w:pPr>
        <w:pStyle w:val="PURBody-Indented"/>
      </w:pPr>
      <w:r>
        <w:t>The software for the product contains Microsoft .NET Framework software and may contain PowerShell software.  See the license terms for .NET Framework and PowerShell Software in the Universal License Terms.</w:t>
      </w:r>
    </w:p>
    <w:p w14:paraId="19F7CD50" w14:textId="77777777" w:rsidR="00F60F84" w:rsidRPr="00292B91" w:rsidRDefault="00F60F84" w:rsidP="0036211F">
      <w:pPr>
        <w:pStyle w:val="PURBody-Indented"/>
      </w:pPr>
    </w:p>
    <w:p w14:paraId="0587D3C3" w14:textId="77777777" w:rsidR="00F60F84" w:rsidRDefault="009A4C7C" w:rsidP="00F60F84">
      <w:pPr>
        <w:pStyle w:val="PURHeading2"/>
        <w:pBdr>
          <w:bottom w:val="single" w:sz="4" w:space="1" w:color="auto"/>
        </w:pBdr>
      </w:pPr>
      <w:bookmarkStart w:id="249" w:name="SALTerms_Desktop"/>
      <w:r>
        <w:t>Desktop Applications</w:t>
      </w:r>
      <w:bookmarkEnd w:id="249"/>
    </w:p>
    <w:p w14:paraId="09ED3ED6" w14:textId="77777777" w:rsidR="001F7A9F" w:rsidRDefault="001F7A9F" w:rsidP="00A50403">
      <w:pPr>
        <w:pStyle w:val="PURBullet-Indented"/>
        <w:numPr>
          <w:ilvl w:val="0"/>
          <w:numId w:val="0"/>
        </w:numPr>
        <w:sectPr w:rsidR="001F7A9F" w:rsidSect="000C3222">
          <w:type w:val="continuous"/>
          <w:pgSz w:w="12240" w:h="15840" w:code="1"/>
          <w:pgMar w:top="1800" w:right="720" w:bottom="720" w:left="720" w:header="720" w:footer="720" w:gutter="0"/>
          <w:cols w:space="360"/>
          <w:docGrid w:linePitch="360"/>
        </w:sectPr>
      </w:pPr>
    </w:p>
    <w:p w14:paraId="5F144698" w14:textId="1BF60E96" w:rsidR="00BF78C0" w:rsidRPr="00BF78C0" w:rsidRDefault="00BF78C0" w:rsidP="00F60F84">
      <w:pPr>
        <w:pStyle w:val="PURBullet-Indented"/>
      </w:pPr>
      <w:r w:rsidRPr="00BF78C0">
        <w:lastRenderedPageBreak/>
        <w:t>Expression Encoder Pro 4</w:t>
      </w:r>
    </w:p>
    <w:p w14:paraId="06424FA4" w14:textId="50A4D9FB" w:rsidR="00BF78C0" w:rsidRPr="00BF78C0" w:rsidRDefault="00BF78C0" w:rsidP="00DA1A17">
      <w:pPr>
        <w:pStyle w:val="PURBullet-Indented"/>
      </w:pPr>
      <w:r w:rsidRPr="00BF78C0">
        <w:t xml:space="preserve">Office Multi Language Pack </w:t>
      </w:r>
      <w:r w:rsidR="00BD14CB">
        <w:t>2013</w:t>
      </w:r>
    </w:p>
    <w:p w14:paraId="38F5F615" w14:textId="5F4B4DAB" w:rsidR="00BF78C0" w:rsidRPr="00BF78C0" w:rsidRDefault="00BF78C0" w:rsidP="00DA1A17">
      <w:pPr>
        <w:pStyle w:val="PURBullet-Indented"/>
      </w:pPr>
      <w:r w:rsidRPr="00BF78C0">
        <w:t xml:space="preserve">Office Professional Plus </w:t>
      </w:r>
      <w:r w:rsidR="00BD14CB">
        <w:t>2013</w:t>
      </w:r>
      <w:r w:rsidR="00BD14CB" w:rsidRPr="00BF78C0">
        <w:t xml:space="preserve"> </w:t>
      </w:r>
    </w:p>
    <w:p w14:paraId="4EEE639D" w14:textId="66EF9101" w:rsidR="00FA0FD5" w:rsidRDefault="00FA0FD5" w:rsidP="00DA1A17">
      <w:pPr>
        <w:pStyle w:val="PURBullet-Indented"/>
      </w:pPr>
      <w:r w:rsidRPr="00BF78C0">
        <w:t xml:space="preserve">Office Standard </w:t>
      </w:r>
      <w:r w:rsidR="00BD14CB">
        <w:t>2013</w:t>
      </w:r>
    </w:p>
    <w:p w14:paraId="31137321" w14:textId="3F8B4C2E" w:rsidR="008B1CCE" w:rsidRPr="00BF78C0" w:rsidRDefault="008B1CCE" w:rsidP="00DA1A17">
      <w:pPr>
        <w:pStyle w:val="PURBullet-Indented"/>
      </w:pPr>
      <w:r>
        <w:t xml:space="preserve">Project </w:t>
      </w:r>
      <w:r w:rsidR="00BD14CB">
        <w:t>2013</w:t>
      </w:r>
      <w:r w:rsidR="00BD14CB" w:rsidRPr="00BF78C0">
        <w:t xml:space="preserve"> </w:t>
      </w:r>
      <w:r w:rsidRPr="00BF78C0">
        <w:t>Professional</w:t>
      </w:r>
    </w:p>
    <w:p w14:paraId="52347F92" w14:textId="5DF64BB6" w:rsidR="00234924" w:rsidRDefault="00BF78C0" w:rsidP="00DA1A17">
      <w:pPr>
        <w:pStyle w:val="PURBullet-Indented"/>
      </w:pPr>
      <w:r w:rsidRPr="00BF78C0">
        <w:t xml:space="preserve">Project </w:t>
      </w:r>
      <w:r w:rsidR="00BD14CB">
        <w:t>2013</w:t>
      </w:r>
      <w:r w:rsidR="00BD14CB" w:rsidRPr="00BF78C0">
        <w:t xml:space="preserve"> </w:t>
      </w:r>
      <w:r w:rsidRPr="00BF78C0">
        <w:t>Standard</w:t>
      </w:r>
    </w:p>
    <w:p w14:paraId="2CFE0B6E" w14:textId="1EABAD12" w:rsidR="00FA0FD5" w:rsidRDefault="00FA0FD5" w:rsidP="00DA1A17">
      <w:pPr>
        <w:pStyle w:val="PURBullet-Indented"/>
      </w:pPr>
      <w:r>
        <w:lastRenderedPageBreak/>
        <w:t xml:space="preserve">Visio </w:t>
      </w:r>
      <w:r w:rsidR="00BD14CB">
        <w:t xml:space="preserve">2013 </w:t>
      </w:r>
      <w:r>
        <w:t>Professional</w:t>
      </w:r>
    </w:p>
    <w:p w14:paraId="290935A2" w14:textId="3B1B49BB" w:rsidR="008B1CCE" w:rsidRDefault="008B1CCE" w:rsidP="00DA1A17">
      <w:pPr>
        <w:pStyle w:val="PURBullet-Indented"/>
      </w:pPr>
      <w:r w:rsidRPr="00BF78C0">
        <w:t xml:space="preserve">Visio </w:t>
      </w:r>
      <w:r w:rsidR="00BD14CB">
        <w:t>2013</w:t>
      </w:r>
      <w:r w:rsidR="00BD14CB" w:rsidRPr="00BF78C0">
        <w:t xml:space="preserve"> </w:t>
      </w:r>
      <w:r w:rsidRPr="00BF78C0">
        <w:t>Standard</w:t>
      </w:r>
    </w:p>
    <w:p w14:paraId="615B43F1" w14:textId="3B22F3A2" w:rsidR="008B1CCE" w:rsidRDefault="00830DCA" w:rsidP="00DA1A17">
      <w:pPr>
        <w:pStyle w:val="PURBullet-Indented"/>
      </w:pPr>
      <w:r>
        <w:t xml:space="preserve">Visual Studio </w:t>
      </w:r>
      <w:r w:rsidR="008B1CCE">
        <w:t>Premium</w:t>
      </w:r>
      <w:r w:rsidR="004B7C06">
        <w:t xml:space="preserve"> 2012</w:t>
      </w:r>
    </w:p>
    <w:p w14:paraId="054A6852" w14:textId="022DB4FF" w:rsidR="00FA0FD5" w:rsidRDefault="00830DCA" w:rsidP="00DA1A17">
      <w:pPr>
        <w:pStyle w:val="PURBullet-Indented"/>
      </w:pPr>
      <w:r>
        <w:t xml:space="preserve">Visual Studio </w:t>
      </w:r>
      <w:r w:rsidR="00BF78C0" w:rsidRPr="00BF78C0">
        <w:t>Professional</w:t>
      </w:r>
      <w:r w:rsidR="004B7C06">
        <w:t xml:space="preserve"> 2012</w:t>
      </w:r>
    </w:p>
    <w:p w14:paraId="1290B742" w14:textId="07041166" w:rsidR="00BF78C0" w:rsidRPr="00BF78C0" w:rsidRDefault="00830DCA" w:rsidP="00DA1A17">
      <w:pPr>
        <w:pStyle w:val="PURBullet-Indented"/>
      </w:pPr>
      <w:r>
        <w:t xml:space="preserve">Visual Studio </w:t>
      </w:r>
      <w:r w:rsidR="00FA0FD5">
        <w:t>Ultimate</w:t>
      </w:r>
      <w:r w:rsidR="004B7C06">
        <w:t xml:space="preserve"> 2012</w:t>
      </w:r>
    </w:p>
    <w:p w14:paraId="2B6BA003" w14:textId="3DA4D467" w:rsidR="00BF78C0" w:rsidRDefault="00BF78C0" w:rsidP="00DA1A17">
      <w:pPr>
        <w:pStyle w:val="PURBullet-Indented"/>
      </w:pPr>
      <w:r w:rsidRPr="00BF78C0">
        <w:t xml:space="preserve">Visual Studio Test Professional </w:t>
      </w:r>
      <w:r w:rsidR="004B7C06">
        <w:t>2012</w:t>
      </w:r>
    </w:p>
    <w:p w14:paraId="15C2C9DF" w14:textId="77777777" w:rsidR="001F7A9F" w:rsidRDefault="001F7A9F" w:rsidP="00A50403">
      <w:pPr>
        <w:pStyle w:val="PURBullet-Indented"/>
        <w:sectPr w:rsidR="001F7A9F" w:rsidSect="001F7A9F">
          <w:type w:val="continuous"/>
          <w:pgSz w:w="12240" w:h="15840" w:code="1"/>
          <w:pgMar w:top="1800" w:right="720" w:bottom="720" w:left="720" w:header="720" w:footer="720" w:gutter="0"/>
          <w:cols w:num="2" w:space="360"/>
          <w:docGrid w:linePitch="360"/>
        </w:sectPr>
      </w:pPr>
    </w:p>
    <w:p w14:paraId="3BCBF6AB" w14:textId="77777777" w:rsidR="001F7A9F" w:rsidRPr="00A50403" w:rsidRDefault="001F7A9F" w:rsidP="00A50403">
      <w:pPr>
        <w:pStyle w:val="PURBlueStrong"/>
        <w:rPr>
          <w:rStyle w:val="PURBlueStrong-IndentedChar"/>
        </w:rPr>
      </w:pPr>
    </w:p>
    <w:p w14:paraId="60692F00" w14:textId="77777777" w:rsidR="009A4C7C" w:rsidRPr="00501DAF" w:rsidRDefault="009A4C7C" w:rsidP="009A4C7C">
      <w:pPr>
        <w:pStyle w:val="PURBlueStrong"/>
      </w:pPr>
      <w:r w:rsidRPr="00501DAF">
        <w:rPr>
          <w:rStyle w:val="PURBlueStrong-IndentedChar"/>
          <w:smallCaps/>
        </w:rPr>
        <w:t>Subscriber Access Licenses (SALs)</w:t>
      </w:r>
    </w:p>
    <w:p w14:paraId="3E3D075D" w14:textId="6D524376" w:rsidR="009A4C7C" w:rsidRPr="00902B3A" w:rsidRDefault="009A4C7C" w:rsidP="00902B3A">
      <w:pPr>
        <w:pStyle w:val="PURBody-Indented"/>
      </w:pPr>
      <w:r w:rsidRPr="00902B3A">
        <w:t>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w:t>
      </w:r>
      <w:r w:rsidR="00830DCA">
        <w:t>idered to be a separate device.</w:t>
      </w:r>
    </w:p>
    <w:p w14:paraId="681FF5B1" w14:textId="2BD7DBE6" w:rsidR="009D10D5" w:rsidRDefault="00C827EE" w:rsidP="009A4C7C">
      <w:pPr>
        <w:pStyle w:val="PURBody-Indented"/>
      </w:pPr>
      <w:r>
        <w:rPr>
          <w:rStyle w:val="PURBlueStrong-IndentedChar"/>
        </w:rPr>
        <w:t>Types of SALs</w:t>
      </w:r>
      <w:r w:rsidR="00C31A5E">
        <w:rPr>
          <w:rStyle w:val="PURBlueStrong-IndentedChar"/>
        </w:rPr>
        <w:t xml:space="preserve"> </w:t>
      </w:r>
      <w:r>
        <w:t xml:space="preserve">There </w:t>
      </w:r>
      <w:r w:rsidR="003B634B">
        <w:t xml:space="preserve">is </w:t>
      </w:r>
      <w:proofErr w:type="gramStart"/>
      <w:r w:rsidR="003B634B">
        <w:t xml:space="preserve">one </w:t>
      </w:r>
      <w:r>
        <w:t xml:space="preserve"> type</w:t>
      </w:r>
      <w:proofErr w:type="gramEnd"/>
      <w:r>
        <w:t xml:space="preserve"> of SAL: users </w:t>
      </w:r>
      <w:r w:rsidR="003B634B">
        <w:t>SAL</w:t>
      </w:r>
      <w:r>
        <w:t>.</w:t>
      </w:r>
    </w:p>
    <w:p w14:paraId="7F21BB93" w14:textId="0B50DA56" w:rsidR="009A4C7C" w:rsidRDefault="00C827EE" w:rsidP="009A4C7C">
      <w:pPr>
        <w:pStyle w:val="PURBody-Indented"/>
      </w:pPr>
      <w:r>
        <w:rPr>
          <w:rStyle w:val="Strong"/>
        </w:rPr>
        <w:t xml:space="preserve">User </w:t>
      </w:r>
      <w:proofErr w:type="spellStart"/>
      <w:r>
        <w:rPr>
          <w:rStyle w:val="Strong"/>
        </w:rPr>
        <w:t>Sals</w:t>
      </w:r>
      <w:proofErr w:type="spellEnd"/>
      <w:r>
        <w:rPr>
          <w:rStyle w:val="Strong"/>
        </w:rPr>
        <w:t xml:space="preserve">: </w:t>
      </w:r>
      <w:r w:rsidR="009A4C7C">
        <w:t xml:space="preserve">Each user SAL permits one user to use any device </w:t>
      </w:r>
      <w:r w:rsidR="00830DCA">
        <w:t>to access and use the software.</w:t>
      </w:r>
    </w:p>
    <w:p w14:paraId="683BA100" w14:textId="77777777" w:rsidR="009A4C7C" w:rsidRPr="00747B1F" w:rsidRDefault="009A4C7C" w:rsidP="009A4C7C">
      <w:pPr>
        <w:pStyle w:val="PURBlueStrong"/>
      </w:pPr>
      <w:r w:rsidRPr="00747B1F">
        <w:t>Concurrent Connections for User SALs</w:t>
      </w:r>
    </w:p>
    <w:p w14:paraId="529C6FCA" w14:textId="4564B4AC" w:rsidR="00923EF2" w:rsidRPr="00830DCA" w:rsidRDefault="00923EF2" w:rsidP="00902B3A">
      <w:pPr>
        <w:pStyle w:val="PURBody-Indented"/>
        <w:rPr>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A748AB" w:rsidRDefault="009A4C7C" w:rsidP="009A4C7C">
      <w:pPr>
        <w:pStyle w:val="PURBody-Indented"/>
        <w:rPr>
          <w:rFonts w:cs="Arial"/>
        </w:rPr>
      </w:pPr>
      <w:r w:rsidRPr="00A748AB">
        <w:rPr>
          <w:rFonts w:cs="Arial"/>
          <w:szCs w:val="18"/>
        </w:rPr>
        <w:t>You may:</w:t>
      </w:r>
    </w:p>
    <w:p w14:paraId="088C3953" w14:textId="502655FF" w:rsidR="009A4C7C" w:rsidRPr="00747B1F" w:rsidRDefault="009A4C7C" w:rsidP="00DA1A17">
      <w:pPr>
        <w:pStyle w:val="PURBullet-Indented"/>
      </w:pPr>
      <w:r w:rsidRPr="00DA1A17">
        <w:t>permanently</w:t>
      </w:r>
      <w:r w:rsidRPr="00747B1F">
        <w:t xml:space="preserve"> reassign your device SAL from one device to another, or your user S</w:t>
      </w:r>
      <w:r w:rsidR="00830DCA">
        <w:t>AL from one user</w:t>
      </w:r>
      <w:r w:rsidR="002C084A">
        <w:t xml:space="preserve"> </w:t>
      </w:r>
      <w:r w:rsidR="00830DCA">
        <w:t>to another, or</w:t>
      </w:r>
    </w:p>
    <w:p w14:paraId="067FDB1B" w14:textId="38F3AF54" w:rsidR="00893CE7" w:rsidRDefault="009A4C7C" w:rsidP="00DA1A17">
      <w:pPr>
        <w:pStyle w:val="PURBullet-Indented"/>
      </w:pPr>
      <w:proofErr w:type="gramStart"/>
      <w:r w:rsidRPr="00DA1A17">
        <w:t>temporarily</w:t>
      </w:r>
      <w:proofErr w:type="gramEnd"/>
      <w:r w:rsidRPr="00747B1F">
        <w:t xml:space="preserve"> reassign your device SAL to a loaner device while the first device is out of service, or</w:t>
      </w:r>
      <w:r w:rsidR="002C084A">
        <w:t xml:space="preserve"> </w:t>
      </w:r>
      <w:r w:rsidRPr="00747B1F">
        <w:t>your user SAL to a temporary worker while the user is absent.</w:t>
      </w:r>
    </w:p>
    <w:p w14:paraId="24BA1BDA" w14:textId="3811084F" w:rsidR="005F0630" w:rsidRDefault="005F0630" w:rsidP="005F0630">
      <w:pPr>
        <w:pStyle w:val="PURBlueStrong"/>
      </w:pPr>
      <w:r>
        <w:t xml:space="preserve">Use of </w:t>
      </w:r>
      <w:r w:rsidR="00294428">
        <w:t>W</w:t>
      </w:r>
      <w:r>
        <w:t xml:space="preserve">indows </w:t>
      </w:r>
      <w:r w:rsidR="00294428">
        <w:t>S</w:t>
      </w:r>
      <w:r>
        <w:t xml:space="preserve">erver </w:t>
      </w:r>
      <w:r w:rsidR="00294428">
        <w:t>R</w:t>
      </w:r>
      <w:r>
        <w:t xml:space="preserve">emote </w:t>
      </w:r>
      <w:r w:rsidR="00294428">
        <w:t>D</w:t>
      </w:r>
      <w:r>
        <w:t xml:space="preserve">esktop </w:t>
      </w:r>
      <w:r w:rsidR="00294428">
        <w:t>S</w:t>
      </w:r>
      <w:r>
        <w:t>ervices</w:t>
      </w:r>
    </w:p>
    <w:p w14:paraId="12CB3D42" w14:textId="77777777" w:rsidR="005F0630" w:rsidRPr="001666CF" w:rsidRDefault="005F0630" w:rsidP="005F0630">
      <w:pPr>
        <w:pStyle w:val="PURBody-Indented"/>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w:t>
      </w:r>
      <w:r w:rsidRPr="001666CF">
        <w:lastRenderedPageBreak/>
        <w:t xml:space="preserve">technology), requires  a Windows Server Remote Desktop Services SAL.  See </w:t>
      </w:r>
      <w:proofErr w:type="gramStart"/>
      <w:r w:rsidRPr="001666CF">
        <w:t>the  Server</w:t>
      </w:r>
      <w:proofErr w:type="gramEnd"/>
      <w:r w:rsidRPr="001666CF">
        <w:t xml:space="preserve"> Software SAL General terms section above for how to assign Server Software SALs.</w:t>
      </w:r>
    </w:p>
    <w:p w14:paraId="720545E4" w14:textId="77777777" w:rsidR="00893CE7" w:rsidRDefault="00BF401A"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533975D2" w:rsidR="009A4C7C" w:rsidRDefault="00830DCA" w:rsidP="009A4C7C">
      <w:pPr>
        <w:pStyle w:val="PURHeading1"/>
      </w:pPr>
      <w:r>
        <w:t>Product-Specific License Terms</w:t>
      </w:r>
    </w:p>
    <w:p w14:paraId="5D739596" w14:textId="57137ACA" w:rsidR="009A4C7C" w:rsidRDefault="009A4C7C" w:rsidP="009A4C7C">
      <w:pPr>
        <w:pStyle w:val="PURProductName"/>
      </w:pPr>
      <w:bookmarkStart w:id="250" w:name="_Toc299519115"/>
      <w:bookmarkStart w:id="251" w:name="_Toc299531547"/>
      <w:bookmarkStart w:id="252" w:name="_Toc299531871"/>
      <w:bookmarkStart w:id="253" w:name="_Toc299957154"/>
      <w:bookmarkStart w:id="254" w:name="_Toc346536856"/>
      <w:bookmarkStart w:id="255" w:name="_Toc346895309"/>
      <w:bookmarkStart w:id="256" w:name="_Toc347044705"/>
      <w:bookmarkStart w:id="257" w:name="_Toc347045385"/>
      <w:bookmarkStart w:id="258" w:name="_Toc339280320"/>
      <w:bookmarkStart w:id="259" w:name="_Toc339280463"/>
      <w:r>
        <w:t xml:space="preserve">Exchange Server </w:t>
      </w:r>
      <w:r w:rsidR="00F44E81">
        <w:t xml:space="preserve">2013 </w:t>
      </w:r>
      <w:r w:rsidR="00BC6C4C">
        <w:t xml:space="preserve">Standard and </w:t>
      </w:r>
      <w:r>
        <w:t>Enterprise</w:t>
      </w:r>
      <w:bookmarkEnd w:id="250"/>
      <w:bookmarkEnd w:id="251"/>
      <w:bookmarkEnd w:id="252"/>
      <w:bookmarkEnd w:id="253"/>
      <w:bookmarkEnd w:id="254"/>
      <w:bookmarkEnd w:id="255"/>
      <w:bookmarkEnd w:id="256"/>
      <w:bookmarkEnd w:id="257"/>
      <w:bookmarkEnd w:id="258"/>
      <w:bookmarkEnd w:id="259"/>
      <w:r w:rsidR="00231176">
        <w:fldChar w:fldCharType="begin"/>
      </w:r>
      <w:r>
        <w:instrText xml:space="preserve"> XE "</w:instrText>
      </w:r>
      <w:r w:rsidRPr="00850A33">
        <w:instrText>Exchange Server 201</w:instrText>
      </w:r>
      <w:r w:rsidR="00F44E81">
        <w:instrText>3</w:instrText>
      </w:r>
      <w:r w:rsidRPr="00850A33">
        <w:instrText xml:space="preserve">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84DEA">
            <w:pPr>
              <w:pStyle w:val="PURBody"/>
              <w:rPr>
                <w:i/>
              </w:rPr>
            </w:pPr>
            <w:r w:rsidRPr="00BB41EF">
              <w:t>You need:</w:t>
            </w:r>
          </w:p>
          <w:p w14:paraId="38B03099" w14:textId="0B1ECAAB" w:rsidR="00B262C9" w:rsidRDefault="00B262C9" w:rsidP="00830DCA">
            <w:pPr>
              <w:pStyle w:val="PURBullet-Indented"/>
            </w:pPr>
            <w:r>
              <w:t xml:space="preserve">Exchange Server </w:t>
            </w:r>
            <w:r w:rsidR="00F44E81">
              <w:t xml:space="preserve">2013 </w:t>
            </w:r>
            <w:r>
              <w:t xml:space="preserve">Hosted Exchange Basic SAL, </w:t>
            </w:r>
            <w:r w:rsidRPr="00830DCA">
              <w:rPr>
                <w:b/>
              </w:rPr>
              <w:t>or</w:t>
            </w:r>
          </w:p>
          <w:p w14:paraId="5A45213E" w14:textId="3751B7C5" w:rsidR="00A253BA" w:rsidRPr="00A253BA" w:rsidRDefault="00B262C9" w:rsidP="00830DCA">
            <w:pPr>
              <w:pStyle w:val="PURBullet-Indented"/>
            </w:pPr>
            <w:r>
              <w:t xml:space="preserve">Exchange Server </w:t>
            </w:r>
            <w:r w:rsidR="00F44E81">
              <w:t xml:space="preserve">2013 </w:t>
            </w:r>
            <w:r>
              <w:t xml:space="preserve">Hosted Exchange Standard SAL, </w:t>
            </w:r>
            <w:r w:rsidRPr="00830DCA">
              <w:rPr>
                <w:b/>
              </w:rPr>
              <w:t>or</w:t>
            </w:r>
          </w:p>
          <w:p w14:paraId="29192230" w14:textId="5503DC81" w:rsidR="00B262C9" w:rsidRPr="00A253BA" w:rsidRDefault="00B262C9" w:rsidP="00F44E81">
            <w:pPr>
              <w:pStyle w:val="PURBullet-Indented"/>
            </w:pPr>
            <w:r>
              <w:t xml:space="preserve">Exchange Server </w:t>
            </w:r>
            <w:r w:rsidR="00F44E81">
              <w:t xml:space="preserve">2013 </w:t>
            </w:r>
            <w:r>
              <w:t xml:space="preserve">Hosted Exchange Standard Plus SAL, </w:t>
            </w:r>
            <w:r w:rsidRPr="00830DCA">
              <w:rPr>
                <w:b/>
              </w:rPr>
              <w:t>or</w:t>
            </w:r>
          </w:p>
        </w:tc>
        <w:tc>
          <w:tcPr>
            <w:tcW w:w="2466" w:type="pct"/>
            <w:tcBorders>
              <w:bottom w:val="nil"/>
            </w:tcBorders>
          </w:tcPr>
          <w:p w14:paraId="0ECBD2A4" w14:textId="77777777" w:rsidR="00830DCA" w:rsidRDefault="00830DCA" w:rsidP="00830DCA">
            <w:pPr>
              <w:pStyle w:val="PURBody"/>
            </w:pPr>
          </w:p>
          <w:p w14:paraId="44415D09" w14:textId="102F15D6" w:rsidR="00B262C9" w:rsidRDefault="00B262C9" w:rsidP="00830DCA">
            <w:pPr>
              <w:pStyle w:val="PURBullet-Indented"/>
            </w:pPr>
            <w:r>
              <w:t xml:space="preserve">Exchange Server </w:t>
            </w:r>
            <w:r w:rsidR="00F44E81">
              <w:t xml:space="preserve">2013 </w:t>
            </w:r>
            <w:r>
              <w:t xml:space="preserve">Hosted Exchange Enterprise SAL, </w:t>
            </w:r>
            <w:r w:rsidRPr="00830DCA">
              <w:rPr>
                <w:b/>
              </w:rPr>
              <w:t>or</w:t>
            </w:r>
          </w:p>
          <w:p w14:paraId="1A9AF4B1" w14:textId="79656577" w:rsidR="00B262C9" w:rsidRDefault="00B262C9" w:rsidP="00830DCA">
            <w:pPr>
              <w:pStyle w:val="PURBullet-Indented"/>
            </w:pPr>
            <w:r>
              <w:t xml:space="preserve">Exchange Server </w:t>
            </w:r>
            <w:r w:rsidR="00F44E81">
              <w:t xml:space="preserve">2013 </w:t>
            </w:r>
            <w:r>
              <w:t xml:space="preserve">Hosted Exchange Enterprise Plus SAL, </w:t>
            </w:r>
            <w:r w:rsidRPr="00830DCA">
              <w:rPr>
                <w:b/>
              </w:rPr>
              <w:t>or</w:t>
            </w:r>
          </w:p>
          <w:p w14:paraId="45A9FCA6" w14:textId="77777777" w:rsidR="00B262C9" w:rsidRPr="000A3567" w:rsidRDefault="00B262C9" w:rsidP="00830DCA">
            <w:pPr>
              <w:pStyle w:val="PURBullet-Indented"/>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830DCA">
            <w:pPr>
              <w:pStyle w:val="PURBody"/>
              <w:spacing w:after="0"/>
            </w:pPr>
            <w:r w:rsidRPr="00830DCA">
              <w:rPr>
                <w:b/>
                <w:i/>
              </w:rPr>
              <w:t>SALs for SA</w:t>
            </w:r>
          </w:p>
        </w:tc>
        <w:tc>
          <w:tcPr>
            <w:tcW w:w="2466" w:type="pct"/>
            <w:tcBorders>
              <w:top w:val="nil"/>
              <w:bottom w:val="nil"/>
            </w:tcBorders>
            <w:shd w:val="clear" w:color="auto" w:fill="E5EEF7"/>
          </w:tcPr>
          <w:p w14:paraId="55981C07" w14:textId="77777777" w:rsidR="00BC6C4C" w:rsidRPr="00C33C5F" w:rsidRDefault="00BC6C4C" w:rsidP="00830DCA">
            <w:pPr>
              <w:pStyle w:val="PURBody"/>
              <w:spacing w:after="0"/>
            </w:pPr>
            <w:r w:rsidRPr="00830DCA">
              <w:rPr>
                <w:b/>
                <w:i/>
              </w:rP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830DCA">
            <w:pPr>
              <w:pStyle w:val="PURBullet-Indented"/>
            </w:pPr>
            <w:r>
              <w:t>Hosted Exchange Standard SAL</w:t>
            </w:r>
          </w:p>
        </w:tc>
        <w:tc>
          <w:tcPr>
            <w:tcW w:w="2466" w:type="pct"/>
            <w:tcBorders>
              <w:top w:val="nil"/>
              <w:bottom w:val="single" w:sz="4" w:space="0" w:color="auto"/>
            </w:tcBorders>
          </w:tcPr>
          <w:p w14:paraId="5F63A050" w14:textId="41F2854F" w:rsidR="009A4C7C" w:rsidRPr="00A253BA" w:rsidRDefault="009A4C7C" w:rsidP="00830DCA">
            <w:pPr>
              <w:pStyle w:val="PURBullet-Indented"/>
            </w:pPr>
            <w:r w:rsidRPr="00A253BA">
              <w:t xml:space="preserve">Exchange Server </w:t>
            </w:r>
            <w:r w:rsidR="00F44E81" w:rsidRPr="00A253BA">
              <w:t>201</w:t>
            </w:r>
            <w:r w:rsidR="00F44E81">
              <w:t>3</w:t>
            </w:r>
            <w:r w:rsidR="00F44E81" w:rsidRPr="00A253BA">
              <w:t xml:space="preserve"> </w:t>
            </w:r>
            <w:r w:rsidRPr="00A253BA">
              <w:t xml:space="preserve">Standard CAL, </w:t>
            </w:r>
            <w:r w:rsidRPr="00830DCA">
              <w:rPr>
                <w:b/>
              </w:rPr>
              <w:t>or</w:t>
            </w:r>
          </w:p>
          <w:p w14:paraId="0C0A140D" w14:textId="77777777" w:rsidR="009A4C7C" w:rsidRPr="00A253BA" w:rsidRDefault="009A4C7C" w:rsidP="00830DCA">
            <w:pPr>
              <w:pStyle w:val="PURBullet-Indented"/>
            </w:pPr>
            <w:r w:rsidRPr="00A253BA">
              <w:t xml:space="preserve">Core CAL Suite, </w:t>
            </w:r>
            <w:r w:rsidRPr="00830DCA">
              <w:rPr>
                <w:b/>
              </w:rPr>
              <w:t>or</w:t>
            </w:r>
          </w:p>
          <w:p w14:paraId="79AFFB47" w14:textId="77777777" w:rsidR="009A4C7C" w:rsidRDefault="009A4C7C" w:rsidP="00830DCA">
            <w:pPr>
              <w:pStyle w:val="PURBullet-Indented"/>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830DCA">
            <w:pPr>
              <w:pStyle w:val="PURBullet-Indented"/>
            </w:pPr>
            <w:r>
              <w:t>Hosted Exchange Enterprise SAL</w:t>
            </w:r>
          </w:p>
        </w:tc>
        <w:tc>
          <w:tcPr>
            <w:tcW w:w="2466" w:type="pct"/>
            <w:tcBorders>
              <w:top w:val="single" w:sz="4" w:space="0" w:color="auto"/>
            </w:tcBorders>
          </w:tcPr>
          <w:p w14:paraId="019AD4A6" w14:textId="2C30D8AB" w:rsidR="00E54106" w:rsidRDefault="00E54106" w:rsidP="00830DCA">
            <w:pPr>
              <w:pStyle w:val="PURBullet-Indented"/>
            </w:pPr>
            <w:r>
              <w:t xml:space="preserve">Exchange Server </w:t>
            </w:r>
            <w:r w:rsidR="00F44E81">
              <w:t xml:space="preserve">2013 </w:t>
            </w:r>
            <w:r>
              <w:t xml:space="preserve">Standard CAL </w:t>
            </w:r>
            <w:r w:rsidRPr="00BC6C4C">
              <w:t>and</w:t>
            </w:r>
            <w:r>
              <w:t xml:space="preserve"> Exchange Server </w:t>
            </w:r>
            <w:r w:rsidR="00F44E81">
              <w:t xml:space="preserve">2013 </w:t>
            </w:r>
            <w:r>
              <w:t xml:space="preserve">Enterprise CAL, </w:t>
            </w:r>
            <w:r w:rsidRPr="00830DCA">
              <w:rPr>
                <w:b/>
              </w:rPr>
              <w:t>or</w:t>
            </w:r>
          </w:p>
          <w:p w14:paraId="2BDC8B1E" w14:textId="68F4E0B9" w:rsidR="00E54106" w:rsidRDefault="00E54106" w:rsidP="00830DCA">
            <w:pPr>
              <w:pStyle w:val="PURBullet-Indented"/>
            </w:pPr>
            <w:r>
              <w:t xml:space="preserve">Core CAL Suite </w:t>
            </w:r>
            <w:r w:rsidRPr="00BC6C4C">
              <w:t>and</w:t>
            </w:r>
            <w:r>
              <w:t xml:space="preserve"> Exchange Server </w:t>
            </w:r>
            <w:r w:rsidR="00F44E81">
              <w:t xml:space="preserve">2013 </w:t>
            </w:r>
            <w:r>
              <w:t xml:space="preserve">Enterprise CAL, </w:t>
            </w:r>
            <w:r w:rsidRPr="00830DCA">
              <w:rPr>
                <w:b/>
              </w:rPr>
              <w:t>or</w:t>
            </w:r>
          </w:p>
          <w:p w14:paraId="46D1DB2F" w14:textId="77777777" w:rsidR="00E54106" w:rsidRDefault="00E54106" w:rsidP="00830DCA">
            <w:pPr>
              <w:pStyle w:val="PURBullet-Indented"/>
            </w:pPr>
            <w:r w:rsidRPr="00C33C5F">
              <w:t>Enterprise CAL Suite</w:t>
            </w:r>
          </w:p>
        </w:tc>
      </w:tr>
    </w:tbl>
    <w:p w14:paraId="5640BC59" w14:textId="77777777" w:rsidR="009A4C7C" w:rsidRDefault="009A4C7C" w:rsidP="0085206E">
      <w:pPr>
        <w:pStyle w:val="PURADDITIONALTERMSHEADERMB"/>
      </w:pPr>
      <w:r>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49248144" w:rsidR="009A4C7C" w:rsidRPr="006B04DA" w:rsidRDefault="009A4C7C" w:rsidP="00381D2E">
      <w:pPr>
        <w:pStyle w:val="PURBody-Indented"/>
      </w:pPr>
      <w:r w:rsidRPr="006B04DA">
        <w:t xml:space="preserve">The Exchange Server </w:t>
      </w:r>
      <w:r w:rsidR="00F44E81" w:rsidRPr="006B04DA">
        <w:t>201</w:t>
      </w:r>
      <w:r w:rsidR="00F44E81">
        <w:t>3</w:t>
      </w:r>
      <w:r w:rsidR="00F44E81" w:rsidRPr="006B04DA">
        <w:t xml:space="preserve"> </w:t>
      </w:r>
      <w:r w:rsidRPr="006B04DA">
        <w:t xml:space="preserve">Hosted Exchange Basic, Exchange Server </w:t>
      </w:r>
      <w:r w:rsidR="00F44E81" w:rsidRPr="006B04DA">
        <w:t>201</w:t>
      </w:r>
      <w:r w:rsidR="00F44E81">
        <w:t>3</w:t>
      </w:r>
      <w:r w:rsidR="00F44E81" w:rsidRPr="006B04DA">
        <w:t xml:space="preserve"> </w:t>
      </w:r>
      <w:r w:rsidRPr="006B04DA">
        <w:t xml:space="preserve">Hosted Exchange Standard, Exchange Server </w:t>
      </w:r>
      <w:r w:rsidR="00F44E81" w:rsidRPr="006B04DA">
        <w:t>201</w:t>
      </w:r>
      <w:r w:rsidR="00F44E81">
        <w:t>3</w:t>
      </w:r>
      <w:r w:rsidR="00F44E81" w:rsidRPr="006B04DA">
        <w:t xml:space="preserve"> </w:t>
      </w:r>
      <w:r w:rsidRPr="006B04DA">
        <w:t xml:space="preserve">Hosted Exchange Standard Plus, Exchange Server </w:t>
      </w:r>
      <w:r w:rsidR="00F44E81" w:rsidRPr="006B04DA">
        <w:t>201</w:t>
      </w:r>
      <w:r w:rsidR="00F44E81">
        <w:t>3</w:t>
      </w:r>
      <w:r w:rsidR="00F44E81" w:rsidRPr="006B04DA">
        <w:t xml:space="preserve"> </w:t>
      </w:r>
      <w:r w:rsidRPr="006B04DA">
        <w:t xml:space="preserve">Hosted Exchange Enterprise, Exchange Server </w:t>
      </w:r>
      <w:r w:rsidR="00F44E81" w:rsidRPr="006B04DA">
        <w:t>201</w:t>
      </w:r>
      <w:r w:rsidR="00F44E81">
        <w:t>3</w:t>
      </w:r>
      <w:r w:rsidR="00F44E81" w:rsidRPr="006B04DA">
        <w:t xml:space="preserve"> </w:t>
      </w:r>
      <w:r w:rsidRPr="006B04DA">
        <w:t>Hosted Exchange Enterprise Plus and Productivity Suite SALs include the use of Outlook Web Access.  You mu</w:t>
      </w:r>
      <w:r w:rsidR="00830DCA">
        <w:t>st obtain a SAL for each user.</w:t>
      </w:r>
    </w:p>
    <w:p w14:paraId="511F83AB" w14:textId="7D9D9445" w:rsidR="009A4C7C" w:rsidRDefault="009A4C7C" w:rsidP="009A4C7C">
      <w:pPr>
        <w:pStyle w:val="PURBlueStrong"/>
      </w:pPr>
      <w:r w:rsidRPr="006B04DA">
        <w:t xml:space="preserve">Usage Limitations for Exchange Server </w:t>
      </w:r>
      <w:r w:rsidR="00F44E81" w:rsidRPr="006B04DA">
        <w:t>201</w:t>
      </w:r>
      <w:r w:rsidR="00F44E81">
        <w:t xml:space="preserve">3 </w:t>
      </w:r>
      <w:r>
        <w:t>Hosted Exchange Basic SAL</w:t>
      </w:r>
    </w:p>
    <w:p w14:paraId="410B0A5E" w14:textId="214E0AA3" w:rsidR="009A4C7C" w:rsidRPr="006B04DA" w:rsidRDefault="009A4C7C" w:rsidP="009A4C7C">
      <w:pPr>
        <w:pStyle w:val="PURBody-Indented"/>
      </w:pPr>
      <w:r w:rsidRPr="006B04DA">
        <w:t xml:space="preserve">Each user for whom you obtain an Exchange Server </w:t>
      </w:r>
      <w:r w:rsidR="00F44E81" w:rsidRPr="006B04DA">
        <w:t>201</w:t>
      </w:r>
      <w:r w:rsidR="00F44E81">
        <w:t>3</w:t>
      </w:r>
      <w:r w:rsidR="00F44E81" w:rsidRPr="006B04DA">
        <w:t xml:space="preserve"> </w:t>
      </w:r>
      <w:r w:rsidRPr="006B04DA">
        <w:t>Hosted Exchange Basic SAL may use the following features of the server software:</w:t>
      </w:r>
    </w:p>
    <w:p w14:paraId="5F998A6B" w14:textId="77777777" w:rsidR="009A4C7C" w:rsidRDefault="009A4C7C" w:rsidP="002C6201">
      <w:pPr>
        <w:pStyle w:val="PURBullet-Indented"/>
      </w:pPr>
      <w:r w:rsidRPr="002C6201">
        <w:t>Outlook</w:t>
      </w:r>
      <w:r w:rsidRPr="00E53E5B">
        <w:t xml:space="preserve"> Web Access features that enable the features described in this SAL;</w:t>
      </w:r>
    </w:p>
    <w:p w14:paraId="5AAF199C" w14:textId="6463F8A2" w:rsidR="00F44E81" w:rsidRDefault="00F44E81" w:rsidP="00F44E81">
      <w:pPr>
        <w:pStyle w:val="PURBullet-Indented"/>
      </w:pPr>
      <w:r>
        <w:t>E-Discovery;</w:t>
      </w:r>
    </w:p>
    <w:p w14:paraId="1F99A537" w14:textId="545A6364" w:rsidR="00F44E81" w:rsidRPr="00E53E5B" w:rsidRDefault="00F44E81" w:rsidP="00F44E81">
      <w:pPr>
        <w:pStyle w:val="PURBullet-Indented"/>
      </w:pPr>
      <w:r>
        <w:t>Multi-Mailbox Search;</w:t>
      </w:r>
    </w:p>
    <w:p w14:paraId="206015A5" w14:textId="77777777" w:rsidR="009A4C7C" w:rsidRPr="00E53E5B" w:rsidRDefault="009A4C7C" w:rsidP="002C6201">
      <w:pPr>
        <w:pStyle w:val="PURBullet-Indented"/>
      </w:pPr>
      <w:r w:rsidRPr="002C6201">
        <w:t>Messaging</w:t>
      </w:r>
      <w:r w:rsidRPr="00E53E5B">
        <w:t xml:space="preserve"> and personal folder access through the protocols described in this SAL;  </w:t>
      </w:r>
    </w:p>
    <w:p w14:paraId="212B2E90" w14:textId="77777777" w:rsidR="009A4C7C" w:rsidRPr="00E53E5B" w:rsidRDefault="009A4C7C" w:rsidP="002C6201">
      <w:pPr>
        <w:pStyle w:val="PURBullet-Indented"/>
      </w:pPr>
      <w:r w:rsidRPr="00E53E5B">
        <w:t>Internet mail protocol (Simple Mail Transfer Protocol (SMTP), Post Office Protocol (POP)</w:t>
      </w:r>
      <w:r>
        <w:t>, Internet Message Access Protocol (IMAP)</w:t>
      </w:r>
      <w:r w:rsidRPr="00E53E5B">
        <w:t xml:space="preserve">) </w:t>
      </w:r>
      <w:r w:rsidRPr="002C6201">
        <w:t>and</w:t>
      </w:r>
      <w:r w:rsidRPr="00E53E5B">
        <w:t xml:space="preserve"> Web browser access via any client;</w:t>
      </w:r>
    </w:p>
    <w:p w14:paraId="10A61911" w14:textId="77777777" w:rsidR="009A4C7C" w:rsidRPr="00E53E5B" w:rsidRDefault="009A4C7C" w:rsidP="002C6201">
      <w:pPr>
        <w:pStyle w:val="PURBullet-Indented"/>
      </w:pPr>
      <w:r w:rsidRPr="00E53E5B">
        <w:lastRenderedPageBreak/>
        <w:t xml:space="preserve">Personal </w:t>
      </w:r>
      <w:r w:rsidRPr="002C6201">
        <w:t>Mail</w:t>
      </w:r>
      <w:r w:rsidRPr="00E53E5B">
        <w:t xml:space="preserve"> Folders (not shared with other users); </w:t>
      </w:r>
    </w:p>
    <w:p w14:paraId="4F1C50FB" w14:textId="77777777" w:rsidR="009A4C7C" w:rsidRDefault="009A4C7C" w:rsidP="002C6201">
      <w:pPr>
        <w:pStyle w:val="PURBullet-Indented"/>
      </w:pPr>
      <w:r w:rsidRPr="00E53E5B">
        <w:t>Personal Address List (not shared with other users);</w:t>
      </w:r>
    </w:p>
    <w:p w14:paraId="0C5B82AE" w14:textId="77777777" w:rsidR="009A4C7C" w:rsidRDefault="009A4C7C" w:rsidP="002C6201">
      <w:pPr>
        <w:pStyle w:val="PURBullet-Indented"/>
      </w:pPr>
      <w:r>
        <w:t xml:space="preserve">Personal </w:t>
      </w:r>
      <w:r w:rsidRPr="002C6201">
        <w:t>Calendar</w:t>
      </w:r>
      <w:r>
        <w:t xml:space="preserve"> </w:t>
      </w:r>
      <w:r w:rsidRPr="00E53E5B">
        <w:t>(not shared with other users);</w:t>
      </w:r>
    </w:p>
    <w:p w14:paraId="2DB10A5B" w14:textId="77777777" w:rsidR="009A4C7C" w:rsidRPr="00E53E5B" w:rsidRDefault="009A4C7C" w:rsidP="002C6201">
      <w:pPr>
        <w:pStyle w:val="PURBullet-Indented"/>
      </w:pPr>
      <w:r>
        <w:t xml:space="preserve">Personal Tasks </w:t>
      </w:r>
      <w:r w:rsidRPr="00E53E5B">
        <w:t>(not shared with other users);</w:t>
      </w:r>
    </w:p>
    <w:p w14:paraId="7BE700EC" w14:textId="77777777" w:rsidR="009A4C7C" w:rsidRPr="00E53E5B" w:rsidRDefault="009A4C7C" w:rsidP="002C6201">
      <w:pPr>
        <w:pStyle w:val="PURBullet-Indented"/>
      </w:pPr>
      <w:r w:rsidRPr="00E53E5B">
        <w:t xml:space="preserve">Support </w:t>
      </w:r>
      <w:r w:rsidRPr="002C6201">
        <w:t>for</w:t>
      </w:r>
      <w:r w:rsidRPr="00E53E5B">
        <w:t xml:space="preserve"> a single, second level domain for a single user or user organization (user obtains the right to use ‘</w:t>
      </w:r>
      <w:hyperlink r:id="rId87" w:history="1">
        <w:r w:rsidRPr="00E53E5B">
          <w:t>joe@smith.com</w:t>
        </w:r>
      </w:hyperlink>
      <w:r w:rsidRPr="00E53E5B">
        <w:t>’ or ‘joesmith@company1.com’ instead of ‘joe@service</w:t>
      </w:r>
      <w:r>
        <w:t>s</w:t>
      </w:r>
      <w:r w:rsidRPr="00E53E5B">
        <w:t xml:space="preserve">provider.com’). Multiple suffixes (“.com”, “.net”, “.org” </w:t>
      </w:r>
      <w:proofErr w:type="spellStart"/>
      <w:r w:rsidRPr="00E53E5B">
        <w:t>etc</w:t>
      </w:r>
      <w:proofErr w:type="spellEnd"/>
      <w:r w:rsidRPr="00E53E5B">
        <w:t>) are allowed (e.g., ‘joe@smith.com’, ‘joe@smith.net’, ‘joe@smith.de’, etc.); and</w:t>
      </w:r>
    </w:p>
    <w:p w14:paraId="681B62F4" w14:textId="77777777" w:rsidR="009A4C7C" w:rsidRPr="00E53E5B" w:rsidRDefault="009A4C7C" w:rsidP="002C6201">
      <w:pPr>
        <w:pStyle w:val="PURBullet-Indented"/>
      </w:pPr>
      <w:r w:rsidRPr="00E53E5B">
        <w:t xml:space="preserve">Global </w:t>
      </w:r>
      <w:r w:rsidRPr="002C6201">
        <w:t>Address</w:t>
      </w:r>
      <w:r w:rsidRPr="00E53E5B">
        <w:t xml:space="preserve"> List: address list of all users within personalized domain or within the service provider’s entire domain.</w:t>
      </w:r>
    </w:p>
    <w:p w14:paraId="7DB02957" w14:textId="49F988D3"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Standard SAL, Exchange Server </w:t>
      </w:r>
      <w:r w:rsidR="00F44E81" w:rsidRPr="006B04DA">
        <w:t>201</w:t>
      </w:r>
      <w:r w:rsidR="00F44E81">
        <w:t>3</w:t>
      </w:r>
      <w:r w:rsidR="00F44E81" w:rsidRPr="006B04DA">
        <w:t xml:space="preserve"> </w:t>
      </w:r>
      <w:r w:rsidRPr="006B04DA">
        <w:t>Hosted Exchange Standard Plus SAL and Productivity Suite SAL</w:t>
      </w:r>
    </w:p>
    <w:p w14:paraId="6A2EF4BA" w14:textId="4DEB31A0" w:rsidR="009A4C7C" w:rsidRPr="00E53E5B" w:rsidRDefault="009A4C7C" w:rsidP="009A4C7C">
      <w:pPr>
        <w:pStyle w:val="PURBody-Indented"/>
      </w:pPr>
      <w:r w:rsidRPr="00E53E5B">
        <w:t xml:space="preserve">Each user for whom you obtain an Exchange Server </w:t>
      </w:r>
      <w:r w:rsidR="00F44E81" w:rsidRPr="00E53E5B">
        <w:t>20</w:t>
      </w:r>
      <w:r w:rsidR="00F44E81">
        <w:t>13</w:t>
      </w:r>
      <w:r w:rsidR="00F44E81" w:rsidRPr="00E53E5B">
        <w:t xml:space="preserve"> </w:t>
      </w:r>
      <w:r w:rsidRPr="00E53E5B">
        <w:t>Hosted Exchange Standard SAL</w:t>
      </w:r>
      <w:r>
        <w:t xml:space="preserve">, </w:t>
      </w:r>
      <w:r w:rsidRPr="00E53E5B">
        <w:t xml:space="preserve">Exchange Server </w:t>
      </w:r>
      <w:r w:rsidR="00F44E81" w:rsidRPr="00E53E5B">
        <w:t>20</w:t>
      </w:r>
      <w:r w:rsidR="00F44E81">
        <w:t>13</w:t>
      </w:r>
      <w:r w:rsidR="00F44E81" w:rsidRPr="00E53E5B">
        <w:t xml:space="preserve"> </w:t>
      </w:r>
      <w:r w:rsidRPr="00E53E5B">
        <w:t>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4D1FE7E5" w:rsidR="009A4C7C" w:rsidRPr="00E53E5B" w:rsidRDefault="009A4C7C" w:rsidP="002C6201">
      <w:pPr>
        <w:pStyle w:val="PURBullet-Indented"/>
      </w:pPr>
      <w:r w:rsidRPr="00E53E5B">
        <w:t xml:space="preserve">The features of </w:t>
      </w:r>
      <w:r w:rsidRPr="002C6201">
        <w:t>the</w:t>
      </w:r>
      <w:r w:rsidRPr="00E53E5B">
        <w:t xml:space="preserve"> Exchange Server </w:t>
      </w:r>
      <w:r w:rsidR="00F44E81">
        <w:t>2013</w:t>
      </w:r>
      <w:r w:rsidR="00F44E81" w:rsidRPr="00E53E5B">
        <w:t xml:space="preserve"> </w:t>
      </w:r>
      <w:r w:rsidRPr="00E53E5B">
        <w:t>Hosted Exch</w:t>
      </w:r>
      <w:r w:rsidR="00830DCA">
        <w:t>ange Basic SAL described above;</w:t>
      </w:r>
    </w:p>
    <w:p w14:paraId="1A2E4D82" w14:textId="77777777" w:rsidR="00706057" w:rsidRPr="00830DCA" w:rsidRDefault="00706057" w:rsidP="002C6201">
      <w:pPr>
        <w:pStyle w:val="PURBullet-Indented"/>
      </w:pPr>
      <w:r w:rsidRPr="002C6201">
        <w:t>Support</w:t>
      </w:r>
      <w:r w:rsidRPr="00234924">
        <w:t xml:space="preserve"> for a multiple, second level domains for a single user or user organization</w:t>
      </w:r>
      <w:r w:rsidRPr="00706057">
        <w:t>;</w:t>
      </w:r>
    </w:p>
    <w:p w14:paraId="7D603171" w14:textId="77777777" w:rsidR="009A4C7C" w:rsidRPr="00E53E5B" w:rsidRDefault="009A4C7C" w:rsidP="002C6201">
      <w:pPr>
        <w:pStyle w:val="PURBullet-Indented"/>
      </w:pPr>
      <w:r w:rsidRPr="00E53E5B">
        <w:t xml:space="preserve">Outlook </w:t>
      </w:r>
      <w:r w:rsidRPr="002C6201">
        <w:t>Web</w:t>
      </w:r>
      <w:r w:rsidRPr="00E53E5B">
        <w:t xml:space="preserve"> Access features that enable the features described in this SAL;</w:t>
      </w:r>
    </w:p>
    <w:p w14:paraId="6E55A53F" w14:textId="77777777" w:rsidR="009A4C7C" w:rsidRPr="00E53E5B" w:rsidRDefault="009A4C7C" w:rsidP="002C6201">
      <w:pPr>
        <w:pStyle w:val="PURBullet-Indented"/>
      </w:pPr>
      <w:r w:rsidRPr="002C6201">
        <w:t>Messaging</w:t>
      </w:r>
      <w:r w:rsidRPr="009C19A3">
        <w:t xml:space="preserve"> Application Programming Interface (MAPI) network protocol;</w:t>
      </w:r>
    </w:p>
    <w:p w14:paraId="66B162FC" w14:textId="77777777" w:rsidR="009A4C7C" w:rsidRPr="00E53E5B" w:rsidRDefault="009A4C7C" w:rsidP="002C6201">
      <w:pPr>
        <w:pStyle w:val="PURBullet-Indented"/>
      </w:pPr>
      <w:r w:rsidRPr="002C6201">
        <w:t>Shared</w:t>
      </w:r>
      <w:r w:rsidRPr="00E53E5B">
        <w:t xml:space="preserve"> Folders;</w:t>
      </w:r>
    </w:p>
    <w:p w14:paraId="3E2F5C8D" w14:textId="77777777" w:rsidR="009A4C7C" w:rsidRPr="00E53E5B" w:rsidRDefault="009A4C7C" w:rsidP="002C6201">
      <w:pPr>
        <w:pStyle w:val="PURBullet-Indented"/>
      </w:pPr>
      <w:r w:rsidRPr="00E53E5B">
        <w:t xml:space="preserve">Public </w:t>
      </w:r>
      <w:r w:rsidRPr="002C6201">
        <w:t>Folders</w:t>
      </w:r>
      <w:r w:rsidRPr="00E53E5B">
        <w:t>;</w:t>
      </w:r>
    </w:p>
    <w:p w14:paraId="39FE627E" w14:textId="77777777" w:rsidR="009A4C7C" w:rsidRDefault="009A4C7C" w:rsidP="002C6201">
      <w:pPr>
        <w:pStyle w:val="PURBullet-Indented"/>
      </w:pPr>
      <w:r w:rsidRPr="00E53E5B">
        <w:t xml:space="preserve">Shared </w:t>
      </w:r>
      <w:r w:rsidRPr="002C6201">
        <w:t>Address</w:t>
      </w:r>
      <w:r w:rsidRPr="00E53E5B">
        <w:t xml:space="preserve"> List; </w:t>
      </w:r>
    </w:p>
    <w:p w14:paraId="6F154A5F" w14:textId="77777777" w:rsidR="009A4C7C" w:rsidRPr="00E53E5B" w:rsidRDefault="009A4C7C" w:rsidP="002C6201">
      <w:pPr>
        <w:pStyle w:val="PURBullet-Indented"/>
      </w:pPr>
      <w:r w:rsidRPr="002C6201">
        <w:t>Shared</w:t>
      </w:r>
      <w:r>
        <w:t xml:space="preserve"> C</w:t>
      </w:r>
      <w:r w:rsidRPr="002C6201">
        <w:t>o</w:t>
      </w:r>
      <w:r>
        <w:t>ntacts;</w:t>
      </w:r>
    </w:p>
    <w:p w14:paraId="1ED30D1C" w14:textId="77777777" w:rsidR="009A4C7C" w:rsidRPr="00E53E5B" w:rsidRDefault="009A4C7C" w:rsidP="002C6201">
      <w:pPr>
        <w:pStyle w:val="PURBullet-Indented"/>
      </w:pPr>
      <w:r w:rsidRPr="00E53E5B">
        <w:t>Shared Tasks;</w:t>
      </w:r>
    </w:p>
    <w:p w14:paraId="21AAA28C" w14:textId="77777777" w:rsidR="009A4C7C" w:rsidRPr="00E53E5B" w:rsidRDefault="009A4C7C" w:rsidP="005E2B07">
      <w:pPr>
        <w:pStyle w:val="PURBullet-Indented"/>
      </w:pPr>
      <w:r w:rsidRPr="005E2B07">
        <w:t>Shared</w:t>
      </w:r>
      <w:r w:rsidRPr="00E53E5B">
        <w:t xml:space="preserve"> Calendar;</w:t>
      </w:r>
    </w:p>
    <w:p w14:paraId="2A2A9141" w14:textId="77777777" w:rsidR="009A4C7C" w:rsidRPr="00E53E5B" w:rsidRDefault="009A4C7C" w:rsidP="005E2B07">
      <w:pPr>
        <w:pStyle w:val="PURBullet-Indented"/>
      </w:pPr>
      <w:r w:rsidRPr="005E2B07">
        <w:t>Group</w:t>
      </w:r>
      <w:r w:rsidRPr="00E53E5B">
        <w:t xml:space="preserve"> scheduling, including viewing free/busy times of others;</w:t>
      </w:r>
    </w:p>
    <w:p w14:paraId="3E132D86" w14:textId="1436EED4" w:rsidR="009A4C7C" w:rsidRPr="00E53E5B" w:rsidRDefault="009A4C7C" w:rsidP="005E2B07">
      <w:pPr>
        <w:pStyle w:val="PURBullet-Indented"/>
      </w:pPr>
      <w:r w:rsidRPr="005E2B07">
        <w:t>Mobile</w:t>
      </w:r>
      <w:r w:rsidRPr="00E53E5B">
        <w:t xml:space="preserve"> Notification: Receive notification of events in the serv</w:t>
      </w:r>
      <w:r w:rsidR="00830DCA">
        <w:t>er software via mobile devices;</w:t>
      </w:r>
    </w:p>
    <w:p w14:paraId="00C64F64" w14:textId="77777777" w:rsidR="009A4C7C" w:rsidRPr="00E53E5B" w:rsidRDefault="009A4C7C" w:rsidP="005E2B07">
      <w:pPr>
        <w:pStyle w:val="PURBullet-Indented"/>
      </w:pPr>
      <w:r w:rsidRPr="00E53E5B">
        <w:t xml:space="preserve">Mobile </w:t>
      </w:r>
      <w:r w:rsidRPr="005E2B07">
        <w:t>Browse</w:t>
      </w:r>
      <w:r w:rsidRPr="00E53E5B">
        <w:t>: Access the server software inbox, calendar, address book, Global Address Book and tasks via mobile devices; and</w:t>
      </w:r>
    </w:p>
    <w:p w14:paraId="52E05D69" w14:textId="77777777" w:rsidR="009A4C7C" w:rsidRPr="00E53E5B" w:rsidRDefault="009A4C7C" w:rsidP="005E2B07">
      <w:pPr>
        <w:pStyle w:val="PURBullet-Indented"/>
      </w:pPr>
      <w:r w:rsidRPr="00E53E5B">
        <w:t xml:space="preserve">Mobile Synchronization: Synchronize mobile devices over wireless networks with the server software inbox, calendar, address book and </w:t>
      </w:r>
      <w:r w:rsidRPr="005E2B07">
        <w:t>tasks</w:t>
      </w:r>
      <w:r w:rsidRPr="00E53E5B">
        <w:t>.</w:t>
      </w:r>
    </w:p>
    <w:p w14:paraId="046C53D3" w14:textId="722C8B6D" w:rsidR="009A4C7C" w:rsidRPr="006B04DA" w:rsidRDefault="009A4C7C" w:rsidP="009A4C7C">
      <w:pPr>
        <w:pStyle w:val="PURBlueStrong"/>
      </w:pPr>
      <w:r w:rsidRPr="006B04DA">
        <w:t xml:space="preserve">Usage Limitations for Exchange Server </w:t>
      </w:r>
      <w:r w:rsidR="00F44E81" w:rsidRPr="006B04DA">
        <w:t>201</w:t>
      </w:r>
      <w:r w:rsidR="00F44E81">
        <w:t>3</w:t>
      </w:r>
      <w:r w:rsidR="00F44E81" w:rsidRPr="006B04DA">
        <w:t xml:space="preserve"> </w:t>
      </w:r>
      <w:r w:rsidRPr="006B04DA">
        <w:t xml:space="preserve">Hosted Exchange Enterprise SAL and Exchange Server </w:t>
      </w:r>
      <w:r w:rsidR="00F44E81" w:rsidRPr="006B04DA">
        <w:t>201</w:t>
      </w:r>
      <w:r w:rsidR="00F44E81">
        <w:t>3</w:t>
      </w:r>
      <w:r w:rsidR="00F44E81" w:rsidRPr="006B04DA">
        <w:t xml:space="preserve"> </w:t>
      </w:r>
      <w:r w:rsidRPr="006B04DA">
        <w:t>Hosted Exchange Enterprise Plus SAL</w:t>
      </w:r>
    </w:p>
    <w:p w14:paraId="4AD879F4" w14:textId="095F02AB" w:rsidR="009A4C7C" w:rsidRPr="00E53E5B" w:rsidRDefault="009A4C7C" w:rsidP="009A4C7C">
      <w:pPr>
        <w:pStyle w:val="PURBody-Indented"/>
        <w:rPr>
          <w:b/>
          <w:bCs/>
        </w:rPr>
      </w:pPr>
      <w:r w:rsidRPr="00E53E5B">
        <w:t xml:space="preserve">Each user for whom you obtain an Exchange Server </w:t>
      </w:r>
      <w:r w:rsidR="00F44E81">
        <w:t>2013</w:t>
      </w:r>
      <w:r w:rsidR="00F44E81" w:rsidRPr="00E53E5B">
        <w:t xml:space="preserve"> </w:t>
      </w:r>
      <w:r w:rsidRPr="00E53E5B">
        <w:t xml:space="preserve">Hosted Exchange Enterprise SAL and Exchange Server </w:t>
      </w:r>
      <w:r w:rsidR="00F44E81">
        <w:t>2013</w:t>
      </w:r>
      <w:r w:rsidR="00F44E81" w:rsidRPr="00E53E5B">
        <w:t xml:space="preserve"> </w:t>
      </w:r>
      <w:r w:rsidRPr="00E53E5B">
        <w:t xml:space="preserve">Hosted Exchange Enterprise </w:t>
      </w:r>
      <w:proofErr w:type="gramStart"/>
      <w:r w:rsidRPr="00E53E5B">
        <w:t>Plus</w:t>
      </w:r>
      <w:proofErr w:type="gramEnd"/>
      <w:r w:rsidRPr="00E53E5B">
        <w:t xml:space="preserve"> SAL may use the following features of the server software:</w:t>
      </w:r>
    </w:p>
    <w:p w14:paraId="6DCB573C" w14:textId="1CF60AAD" w:rsidR="009A4C7C" w:rsidRPr="006B04DA" w:rsidRDefault="009A4C7C" w:rsidP="005E2B07">
      <w:pPr>
        <w:pStyle w:val="PURBullet-Indented"/>
      </w:pPr>
      <w:r w:rsidRPr="006B04DA">
        <w:t xml:space="preserve">The </w:t>
      </w:r>
      <w:r w:rsidRPr="005E2B07">
        <w:t>features</w:t>
      </w:r>
      <w:r w:rsidRPr="006B04DA">
        <w:t xml:space="preserve"> of the Exchange Server </w:t>
      </w:r>
      <w:r w:rsidR="00F44E81" w:rsidRPr="006B04DA">
        <w:t>201</w:t>
      </w:r>
      <w:r w:rsidR="00F44E81">
        <w:t>3</w:t>
      </w:r>
      <w:r w:rsidR="00F44E81" w:rsidRPr="006B04DA">
        <w:t xml:space="preserve"> </w:t>
      </w:r>
      <w:r w:rsidRPr="006B04DA">
        <w:t>Hosted Exchange S</w:t>
      </w:r>
      <w:r w:rsidR="00830DCA">
        <w:t>tandard SAL as described above;</w:t>
      </w:r>
    </w:p>
    <w:p w14:paraId="2CDE9195" w14:textId="77777777" w:rsidR="009A4C7C" w:rsidRPr="006B04DA" w:rsidRDefault="009A4C7C" w:rsidP="005E2B07">
      <w:pPr>
        <w:pStyle w:val="PURBullet-Indented"/>
      </w:pPr>
      <w:r w:rsidRPr="005E2B07">
        <w:t>Unified</w:t>
      </w:r>
      <w:r w:rsidRPr="006B04DA">
        <w:t xml:space="preserve"> Messaging;</w:t>
      </w:r>
    </w:p>
    <w:p w14:paraId="7183D379" w14:textId="77777777" w:rsidR="009A4C7C" w:rsidRDefault="009A4C7C" w:rsidP="005E2B07">
      <w:pPr>
        <w:pStyle w:val="PURBullet-Indented"/>
      </w:pPr>
      <w:r w:rsidRPr="005E2B07">
        <w:t>Compliance</w:t>
      </w:r>
      <w:r w:rsidRPr="006B04DA">
        <w:t xml:space="preserve"> Management;</w:t>
      </w:r>
    </w:p>
    <w:p w14:paraId="43A20653" w14:textId="3569F42C" w:rsidR="00F44E81" w:rsidRPr="006B04DA" w:rsidRDefault="00F44E81" w:rsidP="005E2B07">
      <w:pPr>
        <w:pStyle w:val="PURBullet-Indented"/>
      </w:pPr>
      <w:r>
        <w:t>Data Loss Prevention;</w:t>
      </w:r>
    </w:p>
    <w:p w14:paraId="6954BAB2" w14:textId="26045D4D" w:rsidR="009A4C7C" w:rsidRDefault="009A4C7C" w:rsidP="005E2B07">
      <w:pPr>
        <w:pStyle w:val="PURBullet-Indented"/>
      </w:pPr>
      <w:r w:rsidRPr="005E2B07">
        <w:t>Exchange</w:t>
      </w:r>
      <w:r w:rsidRPr="006B04DA">
        <w:t xml:space="preserve"> </w:t>
      </w:r>
      <w:r w:rsidR="00F44E81" w:rsidRPr="006B04DA">
        <w:t>201</w:t>
      </w:r>
      <w:r w:rsidR="00F44E81">
        <w:t>3</w:t>
      </w:r>
      <w:r w:rsidR="00F44E81" w:rsidRPr="006B04DA">
        <w:t xml:space="preserve"> </w:t>
      </w:r>
      <w:r w:rsidRPr="006B04DA">
        <w:t>anti-spam;</w:t>
      </w:r>
    </w:p>
    <w:p w14:paraId="751A7C4A" w14:textId="0AC875B5" w:rsidR="00F44E81" w:rsidRPr="006B04DA" w:rsidRDefault="00F44E81" w:rsidP="005E2B07">
      <w:pPr>
        <w:pStyle w:val="PURBullet-Indented"/>
      </w:pPr>
      <w:r>
        <w:t>In-Place Holds (Indefinite, Query-based, and Time-based);</w:t>
      </w:r>
    </w:p>
    <w:p w14:paraId="54780A1A" w14:textId="2F1785BD" w:rsidR="009A4C7C" w:rsidRDefault="009A4C7C" w:rsidP="009A4C7C">
      <w:pPr>
        <w:pStyle w:val="PURBlueStrong"/>
      </w:pPr>
      <w:r>
        <w:t>Outlook Mac 2011</w:t>
      </w:r>
      <w:r w:rsidRPr="00456A70">
        <w:t xml:space="preserve"> and Outlook </w:t>
      </w:r>
      <w:r w:rsidR="00F44E81" w:rsidRPr="00456A70">
        <w:t>20</w:t>
      </w:r>
      <w:r w:rsidR="00F44E81">
        <w:t>13</w:t>
      </w:r>
    </w:p>
    <w:p w14:paraId="1C285D8A" w14:textId="3BD49790" w:rsidR="00C30E7B" w:rsidRPr="003005FA" w:rsidRDefault="00C30E7B" w:rsidP="003005FA">
      <w:pPr>
        <w:pStyle w:val="PURBody-Indented"/>
        <w:rPr>
          <w:bCs/>
          <w:i/>
        </w:rPr>
      </w:pPr>
      <w:r w:rsidRPr="00E53E5B">
        <w:t xml:space="preserve">In addition to the limitations above, these additional terms apply to </w:t>
      </w:r>
      <w:r w:rsidRPr="00A07CB0">
        <w:rPr>
          <w:b/>
        </w:rPr>
        <w:t xml:space="preserve">Exchange Server </w:t>
      </w:r>
      <w:r w:rsidR="00F44E81" w:rsidRPr="00A07CB0">
        <w:rPr>
          <w:b/>
        </w:rPr>
        <w:t>201</w:t>
      </w:r>
      <w:r w:rsidR="00F44E81">
        <w:rPr>
          <w:b/>
        </w:rPr>
        <w:t>3</w:t>
      </w:r>
      <w:r w:rsidR="00F44E81" w:rsidRPr="00A07CB0">
        <w:rPr>
          <w:b/>
        </w:rPr>
        <w:t xml:space="preserve"> </w:t>
      </w:r>
      <w:r w:rsidRPr="00A07CB0">
        <w:rPr>
          <w:b/>
        </w:rPr>
        <w:t>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 xml:space="preserve">or Outlook </w:t>
      </w:r>
      <w:r w:rsidR="00F44E81" w:rsidRPr="00E53E5B">
        <w:t>20</w:t>
      </w:r>
      <w:r w:rsidR="00F44E81">
        <w:t>13</w:t>
      </w:r>
      <w:r w:rsidR="00F44E81" w:rsidRPr="00E53E5B">
        <w:t xml:space="preserve"> </w:t>
      </w:r>
      <w:r w:rsidR="009A4C7C" w:rsidRPr="00E53E5B">
        <w:t xml:space="preserve">client software in one physical or virtual operating system environment </w:t>
      </w:r>
      <w:r w:rsidR="009A4C7C" w:rsidRPr="00E948A2">
        <w:t>(or OSE)</w:t>
      </w:r>
      <w:r w:rsidR="009A4C7C" w:rsidRPr="005D77ED">
        <w:t xml:space="preserve"> </w:t>
      </w:r>
      <w:r w:rsidR="009A4C7C" w:rsidRPr="00E53E5B">
        <w:t>on</w:t>
      </w:r>
      <w:r w:rsidR="002C084A">
        <w:t xml:space="preserve"> </w:t>
      </w:r>
      <w:r w:rsidR="009A4C7C" w:rsidRPr="00E53E5B">
        <w:t>(a)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260" w:name="_Toc299519116"/>
      <w:bookmarkStart w:id="261" w:name="_Toc299531548"/>
      <w:bookmarkStart w:id="262" w:name="_Toc299531872"/>
      <w:bookmarkStart w:id="263" w:name="_Toc299957155"/>
      <w:bookmarkStart w:id="264" w:name="_Toc346536857"/>
      <w:bookmarkStart w:id="265" w:name="_Toc346895310"/>
      <w:bookmarkStart w:id="266" w:name="_Toc347044706"/>
      <w:bookmarkStart w:id="267" w:name="_Toc347045386"/>
      <w:bookmarkStart w:id="268" w:name="_Toc339280321"/>
      <w:bookmarkStart w:id="269" w:name="_Toc339280464"/>
      <w:r>
        <w:t>Expression Encode</w:t>
      </w:r>
      <w:r w:rsidR="00EA4D04">
        <w:t>r</w:t>
      </w:r>
      <w:r>
        <w:t xml:space="preserve"> Pro 4</w:t>
      </w:r>
      <w:bookmarkEnd w:id="260"/>
      <w:bookmarkEnd w:id="261"/>
      <w:bookmarkEnd w:id="262"/>
      <w:bookmarkEnd w:id="263"/>
      <w:bookmarkEnd w:id="264"/>
      <w:bookmarkEnd w:id="265"/>
      <w:bookmarkEnd w:id="266"/>
      <w:bookmarkEnd w:id="267"/>
      <w:bookmarkEnd w:id="268"/>
      <w:bookmarkEnd w:id="269"/>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lastRenderedPageBreak/>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sidRPr="0026184E">
              <w:rPr>
                <w:i/>
              </w:rPr>
              <w:t xml:space="preserve">(see </w:t>
            </w:r>
            <w:hyperlink w:anchor="Appendix2" w:history="1">
              <w:r w:rsidR="00A141F4" w:rsidRPr="0026184E">
                <w:rPr>
                  <w:rStyle w:val="Hyperlink"/>
                  <w:i/>
                </w:rPr>
                <w:t>Appendix 2</w:t>
              </w:r>
            </w:hyperlink>
            <w:r w:rsidR="00A141F4" w:rsidRPr="0026184E">
              <w:rPr>
                <w:i/>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5E2B07">
            <w:pPr>
              <w:pStyle w:val="PURBullet-Indented"/>
            </w:pPr>
            <w:r w:rsidRPr="00600B3D">
              <w:t>Expression Encode</w:t>
            </w:r>
            <w:r w:rsidR="009B27A8">
              <w:t>r</w:t>
            </w:r>
            <w:r w:rsidRPr="00600B3D">
              <w:t xml:space="preserve"> Pro 4 SAL</w:t>
            </w:r>
          </w:p>
        </w:tc>
      </w:tr>
    </w:tbl>
    <w:p w14:paraId="2E63A3CB" w14:textId="6650F7F4" w:rsidR="009A4C7C" w:rsidRPr="00C95577" w:rsidRDefault="00BF401A"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EB2970A" w14:textId="6396B7FD" w:rsidR="009A4C7C" w:rsidRDefault="009A4C7C" w:rsidP="009A4C7C">
      <w:pPr>
        <w:pStyle w:val="PURProductName"/>
      </w:pPr>
      <w:bookmarkStart w:id="270" w:name="_Toc299519119"/>
      <w:bookmarkStart w:id="271" w:name="_Toc299531551"/>
      <w:bookmarkStart w:id="272" w:name="_Toc299531875"/>
      <w:bookmarkStart w:id="273" w:name="_Toc299957158"/>
      <w:bookmarkStart w:id="274" w:name="_Toc346536860"/>
      <w:bookmarkStart w:id="275" w:name="_Toc346895311"/>
      <w:bookmarkStart w:id="276" w:name="_Toc347044707"/>
      <w:bookmarkStart w:id="277" w:name="_Toc347045387"/>
      <w:bookmarkStart w:id="278" w:name="_Toc339280324"/>
      <w:bookmarkStart w:id="279" w:name="_Toc339280467"/>
      <w:r>
        <w:t>Forefront Identity Manager 2010</w:t>
      </w:r>
      <w:bookmarkEnd w:id="270"/>
      <w:bookmarkEnd w:id="271"/>
      <w:bookmarkEnd w:id="272"/>
      <w:bookmarkEnd w:id="273"/>
      <w:r w:rsidR="00531887">
        <w:t xml:space="preserve"> R2</w:t>
      </w:r>
      <w:bookmarkEnd w:id="274"/>
      <w:bookmarkEnd w:id="275"/>
      <w:bookmarkEnd w:id="276"/>
      <w:bookmarkEnd w:id="277"/>
      <w:bookmarkEnd w:id="278"/>
      <w:bookmarkEnd w:id="279"/>
      <w:r w:rsidR="00231176">
        <w:fldChar w:fldCharType="begin"/>
      </w:r>
      <w:r>
        <w:instrText xml:space="preserve"> XE "</w:instrText>
      </w:r>
      <w:r w:rsidRPr="00850A33">
        <w:instrText>Forefront Identity Manager 2010</w:instrText>
      </w:r>
      <w:r w:rsidR="005E0251">
        <w:instrText xml:space="preserve"> R2</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361BE48D" w:rsidR="0043663F" w:rsidRPr="000A3567" w:rsidRDefault="0043663F" w:rsidP="00531887">
            <w:pPr>
              <w:pStyle w:val="PURBullet-Indented"/>
            </w:pPr>
            <w:r w:rsidRPr="00FE33D9">
              <w:t>Forefront Identity Manager 2010</w:t>
            </w:r>
            <w:r w:rsidR="00531887">
              <w:t xml:space="preserve"> R2</w:t>
            </w:r>
            <w:r w:rsidRPr="00FE33D9">
              <w:t xml:space="preserve"> </w:t>
            </w:r>
            <w:r>
              <w:t>SAL</w:t>
            </w:r>
          </w:p>
        </w:tc>
      </w:tr>
    </w:tbl>
    <w:p w14:paraId="52D2E1A3" w14:textId="6B7A9DB4" w:rsidR="006746CA" w:rsidRPr="008025E9" w:rsidRDefault="00BF401A"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7F26FAE9" w14:textId="77777777" w:rsidR="009A4C7C" w:rsidRDefault="009A4C7C" w:rsidP="009A4C7C">
      <w:pPr>
        <w:pStyle w:val="PURProductName"/>
      </w:pPr>
      <w:bookmarkStart w:id="280" w:name="_Toc299519120"/>
      <w:bookmarkStart w:id="281" w:name="_Toc299531552"/>
      <w:bookmarkStart w:id="282" w:name="_Toc299531876"/>
      <w:bookmarkStart w:id="283" w:name="_Toc299957159"/>
      <w:bookmarkStart w:id="284" w:name="_Toc346536861"/>
      <w:bookmarkStart w:id="285" w:name="_Toc346895312"/>
      <w:bookmarkStart w:id="286" w:name="_Toc347044708"/>
      <w:bookmarkStart w:id="287" w:name="_Toc347045388"/>
      <w:bookmarkStart w:id="288" w:name="_Toc339280325"/>
      <w:bookmarkStart w:id="289" w:name="_Toc339280468"/>
      <w:r>
        <w:t>Forefront Unified Access Gateway 2010</w:t>
      </w:r>
      <w:bookmarkEnd w:id="280"/>
      <w:bookmarkEnd w:id="281"/>
      <w:bookmarkEnd w:id="282"/>
      <w:bookmarkEnd w:id="283"/>
      <w:bookmarkEnd w:id="284"/>
      <w:bookmarkEnd w:id="285"/>
      <w:bookmarkEnd w:id="286"/>
      <w:bookmarkEnd w:id="287"/>
      <w:bookmarkEnd w:id="288"/>
      <w:bookmarkEnd w:id="289"/>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531887">
            <w:pPr>
              <w:pStyle w:val="PURBullet-Indented"/>
            </w:pPr>
            <w:r w:rsidRPr="00AE5D7B">
              <w:t>Forefront Unified Access Gateway 2010 SAL</w:t>
            </w:r>
          </w:p>
        </w:tc>
      </w:tr>
    </w:tbl>
    <w:p w14:paraId="2ECA237F" w14:textId="5CFB3C2A" w:rsidR="006746CA" w:rsidRPr="008025E9" w:rsidRDefault="00BF401A"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p>
    <w:p w14:paraId="3AB7ED51" w14:textId="0BF8FF6E" w:rsidR="009A4C7C" w:rsidRDefault="009A4C7C" w:rsidP="009A4C7C">
      <w:pPr>
        <w:pStyle w:val="PURProductName"/>
      </w:pPr>
      <w:bookmarkStart w:id="290" w:name="_Toc346895313"/>
      <w:bookmarkStart w:id="291" w:name="_Toc347044709"/>
      <w:bookmarkStart w:id="292" w:name="_Toc347045389"/>
      <w:bookmarkStart w:id="293" w:name="_Toc299519122"/>
      <w:bookmarkStart w:id="294" w:name="_Toc299531554"/>
      <w:bookmarkStart w:id="295" w:name="_Toc299531878"/>
      <w:bookmarkStart w:id="296" w:name="_Toc299957161"/>
      <w:bookmarkStart w:id="297" w:name="_Toc346536862"/>
      <w:bookmarkStart w:id="298" w:name="_Toc339280326"/>
      <w:bookmarkStart w:id="299" w:name="_Toc339280469"/>
      <w:r>
        <w:t xml:space="preserve">Lync Server </w:t>
      </w:r>
      <w:r w:rsidR="00F44E81">
        <w:t>2013</w:t>
      </w:r>
      <w:bookmarkEnd w:id="290"/>
      <w:bookmarkEnd w:id="291"/>
      <w:bookmarkEnd w:id="292"/>
      <w:r w:rsidR="001333B5" w:rsidDel="001333B5">
        <w:t xml:space="preserve"> </w:t>
      </w:r>
      <w:bookmarkEnd w:id="293"/>
      <w:bookmarkEnd w:id="294"/>
      <w:bookmarkEnd w:id="295"/>
      <w:bookmarkEnd w:id="296"/>
      <w:bookmarkEnd w:id="297"/>
      <w:bookmarkEnd w:id="298"/>
      <w:bookmarkEnd w:id="299"/>
      <w:r w:rsidR="00231176">
        <w:fldChar w:fldCharType="begin"/>
      </w:r>
      <w:r>
        <w:instrText xml:space="preserve"> XE "</w:instrText>
      </w:r>
      <w:r w:rsidRPr="00850A33">
        <w:instrText>Lync Server 201</w:instrText>
      </w:r>
      <w:r w:rsidR="00F44E81">
        <w:instrText>3</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14:paraId="2260F6B1" w14:textId="77777777" w:rsidTr="00830DCA">
        <w:tc>
          <w:tcPr>
            <w:tcW w:w="2427" w:type="pct"/>
            <w:gridSpan w:val="2"/>
            <w:tcBorders>
              <w:top w:val="nil"/>
            </w:tcBorders>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73" w:type="pct"/>
            <w:gridSpan w:val="3"/>
            <w:tcBorders>
              <w:top w:val="nil"/>
            </w:tcBorders>
          </w:tcPr>
          <w:p w14:paraId="02DE39ED" w14:textId="51DE0962"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B90B55" w14:paraId="6A65C188" w14:textId="77777777" w:rsidTr="00830DCA">
        <w:tc>
          <w:tcPr>
            <w:tcW w:w="5000" w:type="pct"/>
            <w:gridSpan w:val="5"/>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11CA06D5" w14:textId="77777777" w:rsidTr="00830DCA">
        <w:tc>
          <w:tcPr>
            <w:tcW w:w="5000" w:type="pct"/>
            <w:gridSpan w:val="5"/>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830DCA">
        <w:tc>
          <w:tcPr>
            <w:tcW w:w="5000" w:type="pct"/>
            <w:gridSpan w:val="5"/>
          </w:tcPr>
          <w:p w14:paraId="0E74CD9B" w14:textId="77777777" w:rsidR="009A4C7C" w:rsidRPr="00BB180A" w:rsidRDefault="00BB41EF" w:rsidP="009A4C7C">
            <w:pPr>
              <w:pStyle w:val="PURBody"/>
              <w:rPr>
                <w:i/>
              </w:rPr>
            </w:pPr>
            <w:r w:rsidRPr="00BB41EF">
              <w:rPr>
                <w:b/>
              </w:rPr>
              <w:t>You need:</w:t>
            </w:r>
          </w:p>
          <w:p w14:paraId="32007DF0" w14:textId="43AAEBA0" w:rsidR="009A4C7C" w:rsidRDefault="009A4C7C" w:rsidP="00100CA4">
            <w:pPr>
              <w:pStyle w:val="PURBullet-Indented"/>
              <w:rPr>
                <w:szCs w:val="18"/>
              </w:rPr>
            </w:pPr>
            <w:r>
              <w:t>Lync</w:t>
            </w:r>
            <w:r w:rsidRPr="00372F9D">
              <w:t xml:space="preserve"> Server </w:t>
            </w:r>
            <w:r w:rsidR="00F44E81" w:rsidRPr="00372F9D">
              <w:t>20</w:t>
            </w:r>
            <w:r w:rsidR="00F44E81">
              <w:t xml:space="preserve">13 </w:t>
            </w:r>
            <w:r w:rsidRPr="00372F9D">
              <w:t>Standard</w:t>
            </w:r>
            <w:r>
              <w:rPr>
                <w:szCs w:val="18"/>
              </w:rPr>
              <w:t xml:space="preserve"> SAL </w:t>
            </w:r>
            <w:r w:rsidRPr="00AE5D7B">
              <w:rPr>
                <w:b/>
                <w:szCs w:val="18"/>
              </w:rPr>
              <w:t>or</w:t>
            </w:r>
          </w:p>
          <w:p w14:paraId="57EC36BB" w14:textId="0F1E40E7" w:rsidR="009A4C7C" w:rsidRDefault="009A4C7C" w:rsidP="00100CA4">
            <w:pPr>
              <w:pStyle w:val="PURBullet-Indented"/>
            </w:pPr>
            <w:r>
              <w:t>Lync Serv</w:t>
            </w:r>
            <w:r w:rsidRPr="00100CA4">
              <w:t>e</w:t>
            </w:r>
            <w:r>
              <w:t xml:space="preserve">r </w:t>
            </w:r>
            <w:r w:rsidR="00F44E81">
              <w:t xml:space="preserve">2013 </w:t>
            </w:r>
            <w:r>
              <w:t>Enterprise SA</w:t>
            </w:r>
            <w:r w:rsidR="0001520D">
              <w:t>L</w:t>
            </w:r>
            <w:r>
              <w:t xml:space="preserve"> </w:t>
            </w:r>
            <w:r w:rsidRPr="00AE5D7B">
              <w:rPr>
                <w:b/>
              </w:rPr>
              <w:t>or</w:t>
            </w:r>
          </w:p>
          <w:p w14:paraId="1BFC75E8" w14:textId="16ACA75A" w:rsidR="009A4C7C" w:rsidRDefault="009A4C7C" w:rsidP="00100CA4">
            <w:pPr>
              <w:pStyle w:val="PURBullet-Indented"/>
            </w:pPr>
            <w:r>
              <w:t xml:space="preserve">Lync Server </w:t>
            </w:r>
            <w:r w:rsidR="00F44E81">
              <w:t xml:space="preserve">2013 </w:t>
            </w:r>
            <w:r>
              <w:t xml:space="preserve">Plus SAL, </w:t>
            </w:r>
            <w:r w:rsidRPr="00AE5D7B">
              <w:rPr>
                <w:b/>
              </w:rPr>
              <w:t>or</w:t>
            </w:r>
          </w:p>
          <w:p w14:paraId="3F44142E" w14:textId="789CDB78" w:rsidR="009A4C7C" w:rsidRPr="00A748AB" w:rsidRDefault="009A4C7C"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 xml:space="preserve">Enterprise Plus SAL, </w:t>
            </w:r>
            <w:r w:rsidRPr="00A748AB">
              <w:rPr>
                <w:b/>
                <w:lang w:val="fr-FR"/>
              </w:rPr>
              <w:t>or</w:t>
            </w:r>
          </w:p>
          <w:p w14:paraId="31C70CD1" w14:textId="77777777" w:rsidR="009A4C7C" w:rsidRPr="000A3567" w:rsidRDefault="009A4C7C" w:rsidP="00100CA4">
            <w:pPr>
              <w:pStyle w:val="PURBullet-Indented"/>
            </w:pPr>
            <w:r w:rsidRPr="0087006F">
              <w:lastRenderedPageBreak/>
              <w:t>Productivity Suite SAL</w:t>
            </w:r>
          </w:p>
        </w:tc>
      </w:tr>
      <w:tr w:rsidR="00830DCA" w:rsidRPr="003528B0" w14:paraId="22C73A75" w14:textId="77777777"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39F8775C" w14:textId="77777777" w:rsidR="00830DCA" w:rsidRPr="00C33C5F" w:rsidRDefault="00830DCA" w:rsidP="000D5951">
            <w:pPr>
              <w:pStyle w:val="PURBody"/>
              <w:spacing w:after="0"/>
            </w:pPr>
            <w:r w:rsidRPr="00830DCA">
              <w:rPr>
                <w:b/>
                <w:i/>
              </w:rPr>
              <w:lastRenderedPageBreak/>
              <w:t>SALs for SA</w:t>
            </w:r>
          </w:p>
        </w:tc>
        <w:tc>
          <w:tcPr>
            <w:tcW w:w="2383" w:type="pct"/>
            <w:tcBorders>
              <w:top w:val="nil"/>
              <w:bottom w:val="nil"/>
            </w:tcBorders>
            <w:shd w:val="clear" w:color="auto" w:fill="E5EEF7"/>
          </w:tcPr>
          <w:p w14:paraId="0C07D01A" w14:textId="77777777" w:rsidR="00830DCA" w:rsidRPr="00C33C5F" w:rsidRDefault="00830DCA" w:rsidP="000D5951">
            <w:pPr>
              <w:pStyle w:val="PURBody"/>
              <w:spacing w:after="0"/>
            </w:pPr>
            <w:r w:rsidRPr="00830DCA">
              <w:rPr>
                <w:b/>
                <w:i/>
              </w:rPr>
              <w:t>Qualifying CALs</w:t>
            </w:r>
          </w:p>
        </w:tc>
      </w:tr>
      <w:tr w:rsidR="009A4C7C" w:rsidRPr="003528B0" w14:paraId="413DB8A8" w14:textId="77777777" w:rsidTr="00830DCA">
        <w:tc>
          <w:tcPr>
            <w:tcW w:w="2427" w:type="pct"/>
            <w:gridSpan w:val="2"/>
            <w:tcBorders>
              <w:top w:val="nil"/>
              <w:bottom w:val="single" w:sz="4" w:space="0" w:color="auto"/>
            </w:tcBorders>
          </w:tcPr>
          <w:p w14:paraId="6008ABB8" w14:textId="77777777" w:rsidR="009A4C7C" w:rsidRPr="00C33C5F" w:rsidRDefault="009A4C7C" w:rsidP="009E3081">
            <w:pPr>
              <w:pStyle w:val="PURBullet-Indented"/>
            </w:pPr>
            <w:r w:rsidRPr="00C33C5F">
              <w:t>Lync Server Standard SAL</w:t>
            </w:r>
          </w:p>
        </w:tc>
        <w:tc>
          <w:tcPr>
            <w:tcW w:w="2573" w:type="pct"/>
            <w:gridSpan w:val="3"/>
            <w:tcBorders>
              <w:top w:val="nil"/>
              <w:bottom w:val="single" w:sz="4" w:space="0" w:color="auto"/>
            </w:tcBorders>
          </w:tcPr>
          <w:p w14:paraId="5FF07070" w14:textId="349C7824" w:rsidR="009A4C7C" w:rsidRPr="002448BE" w:rsidRDefault="009A4C7C"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w:t>
            </w:r>
            <w:r w:rsidRPr="00830DCA">
              <w:rPr>
                <w:b/>
              </w:rPr>
              <w:t>or</w:t>
            </w:r>
          </w:p>
          <w:p w14:paraId="26165168" w14:textId="77777777" w:rsidR="009A4C7C" w:rsidRPr="002448BE" w:rsidRDefault="009A4C7C" w:rsidP="009E3081">
            <w:pPr>
              <w:pStyle w:val="PURBullet-Indented"/>
            </w:pPr>
            <w:r w:rsidRPr="002448BE">
              <w:t>Enterprise CAL Suite</w:t>
            </w:r>
          </w:p>
        </w:tc>
      </w:tr>
      <w:tr w:rsidR="007A662B" w:rsidRPr="00C33C5F" w14:paraId="5AD4F3BA" w14:textId="77777777" w:rsidTr="00830DCA">
        <w:tc>
          <w:tcPr>
            <w:tcW w:w="2427" w:type="pct"/>
            <w:gridSpan w:val="2"/>
            <w:tcBorders>
              <w:top w:val="single" w:sz="4" w:space="0" w:color="auto"/>
              <w:bottom w:val="single" w:sz="4" w:space="0" w:color="auto"/>
            </w:tcBorders>
          </w:tcPr>
          <w:p w14:paraId="2CE29D32" w14:textId="77777777" w:rsidR="007A662B" w:rsidRPr="00C33C5F" w:rsidRDefault="007A662B" w:rsidP="00100CA4">
            <w:pPr>
              <w:pStyle w:val="PURBullet-Indented"/>
              <w:rPr>
                <w:i/>
              </w:rPr>
            </w:pPr>
            <w:r w:rsidRPr="00C33C5F">
              <w:t xml:space="preserve">Lync Server </w:t>
            </w:r>
            <w:r>
              <w:t>Enterprise</w:t>
            </w:r>
            <w:r w:rsidRPr="00C33C5F">
              <w:t xml:space="preserve"> SAL</w:t>
            </w:r>
          </w:p>
        </w:tc>
        <w:tc>
          <w:tcPr>
            <w:tcW w:w="2573" w:type="pct"/>
            <w:gridSpan w:val="3"/>
            <w:tcBorders>
              <w:top w:val="single" w:sz="4" w:space="0" w:color="auto"/>
              <w:bottom w:val="single" w:sz="4" w:space="0" w:color="auto"/>
            </w:tcBorders>
          </w:tcPr>
          <w:p w14:paraId="25687443" w14:textId="7EED2444" w:rsidR="007A662B" w:rsidRPr="002448BE" w:rsidRDefault="007A662B" w:rsidP="009E3081">
            <w:pPr>
              <w:pStyle w:val="PURBullet-Indented"/>
            </w:pPr>
            <w:r w:rsidRPr="002448BE">
              <w:t xml:space="preserve">Lync Server </w:t>
            </w:r>
            <w:r w:rsidR="00F44E81" w:rsidRPr="002448BE">
              <w:t>201</w:t>
            </w:r>
            <w:r w:rsidR="00F44E81">
              <w:t>3</w:t>
            </w:r>
            <w:r w:rsidR="00F44E81" w:rsidRPr="002448BE">
              <w:t xml:space="preserve"> </w:t>
            </w:r>
            <w:r w:rsidRPr="002448BE">
              <w:t xml:space="preserve">Standard CAL and Lync Server </w:t>
            </w:r>
            <w:r w:rsidR="00F44E81" w:rsidRPr="002448BE">
              <w:t>201</w:t>
            </w:r>
            <w:r w:rsidR="00F44E81">
              <w:t>3</w:t>
            </w:r>
            <w:r w:rsidR="00F44E81" w:rsidRPr="002448BE">
              <w:t xml:space="preserve"> </w:t>
            </w:r>
            <w:r w:rsidRPr="002448BE">
              <w:t xml:space="preserve">Enterprise CAL, </w:t>
            </w:r>
            <w:r w:rsidRPr="00830DCA">
              <w:rPr>
                <w:b/>
              </w:rPr>
              <w:t>or</w:t>
            </w:r>
          </w:p>
          <w:p w14:paraId="3340EF01" w14:textId="77777777" w:rsidR="007A662B" w:rsidRPr="002448BE" w:rsidRDefault="007A662B" w:rsidP="009E3081">
            <w:pPr>
              <w:pStyle w:val="PURBullet-Indented"/>
            </w:pPr>
            <w:r w:rsidRPr="002448BE">
              <w:t xml:space="preserve">Core CAL Suite and Lync Server Enterprise CAL, </w:t>
            </w:r>
            <w:r w:rsidRPr="00830DCA">
              <w:rPr>
                <w:b/>
              </w:rPr>
              <w:t>or</w:t>
            </w:r>
          </w:p>
          <w:p w14:paraId="5D1DC9D6" w14:textId="77777777" w:rsidR="007A662B" w:rsidRPr="002448BE" w:rsidRDefault="007A662B" w:rsidP="009E3081">
            <w:pPr>
              <w:pStyle w:val="PURBullet-Indented"/>
            </w:pPr>
            <w:r w:rsidRPr="002448BE">
              <w:t xml:space="preserve">Enterprise CAL Suite </w:t>
            </w:r>
          </w:p>
        </w:tc>
      </w:tr>
      <w:tr w:rsidR="007A662B" w:rsidRPr="00DE49C6" w14:paraId="7BB84365" w14:textId="77777777" w:rsidTr="00830DCA">
        <w:tc>
          <w:tcPr>
            <w:tcW w:w="2427" w:type="pct"/>
            <w:gridSpan w:val="2"/>
            <w:tcBorders>
              <w:top w:val="single" w:sz="4" w:space="0" w:color="auto"/>
            </w:tcBorders>
          </w:tcPr>
          <w:p w14:paraId="5C5BD245" w14:textId="77777777" w:rsidR="007A662B" w:rsidRPr="00C33C5F" w:rsidRDefault="007A662B" w:rsidP="00100CA4">
            <w:pPr>
              <w:pStyle w:val="PURBullet-Indented"/>
              <w:rPr>
                <w:i/>
              </w:rPr>
            </w:pPr>
            <w:r w:rsidRPr="00C33C5F">
              <w:t xml:space="preserve">Lync Server </w:t>
            </w:r>
            <w:r>
              <w:t>Plus</w:t>
            </w:r>
            <w:r w:rsidRPr="00C33C5F">
              <w:t xml:space="preserve"> SAL</w:t>
            </w:r>
          </w:p>
        </w:tc>
        <w:tc>
          <w:tcPr>
            <w:tcW w:w="2573" w:type="pct"/>
            <w:gridSpan w:val="3"/>
            <w:tcBorders>
              <w:top w:val="single" w:sz="4" w:space="0" w:color="auto"/>
            </w:tcBorders>
          </w:tcPr>
          <w:p w14:paraId="607C00D7" w14:textId="7D083870" w:rsidR="003A7958" w:rsidRPr="00A748AB" w:rsidRDefault="007A662B" w:rsidP="00100CA4">
            <w:pPr>
              <w:pStyle w:val="PURBullet-Indented"/>
            </w:pPr>
            <w:r w:rsidRPr="002448BE">
              <w:t xml:space="preserve">Lync Server </w:t>
            </w:r>
            <w:r w:rsidR="00F44E81" w:rsidRPr="002448BE">
              <w:t>201</w:t>
            </w:r>
            <w:r w:rsidR="00F44E81">
              <w:t>3</w:t>
            </w:r>
            <w:r w:rsidR="00F44E81" w:rsidRPr="002448BE">
              <w:t xml:space="preserve"> </w:t>
            </w:r>
            <w:r w:rsidRPr="002448BE">
              <w:t>Standa</w:t>
            </w:r>
            <w:r w:rsidRPr="00A748AB">
              <w:t xml:space="preserve">rd CAL and Lync Server </w:t>
            </w:r>
            <w:r w:rsidR="00F44E81" w:rsidRPr="00A748AB">
              <w:t>201</w:t>
            </w:r>
            <w:r w:rsidR="00F44E81">
              <w:t>3</w:t>
            </w:r>
            <w:r w:rsidR="00F44E81" w:rsidRPr="00A748AB">
              <w:t xml:space="preserve"> </w:t>
            </w:r>
            <w:r w:rsidRPr="00A748AB">
              <w:t xml:space="preserve">Plus CAL, </w:t>
            </w:r>
            <w:r w:rsidRPr="00830DCA">
              <w:rPr>
                <w:b/>
              </w:rPr>
              <w:t>or</w:t>
            </w:r>
          </w:p>
          <w:p w14:paraId="10391505" w14:textId="77777777" w:rsidR="003A7958" w:rsidRPr="002448BE" w:rsidRDefault="007A662B" w:rsidP="00100CA4">
            <w:pPr>
              <w:pStyle w:val="PURBullet-Indented"/>
              <w:rPr>
                <w:lang w:val="da-DK"/>
              </w:rPr>
            </w:pPr>
            <w:r w:rsidRPr="002448BE">
              <w:rPr>
                <w:lang w:val="da-DK"/>
              </w:rPr>
              <w:t>Core CAL Suite and Lync Server Plus CAL</w:t>
            </w:r>
            <w:r w:rsidR="003A7958" w:rsidRPr="002448BE">
              <w:rPr>
                <w:lang w:val="da-DK"/>
              </w:rPr>
              <w:t xml:space="preserve">, </w:t>
            </w:r>
            <w:r w:rsidR="003A7958" w:rsidRPr="00830DCA">
              <w:rPr>
                <w:b/>
                <w:lang w:val="da-DK"/>
              </w:rPr>
              <w:t>or</w:t>
            </w:r>
          </w:p>
          <w:p w14:paraId="78E81D48" w14:textId="77777777" w:rsidR="003A7958" w:rsidRPr="00A748AB" w:rsidRDefault="003A7958" w:rsidP="00100CA4">
            <w:pPr>
              <w:pStyle w:val="PURBullet-Indented"/>
              <w:rPr>
                <w:lang w:val="fr-FR"/>
              </w:rPr>
            </w:pPr>
            <w:r w:rsidRPr="00A748AB">
              <w:rPr>
                <w:lang w:val="fr-FR"/>
              </w:rPr>
              <w:t>Enterprise CAL Suite and Lync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3F6A1008" w:rsidR="00CC7455" w:rsidRPr="00DF56A8" w:rsidRDefault="00CC7455" w:rsidP="00100CA4">
      <w:pPr>
        <w:pStyle w:val="PURBullet-Indented"/>
        <w:rPr>
          <w:szCs w:val="18"/>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Pr="00DF56A8">
        <w:rPr>
          <w:lang w:val="da-DK"/>
        </w:rPr>
        <w:t>Standard</w:t>
      </w:r>
      <w:r w:rsidR="00476AE3" w:rsidRPr="00DF56A8">
        <w:rPr>
          <w:szCs w:val="18"/>
          <w:lang w:val="da-DK"/>
        </w:rPr>
        <w:t xml:space="preserve"> SAL (User / Device)</w:t>
      </w:r>
    </w:p>
    <w:p w14:paraId="1C39050C" w14:textId="62F5D999" w:rsidR="00CC7455" w:rsidRPr="00DF56A8" w:rsidRDefault="00CC7455" w:rsidP="00100CA4">
      <w:pPr>
        <w:pStyle w:val="PURBullet-Indented"/>
        <w:rPr>
          <w:lang w:val="da-DK"/>
        </w:rPr>
      </w:pPr>
      <w:r w:rsidRPr="00DF56A8">
        <w:rPr>
          <w:lang w:val="da-DK"/>
        </w:rPr>
        <w:t xml:space="preserve">Lync Server </w:t>
      </w:r>
      <w:r w:rsidR="00F44E81" w:rsidRPr="00DF56A8">
        <w:rPr>
          <w:lang w:val="da-DK"/>
        </w:rPr>
        <w:t>201</w:t>
      </w:r>
      <w:r w:rsidR="00F44E81">
        <w:rPr>
          <w:lang w:val="da-DK"/>
        </w:rPr>
        <w:t>3</w:t>
      </w:r>
      <w:r w:rsidR="00F44E81" w:rsidRPr="00DF56A8">
        <w:rPr>
          <w:lang w:val="da-DK"/>
        </w:rPr>
        <w:t xml:space="preserve"> </w:t>
      </w:r>
      <w:r w:rsidR="00476AE3" w:rsidRPr="00DF56A8">
        <w:rPr>
          <w:lang w:val="da-DK"/>
        </w:rPr>
        <w:t>Enterprise SAL (User / Device)</w:t>
      </w:r>
    </w:p>
    <w:p w14:paraId="52836883" w14:textId="0CA9A27E" w:rsidR="00CC7455" w:rsidRPr="00A748AB" w:rsidRDefault="00CC7455" w:rsidP="00100CA4">
      <w:pPr>
        <w:pStyle w:val="PURBullet-Indented"/>
        <w:rPr>
          <w:lang w:val="fr-FR"/>
        </w:rPr>
      </w:pPr>
      <w:r w:rsidRPr="00A748AB">
        <w:rPr>
          <w:lang w:val="fr-FR"/>
        </w:rPr>
        <w:t>Lync Server</w:t>
      </w:r>
      <w:r w:rsidR="00476AE3" w:rsidRPr="00A748AB">
        <w:rPr>
          <w:lang w:val="fr-FR"/>
        </w:rPr>
        <w:t xml:space="preserve"> </w:t>
      </w:r>
      <w:r w:rsidR="00F44E81" w:rsidRPr="00A748AB">
        <w:rPr>
          <w:lang w:val="fr-FR"/>
        </w:rPr>
        <w:t>201</w:t>
      </w:r>
      <w:r w:rsidR="00F44E81">
        <w:rPr>
          <w:lang w:val="fr-FR"/>
        </w:rPr>
        <w:t>3</w:t>
      </w:r>
      <w:r w:rsidR="00F44E81" w:rsidRPr="00A748AB">
        <w:rPr>
          <w:lang w:val="fr-FR"/>
        </w:rPr>
        <w:t xml:space="preserve"> </w:t>
      </w:r>
      <w:r w:rsidR="00476AE3" w:rsidRPr="00A748AB">
        <w:rPr>
          <w:lang w:val="fr-FR"/>
        </w:rPr>
        <w:t xml:space="preserve">Plus SAL (User / </w:t>
      </w:r>
      <w:proofErr w:type="spellStart"/>
      <w:r w:rsidR="00476AE3" w:rsidRPr="00A748AB">
        <w:rPr>
          <w:lang w:val="fr-FR"/>
        </w:rPr>
        <w:t>Device</w:t>
      </w:r>
      <w:proofErr w:type="spellEnd"/>
      <w:r w:rsidR="00476AE3" w:rsidRPr="00A748AB">
        <w:rPr>
          <w:lang w:val="fr-FR"/>
        </w:rPr>
        <w:t>)</w:t>
      </w:r>
    </w:p>
    <w:p w14:paraId="164D4A8D" w14:textId="62CB826E" w:rsidR="003D2E2C" w:rsidRPr="00A748AB" w:rsidRDefault="00CC7455" w:rsidP="00100CA4">
      <w:pPr>
        <w:pStyle w:val="PURBullet-Indented"/>
        <w:rPr>
          <w:lang w:val="fr-FR"/>
        </w:rPr>
      </w:pPr>
      <w:r w:rsidRPr="00A748AB">
        <w:rPr>
          <w:lang w:val="fr-FR"/>
        </w:rPr>
        <w:t xml:space="preserve">Lync Server </w:t>
      </w:r>
      <w:r w:rsidR="00F44E81" w:rsidRPr="00A748AB">
        <w:rPr>
          <w:lang w:val="fr-FR"/>
        </w:rPr>
        <w:t>201</w:t>
      </w:r>
      <w:r w:rsidR="00F44E81">
        <w:rPr>
          <w:lang w:val="fr-FR"/>
        </w:rPr>
        <w:t>3</w:t>
      </w:r>
      <w:r w:rsidR="00F44E81" w:rsidRPr="00A748AB">
        <w:rPr>
          <w:lang w:val="fr-FR"/>
        </w:rPr>
        <w:t xml:space="preserve"> </w:t>
      </w:r>
      <w:r w:rsidRPr="00A748AB">
        <w:rPr>
          <w:lang w:val="fr-FR"/>
        </w:rPr>
        <w:t>Enter</w:t>
      </w:r>
      <w:r w:rsidR="00476AE3" w:rsidRPr="00A748AB">
        <w:rPr>
          <w:lang w:val="fr-FR"/>
        </w:rPr>
        <w:t xml:space="preserve">prise Plus SAL (User / </w:t>
      </w:r>
      <w:proofErr w:type="spellStart"/>
      <w:r w:rsidR="00476AE3" w:rsidRPr="00A748AB">
        <w:rPr>
          <w:lang w:val="fr-FR"/>
        </w:rPr>
        <w:t>Device</w:t>
      </w:r>
      <w:proofErr w:type="spellEnd"/>
      <w:r w:rsidR="00476AE3" w:rsidRPr="00A748AB">
        <w:rPr>
          <w:lang w:val="fr-FR"/>
        </w:rPr>
        <w:t>)</w:t>
      </w:r>
    </w:p>
    <w:p w14:paraId="2E31B859" w14:textId="77777777" w:rsidR="00CC7455" w:rsidRPr="00FE3B33" w:rsidRDefault="00CC7455" w:rsidP="00100CA4">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You do not need SALs for any user or device that accesses your instances of the server software without being directly or indirectly authenticated by Active Directory, or Lync Server.</w:t>
      </w:r>
    </w:p>
    <w:p w14:paraId="17594004" w14:textId="77777777" w:rsidR="009A4C7C" w:rsidRPr="00AE5D7B" w:rsidRDefault="009A4C7C" w:rsidP="009A4C7C">
      <w:pPr>
        <w:pStyle w:val="PURBlueStrong"/>
      </w:pPr>
      <w:r w:rsidRPr="00AE5D7B">
        <w:t>Standard SAL</w:t>
      </w:r>
    </w:p>
    <w:p w14:paraId="55F9898E" w14:textId="412FE54D"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 Standard SAL or Productivity Suite SAL</w:t>
      </w:r>
      <w:r w:rsidR="00DF2D50">
        <w:t xml:space="preserve"> (user only)</w:t>
      </w:r>
      <w:r w:rsidRPr="00AE5D7B">
        <w:t xml:space="preserve"> may use the following features of the server software.</w:t>
      </w:r>
    </w:p>
    <w:p w14:paraId="611EFDF3" w14:textId="77777777" w:rsidR="009A4C7C" w:rsidRPr="00AE5D7B" w:rsidRDefault="009A4C7C" w:rsidP="00D97775">
      <w:pPr>
        <w:pStyle w:val="PURBullet-Indented"/>
      </w:pPr>
      <w:r w:rsidRPr="00AE5D7B">
        <w:t>All I</w:t>
      </w:r>
      <w:r>
        <w:t>nstant Messaging functionality</w:t>
      </w:r>
    </w:p>
    <w:p w14:paraId="7D014CA8" w14:textId="77777777" w:rsidR="009A4C7C" w:rsidRPr="00AE5D7B" w:rsidRDefault="009A4C7C" w:rsidP="00D97775">
      <w:pPr>
        <w:pStyle w:val="PURBullet-Indented"/>
      </w:pPr>
      <w:r>
        <w:t>All Presence functionality</w:t>
      </w:r>
    </w:p>
    <w:p w14:paraId="35E6D320" w14:textId="77777777" w:rsidR="009A4C7C" w:rsidRDefault="009A4C7C" w:rsidP="00D97775">
      <w:pPr>
        <w:pStyle w:val="PURBullet-Indented"/>
      </w:pPr>
      <w:r w:rsidRPr="00AE5D7B">
        <w:t>All Group Chat</w:t>
      </w:r>
      <w:r>
        <w:t xml:space="preserve"> functionality</w:t>
      </w:r>
    </w:p>
    <w:p w14:paraId="417AED2D" w14:textId="3473B7B9" w:rsidR="00087B3F" w:rsidRPr="00AE5D7B" w:rsidRDefault="00087B3F" w:rsidP="00D97775">
      <w:pPr>
        <w:pStyle w:val="PURBullet-Indented"/>
      </w:pPr>
      <w:r>
        <w:t>All PC-to-PC computer audio and video functionality</w:t>
      </w:r>
    </w:p>
    <w:p w14:paraId="733E4378" w14:textId="77777777" w:rsidR="009A4C7C" w:rsidRPr="00AE5D7B" w:rsidRDefault="009A4C7C" w:rsidP="009A4C7C">
      <w:pPr>
        <w:pStyle w:val="PURBlueStrong"/>
      </w:pPr>
      <w:r w:rsidRPr="00AE5D7B">
        <w:t>Enterprise SAL</w:t>
      </w:r>
    </w:p>
    <w:p w14:paraId="36AF526C" w14:textId="704009D1"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an Enterprise SAL </w:t>
      </w:r>
      <w:r w:rsidR="0001520D">
        <w:t>or Productivity Suite SAL</w:t>
      </w:r>
      <w:r w:rsidR="00DF2D50">
        <w:t xml:space="preserve"> (user only)</w:t>
      </w:r>
      <w:r w:rsidR="0001520D">
        <w:t xml:space="preserve"> </w:t>
      </w:r>
      <w:r w:rsidRPr="00AE5D7B">
        <w:t>may use the following features of the server software.</w:t>
      </w:r>
    </w:p>
    <w:p w14:paraId="7EF9CE93" w14:textId="77777777" w:rsidR="009A4C7C" w:rsidRPr="00AE5D7B" w:rsidRDefault="009A4C7C" w:rsidP="00D97775">
      <w:pPr>
        <w:pStyle w:val="PURBullet-Indented"/>
      </w:pPr>
      <w:r w:rsidRPr="00AE5D7B">
        <w:t>The features of t</w:t>
      </w:r>
      <w:r>
        <w:t>he Standard SAL described above</w:t>
      </w:r>
    </w:p>
    <w:p w14:paraId="5076D955" w14:textId="4EAC856C" w:rsidR="009A4C7C" w:rsidRPr="00AE5D7B" w:rsidRDefault="009A4C7C" w:rsidP="00D97775">
      <w:pPr>
        <w:pStyle w:val="PURBullet-Indented"/>
      </w:pPr>
      <w:r w:rsidRPr="00D97775">
        <w:t>All</w:t>
      </w:r>
      <w:r w:rsidRPr="00AE5D7B">
        <w:t xml:space="preserve"> Audio, Video, and</w:t>
      </w:r>
      <w:r>
        <w:t xml:space="preserve"> Web Conferencing functionality</w:t>
      </w:r>
    </w:p>
    <w:p w14:paraId="7A7C7C80" w14:textId="77777777" w:rsidR="009A4C7C" w:rsidRPr="00AE5D7B" w:rsidRDefault="009A4C7C" w:rsidP="00D97775">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 Plus SAL may use the following features of the server software.</w:t>
      </w:r>
    </w:p>
    <w:p w14:paraId="3A37035B" w14:textId="77777777" w:rsidR="009A4C7C" w:rsidRPr="00AE5D7B" w:rsidRDefault="009A4C7C" w:rsidP="00D97775">
      <w:pPr>
        <w:pStyle w:val="PURBullet-Indented"/>
      </w:pPr>
      <w:r w:rsidRPr="00AE5D7B">
        <w:t>The features of the Standard</w:t>
      </w:r>
      <w:r>
        <w:t xml:space="preserve"> SAL described above</w:t>
      </w:r>
    </w:p>
    <w:p w14:paraId="6B888E5A" w14:textId="77777777" w:rsidR="009A4C7C" w:rsidRPr="00AE5D7B" w:rsidRDefault="009A4C7C" w:rsidP="00D97775">
      <w:pPr>
        <w:pStyle w:val="PURBullet-Indented"/>
      </w:pPr>
      <w:r w:rsidRPr="00AE5D7B">
        <w:t xml:space="preserve">All </w:t>
      </w:r>
      <w:r>
        <w:t>Voice Telephony functionality</w:t>
      </w:r>
    </w:p>
    <w:p w14:paraId="70C9F9CB" w14:textId="77777777" w:rsidR="009A4C7C" w:rsidRPr="00AE5D7B" w:rsidRDefault="009A4C7C" w:rsidP="00D97775">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an Enterprise Plus SAL may use the following features of the server software.</w:t>
      </w:r>
    </w:p>
    <w:p w14:paraId="739B3609" w14:textId="77777777" w:rsidR="009A4C7C" w:rsidRPr="00AE5D7B" w:rsidRDefault="009A4C7C" w:rsidP="00D97775">
      <w:pPr>
        <w:pStyle w:val="PURBullet-Indented"/>
      </w:pPr>
      <w:r w:rsidRPr="00AE5D7B">
        <w:lastRenderedPageBreak/>
        <w:t xml:space="preserve">The features of the Standard </w:t>
      </w:r>
      <w:r>
        <w:t>SAL described above</w:t>
      </w:r>
    </w:p>
    <w:p w14:paraId="2474DBC0" w14:textId="77777777" w:rsidR="009A4C7C" w:rsidRPr="00AE5D7B" w:rsidRDefault="009A4C7C" w:rsidP="00D97775">
      <w:pPr>
        <w:pStyle w:val="PURBullet-Indented"/>
      </w:pPr>
      <w:r w:rsidRPr="00AE5D7B">
        <w:t>All Audio, Video, and</w:t>
      </w:r>
      <w:r>
        <w:t xml:space="preserve"> Web Conferencing functionality</w:t>
      </w:r>
    </w:p>
    <w:p w14:paraId="321F1E8E" w14:textId="77777777" w:rsidR="009A4C7C" w:rsidRPr="00AE5D7B" w:rsidRDefault="009A4C7C" w:rsidP="00D97775">
      <w:pPr>
        <w:pStyle w:val="PURBullet-Indented"/>
      </w:pPr>
      <w:r w:rsidRPr="00AE5D7B">
        <w:t>Al</w:t>
      </w:r>
      <w:r>
        <w:t>l Desktop Sharing functionality</w:t>
      </w:r>
    </w:p>
    <w:p w14:paraId="6EE40433" w14:textId="77777777" w:rsidR="009A4C7C" w:rsidRPr="00AE5D7B" w:rsidRDefault="009A4C7C" w:rsidP="00D97775">
      <w:pPr>
        <w:pStyle w:val="PURBullet-Indented"/>
      </w:pPr>
      <w:r w:rsidRPr="00AE5D7B">
        <w:t>Al</w:t>
      </w:r>
      <w:r>
        <w:t>l Voice Telephony functionality</w:t>
      </w:r>
    </w:p>
    <w:p w14:paraId="3C8217D5" w14:textId="77777777" w:rsidR="00091B14" w:rsidRDefault="009A4C7C" w:rsidP="00D97775">
      <w:pPr>
        <w:pStyle w:val="PURBullet-Indented"/>
      </w:pPr>
      <w:r w:rsidRPr="00D97775">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In addition to the rights described above, these additional terms apply to Lync Standard, Enterprise</w:t>
      </w:r>
      <w:r w:rsidR="00F304F5">
        <w:rPr>
          <w:lang w:eastAsia="ja-JP"/>
        </w:rPr>
        <w:t>, Plus, Enterprise Plus, and Productivity Suite</w:t>
      </w:r>
      <w:r w:rsidRPr="00246563">
        <w:rPr>
          <w:lang w:eastAsia="ja-JP"/>
        </w:rPr>
        <w:t xml:space="preserve"> SALs:</w:t>
      </w:r>
    </w:p>
    <w:p w14:paraId="0F1FF425" w14:textId="1FDB0A23" w:rsidR="009A4C7C" w:rsidRDefault="009A4C7C" w:rsidP="009A4C7C">
      <w:pPr>
        <w:pStyle w:val="PURBlueStrong"/>
        <w:rPr>
          <w:lang w:eastAsia="ja-JP"/>
        </w:rPr>
      </w:pPr>
      <w:r w:rsidRPr="00246563">
        <w:rPr>
          <w:lang w:eastAsia="ja-JP"/>
        </w:rPr>
        <w:t xml:space="preserve">Lync </w:t>
      </w:r>
      <w:r w:rsidR="00F44E81" w:rsidRPr="00246563">
        <w:rPr>
          <w:lang w:eastAsia="ja-JP"/>
        </w:rPr>
        <w:t>201</w:t>
      </w:r>
      <w:r w:rsidR="00F44E81">
        <w:rPr>
          <w:lang w:eastAsia="ja-JP"/>
        </w:rPr>
        <w:t xml:space="preserve">3 </w:t>
      </w:r>
      <w:r>
        <w:rPr>
          <w:lang w:eastAsia="ja-JP"/>
        </w:rPr>
        <w:t xml:space="preserve">and </w:t>
      </w:r>
      <w:r w:rsidR="00AB1668">
        <w:rPr>
          <w:lang w:eastAsia="ja-JP"/>
        </w:rPr>
        <w:t xml:space="preserve">Lync </w:t>
      </w:r>
      <w:r>
        <w:rPr>
          <w:lang w:eastAsia="ja-JP"/>
        </w:rPr>
        <w:t>for Mac 2011</w:t>
      </w:r>
    </w:p>
    <w:p w14:paraId="622D9F67" w14:textId="31209BC2" w:rsidR="002D1613" w:rsidRPr="00246563" w:rsidRDefault="009A4C7C" w:rsidP="008920FD">
      <w:pPr>
        <w:pStyle w:val="PURBody-Indented"/>
        <w:rPr>
          <w:lang w:eastAsia="ja-JP"/>
        </w:rPr>
      </w:pPr>
      <w:r w:rsidRPr="00246563">
        <w:rPr>
          <w:lang w:eastAsia="ja-JP"/>
        </w:rPr>
        <w:t xml:space="preserve">You may create and run one instance of the Lync </w:t>
      </w:r>
      <w:r w:rsidR="00F44E81" w:rsidRPr="00246563">
        <w:rPr>
          <w:lang w:eastAsia="ja-JP"/>
        </w:rPr>
        <w:t>201</w:t>
      </w:r>
      <w:r w:rsidR="00F44E81">
        <w:rPr>
          <w:lang w:eastAsia="ja-JP"/>
        </w:rPr>
        <w:t>3</w:t>
      </w:r>
      <w:r w:rsidR="00F44E81" w:rsidRPr="00246563">
        <w:rPr>
          <w:lang w:eastAsia="ja-JP"/>
        </w:rPr>
        <w:t xml:space="preserve"> </w:t>
      </w:r>
      <w:r w:rsidRPr="00246563">
        <w:rPr>
          <w:lang w:eastAsia="ja-JP"/>
        </w:rPr>
        <w:t xml:space="preserve">or </w:t>
      </w:r>
      <w:r w:rsidR="00AB1668">
        <w:rPr>
          <w:lang w:eastAsia="ja-JP"/>
        </w:rPr>
        <w:t>Lync</w:t>
      </w:r>
      <w:r w:rsidRPr="00246563">
        <w:rPr>
          <w:lang w:eastAsia="ja-JP"/>
        </w:rPr>
        <w:t xml:space="preserve"> for Mac 2011 client software in one physical or virtual operating system environment (or OSE) on</w:t>
      </w:r>
      <w:r w:rsidR="002C084A">
        <w:rPr>
          <w:lang w:eastAsia="ja-JP"/>
        </w:rPr>
        <w:t xml:space="preserve"> </w:t>
      </w:r>
      <w:r w:rsidRPr="00246563">
        <w:rPr>
          <w:lang w:eastAsia="ja-JP"/>
        </w:rPr>
        <w:t xml:space="preserve">(a) any device for which you acquire a device SAL, and (b) a single device used by any user for whom you acquire a user SAL. </w:t>
      </w:r>
    </w:p>
    <w:p w14:paraId="2933A390" w14:textId="13D7D2E9" w:rsidR="009A4C7C" w:rsidRDefault="00BF401A"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D168ED3" w14:textId="77777777" w:rsidR="009A4C7C" w:rsidRDefault="009A4C7C" w:rsidP="009A4C7C">
      <w:pPr>
        <w:pStyle w:val="PURProductName"/>
      </w:pPr>
      <w:bookmarkStart w:id="300" w:name="_Toc299519123"/>
      <w:bookmarkStart w:id="301" w:name="_Toc299531555"/>
      <w:bookmarkStart w:id="302" w:name="_Toc299531879"/>
      <w:bookmarkStart w:id="303" w:name="_Toc299957162"/>
      <w:bookmarkStart w:id="304" w:name="_Toc346536863"/>
      <w:bookmarkStart w:id="305" w:name="_Toc346895314"/>
      <w:bookmarkStart w:id="306" w:name="_Toc347044710"/>
      <w:bookmarkStart w:id="307" w:name="_Toc347045390"/>
      <w:bookmarkStart w:id="308" w:name="_Toc339280327"/>
      <w:bookmarkStart w:id="309" w:name="_Toc339280470"/>
      <w:r>
        <w:t>Microsoft Application Virtualization Hosting for Desktops</w:t>
      </w:r>
      <w:bookmarkEnd w:id="300"/>
      <w:bookmarkEnd w:id="301"/>
      <w:bookmarkEnd w:id="302"/>
      <w:bookmarkEnd w:id="303"/>
      <w:bookmarkEnd w:id="304"/>
      <w:bookmarkEnd w:id="305"/>
      <w:bookmarkEnd w:id="306"/>
      <w:bookmarkEnd w:id="307"/>
      <w:bookmarkEnd w:id="308"/>
      <w:bookmarkEnd w:id="309"/>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9E3081">
            <w:pPr>
              <w:pStyle w:val="PURBullet-Indented"/>
            </w:pPr>
            <w: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6B3A1DEC" w:rsidR="009A4C7C" w:rsidRPr="008D5AC9" w:rsidRDefault="009A4C7C" w:rsidP="009E3081">
      <w:pPr>
        <w:pStyle w:val="PURBullet-Indented"/>
      </w:pPr>
      <w:r w:rsidRPr="008D5AC9">
        <w:t xml:space="preserve">Microsoft Dynamics NAV </w:t>
      </w:r>
      <w:r w:rsidR="00D03BCA">
        <w:t>2013</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BF401A"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055F9F40" w:rsidR="009A4C7C" w:rsidRPr="00156FC7" w:rsidRDefault="009A4C7C" w:rsidP="009A4C7C">
      <w:pPr>
        <w:pStyle w:val="PURProductName"/>
      </w:pPr>
      <w:bookmarkStart w:id="310" w:name="_Toc299519124"/>
      <w:bookmarkStart w:id="311" w:name="_Toc299531556"/>
      <w:bookmarkStart w:id="312" w:name="_Toc299531880"/>
      <w:bookmarkStart w:id="313" w:name="_Toc299957163"/>
      <w:bookmarkStart w:id="314" w:name="_Toc346536864"/>
      <w:bookmarkStart w:id="315" w:name="_Toc346895315"/>
      <w:bookmarkStart w:id="316" w:name="_Toc347044711"/>
      <w:bookmarkStart w:id="317" w:name="_Toc347045391"/>
      <w:bookmarkStart w:id="318" w:name="_Toc339280328"/>
      <w:bookmarkStart w:id="319" w:name="_Toc339280471"/>
      <w:r w:rsidRPr="00156FC7">
        <w:t>Microsoft Dynamics AX 20</w:t>
      </w:r>
      <w:r w:rsidR="00323DC2" w:rsidRPr="00156FC7">
        <w:t>12</w:t>
      </w:r>
      <w:bookmarkEnd w:id="310"/>
      <w:bookmarkEnd w:id="311"/>
      <w:bookmarkEnd w:id="312"/>
      <w:bookmarkEnd w:id="313"/>
      <w:r w:rsidR="00156FC7" w:rsidRPr="00156FC7">
        <w:t xml:space="preserve"> R2</w:t>
      </w:r>
      <w:bookmarkEnd w:id="314"/>
      <w:bookmarkEnd w:id="315"/>
      <w:bookmarkEnd w:id="316"/>
      <w:bookmarkEnd w:id="317"/>
      <w:bookmarkEnd w:id="318"/>
      <w:bookmarkEnd w:id="319"/>
      <w:r w:rsidR="00231176">
        <w:fldChar w:fldCharType="begin"/>
      </w:r>
      <w:r w:rsidRPr="00156FC7">
        <w:instrText xml:space="preserve"> XE "Microsoft Dynamics AX 20</w:instrText>
      </w:r>
      <w:r w:rsidR="00323DC2" w:rsidRPr="00156FC7">
        <w:instrText>12</w:instrText>
      </w:r>
      <w:r w:rsidR="00156FC7" w:rsidRPr="00156FC7">
        <w:instrText xml:space="preserve"> R2</w:instrText>
      </w:r>
      <w:r w:rsidRPr="00156FC7">
        <w:instrText xml:space="preserve">" </w:instrText>
      </w:r>
      <w:r w:rsidR="00231176">
        <w:fldChar w:fldCharType="end"/>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411C10" w:rsidRPr="00524FDC" w14:paraId="1C7E2D0D" w14:textId="77777777" w:rsidTr="0015145F">
        <w:tblPrEx>
          <w:tblBorders>
            <w:top w:val="none" w:sz="0" w:space="0" w:color="auto"/>
            <w:bottom w:val="none" w:sz="0" w:space="0" w:color="auto"/>
          </w:tblBorders>
        </w:tblPrEx>
        <w:tc>
          <w:tcPr>
            <w:tcW w:w="2571" w:type="pct"/>
            <w:gridSpan w:val="2"/>
          </w:tcPr>
          <w:p w14:paraId="3B7183B8" w14:textId="77777777" w:rsidR="00411C10" w:rsidRDefault="00411C10" w:rsidP="00411C10">
            <w:pPr>
              <w:pStyle w:val="PURBody-Indented"/>
            </w:pPr>
            <w:r w:rsidRPr="00BB41EF">
              <w:rPr>
                <w:b/>
              </w:rPr>
              <w:t>You need:</w:t>
            </w:r>
          </w:p>
          <w:p w14:paraId="0CD70902" w14:textId="77777777" w:rsidR="00411C10" w:rsidRDefault="00411C10" w:rsidP="00411C10">
            <w:pPr>
              <w:pStyle w:val="PURBullet-Indented"/>
            </w:pPr>
            <w:r>
              <w:t>Microsoft Dynamics AX 2012 R2 Self-Serve SAL, or</w:t>
            </w:r>
          </w:p>
          <w:p w14:paraId="30813911" w14:textId="77777777" w:rsidR="00411C10" w:rsidRDefault="00411C10" w:rsidP="00411C10">
            <w:pPr>
              <w:pStyle w:val="PURBullet-Indented"/>
            </w:pPr>
            <w:r>
              <w:t>Microsoft Dynamics AX 2012 R2 Task SAL, or</w:t>
            </w:r>
          </w:p>
          <w:p w14:paraId="68770283" w14:textId="77777777" w:rsidR="00411C10" w:rsidRDefault="00411C10" w:rsidP="00411C10">
            <w:pPr>
              <w:pStyle w:val="PURBullet-Indented"/>
            </w:pPr>
            <w:r>
              <w:t>Microsoft Dynamics AX 2012 R2 Functional SAL, or</w:t>
            </w:r>
          </w:p>
          <w:p w14:paraId="35992426" w14:textId="5CD499D3" w:rsidR="00411C10" w:rsidRPr="00524FDC" w:rsidRDefault="00411C10" w:rsidP="00A50403">
            <w:pPr>
              <w:pStyle w:val="PURBullet-Indented"/>
              <w:rPr>
                <w:rFonts w:ascii="Tahoma" w:eastAsia="Calibri" w:hAnsi="Tahoma" w:cs="Tahoma"/>
                <w:b/>
                <w:szCs w:val="19"/>
                <w:lang w:val="pt-BR"/>
              </w:rPr>
            </w:pPr>
            <w:r w:rsidRPr="00524FDC">
              <w:rPr>
                <w:lang w:val="pt-BR"/>
              </w:rPr>
              <w:lastRenderedPageBreak/>
              <w:t>Microsoft Dynamics AX 2012 R2 Enterprise SAL</w:t>
            </w:r>
          </w:p>
        </w:tc>
        <w:tc>
          <w:tcPr>
            <w:tcW w:w="2429" w:type="pct"/>
          </w:tcPr>
          <w:p w14:paraId="15870B3C" w14:textId="77777777" w:rsidR="00411C10" w:rsidRPr="00524FDC" w:rsidRDefault="00411C10" w:rsidP="00411C10">
            <w:pPr>
              <w:pStyle w:val="PURBody-Indented"/>
              <w:rPr>
                <w:lang w:val="pt-BR"/>
              </w:rPr>
            </w:pPr>
          </w:p>
          <w:p w14:paraId="23E17CD1" w14:textId="2748208E" w:rsidR="00411C10" w:rsidRPr="00524FDC" w:rsidRDefault="00411C10" w:rsidP="00830DCA">
            <w:pPr>
              <w:pStyle w:val="PURBullet-Indented"/>
              <w:numPr>
                <w:ilvl w:val="0"/>
                <w:numId w:val="0"/>
              </w:numPr>
              <w:ind w:left="810"/>
              <w:rPr>
                <w:lang w:val="pt-BR"/>
              </w:rPr>
            </w:pPr>
          </w:p>
        </w:tc>
      </w:tr>
    </w:tbl>
    <w:p w14:paraId="2F931E5F" w14:textId="77777777" w:rsidR="009A4C7C" w:rsidRDefault="009A4C7C" w:rsidP="0085206E">
      <w:pPr>
        <w:pStyle w:val="PURADDITIONALTERMSHEADERMB"/>
      </w:pPr>
      <w:r>
        <w:lastRenderedPageBreak/>
        <w:t>Additional Terms:</w:t>
      </w:r>
    </w:p>
    <w:p w14:paraId="339D76F0" w14:textId="77777777" w:rsidR="00411C10" w:rsidRDefault="00411C10" w:rsidP="00411C10">
      <w:pPr>
        <w:pStyle w:val="PURBlueStrong"/>
        <w:rPr>
          <w:rStyle w:val="PURBlueStrongChar"/>
          <w:smallCaps/>
        </w:rPr>
      </w:pPr>
      <w:r>
        <w:rPr>
          <w:rStyle w:val="PURBlueStrongChar"/>
          <w:smallCaps/>
        </w:rPr>
        <w:t>SAL Types</w:t>
      </w:r>
    </w:p>
    <w:p w14:paraId="1359B314" w14:textId="4B1F4E87" w:rsidR="00B10A08" w:rsidRDefault="00411C10" w:rsidP="00411C10">
      <w:pPr>
        <w:pStyle w:val="PURBlueStrong"/>
      </w:pPr>
      <w:r w:rsidRPr="00411C10">
        <w:rPr>
          <w:smallCaps w:val="0"/>
          <w:color w:val="404040" w:themeColor="text1" w:themeTint="BF"/>
          <w:spacing w:val="0"/>
        </w:rPr>
        <w:t>All SALs listed above are offered in User and Device types.</w:t>
      </w:r>
    </w:p>
    <w:p w14:paraId="6CC671C3" w14:textId="77777777" w:rsidR="00411C10" w:rsidRPr="002E1777" w:rsidRDefault="00411C10" w:rsidP="00411C10">
      <w:pPr>
        <w:pStyle w:val="PURBlueStrong"/>
        <w:rPr>
          <w:rStyle w:val="PURBlueStrongChar"/>
          <w:smallCaps/>
        </w:rPr>
      </w:pPr>
      <w:r w:rsidRPr="002E1777">
        <w:rPr>
          <w:rStyle w:val="PURBlueStrongChar"/>
          <w:smallCaps/>
        </w:rPr>
        <w:t>N</w:t>
      </w:r>
      <w:r>
        <w:rPr>
          <w:rStyle w:val="PURBlueStrongChar"/>
          <w:smallCaps/>
        </w:rPr>
        <w:t>o SAL Required</w:t>
      </w:r>
    </w:p>
    <w:p w14:paraId="54A71F37" w14:textId="54F35FDC" w:rsidR="009A4C7C" w:rsidRPr="009E3C3B" w:rsidRDefault="00411C10" w:rsidP="009A4C7C">
      <w:pPr>
        <w:pStyle w:val="PURBody-Indented"/>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AX 2012</w:t>
      </w:r>
      <w:r w:rsidR="00826EB4">
        <w:rPr>
          <w:lang w:eastAsia="zh-CN"/>
        </w:rPr>
        <w:t xml:space="preserve"> R2 </w:t>
      </w:r>
      <w:r w:rsidRPr="00132681">
        <w:rPr>
          <w:lang w:eastAsia="zh-CN"/>
        </w:rPr>
        <w:t>solely to provide supplemental professional accounting or bookkeeping services related to the auditing process.</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551CA28" w:rsidR="009A4C7C" w:rsidRPr="0096689C" w:rsidRDefault="007B0B99" w:rsidP="009A4C7C">
      <w:pPr>
        <w:pStyle w:val="PURBody-Indented"/>
        <w:rPr>
          <w:u w:val="single"/>
        </w:rPr>
      </w:pPr>
      <w:r w:rsidRPr="0096689C">
        <w:rPr>
          <w:rFonts w:cs="Tahoma"/>
        </w:rPr>
        <w:t xml:space="preserve">Microsoft Dynamics AX is localized, translated, and supported by Microsoft and made generally available in select countries and languages. Please refer to </w:t>
      </w:r>
      <w:hyperlink r:id="rId88" w:history="1">
        <w:r w:rsidRPr="00156FC7">
          <w:rPr>
            <w:rStyle w:val="Hyperlink"/>
            <w:rFonts w:cs="Tahoma"/>
          </w:rPr>
          <w:t>http://www.microsoft.com/en-us/dynamics/erp-explore-ax-capabilities.aspx</w:t>
        </w:r>
      </w:hyperlink>
      <w:r w:rsidR="00156FC7">
        <w:rPr>
          <w:rFonts w:cs="Tahoma"/>
        </w:rPr>
        <w:t xml:space="preserve"> </w:t>
      </w:r>
      <w:proofErr w:type="spellStart"/>
      <w:r w:rsidRPr="0096689C">
        <w:rPr>
          <w:rFonts w:cs="Tahoma"/>
        </w:rPr>
        <w:t>to</w:t>
      </w:r>
      <w:proofErr w:type="spellEnd"/>
      <w:r w:rsidRPr="0096689C">
        <w:rPr>
          <w:rFonts w:cs="Tahoma"/>
        </w:rPr>
        <w:t xml:space="preserve"> learn about availability of Microsoft translations and localizations.</w:t>
      </w:r>
    </w:p>
    <w:p w14:paraId="6BFAB395" w14:textId="75685A1C" w:rsidR="009A4C7C" w:rsidRPr="0096689C" w:rsidRDefault="009A4C7C" w:rsidP="009A4C7C">
      <w:pPr>
        <w:pStyle w:val="PURBody-Indented"/>
        <w:rPr>
          <w:rFonts w:cs="Tahoma"/>
        </w:rPr>
      </w:pPr>
      <w:r w:rsidRPr="0096689C">
        <w:rPr>
          <w:rFonts w:cs="Tahoma"/>
        </w:rPr>
        <w:t>Microsoft understands there may be circumstances where you desire to use certain modules or functionality that was localized and/or translated in a particular region and use it outside of the geographic region for which it was created.</w:t>
      </w:r>
      <w:r w:rsidR="002C084A" w:rsidRPr="0096689C">
        <w:rPr>
          <w:rFonts w:cs="Tahoma"/>
        </w:rPr>
        <w:t xml:space="preserve"> </w:t>
      </w:r>
      <w:r w:rsidRPr="0096689C">
        <w:rPr>
          <w:rFonts w:cs="Tahoma"/>
        </w:rPr>
        <w:t xml:space="preserve"> Since laws and regulations vary by region, differences in laws or regulations may affect use of the desired functionality in regions for which it was not created.</w:t>
      </w:r>
      <w:r w:rsidR="002C084A" w:rsidRPr="0096689C">
        <w:rPr>
          <w:rFonts w:cs="Tahoma"/>
        </w:rPr>
        <w:t xml:space="preserve"> </w:t>
      </w:r>
      <w:r w:rsidRPr="0096689C">
        <w:rPr>
          <w:rFonts w:cs="Tahoma"/>
        </w:rPr>
        <w:t xml:space="preserve"> Microsoft does not make any representation, guarantee, warranty (express, implied or otherwise) or assurance about the performance or suitability of any localized and/or translated version of </w:t>
      </w:r>
      <w:r w:rsidR="00D32E55" w:rsidRPr="0096689C">
        <w:rPr>
          <w:rFonts w:cs="Tahoma"/>
        </w:rPr>
        <w:t>the</w:t>
      </w:r>
      <w:r w:rsidRPr="0096689C">
        <w:rPr>
          <w:rFonts w:cs="Tahoma"/>
        </w:rPr>
        <w:t xml:space="preserve"> software (including any online services available through this software) that is used outside of the territory for which it was created and where Microsoft makes such software or services generally commercially available.</w:t>
      </w:r>
      <w:r w:rsidR="002C084A" w:rsidRPr="0096689C">
        <w:rPr>
          <w:rFonts w:cs="Tahoma"/>
        </w:rPr>
        <w:t xml:space="preserve"> </w:t>
      </w:r>
      <w:r w:rsidRPr="0096689C">
        <w:rPr>
          <w:rFonts w:cs="Tahoma"/>
        </w:rPr>
        <w:t xml:space="preserve"> Consult your tax professional for the geographic region where you intend to use this software to determine if the functionality is appropriate for use in that region.</w:t>
      </w:r>
    </w:p>
    <w:p w14:paraId="0BC85258" w14:textId="5F0561A7" w:rsidR="009A4C7C" w:rsidRPr="0096689C" w:rsidRDefault="009A4C7C" w:rsidP="009A4C7C">
      <w:pPr>
        <w:pStyle w:val="PURBody-Indented"/>
        <w:rPr>
          <w:rFonts w:cs="Tahoma"/>
        </w:rPr>
      </w:pPr>
      <w:r w:rsidRPr="0096689C">
        <w:rPr>
          <w:rFonts w:cs="Tahoma"/>
        </w:rPr>
        <w:t xml:space="preserve">If you desire to perform localizations and/or translations of </w:t>
      </w:r>
      <w:r w:rsidR="00B34667" w:rsidRPr="0096689C">
        <w:rPr>
          <w:rFonts w:cs="Tahoma"/>
        </w:rPr>
        <w:t>the</w:t>
      </w:r>
      <w:r w:rsidRPr="0096689C">
        <w:rPr>
          <w:rFonts w:cs="Tahoma"/>
        </w:rPr>
        <w:t xml:space="preserve"> software, you must have a current and valid Master Partner Localization and Translation License Agreement (MPLLA).</w:t>
      </w:r>
      <w:r w:rsidR="002C084A" w:rsidRPr="0096689C">
        <w:rPr>
          <w:rFonts w:cs="Tahoma"/>
        </w:rPr>
        <w:t xml:space="preserve"> </w:t>
      </w:r>
      <w:r w:rsidRPr="0096689C">
        <w:rPr>
          <w:rFonts w:cs="Tahoma"/>
        </w:rPr>
        <w:t xml:space="preserve"> For more information about the MPLLA and the Microsoft Dynamics Partner Localization and Translation Licensing Program, see </w:t>
      </w:r>
      <w:hyperlink r:id="rId89" w:history="1">
        <w:r w:rsidRPr="00156FC7">
          <w:rPr>
            <w:rStyle w:val="Hyperlink"/>
            <w:rFonts w:cs="Tahoma"/>
          </w:rPr>
          <w:t>https://mbs.microsoft.com/partnersource/partneressentials/pllp</w:t>
        </w:r>
      </w:hyperlink>
      <w:r w:rsidRPr="0096689C">
        <w:rPr>
          <w:rFonts w:cs="Tahoma"/>
        </w:rPr>
        <w:t xml:space="preserve"> or contact your Partner Account Manager.</w:t>
      </w:r>
    </w:p>
    <w:p w14:paraId="286DCB9B" w14:textId="77777777" w:rsidR="007B0B99" w:rsidRPr="008F7CB0" w:rsidRDefault="007B0B99" w:rsidP="007B0B99">
      <w:pPr>
        <w:pStyle w:val="PURBlueStrong"/>
        <w:rPr>
          <w:rStyle w:val="PURBlueStrongChar"/>
          <w:smallCaps/>
        </w:rPr>
      </w:pPr>
      <w:r>
        <w:rPr>
          <w:rStyle w:val="PURBlueStrongChar"/>
          <w:smallCaps/>
        </w:rPr>
        <w:t>SAL Use Rights</w:t>
      </w:r>
    </w:p>
    <w:p w14:paraId="1728C956" w14:textId="77777777" w:rsidR="007B0B99" w:rsidRPr="001F46D6" w:rsidRDefault="007B0B99" w:rsidP="000C3222">
      <w:pPr>
        <w:spacing w:line="240" w:lineRule="atLeast"/>
        <w:ind w:firstLine="274"/>
        <w:contextualSpacing/>
        <w:rPr>
          <w:color w:val="404040" w:themeColor="text1" w:themeTint="BF"/>
          <w:sz w:val="18"/>
        </w:rPr>
      </w:pPr>
      <w:r w:rsidRPr="001F46D6">
        <w:rPr>
          <w:color w:val="404040" w:themeColor="text1" w:themeTint="BF"/>
          <w:sz w:val="18"/>
        </w:rPr>
        <w:t>The uses permitted under the different Microsoft Dynamics AX 2012 R2 SALs are outlined below:</w:t>
      </w:r>
    </w:p>
    <w:p w14:paraId="12C0B26D" w14:textId="77777777" w:rsidR="007B0B99" w:rsidRPr="00F60F84"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Self-Serve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589AC55"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Create expense reports;</w:t>
      </w:r>
    </w:p>
    <w:p w14:paraId="0DA4FD38"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Manage personal data such as benefit enrollments;</w:t>
      </w:r>
    </w:p>
    <w:p w14:paraId="0D92F3A3"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Make time and attendance entries such as registering hours, clock-in and clock-out;</w:t>
      </w:r>
    </w:p>
    <w:p w14:paraId="599960B9" w14:textId="77777777"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Enter employee service requisitions;</w:t>
      </w:r>
    </w:p>
    <w:p w14:paraId="6C206EFF" w14:textId="1F70AFC6" w:rsidR="007B0B99" w:rsidRPr="00F60F84"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Prepare indirect procurement requisitions pertaining to products or services for the employee user such as travel, office equipment, stationery; and/or make requests to add or enroll vendors.</w:t>
      </w:r>
    </w:p>
    <w:p w14:paraId="334F2C04" w14:textId="41DAD766" w:rsidR="007B0B99" w:rsidRPr="00F60F84" w:rsidRDefault="007B0B99" w:rsidP="000C3222">
      <w:pPr>
        <w:numPr>
          <w:ilvl w:val="0"/>
          <w:numId w:val="25"/>
        </w:numPr>
        <w:autoSpaceDE w:val="0"/>
        <w:autoSpaceDN w:val="0"/>
        <w:adjustRightInd w:val="0"/>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Task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3862DA3" w14:textId="3C365D1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Self-Serve SAL</w:t>
      </w:r>
    </w:p>
    <w:p w14:paraId="7F586732" w14:textId="0E0EB750"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time;</w:t>
      </w:r>
    </w:p>
    <w:p w14:paraId="7D7BEFE2" w14:textId="104357E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Enter billable expenses;</w:t>
      </w:r>
    </w:p>
    <w:p w14:paraId="16AEA1B9" w14:textId="47B13254"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performance and annual reviews, goal setting and competencies;</w:t>
      </w:r>
    </w:p>
    <w:p w14:paraId="447EE9FC" w14:textId="24055D9B"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Operate a retail point of sale device;</w:t>
      </w:r>
    </w:p>
    <w:p w14:paraId="53E32FBA" w14:textId="70FF63C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vendor invoices pertaining to indirect procurement; and</w:t>
      </w:r>
    </w:p>
    <w:p w14:paraId="4DAAE1D7" w14:textId="77777777" w:rsidR="007B0B99" w:rsidRPr="00F60F84" w:rsidRDefault="007B0B99" w:rsidP="000C3222">
      <w:pPr>
        <w:numPr>
          <w:ilvl w:val="1"/>
          <w:numId w:val="25"/>
        </w:numPr>
        <w:spacing w:line="240" w:lineRule="atLeast"/>
        <w:ind w:left="1260" w:right="720" w:hanging="360"/>
        <w:contextualSpacing/>
        <w:rPr>
          <w:color w:val="404040" w:themeColor="text1" w:themeTint="BF"/>
          <w:sz w:val="18"/>
          <w:szCs w:val="18"/>
        </w:rPr>
      </w:pPr>
      <w:r w:rsidRPr="00F60F84">
        <w:rPr>
          <w:rFonts w:eastAsia="Calibri" w:cs="Tahoma"/>
          <w:color w:val="404040" w:themeColor="text1" w:themeTint="BF"/>
          <w:sz w:val="18"/>
          <w:szCs w:val="18"/>
        </w:rPr>
        <w:t>Task CAL users cannot perform workflow approvals.</w:t>
      </w:r>
      <w:r w:rsidRPr="00F60F84">
        <w:rPr>
          <w:color w:val="404040" w:themeColor="text1" w:themeTint="BF"/>
          <w:sz w:val="18"/>
          <w:szCs w:val="18"/>
        </w:rPr>
        <w:t xml:space="preserve"> </w:t>
      </w:r>
    </w:p>
    <w:p w14:paraId="2BD9DD0C" w14:textId="1059F3F0" w:rsidR="007B0B99" w:rsidRPr="00F60F84" w:rsidRDefault="007B0B99" w:rsidP="000C3222">
      <w:pPr>
        <w:numPr>
          <w:ilvl w:val="0"/>
          <w:numId w:val="25"/>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Functional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w:t>
      </w:r>
      <w:r w:rsidRPr="00F60F84">
        <w:rPr>
          <w:rFonts w:eastAsia="Calibri" w:cs="Tahoma"/>
          <w:b/>
          <w:color w:val="404040" w:themeColor="text1" w:themeTint="BF"/>
          <w:sz w:val="18"/>
          <w:szCs w:val="18"/>
          <w:lang w:eastAsia="x-none"/>
        </w:rPr>
        <w:t>L</w:t>
      </w:r>
    </w:p>
    <w:p w14:paraId="275F69F5" w14:textId="39DC19ED"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lang w:eastAsia="x-none"/>
        </w:rPr>
        <w:t>Includes use rights of Task SAL</w:t>
      </w:r>
    </w:p>
    <w:p w14:paraId="6001DBA4" w14:textId="3B56E40F"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a shop-floor within a production or manufacturing cycle;</w:t>
      </w:r>
    </w:p>
    <w:p w14:paraId="42540AF4" w14:textId="086C4F5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projects and resources;</w:t>
      </w:r>
    </w:p>
    <w:p w14:paraId="2D350D75" w14:textId="31ECDAA3"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human resources cycles;</w:t>
      </w:r>
    </w:p>
    <w:p w14:paraId="6751FAAC" w14:textId="3443D452"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Manage budget transfers and organizational requests;</w:t>
      </w:r>
    </w:p>
    <w:p w14:paraId="4F0A8907" w14:textId="77A2B8A1"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applicants or employee master data records;</w:t>
      </w:r>
    </w:p>
    <w:p w14:paraId="6237A4A3" w14:textId="544EC0D7"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Create a job or a position requisition; </w:t>
      </w:r>
    </w:p>
    <w:p w14:paraId="0BB3EBEB" w14:textId="431506C8"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 xml:space="preserve">Escalate or request approval of invoices pertaining to their clients; </w:t>
      </w:r>
    </w:p>
    <w:p w14:paraId="106E3CAA" w14:textId="7F2EA0CA"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lastRenderedPageBreak/>
        <w:t>Approve vendor invoices or vouchers for services rendered;</w:t>
      </w:r>
    </w:p>
    <w:p w14:paraId="7019F243" w14:textId="0C9E8B36"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Create and manage master data records pertaining to customers, vendors, product inventory or catalogs; and/or</w:t>
      </w:r>
    </w:p>
    <w:p w14:paraId="2E6FF07F" w14:textId="3089FB86" w:rsidR="007B0B99" w:rsidRPr="00F60F84"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rPr>
      </w:pPr>
      <w:r w:rsidRPr="00F60F84">
        <w:rPr>
          <w:rFonts w:eastAsia="Calibri" w:cs="Tahoma"/>
          <w:color w:val="404040" w:themeColor="text1" w:themeTint="BF"/>
          <w:sz w:val="18"/>
          <w:szCs w:val="18"/>
        </w:rPr>
        <w:t>Approve requests from Self-Serve CAL or Task CAL users.</w:t>
      </w:r>
    </w:p>
    <w:p w14:paraId="5B23B6C9" w14:textId="77777777" w:rsidR="007B0B99" w:rsidRPr="00F60F84" w:rsidRDefault="007B0B99" w:rsidP="000C3222">
      <w:pPr>
        <w:numPr>
          <w:ilvl w:val="0"/>
          <w:numId w:val="25"/>
        </w:numPr>
        <w:spacing w:line="240" w:lineRule="atLeast"/>
        <w:ind w:left="900" w:right="720"/>
        <w:contextualSpacing/>
        <w:rPr>
          <w:rFonts w:eastAsia="Calibri" w:cs="Tahoma"/>
          <w:b/>
          <w:color w:val="404040" w:themeColor="text1" w:themeTint="BF"/>
          <w:sz w:val="18"/>
          <w:szCs w:val="18"/>
          <w:lang w:val="x-none" w:eastAsia="x-none"/>
        </w:rPr>
      </w:pPr>
      <w:r w:rsidRPr="00F60F84">
        <w:rPr>
          <w:rFonts w:eastAsia="Calibri" w:cs="Tahoma"/>
          <w:b/>
          <w:color w:val="404040" w:themeColor="text1" w:themeTint="BF"/>
          <w:sz w:val="18"/>
          <w:szCs w:val="18"/>
          <w:lang w:val="x-none" w:eastAsia="x-none"/>
        </w:rPr>
        <w:t xml:space="preserve">Enterprise </w:t>
      </w:r>
      <w:r w:rsidRPr="00F60F84">
        <w:rPr>
          <w:rFonts w:eastAsia="Calibri" w:cs="Tahoma"/>
          <w:b/>
          <w:color w:val="404040" w:themeColor="text1" w:themeTint="BF"/>
          <w:sz w:val="18"/>
          <w:szCs w:val="18"/>
          <w:lang w:eastAsia="x-none"/>
        </w:rPr>
        <w:t>S</w:t>
      </w:r>
      <w:r w:rsidRPr="00F60F84">
        <w:rPr>
          <w:rFonts w:eastAsia="Calibri" w:cs="Tahoma"/>
          <w:b/>
          <w:color w:val="404040" w:themeColor="text1" w:themeTint="BF"/>
          <w:sz w:val="18"/>
          <w:szCs w:val="18"/>
          <w:lang w:val="x-none" w:eastAsia="x-none"/>
        </w:rPr>
        <w:t>AL</w:t>
      </w:r>
    </w:p>
    <w:p w14:paraId="04281943" w14:textId="77777777" w:rsidR="007B0B99" w:rsidRPr="00F60F84" w:rsidRDefault="007B0B99" w:rsidP="000C3222">
      <w:pPr>
        <w:numPr>
          <w:ilvl w:val="1"/>
          <w:numId w:val="25"/>
        </w:numPr>
        <w:spacing w:line="240" w:lineRule="atLeast"/>
        <w:ind w:left="1267" w:right="720" w:hanging="360"/>
        <w:contextualSpacing/>
        <w:rPr>
          <w:rFonts w:eastAsia="Calibri" w:cs="Tahoma"/>
          <w:color w:val="404040" w:themeColor="text1" w:themeTint="BF"/>
          <w:sz w:val="18"/>
          <w:szCs w:val="18"/>
          <w:lang w:val="x-none" w:eastAsia="x-none"/>
        </w:rPr>
      </w:pPr>
      <w:r w:rsidRPr="00F60F84">
        <w:rPr>
          <w:rFonts w:eastAsia="Calibri" w:cs="Tahoma"/>
          <w:color w:val="404040" w:themeColor="text1" w:themeTint="BF"/>
          <w:sz w:val="18"/>
          <w:szCs w:val="18"/>
          <w:lang w:val="x-none" w:eastAsia="x-none"/>
        </w:rPr>
        <w:t>Full Use Rights</w:t>
      </w:r>
    </w:p>
    <w:p w14:paraId="5520281C" w14:textId="11C09249" w:rsidR="007B0B99" w:rsidRPr="001F46D6" w:rsidRDefault="007B0B99" w:rsidP="000C3222">
      <w:pPr>
        <w:pStyle w:val="PURBody-Indented"/>
        <w:spacing w:line="240" w:lineRule="exact"/>
        <w:ind w:left="274"/>
        <w:contextualSpacing/>
      </w:pPr>
      <w:r w:rsidRPr="001F46D6">
        <w:rPr>
          <w:rFonts w:eastAsia="Calibri" w:cs="Tahoma"/>
          <w:szCs w:val="18"/>
          <w:lang w:eastAsia="x-none"/>
        </w:rPr>
        <w:t xml:space="preserve">For greater granularity and understanding of the required SALs you may reference to the Microsoft Dynamics AX 2012 R2 Licensing Guide available at </w:t>
      </w:r>
      <w:hyperlink r:id="rId90" w:history="1">
        <w:r w:rsidRPr="00156FC7">
          <w:rPr>
            <w:rStyle w:val="Hyperlink"/>
            <w:rFonts w:eastAsia="Calibri" w:cs="Tahoma"/>
            <w:szCs w:val="18"/>
            <w:lang w:eastAsia="x-none"/>
          </w:rPr>
          <w:t>www.microsoft.com</w:t>
        </w:r>
      </w:hyperlink>
      <w:r w:rsidR="00156FC7">
        <w:rPr>
          <w:rFonts w:eastAsia="Calibri" w:cs="Tahoma"/>
          <w:szCs w:val="18"/>
          <w:lang w:eastAsia="x-none"/>
        </w:rPr>
        <w:t>.</w:t>
      </w:r>
    </w:p>
    <w:p w14:paraId="4DAF9463" w14:textId="77777777" w:rsidR="007B0B99" w:rsidRPr="001F46D6" w:rsidRDefault="007B0B99" w:rsidP="007B0B99">
      <w:pPr>
        <w:pStyle w:val="PURBlueStrong"/>
        <w:rPr>
          <w:rStyle w:val="PURBlueStrongChar"/>
          <w:smallCaps/>
        </w:rPr>
      </w:pPr>
      <w:r w:rsidRPr="001F46D6">
        <w:rPr>
          <w:rStyle w:val="PURBlueStrongChar"/>
          <w:smallCaps/>
        </w:rPr>
        <w:t>Supplemental License Terms</w:t>
      </w:r>
    </w:p>
    <w:p w14:paraId="02D7C26C" w14:textId="4D25A461" w:rsidR="007B0B99" w:rsidRDefault="007B0B99" w:rsidP="007B0B99">
      <w:pPr>
        <w:pStyle w:val="PURBody-Indented"/>
      </w:pPr>
      <w:r w:rsidRPr="001F46D6">
        <w:rPr>
          <w:lang w:eastAsia="x-none"/>
        </w:rPr>
        <w:t xml:space="preserve">Your use of Ecommerce Components, Point of Sale Components and similar updates and supplements to Microsoft Dynamics AX 2012 R2 are governed by the Supplemental License Terms that you can find here: </w:t>
      </w:r>
      <w:hyperlink r:id="rId91" w:history="1">
        <w:r>
          <w:rPr>
            <w:rStyle w:val="Hyperlink"/>
            <w:lang w:eastAsia="x-none"/>
          </w:rPr>
          <w:t>http://www.microsoft.com/en-us/dynamics/erp-buy-ax-software.aspx</w:t>
        </w:r>
      </w:hyperlink>
      <w:r>
        <w:rPr>
          <w:lang w:eastAsia="x-none"/>
        </w:rPr>
        <w:t>.</w:t>
      </w:r>
    </w:p>
    <w:p w14:paraId="1F0BAD26" w14:textId="77777777" w:rsidR="00893CE7" w:rsidRDefault="00BF401A"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20" w:name="_Toc299519126"/>
      <w:bookmarkStart w:id="321" w:name="_Toc299531558"/>
      <w:bookmarkStart w:id="322" w:name="_Toc299531882"/>
      <w:bookmarkStart w:id="323" w:name="_Toc299957165"/>
      <w:bookmarkStart w:id="324" w:name="_Toc346536865"/>
      <w:bookmarkStart w:id="325" w:name="_Toc346895316"/>
      <w:bookmarkStart w:id="326" w:name="_Toc347044712"/>
      <w:bookmarkStart w:id="327" w:name="_Toc347045392"/>
      <w:bookmarkStart w:id="328" w:name="_Toc339280329"/>
      <w:bookmarkStart w:id="329" w:name="_Toc339280472"/>
      <w:bookmarkStart w:id="330" w:name="_Toc299519125"/>
      <w:bookmarkStart w:id="331" w:name="_Toc299531557"/>
      <w:bookmarkStart w:id="332" w:name="_Toc299531881"/>
      <w:bookmarkStart w:id="333" w:name="_Toc299957164"/>
      <w:r>
        <w:t>Microsoft Dynamics C5 2012</w:t>
      </w:r>
      <w:bookmarkEnd w:id="320"/>
      <w:bookmarkEnd w:id="321"/>
      <w:bookmarkEnd w:id="322"/>
      <w:bookmarkEnd w:id="323"/>
      <w:bookmarkEnd w:id="324"/>
      <w:bookmarkEnd w:id="325"/>
      <w:bookmarkEnd w:id="326"/>
      <w:bookmarkEnd w:id="327"/>
      <w:bookmarkEnd w:id="328"/>
      <w:bookmarkEnd w:id="329"/>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E82B58">
            <w:pPr>
              <w:pStyle w:val="PURBullet-Indented"/>
            </w:pPr>
            <w:r w:rsidRPr="00E82B58">
              <w:t>D</w:t>
            </w:r>
            <w:r w:rsidRPr="000A3567">
              <w:t xml:space="preserve">ynamics </w:t>
            </w:r>
            <w:r>
              <w:t xml:space="preserve">C5 2012 Basic </w:t>
            </w:r>
            <w:r w:rsidRPr="000A3567">
              <w:t xml:space="preserve">SAL, </w:t>
            </w:r>
            <w:r w:rsidRPr="000A3567">
              <w:rPr>
                <w:b/>
              </w:rPr>
              <w:t>or</w:t>
            </w:r>
          </w:p>
          <w:p w14:paraId="787AAB98" w14:textId="77777777" w:rsidR="002733A7" w:rsidRPr="006611AF" w:rsidRDefault="002733A7" w:rsidP="00E82B58">
            <w:pPr>
              <w:pStyle w:val="PURBullet-Indented"/>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830DCA">
        <w:rPr>
          <w:bCs/>
        </w:rPr>
        <w:t xml:space="preserve"> </w:t>
      </w:r>
      <w:r w:rsidRPr="0020549D">
        <w:t>are:</w:t>
      </w:r>
    </w:p>
    <w:p w14:paraId="518814AF" w14:textId="281027C1" w:rsidR="002733A7" w:rsidRDefault="002733A7" w:rsidP="00E82B58">
      <w:pPr>
        <w:pStyle w:val="PURBullet-Indented"/>
      </w:pPr>
      <w:r w:rsidRPr="0020549D">
        <w:t xml:space="preserve">Microsoft Dynamics C5 </w:t>
      </w:r>
      <w:r>
        <w:t xml:space="preserve">2012 </w:t>
      </w:r>
      <w:r w:rsidRPr="0020549D">
        <w:t>Basic SAL</w:t>
      </w:r>
    </w:p>
    <w:p w14:paraId="6C8E6B57" w14:textId="67E9FCDC" w:rsidR="002733A7" w:rsidRPr="009E3C3B" w:rsidRDefault="002733A7" w:rsidP="00E82B58">
      <w:pPr>
        <w:pStyle w:val="PURBullet-Indented"/>
      </w:pPr>
      <w:r>
        <w:t>Microsof</w:t>
      </w:r>
      <w:r w:rsidR="00830DCA">
        <w:t>t Dynamics C5 2012 Advanced SAL</w:t>
      </w:r>
    </w:p>
    <w:p w14:paraId="4A142379" w14:textId="77777777" w:rsidR="00543C9A" w:rsidRPr="00543C9A" w:rsidRDefault="00543C9A" w:rsidP="00543C9A">
      <w:pPr>
        <w:pStyle w:val="PURBlueStrong"/>
      </w:pPr>
      <w:r w:rsidRPr="00543C9A">
        <w:t>No SAL Required</w:t>
      </w:r>
    </w:p>
    <w:p w14:paraId="01A1B9FE" w14:textId="0012C95B" w:rsidR="00543C9A" w:rsidRPr="009E3C3B" w:rsidRDefault="00543C9A" w:rsidP="00543C9A">
      <w:pPr>
        <w:pStyle w:val="PURBullet"/>
        <w:numPr>
          <w:ilvl w:val="0"/>
          <w:numId w:val="0"/>
        </w:numPr>
        <w:ind w:left="274"/>
        <w:rPr>
          <w:lang w:eastAsia="zh-CN"/>
        </w:rPr>
      </w:pPr>
      <w:r>
        <w:t>You do not need to</w:t>
      </w:r>
      <w:r w:rsidRPr="00132681">
        <w:t xml:space="preserve"> acquire and assign</w:t>
      </w:r>
      <w:r>
        <w:t xml:space="preserve"> a SAL</w:t>
      </w:r>
      <w:r w:rsidRPr="00132681">
        <w:t xml:space="preserve"> to</w:t>
      </w:r>
      <w:r>
        <w:t xml:space="preserve"> users employed by third parties who access Microsoft Dynamics </w:t>
      </w:r>
      <w:r w:rsidR="00B62DEA">
        <w:t>C5 2012</w:t>
      </w:r>
      <w:r>
        <w:rPr>
          <w:lang w:eastAsia="zh-CN"/>
        </w:rPr>
        <w:t xml:space="preserve"> </w:t>
      </w:r>
      <w:r w:rsidRPr="00132681">
        <w:rPr>
          <w:lang w:eastAsia="zh-CN"/>
        </w:rPr>
        <w:t>solely to provide supplemental professional accounting or bookkeeping services related to the auditing process.</w:t>
      </w:r>
    </w:p>
    <w:p w14:paraId="5BE0BCB8" w14:textId="4EFEEDF1" w:rsidR="002733A7" w:rsidRDefault="00BF401A"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p>
    <w:p w14:paraId="57B4D42E" w14:textId="77777777" w:rsidR="009A4C7C" w:rsidRDefault="009A4C7C" w:rsidP="009A4C7C">
      <w:pPr>
        <w:pStyle w:val="PURProductName"/>
      </w:pPr>
      <w:bookmarkStart w:id="334" w:name="_Toc346536866"/>
      <w:bookmarkStart w:id="335" w:name="_Toc346895317"/>
      <w:bookmarkStart w:id="336" w:name="_Toc347044713"/>
      <w:bookmarkStart w:id="337" w:name="_Toc347045393"/>
      <w:bookmarkStart w:id="338" w:name="_Toc339280330"/>
      <w:bookmarkStart w:id="339" w:name="_Toc339280473"/>
      <w:r>
        <w:t>Microsoft Dynamics CRM 2011 Service Provider</w:t>
      </w:r>
      <w:bookmarkEnd w:id="330"/>
      <w:bookmarkEnd w:id="331"/>
      <w:bookmarkEnd w:id="332"/>
      <w:bookmarkEnd w:id="333"/>
      <w:bookmarkEnd w:id="334"/>
      <w:bookmarkEnd w:id="335"/>
      <w:bookmarkEnd w:id="336"/>
      <w:bookmarkEnd w:id="337"/>
      <w:bookmarkEnd w:id="338"/>
      <w:bookmarkEnd w:id="339"/>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679FAD29" w:rsidR="00831C1F" w:rsidRDefault="004F154D" w:rsidP="0026184E">
            <w:pPr>
              <w:pStyle w:val="PURLMSH"/>
            </w:pPr>
            <w:r>
              <w:t>See Applicable Notice</w:t>
            </w:r>
            <w:r w:rsidR="00831C1F">
              <w:t>:</w:t>
            </w:r>
            <w:r w:rsidR="00B50C7B">
              <w:rPr>
                <w:b/>
              </w:rPr>
              <w:t xml:space="preserve"> Bing Maps</w:t>
            </w:r>
            <w:r w:rsidR="004D45FF">
              <w:t xml:space="preserve"> </w:t>
            </w:r>
            <w:r w:rsidR="004D45FF" w:rsidRPr="0026184E">
              <w:rPr>
                <w:i/>
              </w:rPr>
              <w:t xml:space="preserve">(see </w:t>
            </w:r>
            <w:hyperlink w:anchor="Appendix2" w:history="1">
              <w:r w:rsidR="005353EC" w:rsidRPr="0026184E">
                <w:rPr>
                  <w:rStyle w:val="Hyperlink"/>
                  <w:i/>
                </w:rPr>
                <w:t>Appendix 2</w:t>
              </w:r>
            </w:hyperlink>
            <w:r w:rsidR="004D45FF" w:rsidRPr="0026184E">
              <w:rPr>
                <w:i/>
              </w:rPr>
              <w:t>)</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E82B58">
            <w:pPr>
              <w:pStyle w:val="PURBullet-Indented"/>
            </w:pPr>
            <w:r>
              <w:t>Microsoft Dynamics CRM 2011 SAL</w:t>
            </w:r>
            <w:r w:rsidR="00CA0D16">
              <w:t xml:space="preserve">, </w:t>
            </w:r>
            <w:r w:rsidR="00CA0D16" w:rsidRPr="00CA0D16">
              <w:rPr>
                <w:b/>
              </w:rPr>
              <w:t>or</w:t>
            </w:r>
          </w:p>
          <w:p w14:paraId="4DECFC0D" w14:textId="77777777" w:rsidR="00F5704B" w:rsidRDefault="009A4C7C" w:rsidP="00E82B58">
            <w:pPr>
              <w:pStyle w:val="PURBullet-Indented"/>
            </w:pPr>
            <w:r>
              <w:t>Microsoft Dynamics CRM 2011 Limited SAL</w:t>
            </w:r>
            <w:r w:rsidR="00F5704B">
              <w:t xml:space="preserve">, </w:t>
            </w:r>
            <w:r w:rsidR="00F5704B" w:rsidRPr="00CA0D16">
              <w:rPr>
                <w:b/>
              </w:rPr>
              <w:t>or</w:t>
            </w:r>
          </w:p>
          <w:p w14:paraId="018EE149" w14:textId="178E6D65" w:rsidR="009A4C7C" w:rsidRPr="000A3567" w:rsidRDefault="00F5704B" w:rsidP="00E82B58">
            <w:pPr>
              <w:pStyle w:val="PURBullet-Indented"/>
            </w:pPr>
            <w:r>
              <w:t>Microsoft Dynamics CRM 2011 Employee Self Service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 xml:space="preserve">You do not need a SAL for external users who access Microsoft Dynamics CRM 2011 through any application / graphical user interface (GUI), other than the Microsoft Dynamics CRM 2011 clients. External </w:t>
      </w:r>
      <w:proofErr w:type="gramStart"/>
      <w:r w:rsidRPr="008D5AC9">
        <w:t>users</w:t>
      </w:r>
      <w:proofErr w:type="gramEnd"/>
      <w:r w:rsidRPr="008D5AC9">
        <w:t xml:space="preserve"> means users that are not either (</w:t>
      </w:r>
      <w:proofErr w:type="spellStart"/>
      <w:r w:rsidRPr="008D5AC9">
        <w:t>i</w:t>
      </w:r>
      <w:proofErr w:type="spellEnd"/>
      <w:r w:rsidRPr="008D5AC9">
        <w:t>) a customer’s</w:t>
      </w:r>
      <w:r w:rsidR="00CC7455">
        <w:t xml:space="preserve"> </w:t>
      </w:r>
      <w:r w:rsidRPr="008D5AC9">
        <w:t>or a customer’s affiliates’ employees, or (ii) a customer’s or a customer’s affiliates’ onsite contractors or agents.</w:t>
      </w:r>
    </w:p>
    <w:p w14:paraId="051FDFEA" w14:textId="50674B3A" w:rsidR="000944DC" w:rsidRDefault="009A4C7C" w:rsidP="009A4C7C">
      <w:pPr>
        <w:pStyle w:val="PURBody-Indented"/>
      </w:pPr>
      <w:r w:rsidRPr="008D5AC9">
        <w:rPr>
          <w:b/>
        </w:rPr>
        <w:t>Microsoft Dynamics CRM 2011 SAL:</w:t>
      </w:r>
      <w:r>
        <w:t xml:space="preserve"> </w:t>
      </w:r>
      <w:r w:rsidR="007F4EED" w:rsidRPr="00A748AB">
        <w:rPr>
          <w:rFonts w:eastAsia="MS PGothic" w:cs="Arial"/>
          <w:iCs/>
          <w:color w:val="000000"/>
          <w:szCs w:val="18"/>
          <w:lang w:eastAsia="ja-JP"/>
        </w:rPr>
        <w:t>A</w:t>
      </w:r>
      <w:r w:rsidR="007F4EED" w:rsidRPr="00A748AB">
        <w:rPr>
          <w:rFonts w:cs="Arial"/>
          <w:szCs w:val="18"/>
        </w:rPr>
        <w:t xml:space="preserve">llows read-write access to Microsoft Dynamics CRM server, files, data content, and </w:t>
      </w:r>
      <w:r w:rsidR="007F4EED" w:rsidRPr="00A748AB">
        <w:rPr>
          <w:rFonts w:cs="Arial"/>
          <w:kern w:val="18"/>
          <w:szCs w:val="18"/>
        </w:rPr>
        <w:t>Micros</w:t>
      </w:r>
      <w:r w:rsidR="00830DCA">
        <w:rPr>
          <w:rFonts w:cs="Arial"/>
          <w:kern w:val="18"/>
          <w:szCs w:val="18"/>
        </w:rPr>
        <w:t>oft Dynamics CRM functionality.</w:t>
      </w:r>
    </w:p>
    <w:p w14:paraId="32DDBA26" w14:textId="1FF914C9" w:rsidR="009A4C7C" w:rsidRPr="00A748AB" w:rsidRDefault="009A4C7C" w:rsidP="009A4C7C">
      <w:pPr>
        <w:pStyle w:val="PURBody-Indented"/>
        <w:rPr>
          <w:rFonts w:cs="Arial"/>
        </w:rPr>
      </w:pPr>
      <w:r w:rsidRPr="008D5AC9">
        <w:rPr>
          <w:b/>
        </w:rPr>
        <w:t>Microsoft Dynamics CRM 2011 Limited SAL:</w:t>
      </w:r>
      <w:r>
        <w:t xml:space="preserve"> </w:t>
      </w:r>
      <w:r w:rsidR="00301263" w:rsidRPr="00A748AB">
        <w:rPr>
          <w:rFonts w:eastAsia="MS PGothic" w:cs="Arial"/>
          <w:iCs/>
          <w:lang w:eastAsia="ja-JP"/>
        </w:rPr>
        <w:t xml:space="preserve">The Limited SAL provides a user with full read-only access </w:t>
      </w:r>
      <w:r w:rsidR="00301263" w:rsidRPr="00A748AB">
        <w:rPr>
          <w:rFonts w:cs="Arial"/>
        </w:rPr>
        <w:t>(e.g., for reports) and limited write access to “Microso</w:t>
      </w:r>
      <w:r w:rsidR="00830DCA">
        <w:rPr>
          <w:rFonts w:cs="Arial"/>
        </w:rPr>
        <w:t>ft Dynamics CRM functionality”.</w:t>
      </w:r>
    </w:p>
    <w:p w14:paraId="38DB072E" w14:textId="1FA836BA" w:rsidR="00366E49" w:rsidRPr="00D458E7" w:rsidRDefault="00F5704B" w:rsidP="00366E49">
      <w:pPr>
        <w:pStyle w:val="PURBody-Indented"/>
        <w:rPr>
          <w:rFonts w:cs="Arial"/>
        </w:rPr>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A748AB">
        <w:rPr>
          <w:rFonts w:eastAsia="MS PGothic" w:cs="Arial"/>
          <w:iCs/>
          <w:color w:val="auto"/>
          <w:lang w:eastAsia="ja-JP"/>
        </w:rPr>
        <w:t xml:space="preserve"> </w:t>
      </w:r>
      <w:r w:rsidRPr="00A748AB">
        <w:rPr>
          <w:rFonts w:eastAsia="MS PGothic" w:cs="Arial"/>
          <w:iCs/>
          <w:lang w:eastAsia="ja-JP"/>
        </w:rPr>
        <w:t xml:space="preserve">provides a user with CRM API based limited </w:t>
      </w:r>
      <w:r w:rsidRPr="00A748AB">
        <w:rPr>
          <w:rFonts w:cs="Arial"/>
        </w:rPr>
        <w:t>access to “Microsoft Dynamics CRM functionality”. Access through Microsoft Dynamics CRM 2011 clients is not allowed.</w:t>
      </w:r>
    </w:p>
    <w:p w14:paraId="7F3B08BC" w14:textId="77777777" w:rsidR="00893CE7" w:rsidRPr="008D5AC9" w:rsidRDefault="00BF401A" w:rsidP="00366E49">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468D642E" w:rsidR="009A4C7C" w:rsidRDefault="009A4C7C" w:rsidP="009A4C7C">
      <w:pPr>
        <w:pStyle w:val="PURProductName"/>
      </w:pPr>
      <w:bookmarkStart w:id="340" w:name="_Toc299519127"/>
      <w:bookmarkStart w:id="341" w:name="_Toc299531559"/>
      <w:bookmarkStart w:id="342" w:name="_Toc299531883"/>
      <w:bookmarkStart w:id="343" w:name="_Toc299957166"/>
      <w:bookmarkStart w:id="344" w:name="_Toc346536867"/>
      <w:bookmarkStart w:id="345" w:name="_Toc346895318"/>
      <w:bookmarkStart w:id="346" w:name="_Toc347044714"/>
      <w:bookmarkStart w:id="347" w:name="_Toc347045394"/>
      <w:bookmarkStart w:id="348" w:name="_Toc339280331"/>
      <w:bookmarkStart w:id="349" w:name="_Toc339280474"/>
      <w:r>
        <w:t xml:space="preserve">Microsoft Dynamics GP </w:t>
      </w:r>
      <w:bookmarkEnd w:id="340"/>
      <w:bookmarkEnd w:id="341"/>
      <w:bookmarkEnd w:id="342"/>
      <w:bookmarkEnd w:id="343"/>
      <w:r w:rsidR="00C80960">
        <w:t>2013</w:t>
      </w:r>
      <w:bookmarkEnd w:id="344"/>
      <w:bookmarkEnd w:id="345"/>
      <w:bookmarkEnd w:id="346"/>
      <w:bookmarkEnd w:id="347"/>
      <w:bookmarkEnd w:id="348"/>
      <w:bookmarkEnd w:id="349"/>
      <w:r w:rsidR="00231176">
        <w:fldChar w:fldCharType="begin"/>
      </w:r>
      <w:r>
        <w:instrText xml:space="preserve"> XE "</w:instrText>
      </w:r>
      <w:r w:rsidRPr="00850A33">
        <w:instrText xml:space="preserve">Microsoft Dynamics GP </w:instrText>
      </w:r>
      <w:r w:rsidR="00156FC7">
        <w:instrText>2013</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6689C" w:rsidRPr="003528B0" w14:paraId="59AF38CC" w14:textId="77777777" w:rsidTr="00683649">
        <w:tblPrEx>
          <w:tblBorders>
            <w:top w:val="none" w:sz="0" w:space="0" w:color="auto"/>
            <w:bottom w:val="none" w:sz="0" w:space="0" w:color="auto"/>
          </w:tblBorders>
        </w:tblPrEx>
        <w:tc>
          <w:tcPr>
            <w:tcW w:w="2501" w:type="pct"/>
          </w:tcPr>
          <w:p w14:paraId="1669288C" w14:textId="77777777" w:rsidR="0096689C" w:rsidRPr="00830DCA" w:rsidRDefault="0096689C" w:rsidP="009A48FC">
            <w:pPr>
              <w:pStyle w:val="PURBody"/>
              <w:rPr>
                <w:b/>
              </w:rPr>
            </w:pPr>
            <w:r w:rsidRPr="00830DCA">
              <w:rPr>
                <w:b/>
              </w:rPr>
              <w:t>You need:</w:t>
            </w:r>
          </w:p>
          <w:p w14:paraId="5B45350F" w14:textId="01AC9E9C" w:rsidR="0096689C" w:rsidRPr="000A3567" w:rsidRDefault="0096689C" w:rsidP="0096689C">
            <w:pPr>
              <w:pStyle w:val="PURBullet-Indented"/>
              <w:ind w:left="1026"/>
            </w:pPr>
            <w:r w:rsidRPr="000A3567">
              <w:t xml:space="preserve">Dynamics </w:t>
            </w:r>
            <w:r w:rsidR="002133EE">
              <w:t xml:space="preserve">GP 2013 </w:t>
            </w:r>
            <w:r w:rsidRPr="000A3567">
              <w:t xml:space="preserve">Full User SAL, </w:t>
            </w:r>
            <w:r w:rsidRPr="00830DCA">
              <w:rPr>
                <w:b/>
              </w:rPr>
              <w:t>or</w:t>
            </w:r>
          </w:p>
          <w:p w14:paraId="0911751E" w14:textId="7A12E6CD" w:rsidR="0096689C" w:rsidRPr="000A3567" w:rsidRDefault="0096689C" w:rsidP="0096689C">
            <w:pPr>
              <w:pStyle w:val="PURBullet-Indented"/>
              <w:ind w:left="1026"/>
            </w:pPr>
            <w:r w:rsidRPr="000A3567">
              <w:t xml:space="preserve">Dynamics </w:t>
            </w:r>
            <w:r w:rsidR="002133EE">
              <w:t xml:space="preserve">GP 2013 </w:t>
            </w:r>
            <w:r>
              <w:t>Limited</w:t>
            </w:r>
            <w:r w:rsidRPr="000A3567">
              <w:t xml:space="preserve"> User SAL</w:t>
            </w:r>
          </w:p>
          <w:p w14:paraId="72A83BEE" w14:textId="27BD2304" w:rsidR="0096689C" w:rsidRPr="000A3567" w:rsidRDefault="0096689C" w:rsidP="0096689C">
            <w:pPr>
              <w:pStyle w:val="PURBullet-Indented"/>
              <w:numPr>
                <w:ilvl w:val="0"/>
                <w:numId w:val="0"/>
              </w:numPr>
            </w:pPr>
          </w:p>
        </w:tc>
        <w:tc>
          <w:tcPr>
            <w:tcW w:w="2499" w:type="pct"/>
            <w:gridSpan w:val="2"/>
          </w:tcPr>
          <w:p w14:paraId="1187545B" w14:textId="77777777" w:rsidR="0096689C" w:rsidRDefault="0096689C" w:rsidP="009A48FC">
            <w:pPr>
              <w:pStyle w:val="PURBlueStrong-Indented"/>
            </w:pPr>
          </w:p>
          <w:p w14:paraId="57365030" w14:textId="782841D5" w:rsidR="0096689C" w:rsidRPr="003528B0" w:rsidRDefault="0096689C" w:rsidP="00830DCA">
            <w:pPr>
              <w:pStyle w:val="PURBullet-Indented"/>
              <w:numPr>
                <w:ilvl w:val="0"/>
                <w:numId w:val="0"/>
              </w:numPr>
              <w:ind w:left="810"/>
              <w:rPr>
                <w:bCs/>
              </w:rPr>
            </w:pPr>
          </w:p>
        </w:tc>
      </w:tr>
    </w:tbl>
    <w:p w14:paraId="3222D183" w14:textId="77777777" w:rsidR="009A4C7C" w:rsidRDefault="001F0EC7" w:rsidP="0085206E">
      <w:pPr>
        <w:pStyle w:val="PURADDITIONALTERMSHEADERMB"/>
      </w:pPr>
      <w:r>
        <w:t>Additional Terms</w:t>
      </w:r>
      <w:r w:rsidR="009A4C7C">
        <w:t>:</w:t>
      </w:r>
    </w:p>
    <w:p w14:paraId="119DC71C" w14:textId="24E1628C" w:rsidR="0096689C" w:rsidRPr="0096689C" w:rsidRDefault="0096689C" w:rsidP="0096689C">
      <w:pPr>
        <w:pStyle w:val="PURBlueStrong"/>
      </w:pPr>
      <w:r>
        <w:t>SAL Types</w:t>
      </w:r>
    </w:p>
    <w:p w14:paraId="6CEC3B5C" w14:textId="77777777" w:rsidR="0096689C" w:rsidRDefault="0096689C" w:rsidP="000C3222">
      <w:pPr>
        <w:pStyle w:val="PURBody-Indented"/>
        <w:spacing w:line="240" w:lineRule="exact"/>
        <w:contextualSpacing/>
        <w:rPr>
          <w:szCs w:val="18"/>
        </w:rPr>
      </w:pPr>
      <w:r>
        <w:rPr>
          <w:iCs/>
          <w:szCs w:val="18"/>
        </w:rPr>
        <w:t>There are 2</w:t>
      </w:r>
      <w:r w:rsidRPr="007D4C62">
        <w:rPr>
          <w:iCs/>
          <w:szCs w:val="18"/>
        </w:rPr>
        <w:t xml:space="preserve"> ty</w:t>
      </w:r>
      <w:r>
        <w:rPr>
          <w:iCs/>
          <w:szCs w:val="18"/>
        </w:rPr>
        <w:t>pes of SALs</w:t>
      </w:r>
      <w:r w:rsidRPr="00EB1808">
        <w:t>.</w:t>
      </w:r>
      <w:r>
        <w:t xml:space="preserve"> </w:t>
      </w:r>
      <w:r>
        <w:rPr>
          <w:szCs w:val="18"/>
        </w:rPr>
        <w:t xml:space="preserve"> </w:t>
      </w:r>
    </w:p>
    <w:p w14:paraId="3DAE2F7C" w14:textId="77777777" w:rsidR="0096689C" w:rsidRPr="00A748AB" w:rsidRDefault="0096689C" w:rsidP="0026184E">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p>
    <w:p w14:paraId="5E6073A6" w14:textId="77777777" w:rsidR="0096689C" w:rsidRDefault="0096689C" w:rsidP="0026184E">
      <w:pPr>
        <w:pStyle w:val="PURBullet-Indented"/>
      </w:pPr>
      <w:r>
        <w:rPr>
          <w:b/>
        </w:rPr>
        <w:t>Limited</w:t>
      </w:r>
      <w:r w:rsidRPr="009E3C3B">
        <w:rPr>
          <w:b/>
        </w:rPr>
        <w:t xml:space="preserve"> User:</w:t>
      </w:r>
      <w:r>
        <w:t xml:space="preserve"> a license type that allows the user to whom it is assigned, direct or indirect access through any means to the</w:t>
      </w:r>
      <w:r w:rsidRPr="00F84250">
        <w:t xml:space="preserve"> ERP </w:t>
      </w:r>
      <w:r>
        <w:t>S</w:t>
      </w:r>
      <w:r w:rsidRPr="00F84250">
        <w:t>olution</w:t>
      </w:r>
      <w:r>
        <w:t>,</w:t>
      </w:r>
      <w:r w:rsidRPr="00F84250">
        <w:t xml:space="preserve"> for purposes of completing only the tasks described below. </w:t>
      </w:r>
    </w:p>
    <w:p w14:paraId="35418BB6" w14:textId="5CD321A9" w:rsidR="0096689C" w:rsidRDefault="0096689C" w:rsidP="0026184E">
      <w:pPr>
        <w:pStyle w:val="PURBullet"/>
        <w:numPr>
          <w:ilvl w:val="0"/>
          <w:numId w:val="0"/>
        </w:numPr>
        <w:ind w:left="720" w:hanging="270"/>
      </w:pPr>
      <w:r>
        <w:t>(</w:t>
      </w:r>
      <w:proofErr w:type="spellStart"/>
      <w:r>
        <w:t>i</w:t>
      </w:r>
      <w:proofErr w:type="spellEnd"/>
      <w:r>
        <w:t>) “Read” acces</w:t>
      </w:r>
      <w:r w:rsidR="00B239EE">
        <w:t>s to data contained in the ERP S</w:t>
      </w:r>
      <w:r>
        <w:t xml:space="preserve">olution; or </w:t>
      </w:r>
    </w:p>
    <w:p w14:paraId="2E9987E1" w14:textId="77777777" w:rsidR="0096689C" w:rsidRDefault="0096689C" w:rsidP="0026184E">
      <w:pPr>
        <w:pStyle w:val="PURBullet"/>
        <w:numPr>
          <w:ilvl w:val="0"/>
          <w:numId w:val="0"/>
        </w:numPr>
        <w:ind w:left="720" w:hanging="270"/>
      </w:pPr>
      <w:r>
        <w:t>(ii) “Write” access via the time and expense functionality: or</w:t>
      </w:r>
    </w:p>
    <w:p w14:paraId="52FE9682" w14:textId="17DE136C" w:rsidR="0096689C" w:rsidRDefault="0096689C" w:rsidP="0026184E">
      <w:pPr>
        <w:pStyle w:val="PURBullet"/>
        <w:numPr>
          <w:ilvl w:val="0"/>
          <w:numId w:val="0"/>
        </w:numPr>
        <w:ind w:left="720" w:hanging="270"/>
        <w:rPr>
          <w:lang w:eastAsia="zh-CN"/>
        </w:rPr>
      </w:pPr>
      <w:r>
        <w:t>(iii) Access to Business Portal and Management Reporter Viewer.</w:t>
      </w:r>
    </w:p>
    <w:p w14:paraId="6E2A587C" w14:textId="77777777" w:rsidR="008A6C4D" w:rsidRPr="00636996" w:rsidRDefault="008A6C4D" w:rsidP="0026184E">
      <w:pPr>
        <w:pStyle w:val="PURBullet"/>
        <w:numPr>
          <w:ilvl w:val="0"/>
          <w:numId w:val="0"/>
        </w:numPr>
        <w:ind w:left="216"/>
        <w:rPr>
          <w:rStyle w:val="PURBlueStrongChar"/>
        </w:rPr>
      </w:pPr>
      <w:r w:rsidRPr="00636996">
        <w:rPr>
          <w:rStyle w:val="PURBlueStrongChar"/>
        </w:rPr>
        <w:t>No SAL Required</w:t>
      </w:r>
    </w:p>
    <w:p w14:paraId="7CB0E198" w14:textId="65F61042" w:rsidR="008A6C4D" w:rsidRDefault="008A6C4D" w:rsidP="000C3222">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GP 2013 </w:t>
      </w:r>
      <w:r w:rsidRPr="00132681">
        <w:t>solely to provide supplemental professional accounting or bookkeeping services related to the auditing process.</w:t>
      </w:r>
    </w:p>
    <w:p w14:paraId="461E083F" w14:textId="7C224342" w:rsidR="009A4C7C" w:rsidRPr="008F7CB0" w:rsidRDefault="009A4C7C" w:rsidP="000C3222">
      <w:pPr>
        <w:pStyle w:val="PURBlueStrong"/>
        <w:spacing w:after="120"/>
        <w:contextualSpacing/>
        <w:rPr>
          <w:rStyle w:val="PURBlueStrongChar"/>
          <w:smallCaps/>
        </w:rPr>
      </w:pPr>
      <w:r w:rsidRPr="008F7CB0">
        <w:rPr>
          <w:rStyle w:val="PURBlueStrongChar"/>
          <w:smallCaps/>
        </w:rPr>
        <w:lastRenderedPageBreak/>
        <w:t>Localizations and Translations</w:t>
      </w:r>
    </w:p>
    <w:p w14:paraId="092F3594" w14:textId="6D1B1D89"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2" w:history="1">
        <w:r w:rsidRPr="000A3567">
          <w:rPr>
            <w:rStyle w:val="Hyperlink"/>
          </w:rPr>
          <w:t>http://www.microsoft.com/dynamics/en/us/products/gp-availability.aspx</w:t>
        </w:r>
      </w:hyperlink>
      <w:r w:rsidR="00830DCA" w:rsidRPr="00830DCA">
        <w:t>.</w:t>
      </w:r>
    </w:p>
    <w:p w14:paraId="3D906AC2" w14:textId="5A07252A"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85C7103" w14:textId="5A3945B3"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93" w:history="1">
        <w:r w:rsidRPr="008F7CB0">
          <w:rPr>
            <w:rStyle w:val="Hyperlink"/>
          </w:rPr>
          <w:t>https://mbs.microsoft.com/partnersource/partneressentials/pllp</w:t>
        </w:r>
      </w:hyperlink>
      <w:r w:rsidRPr="008F7CB0">
        <w:t xml:space="preserve"> or contact your Partner Account Manager.</w:t>
      </w:r>
    </w:p>
    <w:p w14:paraId="3D686671" w14:textId="3BD194A6" w:rsidR="009A4C7C" w:rsidRDefault="00BF401A"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92EDB88" w14:textId="0A7B9BC4" w:rsidR="009A4C7C" w:rsidRDefault="009A4C7C" w:rsidP="009A4C7C">
      <w:pPr>
        <w:pStyle w:val="PURProductName"/>
      </w:pPr>
      <w:bookmarkStart w:id="350" w:name="_Toc299519128"/>
      <w:bookmarkStart w:id="351" w:name="_Toc299531560"/>
      <w:bookmarkStart w:id="352" w:name="_Toc299531884"/>
      <w:bookmarkStart w:id="353" w:name="_Toc299957167"/>
      <w:bookmarkStart w:id="354" w:name="_Toc346536868"/>
      <w:bookmarkStart w:id="355" w:name="_Toc346895319"/>
      <w:bookmarkStart w:id="356" w:name="_Toc347044715"/>
      <w:bookmarkStart w:id="357" w:name="_Toc347045395"/>
      <w:bookmarkStart w:id="358" w:name="_Toc339280332"/>
      <w:bookmarkStart w:id="359" w:name="_Toc339280475"/>
      <w:r>
        <w:t xml:space="preserve">Microsoft Dynamics NAV </w:t>
      </w:r>
      <w:bookmarkEnd w:id="350"/>
      <w:bookmarkEnd w:id="351"/>
      <w:bookmarkEnd w:id="352"/>
      <w:bookmarkEnd w:id="353"/>
      <w:r w:rsidR="00C945A6">
        <w:t>2013</w:t>
      </w:r>
      <w:bookmarkEnd w:id="354"/>
      <w:bookmarkEnd w:id="355"/>
      <w:bookmarkEnd w:id="356"/>
      <w:bookmarkEnd w:id="357"/>
      <w:bookmarkEnd w:id="358"/>
      <w:bookmarkEnd w:id="359"/>
      <w:r w:rsidR="00231176">
        <w:fldChar w:fldCharType="begin"/>
      </w:r>
      <w:r>
        <w:instrText xml:space="preserve"> XE "</w:instrText>
      </w:r>
      <w:r w:rsidRPr="00850A33">
        <w:instrText xml:space="preserve">Microsoft Dynamics NAV </w:instrText>
      </w:r>
      <w:r w:rsidR="00156FC7">
        <w:instrText>2013</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133EE" w:rsidRPr="003528B0" w14:paraId="7312585F" w14:textId="77777777" w:rsidTr="0015145F">
        <w:tblPrEx>
          <w:tblBorders>
            <w:top w:val="none" w:sz="0" w:space="0" w:color="auto"/>
            <w:bottom w:val="none" w:sz="0" w:space="0" w:color="auto"/>
          </w:tblBorders>
        </w:tblPrEx>
        <w:tc>
          <w:tcPr>
            <w:tcW w:w="2500" w:type="pct"/>
          </w:tcPr>
          <w:p w14:paraId="5F514AA2" w14:textId="77777777" w:rsidR="002133EE" w:rsidRPr="00830DCA" w:rsidRDefault="002133EE" w:rsidP="009A48FC">
            <w:pPr>
              <w:pStyle w:val="PURBody"/>
              <w:rPr>
                <w:b/>
              </w:rPr>
            </w:pPr>
            <w:r w:rsidRPr="00830DCA">
              <w:rPr>
                <w:b/>
              </w:rPr>
              <w:t>You need:</w:t>
            </w:r>
          </w:p>
          <w:p w14:paraId="4CA922D6" w14:textId="51D7B447" w:rsidR="002133EE" w:rsidRPr="000A3567" w:rsidRDefault="002133EE" w:rsidP="009A48FC">
            <w:pPr>
              <w:pStyle w:val="PURBullet-Indented"/>
              <w:ind w:left="1026"/>
            </w:pPr>
            <w:r w:rsidRPr="000A3567">
              <w:t xml:space="preserve">Dynamics </w:t>
            </w:r>
            <w:r>
              <w:t xml:space="preserve">NAV 2013 </w:t>
            </w:r>
            <w:r w:rsidRPr="000A3567">
              <w:t xml:space="preserve">Full User SAL, </w:t>
            </w:r>
            <w:r w:rsidRPr="00830DCA">
              <w:rPr>
                <w:b/>
              </w:rPr>
              <w:t>or</w:t>
            </w:r>
          </w:p>
          <w:p w14:paraId="0FAA3A7F" w14:textId="54DD043F" w:rsidR="002133EE" w:rsidRPr="000A3567" w:rsidRDefault="002133EE" w:rsidP="009A48FC">
            <w:pPr>
              <w:pStyle w:val="PURBullet-Indented"/>
              <w:ind w:left="1026"/>
            </w:pPr>
            <w:r w:rsidRPr="000A3567">
              <w:t xml:space="preserve">Dynamics </w:t>
            </w:r>
            <w:r>
              <w:t>NAV 2013 Limited</w:t>
            </w:r>
            <w:r w:rsidRPr="000A3567">
              <w:t xml:space="preserve"> User SAL</w:t>
            </w:r>
          </w:p>
          <w:p w14:paraId="7709F36B" w14:textId="0A2B3F97" w:rsidR="002133EE" w:rsidRPr="000A3567" w:rsidRDefault="002133EE" w:rsidP="002133EE">
            <w:pPr>
              <w:pStyle w:val="PURBullet-Indented"/>
              <w:numPr>
                <w:ilvl w:val="0"/>
                <w:numId w:val="0"/>
              </w:numPr>
            </w:pPr>
          </w:p>
        </w:tc>
        <w:tc>
          <w:tcPr>
            <w:tcW w:w="2500" w:type="pct"/>
            <w:gridSpan w:val="2"/>
          </w:tcPr>
          <w:p w14:paraId="361D719D" w14:textId="77777777" w:rsidR="002133EE" w:rsidRDefault="002133EE" w:rsidP="009A48FC">
            <w:pPr>
              <w:pStyle w:val="PURBlueStrong-Indented"/>
            </w:pPr>
          </w:p>
          <w:p w14:paraId="13244FB4" w14:textId="18C2D44F" w:rsidR="002133EE" w:rsidRPr="003528B0" w:rsidRDefault="002133EE" w:rsidP="00830DCA">
            <w:pPr>
              <w:pStyle w:val="PURBullet-Indented"/>
              <w:numPr>
                <w:ilvl w:val="0"/>
                <w:numId w:val="0"/>
              </w:numPr>
              <w:ind w:left="810"/>
              <w:rPr>
                <w:b/>
                <w:bCs/>
              </w:rPr>
            </w:pPr>
          </w:p>
        </w:tc>
      </w:tr>
    </w:tbl>
    <w:p w14:paraId="21D52641" w14:textId="77777777" w:rsidR="009A4C7C" w:rsidRDefault="001F0EC7" w:rsidP="0085206E">
      <w:pPr>
        <w:pStyle w:val="PURADDITIONALTERMSHEADERMB"/>
      </w:pPr>
      <w:r>
        <w:t>Additional Terms</w:t>
      </w:r>
      <w:r w:rsidR="009A4C7C">
        <w:t>:</w:t>
      </w:r>
    </w:p>
    <w:p w14:paraId="2DF73A7B" w14:textId="7475BB1E" w:rsidR="00501B7F" w:rsidRPr="00501B7F" w:rsidRDefault="00501B7F" w:rsidP="00CA63B9">
      <w:pPr>
        <w:pStyle w:val="PURBlueStrong"/>
        <w:ind w:left="0"/>
        <w:rPr>
          <w:lang w:eastAsia="zh-CN"/>
        </w:rPr>
      </w:pPr>
      <w:r w:rsidRPr="00501B7F">
        <w:rPr>
          <w:lang w:eastAsia="zh-CN"/>
        </w:rPr>
        <w:t>S</w:t>
      </w:r>
      <w:r>
        <w:rPr>
          <w:lang w:eastAsia="zh-CN"/>
        </w:rPr>
        <w:t>AL Types</w:t>
      </w:r>
    </w:p>
    <w:p w14:paraId="008B46BF" w14:textId="77777777" w:rsidR="00501B7F" w:rsidRDefault="00501B7F" w:rsidP="00CA63B9">
      <w:pPr>
        <w:pStyle w:val="PURBody-Indented"/>
        <w:ind w:left="0"/>
        <w:rPr>
          <w:szCs w:val="18"/>
        </w:rPr>
      </w:pPr>
      <w:r>
        <w:rPr>
          <w:iCs/>
          <w:szCs w:val="18"/>
        </w:rPr>
        <w:t>There are 2</w:t>
      </w:r>
      <w:r w:rsidRPr="007D4C62">
        <w:rPr>
          <w:iCs/>
          <w:szCs w:val="18"/>
        </w:rPr>
        <w:t xml:space="preserve"> ty</w:t>
      </w:r>
      <w:r>
        <w:rPr>
          <w:iCs/>
          <w:szCs w:val="18"/>
        </w:rPr>
        <w:t>pes of SALs</w:t>
      </w:r>
      <w:r w:rsidRPr="00EB1808">
        <w:t>.</w:t>
      </w:r>
      <w:r>
        <w:t xml:space="preserve"> </w:t>
      </w:r>
    </w:p>
    <w:p w14:paraId="7A25BA7E" w14:textId="77777777" w:rsidR="00501B7F" w:rsidRPr="00A748AB" w:rsidRDefault="00501B7F" w:rsidP="00156FC7">
      <w:pPr>
        <w:pStyle w:val="PURBullet-Indented"/>
        <w:rPr>
          <w:rFonts w:cs="Arial"/>
        </w:rPr>
      </w:pPr>
      <w:r w:rsidRPr="00A748AB">
        <w:rPr>
          <w:rFonts w:cs="Arial"/>
          <w:b/>
        </w:rPr>
        <w:t>Full User:</w:t>
      </w:r>
      <w:r w:rsidRPr="00A748AB">
        <w:rPr>
          <w:rFonts w:cs="Arial"/>
        </w:rPr>
        <w:t xml:space="preserve"> a license type that allows</w:t>
      </w:r>
      <w:r>
        <w:rPr>
          <w:rFonts w:cs="Arial"/>
        </w:rPr>
        <w:t xml:space="preserve"> </w:t>
      </w:r>
      <w:r>
        <w:t>the user to whom it is assigned</w:t>
      </w:r>
      <w:r>
        <w:rPr>
          <w:rFonts w:cs="Arial"/>
        </w:rPr>
        <w:t xml:space="preserve"> direct or indirect access through any means </w:t>
      </w:r>
      <w:r w:rsidRPr="00F84250">
        <w:rPr>
          <w:lang w:eastAsia="zh-CN"/>
        </w:rPr>
        <w:t>to all of the functionality in the server software across the ERP solution.</w:t>
      </w:r>
      <w:r>
        <w:rPr>
          <w:lang w:eastAsia="zh-CN"/>
        </w:rPr>
        <w:t xml:space="preserve"> “ERP S</w:t>
      </w:r>
      <w:r w:rsidRPr="00C7368A">
        <w:rPr>
          <w:lang w:eastAsia="zh-CN"/>
        </w:rPr>
        <w:t>olution” means the components of the software that control your users and financial reporting units.</w:t>
      </w:r>
      <w:r>
        <w:rPr>
          <w:lang w:eastAsia="zh-CN"/>
        </w:rPr>
        <w:t xml:space="preserve"> </w:t>
      </w:r>
    </w:p>
    <w:p w14:paraId="14705AF4" w14:textId="77777777" w:rsidR="00501B7F" w:rsidRDefault="00501B7F" w:rsidP="00156FC7">
      <w:pPr>
        <w:pStyle w:val="PURBullet-Indented"/>
      </w:pPr>
      <w:r>
        <w:rPr>
          <w:rFonts w:cs="Arial"/>
          <w:b/>
        </w:rPr>
        <w:t>Limited</w:t>
      </w:r>
      <w:r w:rsidRPr="00A748AB">
        <w:rPr>
          <w:rFonts w:cs="Arial"/>
          <w:b/>
        </w:rPr>
        <w:t xml:space="preserve"> User:</w:t>
      </w:r>
      <w:r w:rsidRPr="00A748AB">
        <w:rPr>
          <w:rFonts w:cs="Arial"/>
        </w:rPr>
        <w:t xml:space="preserve"> </w:t>
      </w:r>
      <w:r>
        <w:t xml:space="preserve">a license type that allows the user to whom it is assigned, direct or indirect access to the ERP Solution, for purposes of completing only the tasks described below. </w:t>
      </w:r>
    </w:p>
    <w:p w14:paraId="355E064D" w14:textId="77777777" w:rsidR="00501B7F" w:rsidRDefault="00501B7F" w:rsidP="0026184E">
      <w:pPr>
        <w:pStyle w:val="PURBullet"/>
        <w:numPr>
          <w:ilvl w:val="0"/>
          <w:numId w:val="0"/>
        </w:numPr>
        <w:ind w:left="720" w:hanging="270"/>
      </w:pPr>
      <w:r>
        <w:t>(</w:t>
      </w:r>
      <w:proofErr w:type="spellStart"/>
      <w:r>
        <w:t>i</w:t>
      </w:r>
      <w:proofErr w:type="spellEnd"/>
      <w:r>
        <w:t xml:space="preserve">) “Read” access, through any means, to data contained in the ERP Solution; or  </w:t>
      </w:r>
    </w:p>
    <w:p w14:paraId="732492A2" w14:textId="77777777" w:rsidR="00501B7F" w:rsidRDefault="00501B7F" w:rsidP="0026184E">
      <w:pPr>
        <w:pStyle w:val="PURBullet"/>
        <w:numPr>
          <w:ilvl w:val="0"/>
          <w:numId w:val="0"/>
        </w:numPr>
        <w:ind w:left="720" w:hanging="270"/>
      </w:pPr>
      <w:r>
        <w:t>(ii) “Write” access per the limitations described in the Limited User Definition located at this link (</w:t>
      </w:r>
      <w:hyperlink r:id="rId94" w:history="1">
        <w:r>
          <w:rPr>
            <w:rStyle w:val="Hyperlink"/>
          </w:rPr>
          <w:t>http://go.microsoft.com/fwlink/?LinkId=266708</w:t>
        </w:r>
      </w:hyperlink>
      <w:r>
        <w:t xml:space="preserve">), through any client accessing the ERP Solution </w:t>
      </w:r>
      <w:r w:rsidRPr="0085553B">
        <w:t>via the Microsoft Dynamics NAV API</w:t>
      </w:r>
    </w:p>
    <w:p w14:paraId="5E14E9FE" w14:textId="77777777" w:rsidR="009A48FC" w:rsidRPr="00636996" w:rsidRDefault="009A48FC" w:rsidP="009A48FC">
      <w:pPr>
        <w:pStyle w:val="PURBullet"/>
        <w:numPr>
          <w:ilvl w:val="0"/>
          <w:numId w:val="0"/>
        </w:numPr>
        <w:ind w:left="216"/>
        <w:rPr>
          <w:rStyle w:val="PURBlueStrongChar"/>
        </w:rPr>
      </w:pPr>
      <w:r w:rsidRPr="00636996">
        <w:rPr>
          <w:rStyle w:val="PURBlueStrongChar"/>
        </w:rPr>
        <w:t>No SAL Required</w:t>
      </w:r>
    </w:p>
    <w:p w14:paraId="6361A43E" w14:textId="0E98A877" w:rsidR="009A48FC" w:rsidRDefault="009A48FC" w:rsidP="009A48FC">
      <w:pPr>
        <w:pStyle w:val="PURBullet"/>
        <w:numPr>
          <w:ilvl w:val="0"/>
          <w:numId w:val="0"/>
        </w:numPr>
        <w:ind w:left="216"/>
      </w:pPr>
      <w:r>
        <w:t>You do not need to</w:t>
      </w:r>
      <w:r w:rsidRPr="00132681">
        <w:t xml:space="preserve"> acquire and assign</w:t>
      </w:r>
      <w:r>
        <w:t xml:space="preserve"> a SAL</w:t>
      </w:r>
      <w:r w:rsidRPr="00132681">
        <w:t xml:space="preserve"> to</w:t>
      </w:r>
      <w:r>
        <w:t xml:space="preserve"> users employed by third parties who access Microsoft Dynamics NAV 2013 </w:t>
      </w:r>
      <w:r w:rsidRPr="00132681">
        <w:t>solely to provide supplemental professional accounting or bookkeeping services related to the auditing process.</w:t>
      </w:r>
    </w:p>
    <w:p w14:paraId="4DDA3DF5" w14:textId="169CFFAC" w:rsidR="00CA63B9" w:rsidRPr="00CA63B9" w:rsidRDefault="00CA63B9" w:rsidP="00CA63B9">
      <w:pPr>
        <w:pStyle w:val="PURBody"/>
        <w:ind w:left="216"/>
      </w:pPr>
      <w:r w:rsidRPr="00507752">
        <w:t>You do not nee</w:t>
      </w:r>
      <w:r>
        <w:t xml:space="preserve">d to acquire and assign a SAL to </w:t>
      </w:r>
      <w:r w:rsidRPr="00507752">
        <w:t>us</w:t>
      </w:r>
      <w:r>
        <w:t>ers who are End-User’s customer</w:t>
      </w:r>
      <w:r w:rsidRPr="00507752">
        <w:t xml:space="preserve"> who access Microso</w:t>
      </w:r>
      <w:r w:rsidR="00826EB4">
        <w:t xml:space="preserve">ft Dynamics NAV 2013 through </w:t>
      </w:r>
      <w:r w:rsidRPr="00507752">
        <w:t>Web Services</w:t>
      </w:r>
      <w:r w:rsidR="00826EB4">
        <w:t xml:space="preserve"> unless the End-User is using Microsoft Dynamics NAV 2013 in the capacity of a business process outsourcer for its customers.</w:t>
      </w:r>
    </w:p>
    <w:p w14:paraId="47D0208A" w14:textId="77777777" w:rsidR="009A4C7C" w:rsidRPr="008F7CB0" w:rsidRDefault="009A4C7C" w:rsidP="009A4C7C">
      <w:pPr>
        <w:pStyle w:val="PURBlueStrong"/>
        <w:rPr>
          <w:rStyle w:val="PURBlueStrongChar"/>
          <w:smallCaps/>
        </w:rPr>
      </w:pPr>
      <w:r w:rsidRPr="008F7CB0">
        <w:rPr>
          <w:rStyle w:val="PURBlueStrongChar"/>
          <w:smallCaps/>
        </w:rPr>
        <w:lastRenderedPageBreak/>
        <w:t>Localizations and Translations</w:t>
      </w:r>
    </w:p>
    <w:p w14:paraId="167D1AA3" w14:textId="16CF31D4"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5" w:history="1">
        <w:r w:rsidRPr="000A3567">
          <w:rPr>
            <w:rStyle w:val="Hyperlink"/>
          </w:rPr>
          <w:t>http://www.microsoft.com/dynamics/en/us/products/nav-availability.aspx</w:t>
        </w:r>
      </w:hyperlink>
      <w:r w:rsidR="00830DCA" w:rsidRPr="00830DCA">
        <w:t>.</w:t>
      </w:r>
    </w:p>
    <w:p w14:paraId="676D23D6" w14:textId="28174E51"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6104C75F" w14:textId="0978AAEE"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96" w:history="1">
        <w:r w:rsidRPr="008F7CB0">
          <w:rPr>
            <w:rStyle w:val="Hyperlink"/>
          </w:rPr>
          <w:t>https://mbs.microsoft.com/partnersource/partneressentials/pllp</w:t>
        </w:r>
      </w:hyperlink>
      <w:r w:rsidRPr="008F7CB0">
        <w:t xml:space="preserve"> or contact your Partner Account Manager.</w:t>
      </w:r>
    </w:p>
    <w:p w14:paraId="0F61604E" w14:textId="569A680E" w:rsidR="009A4C7C" w:rsidRDefault="00BF401A"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5B84D2E" w14:textId="77777777" w:rsidR="009A4C7C" w:rsidRDefault="009A4C7C" w:rsidP="009A4C7C">
      <w:pPr>
        <w:pStyle w:val="PURProductName"/>
      </w:pPr>
      <w:bookmarkStart w:id="360" w:name="_Toc299519129"/>
      <w:bookmarkStart w:id="361" w:name="_Toc299531561"/>
      <w:bookmarkStart w:id="362" w:name="_Toc299531885"/>
      <w:bookmarkStart w:id="363" w:name="_Toc299957168"/>
      <w:bookmarkStart w:id="364" w:name="_Toc346536869"/>
      <w:bookmarkStart w:id="365" w:name="_Toc346895320"/>
      <w:bookmarkStart w:id="366" w:name="_Toc347044716"/>
      <w:bookmarkStart w:id="367" w:name="_Toc347045396"/>
      <w:bookmarkStart w:id="368" w:name="_Toc339280333"/>
      <w:bookmarkStart w:id="369" w:name="_Toc339280476"/>
      <w:r>
        <w:t xml:space="preserve">Microsoft Dynamics SL </w:t>
      </w:r>
      <w:r w:rsidR="00323DC2">
        <w:t>2011</w:t>
      </w:r>
      <w:bookmarkEnd w:id="360"/>
      <w:bookmarkEnd w:id="361"/>
      <w:bookmarkEnd w:id="362"/>
      <w:bookmarkEnd w:id="363"/>
      <w:bookmarkEnd w:id="364"/>
      <w:bookmarkEnd w:id="365"/>
      <w:bookmarkEnd w:id="366"/>
      <w:bookmarkEnd w:id="367"/>
      <w:bookmarkEnd w:id="368"/>
      <w:bookmarkEnd w:id="369"/>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84DEA">
            <w:pPr>
              <w:pStyle w:val="PURBody"/>
            </w:pPr>
            <w:r>
              <w:t xml:space="preserve">When licensing under the SAL model, </w:t>
            </w:r>
            <w:r w:rsidRPr="00BB41EF">
              <w:rPr>
                <w:b/>
              </w:rPr>
              <w:t>You need:</w:t>
            </w:r>
          </w:p>
          <w:p w14:paraId="503CC112" w14:textId="77777777" w:rsidR="0015145F" w:rsidRPr="000A3567" w:rsidRDefault="0015145F" w:rsidP="009E3081">
            <w:pPr>
              <w:pStyle w:val="PURBullet-Indented"/>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9E3081">
            <w:pPr>
              <w:pStyle w:val="PURBullet-Indented"/>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9E3081">
            <w:pPr>
              <w:pStyle w:val="PURBullet-Indented"/>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984DEA">
            <w:pPr>
              <w:pStyle w:val="PURBody"/>
            </w:pPr>
          </w:p>
          <w:p w14:paraId="51A259D0" w14:textId="77777777" w:rsidR="0015145F" w:rsidRPr="000A3567" w:rsidRDefault="0015145F" w:rsidP="009E3081">
            <w:pPr>
              <w:pStyle w:val="PURBullet-Indented"/>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9E3081">
            <w:pPr>
              <w:pStyle w:val="PURBullet-Indented"/>
            </w:pPr>
            <w:r w:rsidRPr="000A3567">
              <w:t>Dynamics BE Light User SAL</w:t>
            </w:r>
            <w:r w:rsidRPr="000A3567">
              <w:rPr>
                <w:vertAlign w:val="superscript"/>
              </w:rPr>
              <w:t>2</w:t>
            </w:r>
          </w:p>
          <w:p w14:paraId="5E750E0B" w14:textId="77777777" w:rsidR="0015145F" w:rsidRPr="006611AF" w:rsidRDefault="0015145F" w:rsidP="00830DCA">
            <w:pPr>
              <w:pStyle w:val="PURBullet-Indented"/>
              <w:numPr>
                <w:ilvl w:val="0"/>
                <w:numId w:val="0"/>
              </w:numPr>
              <w:ind w:left="810"/>
            </w:pPr>
            <w:r w:rsidRPr="006611AF">
              <w:rPr>
                <w:vertAlign w:val="superscript"/>
              </w:rPr>
              <w:t>1</w:t>
            </w:r>
            <w:r w:rsidRPr="006611AF">
              <w:t xml:space="preserve"> for Advanced Management edition</w:t>
            </w:r>
          </w:p>
          <w:p w14:paraId="4BA8B47B" w14:textId="77777777" w:rsidR="0015145F" w:rsidRPr="003528B0" w:rsidRDefault="0015145F" w:rsidP="00830DCA">
            <w:pPr>
              <w:pStyle w:val="PURBullet-Indented"/>
              <w:numPr>
                <w:ilvl w:val="0"/>
                <w:numId w:val="0"/>
              </w:numPr>
              <w:ind w:left="810"/>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6CC9099F" w:rsidR="009A4C7C" w:rsidRPr="00F3324F" w:rsidRDefault="00F3324F" w:rsidP="00F3324F">
      <w:pPr>
        <w:pStyle w:val="PURBlueStrong-Indented"/>
      </w:pPr>
      <w:r w:rsidRPr="00F3324F">
        <w:t>SAL T</w:t>
      </w:r>
      <w:r>
        <w:t>ypes</w:t>
      </w:r>
    </w:p>
    <w:p w14:paraId="05F7D255" w14:textId="54DBF6D6"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sidR="00830DCA">
        <w:rPr>
          <w:szCs w:val="18"/>
        </w:rPr>
        <w:t>.</w:t>
      </w:r>
    </w:p>
    <w:p w14:paraId="0F4CB8DC" w14:textId="3DD38965" w:rsidR="009A4C7C" w:rsidRPr="00A748AB" w:rsidRDefault="009A4C7C" w:rsidP="00400D01">
      <w:pPr>
        <w:pStyle w:val="PURBullet-Indented"/>
        <w:rPr>
          <w:rFonts w:cs="Arial"/>
        </w:rPr>
      </w:pPr>
      <w:r w:rsidRPr="00A748AB">
        <w:rPr>
          <w:rFonts w:cs="Arial"/>
          <w:b/>
        </w:rPr>
        <w:t>Full User:</w:t>
      </w:r>
      <w:r w:rsidRPr="00A748AB">
        <w:rPr>
          <w:rFonts w:cs="Arial"/>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r w:rsidR="00830DCA">
        <w:rPr>
          <w:lang w:eastAsia="zh-CN"/>
        </w:rPr>
        <w:t>.</w:t>
      </w:r>
    </w:p>
    <w:p w14:paraId="0D5C8952" w14:textId="0EDDA582" w:rsidR="009A4C7C" w:rsidRDefault="009A4C7C" w:rsidP="00400D01">
      <w:pPr>
        <w:pStyle w:val="PURBullet-Indented"/>
      </w:pPr>
      <w:r w:rsidRPr="009E3C3B">
        <w:rPr>
          <w:b/>
        </w:rPr>
        <w:t>Light User:</w:t>
      </w:r>
      <w:r>
        <w:t xml:space="preserve"> a license type that allows limited </w:t>
      </w:r>
      <w:r w:rsidRPr="00C65F2A">
        <w:t>access</w:t>
      </w:r>
      <w: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w:t>
      </w:r>
      <w:r w:rsidR="00830DCA">
        <w:t>amics.</w:t>
      </w:r>
    </w:p>
    <w:p w14:paraId="320CC783" w14:textId="77777777" w:rsidR="009A4C7C" w:rsidRDefault="009A4C7C" w:rsidP="00400D01">
      <w:pPr>
        <w:pStyle w:val="PURBullet-Indented"/>
      </w:pPr>
      <w:r w:rsidRPr="009E3C3B">
        <w:rPr>
          <w:b/>
        </w:rPr>
        <w:t>Employee Self Service:</w:t>
      </w:r>
      <w:r w:rsidRPr="00784416">
        <w:t xml:space="preserve"> </w:t>
      </w:r>
      <w:r>
        <w:t>a license that allows (</w:t>
      </w:r>
      <w:proofErr w:type="spellStart"/>
      <w:r>
        <w:t>i</w:t>
      </w:r>
      <w:proofErr w:type="spellEnd"/>
      <w:r>
        <w:t>)</w:t>
      </w:r>
      <w:r w:rsidRPr="006012CC">
        <w:t xml:space="preserve"> </w:t>
      </w:r>
      <w:r>
        <w:t xml:space="preserve">limited </w:t>
      </w:r>
      <w:r w:rsidRPr="006012CC">
        <w:t>access</w:t>
      </w:r>
      <w:r>
        <w:t xml:space="preserve"> to the system database through means other than the Microsoft Dynamics rich client , and (ii) restricts such access to the following discrete set of functionalities,</w:t>
      </w:r>
    </w:p>
    <w:p w14:paraId="2F4EB353" w14:textId="04FC6F0A" w:rsidR="009A4C7C" w:rsidRDefault="009A4C7C" w:rsidP="00A748AB">
      <w:pPr>
        <w:pStyle w:val="PURBullet-Indented"/>
      </w:pPr>
      <w:r w:rsidRPr="00A748AB">
        <w:rPr>
          <w:b/>
        </w:rPr>
        <w:t>Employee Administration:</w:t>
      </w:r>
      <w:r w:rsidRPr="0059049F">
        <w:t xml:space="preserve"> manage</w:t>
      </w:r>
      <w:r>
        <w:t>ment of</w:t>
      </w:r>
      <w:r w:rsidRPr="0059049F">
        <w:t xml:space="preserve"> the </w:t>
      </w:r>
      <w:r>
        <w:t xml:space="preserve">user’s </w:t>
      </w:r>
      <w:r w:rsidRPr="0059049F">
        <w:t>own data and profile</w:t>
      </w:r>
      <w:r>
        <w:t xml:space="preserve"> r</w:t>
      </w:r>
      <w:r w:rsidR="00830DCA">
        <w:t>esiding in the system database.</w:t>
      </w:r>
    </w:p>
    <w:p w14:paraId="79423C9C" w14:textId="77777777" w:rsidR="009A4C7C" w:rsidRPr="00C65F2A" w:rsidRDefault="009A4C7C" w:rsidP="00A748AB">
      <w:pPr>
        <w:pStyle w:val="PURBullet-Indented"/>
      </w:pPr>
      <w:r w:rsidRPr="00A748AB">
        <w:rPr>
          <w:b/>
        </w:rPr>
        <w:t>Employee Time and Attendance:</w:t>
      </w:r>
      <w:r>
        <w:t xml:space="preserve"> input of time sheets and clock-in/clock-</w:t>
      </w:r>
      <w:r w:rsidRPr="00C65F2A">
        <w:t>out data corresponding to the user.</w:t>
      </w:r>
    </w:p>
    <w:p w14:paraId="7D1C151E" w14:textId="77777777" w:rsidR="009A4C7C" w:rsidRPr="00C65F2A" w:rsidRDefault="009A4C7C" w:rsidP="00A748AB">
      <w:pPr>
        <w:pStyle w:val="PURBullet-Indented"/>
      </w:pPr>
      <w:r w:rsidRPr="00A748AB">
        <w:rPr>
          <w:b/>
        </w:rPr>
        <w:t>Employee Travel and Expenses:</w:t>
      </w:r>
      <w:r>
        <w:t xml:space="preserve"> </w:t>
      </w:r>
      <w:r w:rsidRPr="00C65F2A">
        <w:t>input and update of user’s data related to expenses and travel requisitions.</w:t>
      </w:r>
    </w:p>
    <w:p w14:paraId="39632832" w14:textId="633C7818" w:rsidR="009A4C7C" w:rsidRPr="00A748AB" w:rsidRDefault="009A4C7C" w:rsidP="00A748AB">
      <w:pPr>
        <w:pStyle w:val="PURBullet-Indented"/>
        <w:rPr>
          <w:b/>
        </w:rPr>
      </w:pPr>
      <w:r w:rsidRPr="00A748AB">
        <w:rPr>
          <w:b/>
        </w:rPr>
        <w:t xml:space="preserve">Employee Requisitions: </w:t>
      </w:r>
      <w:r w:rsidRPr="00A748AB">
        <w:t>submission of user’s requisitions limited to their own purposes, such as personal purchases or services, or leave of absence.</w:t>
      </w:r>
    </w:p>
    <w:p w14:paraId="2C09C93A" w14:textId="41BA559D" w:rsidR="009A4C7C" w:rsidRPr="009E3C3B" w:rsidRDefault="009A4C7C" w:rsidP="00F60F84">
      <w:pPr>
        <w:pStyle w:val="PURBlueStrong-Indented"/>
        <w:contextualSpacing/>
      </w:pPr>
      <w:r w:rsidRPr="009E3C3B">
        <w:t>SAL Editions</w:t>
      </w:r>
    </w:p>
    <w:p w14:paraId="0E797F5B" w14:textId="77777777" w:rsidR="009A4C7C" w:rsidRDefault="009A4C7C" w:rsidP="00F60F84">
      <w:pPr>
        <w:pStyle w:val="PURBody-Indented"/>
        <w:spacing w:line="240" w:lineRule="exact"/>
        <w:contextualSpacing/>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2B9EA2D6" w14:textId="00EC2645" w:rsidR="00F3324F" w:rsidRDefault="009A4C7C" w:rsidP="00F60F84">
      <w:pPr>
        <w:pStyle w:val="PURBody-Indented"/>
        <w:spacing w:line="240" w:lineRule="exact"/>
        <w:ind w:left="274"/>
        <w:contextualSpacing/>
      </w:pPr>
      <w:r w:rsidRPr="0020549D">
        <w:t>The available SAL editions for Microsoft Dynamics SL</w:t>
      </w:r>
      <w:r>
        <w:t xml:space="preserve"> </w:t>
      </w:r>
      <w:r w:rsidR="00323DC2">
        <w:t>2011</w:t>
      </w:r>
      <w:r w:rsidRPr="00830DCA">
        <w:rPr>
          <w:bCs/>
        </w:rPr>
        <w:t xml:space="preserve"> </w:t>
      </w:r>
      <w:r w:rsidRPr="0020549D">
        <w:t>are:</w:t>
      </w:r>
    </w:p>
    <w:p w14:paraId="370D7167" w14:textId="14064F26" w:rsidR="00F3324F" w:rsidRDefault="009A4C7C" w:rsidP="00F60F84">
      <w:pPr>
        <w:pStyle w:val="PURBody-Indented"/>
        <w:numPr>
          <w:ilvl w:val="0"/>
          <w:numId w:val="26"/>
        </w:numPr>
        <w:spacing w:line="240" w:lineRule="exact"/>
        <w:contextualSpacing/>
      </w:pPr>
      <w:r>
        <w:t>Business Essentials Edition SAL (applicable to Full User and Light User types only)</w:t>
      </w:r>
    </w:p>
    <w:p w14:paraId="4724D657" w14:textId="77777777" w:rsidR="009A4C7C" w:rsidRPr="009E3C3B" w:rsidRDefault="009A4C7C" w:rsidP="00F60F84">
      <w:pPr>
        <w:pStyle w:val="PURBody-Indented"/>
        <w:numPr>
          <w:ilvl w:val="0"/>
          <w:numId w:val="26"/>
        </w:numPr>
        <w:spacing w:line="240" w:lineRule="exact"/>
        <w:contextualSpacing/>
      </w:pPr>
      <w:r>
        <w:lastRenderedPageBreak/>
        <w:t>Advance Management Edition SAL(applicable to all types of SALs)</w:t>
      </w:r>
    </w:p>
    <w:p w14:paraId="653DC22A" w14:textId="77777777" w:rsidR="00F3324F" w:rsidRPr="00F3324F" w:rsidRDefault="00F3324F" w:rsidP="00F3324F">
      <w:pPr>
        <w:pStyle w:val="PURBlueStrong"/>
        <w:rPr>
          <w:lang w:eastAsia="zh-CN"/>
        </w:rPr>
      </w:pPr>
      <w:r w:rsidRPr="00F3324F">
        <w:rPr>
          <w:lang w:eastAsia="zh-CN"/>
        </w:rPr>
        <w:t>No SAL Required</w:t>
      </w:r>
    </w:p>
    <w:p w14:paraId="41B697D2" w14:textId="20091BB0" w:rsidR="00F3324F" w:rsidRDefault="00F3324F" w:rsidP="00F3324F">
      <w:pPr>
        <w:pStyle w:val="PURBullet"/>
        <w:numPr>
          <w:ilvl w:val="0"/>
          <w:numId w:val="0"/>
        </w:numPr>
        <w:ind w:left="274"/>
      </w:pPr>
      <w:r>
        <w:t>You do not need to</w:t>
      </w:r>
      <w:r w:rsidRPr="00132681">
        <w:t xml:space="preserve"> acquire and assign</w:t>
      </w:r>
      <w:r>
        <w:t xml:space="preserve"> a SAL</w:t>
      </w:r>
      <w:r w:rsidRPr="00132681">
        <w:t xml:space="preserve"> to</w:t>
      </w:r>
      <w:r>
        <w:t xml:space="preserve"> users employed by third parties who access Microsoft Dynamics SL 2011 </w:t>
      </w:r>
      <w:r w:rsidRPr="00132681">
        <w:t>solely to provide supplemental professional accounting or bookkeeping services related to the auditing process.</w:t>
      </w:r>
    </w:p>
    <w:p w14:paraId="1166ACA0" w14:textId="398A9C08"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F4CA528" w:rsidR="009A4C7C" w:rsidRPr="00830DCA" w:rsidRDefault="009A4C7C" w:rsidP="009A4C7C">
      <w:pPr>
        <w:pStyle w:val="PURBody-Indented"/>
      </w:pPr>
      <w:r>
        <w:t>For</w:t>
      </w:r>
      <w:r w:rsidRPr="008F7CB0">
        <w:t xml:space="preserve"> a list of geographic regions and languages that Microsoft has localized and makes generally available </w:t>
      </w:r>
      <w:r>
        <w:t xml:space="preserve">see </w:t>
      </w:r>
      <w:hyperlink r:id="rId97" w:history="1">
        <w:r w:rsidRPr="000A3567">
          <w:rPr>
            <w:rStyle w:val="Hyperlink"/>
          </w:rPr>
          <w:t>http://www.microsoft.com/dynamics/en/us/products/sl-availability.aspx</w:t>
        </w:r>
      </w:hyperlink>
      <w:r w:rsidR="00830DCA">
        <w:rPr>
          <w:rStyle w:val="Hyperlink"/>
          <w:color w:val="404040" w:themeColor="text1" w:themeTint="BF"/>
          <w:u w:val="none"/>
        </w:rPr>
        <w:t>.</w:t>
      </w:r>
    </w:p>
    <w:p w14:paraId="30932E9A" w14:textId="4D8153D4" w:rsidR="009A4C7C" w:rsidRPr="008F7CB0" w:rsidRDefault="009A4C7C" w:rsidP="009A4C7C">
      <w:pPr>
        <w:pStyle w:val="PURBody-Indented"/>
      </w:pPr>
      <w:r w:rsidRPr="008F7CB0">
        <w:t>Microsoft understands there may be circumstances where you desire to use certain modules or functionality that was localized and/or translated in a particular region and use it outside of the geographic region for which it was created.</w:t>
      </w:r>
      <w:r w:rsidR="002C084A">
        <w:t xml:space="preserve"> </w:t>
      </w:r>
      <w:r w:rsidRPr="008F7CB0">
        <w:t xml:space="preserve"> Since laws and regulations vary by region, differences in laws or regulations may affect use of the desired functionality in regions for which it was not created.</w:t>
      </w:r>
      <w:r w:rsidR="002C084A">
        <w:t xml:space="preserve"> </w:t>
      </w:r>
      <w:r w:rsidRPr="008F7CB0">
        <w:t xml:space="preserve">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w:t>
      </w:r>
      <w:r w:rsidR="002C084A">
        <w:t xml:space="preserve"> </w:t>
      </w:r>
      <w:r w:rsidRPr="008F7CB0">
        <w:t xml:space="preserve"> Consult your tax professional for the geographic region where you intend to use this software to determine if the functionality is appropriate for use in that region.</w:t>
      </w:r>
    </w:p>
    <w:p w14:paraId="196F9FAA" w14:textId="5DCD3B8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w:t>
      </w:r>
      <w:r w:rsidR="002C084A">
        <w:t xml:space="preserve"> </w:t>
      </w:r>
      <w:r w:rsidRPr="008F7CB0">
        <w:t xml:space="preserve"> For more information about the MPLLA and the Microsoft Dynamics Partner Localization and Translation Licensing Program, see </w:t>
      </w:r>
      <w:hyperlink r:id="rId98"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BF401A"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50D2AA5" w14:textId="507E0437" w:rsidR="00D20186" w:rsidRDefault="00D20186" w:rsidP="00D20186">
      <w:pPr>
        <w:pStyle w:val="PURProductName"/>
      </w:pPr>
      <w:bookmarkStart w:id="370" w:name="_Toc346536870"/>
      <w:bookmarkStart w:id="371" w:name="_Toc346895321"/>
      <w:bookmarkStart w:id="372" w:name="_Toc347044717"/>
      <w:bookmarkStart w:id="373" w:name="_Toc347045397"/>
      <w:bookmarkStart w:id="374" w:name="_Toc299519130"/>
      <w:bookmarkStart w:id="375" w:name="_Toc299531562"/>
      <w:bookmarkStart w:id="376" w:name="_Toc299531886"/>
      <w:bookmarkStart w:id="377" w:name="_Toc299957169"/>
      <w:r>
        <w:t>Microsoft User Experience Virtualization Hosting for Desktops</w:t>
      </w:r>
      <w:bookmarkEnd w:id="370"/>
      <w:bookmarkEnd w:id="371"/>
      <w:bookmarkEnd w:id="372"/>
      <w:bookmarkEnd w:id="373"/>
      <w:r>
        <w:fldChar w:fldCharType="begin"/>
      </w:r>
      <w:r>
        <w:instrText xml:space="preserve"> XE "</w:instrText>
      </w:r>
      <w:r w:rsidRPr="00850A33">
        <w:instrText xml:space="preserve">Microsoft </w:instrText>
      </w:r>
      <w:r w:rsidR="004F6F1D">
        <w:instrText>User Experience</w:instrText>
      </w:r>
      <w:r w:rsidRPr="00850A33">
        <w:instrText xml:space="preserve"> Virtualization Hosting for Desktops</w:instrText>
      </w:r>
      <w:r>
        <w:instrText xml:space="preserve">" </w:instrText>
      </w:r>
      <w:r>
        <w:fldChar w:fldCharType="end"/>
      </w:r>
    </w:p>
    <w:p w14:paraId="5529D554" w14:textId="77777777" w:rsidR="00D20186" w:rsidRPr="000A146C" w:rsidRDefault="00D20186" w:rsidP="00A50403">
      <w:pPr>
        <w:pStyle w:val="PURLicenseTerm"/>
      </w:pPr>
      <w:r w:rsidRPr="003305A4">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14:paraId="2F10C74B" w14:textId="77777777" w:rsidTr="00A50403">
        <w:tc>
          <w:tcPr>
            <w:tcW w:w="2571" w:type="pct"/>
            <w:tcBorders>
              <w:top w:val="single" w:sz="4" w:space="0" w:color="auto"/>
              <w:bottom w:val="nil"/>
            </w:tcBorders>
          </w:tcPr>
          <w:p w14:paraId="40E9EC1B" w14:textId="77777777" w:rsidR="00D20186" w:rsidRPr="003667B6" w:rsidRDefault="00D20186" w:rsidP="00280B5A">
            <w:pPr>
              <w:pStyle w:val="PURLMSH"/>
            </w:pPr>
            <w:r>
              <w:t xml:space="preserve">Applicable Section of SAL General Terms: </w:t>
            </w:r>
            <w:hyperlink w:anchor="SALTerms_Server" w:history="1">
              <w:r w:rsidRPr="00A50403">
                <w:rPr>
                  <w:rStyle w:val="Hyperlink"/>
                </w:rPr>
                <w:t>Server Software</w:t>
              </w:r>
            </w:hyperlink>
          </w:p>
        </w:tc>
        <w:tc>
          <w:tcPr>
            <w:tcW w:w="2429" w:type="pct"/>
            <w:tcBorders>
              <w:top w:val="single" w:sz="4" w:space="0" w:color="auto"/>
              <w:bottom w:val="nil"/>
            </w:tcBorders>
          </w:tcPr>
          <w:p w14:paraId="6913938F" w14:textId="77777777" w:rsidR="00D20186" w:rsidRDefault="00D20186" w:rsidP="00280B5A">
            <w:pPr>
              <w:pStyle w:val="PURLMSH"/>
            </w:pPr>
            <w:r>
              <w:t xml:space="preserve">See Applicable Notice: </w:t>
            </w:r>
            <w:r>
              <w:rPr>
                <w:b/>
              </w:rPr>
              <w:t>No</w:t>
            </w:r>
          </w:p>
        </w:tc>
      </w:tr>
      <w:tr w:rsidR="00D20186" w14:paraId="0906E7DB" w14:textId="77777777" w:rsidTr="00280B5A">
        <w:tc>
          <w:tcPr>
            <w:tcW w:w="2571" w:type="pct"/>
            <w:tcBorders>
              <w:top w:val="nil"/>
            </w:tcBorders>
          </w:tcPr>
          <w:p w14:paraId="31BA42C4" w14:textId="77777777" w:rsidR="00D20186" w:rsidRPr="00250A5F" w:rsidRDefault="00D20186" w:rsidP="00280B5A">
            <w:pPr>
              <w:pStyle w:val="PURLMSH"/>
            </w:pPr>
            <w:r>
              <w:t xml:space="preserve">Client/Additional Software: </w:t>
            </w:r>
            <w:r>
              <w:rPr>
                <w:b/>
              </w:rPr>
              <w:t>No</w:t>
            </w:r>
            <w:r w:rsidRPr="00470521">
              <w:t xml:space="preserve"> </w:t>
            </w:r>
          </w:p>
        </w:tc>
        <w:tc>
          <w:tcPr>
            <w:tcW w:w="2429" w:type="pct"/>
            <w:tcBorders>
              <w:top w:val="nil"/>
            </w:tcBorders>
          </w:tcPr>
          <w:p w14:paraId="51A02DB9" w14:textId="77777777" w:rsidR="00D20186" w:rsidRDefault="00D20186" w:rsidP="00280B5A">
            <w:pPr>
              <w:pStyle w:val="PURLMSH"/>
            </w:pPr>
          </w:p>
        </w:tc>
      </w:tr>
      <w:tr w:rsidR="00D20186" w:rsidRPr="00501DAF" w14:paraId="4215946B"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8F96145" w14:textId="77777777" w:rsidR="00D20186" w:rsidRPr="00501DAF" w:rsidRDefault="00D20186" w:rsidP="00280B5A">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D20186" w:rsidRPr="003528B0" w14:paraId="73E6A95A"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EBAC7B" w14:textId="77777777" w:rsidR="00D20186" w:rsidRPr="00BB180A" w:rsidRDefault="00D20186" w:rsidP="00280B5A">
            <w:pPr>
              <w:pStyle w:val="PURBody"/>
              <w:rPr>
                <w:i/>
              </w:rPr>
            </w:pPr>
            <w:r w:rsidRPr="00BB41EF">
              <w:rPr>
                <w:b/>
              </w:rPr>
              <w:t>You need:</w:t>
            </w:r>
          </w:p>
          <w:p w14:paraId="7C44BBD4" w14:textId="77777777" w:rsidR="00D20186" w:rsidRPr="000A3567" w:rsidRDefault="00D20186" w:rsidP="00280B5A">
            <w:pPr>
              <w:pStyle w:val="PURBullet-Indented"/>
            </w:pPr>
            <w:r>
              <w:t>Microsoft User Experience Virtualization Hosting for Desktops SAL</w:t>
            </w:r>
          </w:p>
        </w:tc>
      </w:tr>
    </w:tbl>
    <w:p w14:paraId="72FBCCC4" w14:textId="77777777" w:rsidR="00D20186" w:rsidRDefault="00D20186" w:rsidP="00D20186">
      <w:pPr>
        <w:pStyle w:val="PURADDITIONALTERMSHEADERMB"/>
      </w:pPr>
      <w:r>
        <w:t>Additional Terms:</w:t>
      </w:r>
    </w:p>
    <w:p w14:paraId="1023FBB7" w14:textId="058F6F46" w:rsidR="00D20186" w:rsidRDefault="00D20186" w:rsidP="00A50403">
      <w:pPr>
        <w:pStyle w:val="PURBody-Indented"/>
      </w:pPr>
      <w:r w:rsidRPr="00D20186">
        <w:t xml:space="preserve">Microsoft User Experience Virtualization Hosting for Desktops may be provided only in conjunction with desktops delivered as a service under SPLA using Windows Server or Windows Server and </w:t>
      </w:r>
      <w:r w:rsidR="00294428">
        <w:t xml:space="preserve">Windows Server </w:t>
      </w:r>
      <w:r w:rsidRPr="00D20186">
        <w:t>Remote Desktop Services (RDS) or similar technology.  The software may not be used with the Windows desktop operating system.</w:t>
      </w:r>
      <w:r>
        <w:t xml:space="preserve">  </w:t>
      </w:r>
      <w:r w:rsidRPr="00D20186">
        <w:t xml:space="preserve">Users to whom you deliver desktops using Windows Server and </w:t>
      </w:r>
      <w:r w:rsidR="00294428">
        <w:t xml:space="preserve">Windows Server </w:t>
      </w:r>
      <w:r w:rsidRPr="00D20186">
        <w:t xml:space="preserve">Remote Desktop Services (RDS) or similar technology also require </w:t>
      </w:r>
      <w:r w:rsidR="00294428">
        <w:t xml:space="preserve">Windows Server </w:t>
      </w:r>
      <w:r w:rsidRPr="00D20186">
        <w:t>RDS SALs</w:t>
      </w:r>
      <w:r>
        <w:t>.</w:t>
      </w:r>
    </w:p>
    <w:p w14:paraId="78E24DE7" w14:textId="79D89023" w:rsidR="00D20186" w:rsidRPr="00A50403" w:rsidRDefault="00BF401A" w:rsidP="00A50403">
      <w:pPr>
        <w:pStyle w:val="PURBody-Indented"/>
        <w:jc w:val="right"/>
      </w:pPr>
      <w:hyperlink w:anchor="TOC" w:history="1">
        <w:r w:rsidR="00742966" w:rsidRPr="00372624">
          <w:rPr>
            <w:rStyle w:val="Hyperlink"/>
            <w:rFonts w:ascii="Arial Narrow" w:hAnsi="Arial Narrow"/>
            <w:sz w:val="16"/>
          </w:rPr>
          <w:t>Table of Contents</w:t>
        </w:r>
      </w:hyperlink>
      <w:r w:rsidR="00742966">
        <w:t xml:space="preserve"> / </w:t>
      </w:r>
      <w:hyperlink w:anchor="UniversalTerms" w:history="1">
        <w:r w:rsidR="00742966">
          <w:rPr>
            <w:rStyle w:val="Hyperlink"/>
            <w:rFonts w:ascii="Arial Narrow" w:hAnsi="Arial Narrow"/>
            <w:sz w:val="16"/>
          </w:rPr>
          <w:t>Universal License Terms</w:t>
        </w:r>
      </w:hyperlink>
    </w:p>
    <w:p w14:paraId="293DCAB5" w14:textId="40433509" w:rsidR="009A4C7C" w:rsidRPr="009214B8" w:rsidRDefault="009A4C7C" w:rsidP="009A4C7C">
      <w:pPr>
        <w:pStyle w:val="PURProductName"/>
      </w:pPr>
      <w:bookmarkStart w:id="378" w:name="_Toc346536871"/>
      <w:bookmarkStart w:id="379" w:name="_Toc346895322"/>
      <w:bookmarkStart w:id="380" w:name="_Toc347044718"/>
      <w:bookmarkStart w:id="381" w:name="_Toc347045398"/>
      <w:bookmarkStart w:id="382" w:name="_Toc339280334"/>
      <w:bookmarkStart w:id="383" w:name="_Toc339280477"/>
      <w:r>
        <w:t xml:space="preserve">Office Multi Language Pack </w:t>
      </w:r>
      <w:bookmarkEnd w:id="374"/>
      <w:bookmarkEnd w:id="375"/>
      <w:bookmarkEnd w:id="376"/>
      <w:bookmarkEnd w:id="377"/>
      <w:r w:rsidR="00BD14CB">
        <w:t>2013</w:t>
      </w:r>
      <w:bookmarkEnd w:id="378"/>
      <w:bookmarkEnd w:id="379"/>
      <w:bookmarkEnd w:id="380"/>
      <w:bookmarkEnd w:id="381"/>
      <w:bookmarkEnd w:id="382"/>
      <w:bookmarkEnd w:id="383"/>
      <w:r w:rsidR="00231176">
        <w:fldChar w:fldCharType="begin"/>
      </w:r>
      <w:r>
        <w:instrText xml:space="preserve"> XE "</w:instrText>
      </w:r>
      <w:r w:rsidRPr="00850A33">
        <w:instrText>Office Multi Language Pack 201</w:instrText>
      </w:r>
      <w:r w:rsidR="00830DCA">
        <w:instrText>3</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23207722"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6D567F58" w:rsidR="005267B6" w:rsidRPr="003528B0" w:rsidRDefault="005267B6" w:rsidP="00BD14CB">
            <w:pPr>
              <w:pStyle w:val="PURBullet-Indented"/>
              <w:rPr>
                <w:b/>
                <w:bCs/>
              </w:rPr>
            </w:pPr>
            <w:r w:rsidRPr="008D0312">
              <w:lastRenderedPageBreak/>
              <w:t xml:space="preserve">Office Multi Language Pack </w:t>
            </w:r>
            <w:r w:rsidR="00BD14CB">
              <w:t>2013</w:t>
            </w:r>
            <w:r w:rsidR="00BD14CB" w:rsidRPr="008D0312">
              <w:t xml:space="preserve"> </w:t>
            </w:r>
            <w:r w:rsidRPr="008D0312">
              <w:t>SAL</w:t>
            </w:r>
          </w:p>
        </w:tc>
      </w:tr>
    </w:tbl>
    <w:p w14:paraId="6315365F" w14:textId="6F3FC4C4" w:rsidR="009A4C7C" w:rsidRDefault="00BF401A"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FD3CEE0" w14:textId="7352140E" w:rsidR="009A4C7C" w:rsidRPr="009214B8" w:rsidRDefault="009A4C7C" w:rsidP="009A4C7C">
      <w:pPr>
        <w:pStyle w:val="PURProductName"/>
      </w:pPr>
      <w:bookmarkStart w:id="384" w:name="_Toc299519131"/>
      <w:bookmarkStart w:id="385" w:name="_Toc299531563"/>
      <w:bookmarkStart w:id="386" w:name="_Toc299531887"/>
      <w:bookmarkStart w:id="387" w:name="_Toc299957170"/>
      <w:bookmarkStart w:id="388" w:name="_Toc346536872"/>
      <w:bookmarkStart w:id="389" w:name="_Toc346895323"/>
      <w:bookmarkStart w:id="390" w:name="_Toc347044719"/>
      <w:bookmarkStart w:id="391" w:name="_Toc347045399"/>
      <w:bookmarkStart w:id="392" w:name="_Toc339280335"/>
      <w:bookmarkStart w:id="393" w:name="_Toc339280478"/>
      <w:r>
        <w:t xml:space="preserve">Office Professional Plus </w:t>
      </w:r>
      <w:bookmarkEnd w:id="384"/>
      <w:bookmarkEnd w:id="385"/>
      <w:bookmarkEnd w:id="386"/>
      <w:bookmarkEnd w:id="387"/>
      <w:r w:rsidR="00BD14CB">
        <w:t>2013</w:t>
      </w:r>
      <w:bookmarkEnd w:id="388"/>
      <w:bookmarkEnd w:id="389"/>
      <w:bookmarkEnd w:id="390"/>
      <w:bookmarkEnd w:id="391"/>
      <w:bookmarkEnd w:id="392"/>
      <w:bookmarkEnd w:id="393"/>
      <w:r w:rsidR="00231176">
        <w:fldChar w:fldCharType="begin"/>
      </w:r>
      <w:r>
        <w:instrText xml:space="preserve"> XE "</w:instrText>
      </w:r>
      <w:r w:rsidRPr="00850A33">
        <w:instrText>Office Professional Plus 201</w:instrText>
      </w:r>
      <w:r w:rsidR="00830DCA">
        <w:instrText>3</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1986E32C" w:rsidR="005267B6" w:rsidRPr="0026184E" w:rsidRDefault="005267B6" w:rsidP="0026184E">
            <w:pPr>
              <w:pStyle w:val="PURLMSH"/>
            </w:pPr>
            <w:r w:rsidRPr="0026184E">
              <w:t xml:space="preserve">See Applicable Notice: </w:t>
            </w:r>
            <w:r w:rsidR="0026184E" w:rsidRPr="0026184E">
              <w:rPr>
                <w:b/>
              </w:rPr>
              <w:t>Bing Maps</w:t>
            </w:r>
            <w:r w:rsidR="0026184E">
              <w:rPr>
                <w:b/>
              </w:rPr>
              <w:t xml:space="preserve">, </w:t>
            </w:r>
            <w:r w:rsidRPr="0026184E">
              <w:rPr>
                <w:b/>
              </w:rPr>
              <w:t xml:space="preserve">Data Transfer </w:t>
            </w:r>
            <w:r w:rsidRPr="0026184E">
              <w:rPr>
                <w:i/>
              </w:rPr>
              <w:t>(</w:t>
            </w:r>
            <w:r w:rsidR="0026184E" w:rsidRPr="0026184E">
              <w:rPr>
                <w:i/>
              </w:rPr>
              <w:t>s</w:t>
            </w:r>
            <w:r w:rsidRPr="0026184E">
              <w:rPr>
                <w:i/>
              </w:rPr>
              <w:t xml:space="preserve">ee </w:t>
            </w:r>
            <w:hyperlink w:anchor="Appendix2" w:history="1">
              <w:r w:rsidRPr="0026184E">
                <w:rPr>
                  <w:rStyle w:val="Hyperlink"/>
                  <w:i/>
                </w:rPr>
                <w:t>Appendix 2</w:t>
              </w:r>
            </w:hyperlink>
            <w:r w:rsidRPr="0026184E">
              <w:rPr>
                <w:i/>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2ED85FE9" w:rsidR="005267B6" w:rsidRPr="005267B6" w:rsidRDefault="005267B6" w:rsidP="00BD14CB">
            <w:pPr>
              <w:pStyle w:val="PURBullet-Indented"/>
            </w:pPr>
            <w:r>
              <w:t xml:space="preserve">Office Professional Plus </w:t>
            </w:r>
            <w:r w:rsidR="00BD14CB">
              <w:t xml:space="preserve">2013 </w:t>
            </w:r>
            <w:r>
              <w:t xml:space="preserve">SAL </w:t>
            </w:r>
          </w:p>
        </w:tc>
      </w:tr>
    </w:tbl>
    <w:p w14:paraId="0958BCA7" w14:textId="77777777" w:rsidR="009A4C7C" w:rsidRDefault="009A4C7C" w:rsidP="0085206E">
      <w:pPr>
        <w:pStyle w:val="PURADDITIONALTERMSHEADERMB"/>
      </w:pPr>
      <w:r>
        <w:t>Additional Terms:</w:t>
      </w:r>
    </w:p>
    <w:p w14:paraId="5A2327A3" w14:textId="77777777" w:rsidR="009A4C7C" w:rsidRDefault="009A4C7C" w:rsidP="009A4C7C">
      <w:pPr>
        <w:pStyle w:val="PURBlueStrong"/>
      </w:pPr>
      <w:r w:rsidRPr="006E5E7B">
        <w:t>Office Web App</w:t>
      </w:r>
      <w:r>
        <w:t>s</w:t>
      </w:r>
    </w:p>
    <w:p w14:paraId="11B48E74" w14:textId="3C4EF3C5" w:rsidR="009A4C7C" w:rsidRDefault="009A4C7C" w:rsidP="009A4C7C">
      <w:pPr>
        <w:pStyle w:val="PURBody-Indented"/>
      </w:pPr>
      <w:r w:rsidRPr="005F5DE3">
        <w:t xml:space="preserve">Office Professional Plus </w:t>
      </w:r>
      <w:r w:rsidR="00BD14CB">
        <w:t>2013</w:t>
      </w:r>
      <w:r w:rsidR="00BD14CB" w:rsidRPr="005F5DE3">
        <w:t xml:space="preserve"> </w:t>
      </w:r>
      <w:r w:rsidRPr="005F5DE3">
        <w:t xml:space="preserve">SALs include the use of Office Web Apps. Each user for whom you obtain an Office Professional Plus </w:t>
      </w:r>
      <w:r w:rsidR="00BD14CB">
        <w:t>2013</w:t>
      </w:r>
      <w:r w:rsidR="00BD14CB" w:rsidRPr="005F5DE3">
        <w:t xml:space="preserve"> </w:t>
      </w:r>
      <w:r w:rsidRPr="005F5DE3">
        <w:t xml:space="preserve">User SAL may access and use the Office Web Apps software.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48E41B76" w:rsidR="009A4C7C" w:rsidRDefault="00BF401A"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567346E" w14:textId="24A6B813" w:rsidR="009A4C7C" w:rsidRPr="009214B8" w:rsidRDefault="009A4C7C" w:rsidP="009A4C7C">
      <w:pPr>
        <w:pStyle w:val="PURProductName"/>
      </w:pPr>
      <w:bookmarkStart w:id="394" w:name="_Toc299519132"/>
      <w:bookmarkStart w:id="395" w:name="_Toc299531564"/>
      <w:bookmarkStart w:id="396" w:name="_Toc299531888"/>
      <w:bookmarkStart w:id="397" w:name="_Toc299957171"/>
      <w:bookmarkStart w:id="398" w:name="_Toc346536873"/>
      <w:bookmarkStart w:id="399" w:name="_Toc346895324"/>
      <w:bookmarkStart w:id="400" w:name="_Toc347044720"/>
      <w:bookmarkStart w:id="401" w:name="_Toc347045400"/>
      <w:bookmarkStart w:id="402" w:name="_Toc339280336"/>
      <w:bookmarkStart w:id="403" w:name="_Toc339280479"/>
      <w:r>
        <w:t xml:space="preserve">Office Standard </w:t>
      </w:r>
      <w:bookmarkEnd w:id="394"/>
      <w:bookmarkEnd w:id="395"/>
      <w:bookmarkEnd w:id="396"/>
      <w:bookmarkEnd w:id="397"/>
      <w:r w:rsidR="00BD14CB">
        <w:t>2013</w:t>
      </w:r>
      <w:bookmarkEnd w:id="398"/>
      <w:bookmarkEnd w:id="399"/>
      <w:bookmarkEnd w:id="400"/>
      <w:bookmarkEnd w:id="401"/>
      <w:bookmarkEnd w:id="402"/>
      <w:bookmarkEnd w:id="403"/>
      <w:r w:rsidR="00231176">
        <w:fldChar w:fldCharType="begin"/>
      </w:r>
      <w:r>
        <w:instrText xml:space="preserve"> XE "</w:instrText>
      </w:r>
      <w:r w:rsidRPr="00850A33">
        <w:instrText>Office Standard 201</w:instrText>
      </w:r>
      <w:r w:rsidR="00830DCA">
        <w:instrText>3</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4D7CA69F" w:rsidR="00831C1F" w:rsidRDefault="005267B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2AF0838D" w:rsidR="009A4C7C" w:rsidRPr="005F5DE3" w:rsidRDefault="005267B6" w:rsidP="00BD14CB">
            <w:pPr>
              <w:pStyle w:val="PURBullet-Indented"/>
            </w:pPr>
            <w:r>
              <w:t xml:space="preserve">Office Standard </w:t>
            </w:r>
            <w:r w:rsidR="00BD14CB">
              <w:t xml:space="preserve">2013 </w:t>
            </w:r>
            <w:r>
              <w:t>SAL</w:t>
            </w:r>
          </w:p>
        </w:tc>
      </w:tr>
    </w:tbl>
    <w:p w14:paraId="51871F42" w14:textId="77777777" w:rsidR="009A4C7C" w:rsidRDefault="009A4C7C" w:rsidP="0085206E">
      <w:pPr>
        <w:pStyle w:val="PURADDITIONALTERMSHEADERMB"/>
      </w:pPr>
      <w:r>
        <w:t>Additional Terms:</w:t>
      </w:r>
    </w:p>
    <w:p w14:paraId="47E8D1C8" w14:textId="77777777" w:rsidR="009A4C7C" w:rsidRDefault="009A4C7C" w:rsidP="009A4C7C">
      <w:pPr>
        <w:pStyle w:val="PURBlueStrong"/>
        <w:rPr>
          <w:lang w:eastAsia="ja-JP"/>
        </w:rPr>
      </w:pPr>
      <w:r w:rsidRPr="00006F30">
        <w:rPr>
          <w:lang w:eastAsia="ja-JP"/>
        </w:rPr>
        <w:t>Office Web Apps</w:t>
      </w:r>
    </w:p>
    <w:p w14:paraId="49C4B1C8" w14:textId="266B5E46"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SALs include the use of Office Web Apps. Each user for whom you obtain an Office </w:t>
      </w:r>
      <w:r>
        <w:rPr>
          <w:lang w:eastAsia="ja-JP"/>
        </w:rPr>
        <w:t>Standard</w:t>
      </w:r>
      <w:r w:rsidRPr="00006F30">
        <w:rPr>
          <w:lang w:eastAsia="ja-JP"/>
        </w:rPr>
        <w:t xml:space="preserve"> </w:t>
      </w:r>
      <w:r w:rsidR="00BD14CB">
        <w:rPr>
          <w:lang w:eastAsia="ja-JP"/>
        </w:rPr>
        <w:t>2013</w:t>
      </w:r>
      <w:r w:rsidR="00BD14CB" w:rsidRPr="00006F30">
        <w:rPr>
          <w:lang w:eastAsia="ja-JP"/>
        </w:rPr>
        <w:t xml:space="preserve"> </w:t>
      </w:r>
      <w:r w:rsidRPr="00006F30">
        <w:rPr>
          <w:lang w:eastAsia="ja-JP"/>
        </w:rPr>
        <w:t xml:space="preserve">User SAL may access and use the Office Web Apps software.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535997DC" w:rsidR="009A4C7C" w:rsidRDefault="00BF401A"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91AF89A" w14:textId="1EAA8ACE" w:rsidR="003A44AE" w:rsidRPr="009214B8" w:rsidRDefault="003A44AE" w:rsidP="00D33C91">
      <w:pPr>
        <w:pStyle w:val="PURProductName"/>
        <w:pBdr>
          <w:bottom w:val="single" w:sz="8" w:space="0" w:color="404040" w:themeColor="text1" w:themeTint="BF"/>
        </w:pBdr>
      </w:pPr>
      <w:bookmarkStart w:id="404" w:name="_Toc299519133"/>
      <w:bookmarkStart w:id="405" w:name="_Toc299531565"/>
      <w:bookmarkStart w:id="406" w:name="_Toc299531889"/>
      <w:bookmarkStart w:id="407" w:name="_Toc299957172"/>
      <w:bookmarkStart w:id="408" w:name="_Toc346536874"/>
      <w:bookmarkStart w:id="409" w:name="_Toc346895325"/>
      <w:bookmarkStart w:id="410" w:name="_Toc347044721"/>
      <w:bookmarkStart w:id="411" w:name="_Toc347045401"/>
      <w:bookmarkStart w:id="412" w:name="_Toc339280337"/>
      <w:bookmarkStart w:id="413" w:name="_Toc339280480"/>
      <w:r>
        <w:t>Productivity Suite</w:t>
      </w:r>
      <w:bookmarkEnd w:id="404"/>
      <w:bookmarkEnd w:id="405"/>
      <w:bookmarkEnd w:id="406"/>
      <w:bookmarkEnd w:id="407"/>
      <w:bookmarkEnd w:id="408"/>
      <w:bookmarkEnd w:id="409"/>
      <w:bookmarkEnd w:id="410"/>
      <w:bookmarkEnd w:id="411"/>
      <w:bookmarkEnd w:id="412"/>
      <w:bookmarkEnd w:id="413"/>
      <w:r w:rsidR="00AB2D09">
        <w:fldChar w:fldCharType="begin"/>
      </w:r>
      <w:r w:rsidR="00AB2D09">
        <w:instrText xml:space="preserve"> XE "Productivity Suite" </w:instrText>
      </w:r>
      <w:r w:rsidR="00AB2D09">
        <w:fldChar w:fldCharType="end"/>
      </w: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14:paraId="70C68F61" w14:textId="77777777" w:rsidTr="00B123AD">
        <w:tc>
          <w:tcPr>
            <w:tcW w:w="2505" w:type="pct"/>
            <w:gridSpan w:val="2"/>
            <w:tcBorders>
              <w:top w:val="single" w:sz="4" w:space="0" w:color="auto"/>
              <w:bottom w:val="nil"/>
            </w:tcBorders>
          </w:tcPr>
          <w:p w14:paraId="5D66C9DB" w14:textId="77777777" w:rsidR="002B553F" w:rsidRPr="0026184E" w:rsidRDefault="002B553F" w:rsidP="00984DEA">
            <w:pPr>
              <w:pStyle w:val="PURBody"/>
              <w:rPr>
                <w:rFonts w:ascii="Arial Narrow" w:hAnsi="Arial Narrow"/>
              </w:rPr>
            </w:pPr>
            <w:r w:rsidRPr="0026184E">
              <w:rPr>
                <w:rFonts w:ascii="Arial Narrow" w:hAnsi="Arial Narrow"/>
              </w:rPr>
              <w:t xml:space="preserve">Applicable Section of SAL General Terms: </w:t>
            </w:r>
            <w:hyperlink w:anchor="SALTerms_Server" w:history="1">
              <w:r w:rsidRPr="0026184E">
                <w:rPr>
                  <w:rStyle w:val="Hyperlink"/>
                  <w:rFonts w:ascii="Arial Narrow" w:hAnsi="Arial Narrow"/>
                </w:rPr>
                <w:t>Server Software</w:t>
              </w:r>
            </w:hyperlink>
          </w:p>
        </w:tc>
        <w:tc>
          <w:tcPr>
            <w:tcW w:w="2495" w:type="pct"/>
            <w:tcBorders>
              <w:top w:val="single" w:sz="4" w:space="0" w:color="auto"/>
              <w:bottom w:val="nil"/>
            </w:tcBorders>
          </w:tcPr>
          <w:p w14:paraId="4B5AADB3" w14:textId="77777777" w:rsidR="002B553F" w:rsidRPr="0026184E" w:rsidRDefault="002B553F" w:rsidP="00803002">
            <w:pPr>
              <w:pStyle w:val="PURLMSH"/>
            </w:pPr>
            <w:r w:rsidRPr="0026184E">
              <w:t xml:space="preserve">See Applicable Notice: </w:t>
            </w:r>
            <w:r w:rsidRPr="0026184E">
              <w:rPr>
                <w:b/>
              </w:rPr>
              <w:t>No</w:t>
            </w:r>
          </w:p>
        </w:tc>
      </w:tr>
      <w:tr w:rsidR="002B553F" w:rsidRPr="00830DCA"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830DC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rPr>
            </w:pPr>
            <w:r w:rsidRPr="00830DCA">
              <w:rPr>
                <w:i w:val="0"/>
                <w:color w:val="404040" w:themeColor="text1" w:themeTint="BF"/>
              </w:rPr>
              <w:lastRenderedPageBreak/>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84DEA">
            <w:pPr>
              <w:pStyle w:val="PURBody"/>
              <w:rPr>
                <w:i/>
              </w:rPr>
            </w:pPr>
            <w:r w:rsidRPr="00BB41EF">
              <w:rPr>
                <w:b/>
              </w:rPr>
              <w:t>You need:</w:t>
            </w:r>
          </w:p>
          <w:p w14:paraId="45152CB1" w14:textId="77777777" w:rsidR="002B553F" w:rsidRPr="00902B3A" w:rsidRDefault="002B553F" w:rsidP="009E3081">
            <w:pPr>
              <w:pStyle w:val="PURBullet-Indented"/>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984DEA">
            <w:pPr>
              <w:pStyle w:val="PURBody"/>
              <w:rPr>
                <w:b/>
                <w:i/>
              </w:rPr>
            </w:pPr>
            <w:r w:rsidRPr="00E74F02">
              <w:rPr>
                <w:b/>
                <w:i/>
              </w:rPr>
              <w:t>SALs for SA</w:t>
            </w:r>
          </w:p>
        </w:tc>
        <w:tc>
          <w:tcPr>
            <w:tcW w:w="2574" w:type="pct"/>
            <w:gridSpan w:val="2"/>
            <w:shd w:val="clear" w:color="auto" w:fill="E5EEF7"/>
          </w:tcPr>
          <w:p w14:paraId="5FB5B6C1" w14:textId="77777777" w:rsidR="002B553F" w:rsidRPr="00E74F02" w:rsidRDefault="002B553F" w:rsidP="00984DEA">
            <w:pPr>
              <w:pStyle w:val="PURBody"/>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A748AB" w:rsidRDefault="002B553F" w:rsidP="009E3081">
            <w:pPr>
              <w:pStyle w:val="PURBullet-Indented"/>
              <w:rPr>
                <w:lang w:val="fr-FR"/>
              </w:rPr>
            </w:pPr>
            <w:proofErr w:type="spellStart"/>
            <w:r w:rsidRPr="00A748AB">
              <w:rPr>
                <w:lang w:val="fr-FR"/>
              </w:rPr>
              <w:t>Productivity</w:t>
            </w:r>
            <w:proofErr w:type="spellEnd"/>
            <w:r w:rsidRPr="00A748AB">
              <w:rPr>
                <w:lang w:val="fr-FR"/>
              </w:rPr>
              <w:t xml:space="preserve"> Suite SAL</w:t>
            </w:r>
            <w:r w:rsidR="003A7958" w:rsidRPr="00A748AB">
              <w:rPr>
                <w:lang w:val="fr-FR"/>
              </w:rPr>
              <w:t xml:space="preserve"> (for </w:t>
            </w:r>
            <w:proofErr w:type="spellStart"/>
            <w:r w:rsidR="003A7958" w:rsidRPr="00A748AB">
              <w:rPr>
                <w:lang w:val="fr-FR"/>
              </w:rPr>
              <w:t>Core</w:t>
            </w:r>
            <w:proofErr w:type="spellEnd"/>
            <w:r w:rsidR="003A7958" w:rsidRPr="00A748AB">
              <w:rPr>
                <w:lang w:val="fr-FR"/>
              </w:rPr>
              <w:t xml:space="preserve"> CAL Suite SA)</w:t>
            </w:r>
          </w:p>
        </w:tc>
        <w:tc>
          <w:tcPr>
            <w:tcW w:w="2574" w:type="pct"/>
            <w:gridSpan w:val="2"/>
            <w:tcBorders>
              <w:bottom w:val="single" w:sz="4" w:space="0" w:color="auto"/>
            </w:tcBorders>
          </w:tcPr>
          <w:p w14:paraId="47C7FA78" w14:textId="77777777" w:rsidR="002B553F" w:rsidRPr="00C33C5F" w:rsidRDefault="002B553F" w:rsidP="009E3081">
            <w:pPr>
              <w:pStyle w:val="PURBullet-Indented"/>
            </w:pPr>
            <w:r w:rsidRPr="00C33C5F">
              <w:t xml:space="preserve">Core CAL Suite, </w:t>
            </w:r>
            <w:r w:rsidRPr="00793B92">
              <w:rPr>
                <w:b/>
              </w:rPr>
              <w:t>or</w:t>
            </w:r>
          </w:p>
          <w:p w14:paraId="5DE0AA34" w14:textId="77777777" w:rsidR="002B553F" w:rsidRDefault="002B553F" w:rsidP="00830DCA">
            <w:pPr>
              <w:pStyle w:val="PURBullet-Indented"/>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748AB" w:rsidRDefault="003A7958" w:rsidP="00830DCA">
            <w:pPr>
              <w:pStyle w:val="PURBullet-Indented"/>
              <w:rPr>
                <w:rFonts w:cs="Arial"/>
                <w:szCs w:val="18"/>
                <w:lang w:val="fr-FR"/>
              </w:rPr>
            </w:pPr>
            <w:proofErr w:type="spellStart"/>
            <w:r w:rsidRPr="00A748AB">
              <w:rPr>
                <w:rFonts w:cs="Arial"/>
                <w:lang w:val="fr-FR"/>
              </w:rPr>
              <w:t>Productivity</w:t>
            </w:r>
            <w:proofErr w:type="spellEnd"/>
            <w:r w:rsidRPr="00A748AB">
              <w:rPr>
                <w:rFonts w:cs="Arial"/>
                <w:lang w:val="fr-FR"/>
              </w:rPr>
              <w:t xml:space="preserve"> Suite SAL (for </w:t>
            </w:r>
            <w:r w:rsidRPr="00830DCA">
              <w:rPr>
                <w:lang w:val="fr-FR"/>
              </w:rPr>
              <w:t>Enterprise</w:t>
            </w:r>
            <w:r w:rsidRPr="00A748AB">
              <w:rPr>
                <w:rFonts w:cs="Arial"/>
                <w:lang w:val="fr-FR"/>
              </w:rPr>
              <w:t xml:space="preserve"> CAL Suite SA)</w:t>
            </w:r>
          </w:p>
        </w:tc>
        <w:tc>
          <w:tcPr>
            <w:tcW w:w="2574" w:type="pct"/>
            <w:gridSpan w:val="2"/>
            <w:tcBorders>
              <w:top w:val="single" w:sz="4" w:space="0" w:color="auto"/>
            </w:tcBorders>
          </w:tcPr>
          <w:p w14:paraId="5CE3D045" w14:textId="77777777" w:rsidR="003A7958" w:rsidRPr="00C33C5F" w:rsidRDefault="003A7958" w:rsidP="00830DCA">
            <w:pPr>
              <w:pStyle w:val="PURBullet-Indented"/>
            </w:pPr>
            <w:r w:rsidRPr="00C33C5F">
              <w:t>Enterprise CAL Suite</w:t>
            </w:r>
          </w:p>
        </w:tc>
      </w:tr>
    </w:tbl>
    <w:p w14:paraId="07BEC1B2" w14:textId="77777777" w:rsidR="00793B92" w:rsidRDefault="00793B92" w:rsidP="0085206E">
      <w:pPr>
        <w:pStyle w:val="PURADDITIONALTERMSHEADERMB"/>
      </w:pPr>
      <w:r>
        <w:t>Additional Terms:</w:t>
      </w:r>
    </w:p>
    <w:p w14:paraId="3C1978DF" w14:textId="20F68194"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 xml:space="preserve">provides rights equivalent to the following SALs: </w:t>
      </w:r>
      <w:r w:rsidR="002C084A">
        <w:rPr>
          <w:rStyle w:val="PURFootnoteChar"/>
          <w:sz w:val="18"/>
        </w:rPr>
        <w:t xml:space="preserve"> </w:t>
      </w:r>
      <w:r w:rsidRPr="00833B09">
        <w:rPr>
          <w:rStyle w:val="PURFootnoteChar"/>
          <w:sz w:val="18"/>
        </w:rPr>
        <w:t>Hosted Exchange Standard SAL, Lync Server 201</w:t>
      </w:r>
      <w:r w:rsidR="00E72296">
        <w:rPr>
          <w:rStyle w:val="PURFootnoteChar"/>
          <w:sz w:val="18"/>
        </w:rPr>
        <w:t>3</w:t>
      </w:r>
      <w:r w:rsidRPr="00833B09">
        <w:rPr>
          <w:rStyle w:val="PURFootnoteChar"/>
          <w:sz w:val="18"/>
        </w:rPr>
        <w:t xml:space="preserve"> Enterprise SAL, and SharePoint Server 201</w:t>
      </w:r>
      <w:r w:rsidR="00E72296">
        <w:rPr>
          <w:rStyle w:val="PURFootnoteChar"/>
          <w:sz w:val="18"/>
        </w:rPr>
        <w:t>3</w:t>
      </w:r>
      <w:r w:rsidRPr="00833B09">
        <w:rPr>
          <w:rStyle w:val="PURFootnoteChar"/>
          <w:sz w:val="18"/>
        </w:rPr>
        <w:t xml:space="preserve"> Standard SAL.</w:t>
      </w:r>
    </w:p>
    <w:p w14:paraId="383EC71F" w14:textId="2F7FAA7A" w:rsidR="00793B92" w:rsidRPr="00902B3A" w:rsidRDefault="00BF401A"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p>
    <w:p w14:paraId="5B69CE5F" w14:textId="000C6050" w:rsidR="009A4C7C" w:rsidRPr="009214B8" w:rsidRDefault="009A4C7C" w:rsidP="009A4C7C">
      <w:pPr>
        <w:pStyle w:val="PURProductName"/>
      </w:pPr>
      <w:bookmarkStart w:id="414" w:name="_Toc299519134"/>
      <w:bookmarkStart w:id="415" w:name="_Toc299531566"/>
      <w:bookmarkStart w:id="416" w:name="_Toc299531890"/>
      <w:bookmarkStart w:id="417" w:name="_Toc299957173"/>
      <w:bookmarkStart w:id="418" w:name="_Toc346536875"/>
      <w:bookmarkStart w:id="419" w:name="_Toc346895326"/>
      <w:bookmarkStart w:id="420" w:name="_Toc347044722"/>
      <w:bookmarkStart w:id="421" w:name="_Toc347045402"/>
      <w:bookmarkStart w:id="422" w:name="_Toc339280338"/>
      <w:bookmarkStart w:id="423" w:name="_Toc339280481"/>
      <w:r>
        <w:t xml:space="preserve">Project </w:t>
      </w:r>
      <w:r w:rsidR="00BD14CB">
        <w:t xml:space="preserve">2013 </w:t>
      </w:r>
      <w:r>
        <w:t>Professional</w:t>
      </w:r>
      <w:bookmarkEnd w:id="414"/>
      <w:bookmarkEnd w:id="415"/>
      <w:bookmarkEnd w:id="416"/>
      <w:bookmarkEnd w:id="417"/>
      <w:bookmarkEnd w:id="418"/>
      <w:bookmarkEnd w:id="419"/>
      <w:bookmarkEnd w:id="420"/>
      <w:bookmarkEnd w:id="421"/>
      <w:bookmarkEnd w:id="422"/>
      <w:bookmarkEnd w:id="423"/>
      <w:r>
        <w:t xml:space="preserve"> </w:t>
      </w:r>
      <w:r w:rsidR="00231176">
        <w:fldChar w:fldCharType="begin"/>
      </w:r>
      <w:r>
        <w:instrText xml:space="preserve"> XE "</w:instrText>
      </w:r>
      <w:r w:rsidRPr="00850A33">
        <w:instrText xml:space="preserve">Project </w:instrText>
      </w:r>
      <w:r w:rsidR="00240496">
        <w:instrText>201</w:instrText>
      </w:r>
      <w:r w:rsidR="00830DCA">
        <w:instrText>3</w:instrText>
      </w:r>
      <w:r w:rsidR="00240496">
        <w:instrText xml:space="preserve">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6CF7E3D6" w:rsidR="00831C1F" w:rsidRDefault="000914BD"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5D793B8" w:rsidR="009A4C7C" w:rsidRPr="003528B0" w:rsidRDefault="00543F5C" w:rsidP="00BD14CB">
            <w:pPr>
              <w:pStyle w:val="PURBullet-Indented"/>
              <w:rPr>
                <w:b/>
                <w:bCs/>
              </w:rPr>
            </w:pPr>
            <w:r w:rsidRPr="00543F5C">
              <w:t xml:space="preserve">Project </w:t>
            </w:r>
            <w:r w:rsidR="00BD14CB">
              <w:t xml:space="preserve">2013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0A94AEBF" w:rsidR="00D66020" w:rsidRPr="00D66020" w:rsidRDefault="00CF7CA6" w:rsidP="00D66020">
      <w:pPr>
        <w:pStyle w:val="PURBody-Indented"/>
      </w:pPr>
      <w:r>
        <w:t>When you acquire a license for</w:t>
      </w:r>
      <w:r w:rsidR="00D66020">
        <w:t xml:space="preserve"> Project Professional </w:t>
      </w:r>
      <w:r w:rsidR="00BD14CB">
        <w:t xml:space="preserve">2013 </w:t>
      </w:r>
      <w:r w:rsidR="00B90E11">
        <w:t xml:space="preserve">you </w:t>
      </w:r>
      <w:r w:rsidR="00D66020">
        <w:t xml:space="preserve">will be deemed to have one Project Server </w:t>
      </w:r>
      <w:r w:rsidR="00BD14CB">
        <w:t xml:space="preserve">2013 </w:t>
      </w:r>
      <w:r w:rsidR="00830DCA">
        <w:t>Device SAL.</w:t>
      </w:r>
    </w:p>
    <w:p w14:paraId="5B6BDDCF" w14:textId="46B5055A" w:rsidR="009A4C7C" w:rsidRDefault="00BF401A"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54293826" w14:textId="621AAD5E" w:rsidR="004A7326" w:rsidRPr="009214B8" w:rsidRDefault="004A7326" w:rsidP="004A7326">
      <w:pPr>
        <w:pStyle w:val="PURProductName"/>
      </w:pPr>
      <w:bookmarkStart w:id="424" w:name="_Toc299519136"/>
      <w:bookmarkStart w:id="425" w:name="_Toc299531568"/>
      <w:bookmarkStart w:id="426" w:name="_Toc299531892"/>
      <w:bookmarkStart w:id="427" w:name="_Toc299957175"/>
      <w:bookmarkStart w:id="428" w:name="_Toc346536876"/>
      <w:bookmarkStart w:id="429" w:name="_Toc346895327"/>
      <w:bookmarkStart w:id="430" w:name="_Toc347044723"/>
      <w:bookmarkStart w:id="431" w:name="_Toc347045403"/>
      <w:bookmarkStart w:id="432" w:name="_Toc339280339"/>
      <w:bookmarkStart w:id="433" w:name="_Toc339280482"/>
      <w:bookmarkStart w:id="434" w:name="_Toc299519135"/>
      <w:bookmarkStart w:id="435" w:name="_Toc299531567"/>
      <w:bookmarkStart w:id="436" w:name="_Toc299531891"/>
      <w:bookmarkStart w:id="437" w:name="_Toc299957174"/>
      <w:r>
        <w:t xml:space="preserve">Project </w:t>
      </w:r>
      <w:r w:rsidR="00BD14CB">
        <w:t xml:space="preserve">2013 </w:t>
      </w:r>
      <w:r>
        <w:t>Standard</w:t>
      </w:r>
      <w:bookmarkEnd w:id="424"/>
      <w:bookmarkEnd w:id="425"/>
      <w:bookmarkEnd w:id="426"/>
      <w:bookmarkEnd w:id="427"/>
      <w:bookmarkEnd w:id="428"/>
      <w:bookmarkEnd w:id="429"/>
      <w:bookmarkEnd w:id="430"/>
      <w:bookmarkEnd w:id="431"/>
      <w:bookmarkEnd w:id="432"/>
      <w:bookmarkEnd w:id="433"/>
      <w:r>
        <w:t xml:space="preserve"> </w:t>
      </w:r>
      <w:r>
        <w:fldChar w:fldCharType="begin"/>
      </w:r>
      <w:r>
        <w:instrText xml:space="preserve"> XE "</w:instrText>
      </w:r>
      <w:r w:rsidRPr="00850A33">
        <w:instrText xml:space="preserve">Project </w:instrText>
      </w:r>
      <w:r>
        <w:instrText>201</w:instrText>
      </w:r>
      <w:r w:rsidR="00830DCA">
        <w:instrText>3</w:instrText>
      </w:r>
      <w:r>
        <w:instrText xml:space="preserve">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17999152" w:rsidR="004A7326" w:rsidRDefault="004A7326" w:rsidP="0026184E">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3479CDDC" w:rsidR="004A7326" w:rsidRPr="003528B0" w:rsidRDefault="004A7326" w:rsidP="00BD14CB">
            <w:pPr>
              <w:pStyle w:val="PURBullet-Indented"/>
              <w:rPr>
                <w:b/>
                <w:bCs/>
              </w:rPr>
            </w:pPr>
            <w:r w:rsidRPr="00190869">
              <w:t xml:space="preserve">Project </w:t>
            </w:r>
            <w:r w:rsidR="00BD14CB">
              <w:t xml:space="preserve">2013 </w:t>
            </w:r>
            <w:r w:rsidRPr="00190869">
              <w:t>Standard SAL</w:t>
            </w:r>
          </w:p>
        </w:tc>
      </w:tr>
    </w:tbl>
    <w:p w14:paraId="3761BA6B" w14:textId="77777777" w:rsidR="004A7326" w:rsidRDefault="00BF401A"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543974D9" w:rsidR="009A4C7C" w:rsidRPr="009214B8" w:rsidRDefault="009A4C7C" w:rsidP="009A4C7C">
      <w:pPr>
        <w:pStyle w:val="PURProductName"/>
      </w:pPr>
      <w:bookmarkStart w:id="438" w:name="_Toc346536877"/>
      <w:bookmarkStart w:id="439" w:name="_Toc346895328"/>
      <w:bookmarkStart w:id="440" w:name="_Toc347044724"/>
      <w:bookmarkStart w:id="441" w:name="_Toc347045404"/>
      <w:bookmarkStart w:id="442" w:name="_Toc339280340"/>
      <w:bookmarkStart w:id="443" w:name="_Toc339280483"/>
      <w:r>
        <w:t xml:space="preserve">Project Server </w:t>
      </w:r>
      <w:bookmarkEnd w:id="434"/>
      <w:bookmarkEnd w:id="435"/>
      <w:bookmarkEnd w:id="436"/>
      <w:bookmarkEnd w:id="437"/>
      <w:r w:rsidR="00F44E81">
        <w:t>2013</w:t>
      </w:r>
      <w:bookmarkEnd w:id="438"/>
      <w:bookmarkEnd w:id="439"/>
      <w:bookmarkEnd w:id="440"/>
      <w:bookmarkEnd w:id="441"/>
      <w:bookmarkEnd w:id="442"/>
      <w:bookmarkEnd w:id="443"/>
      <w:r w:rsidR="00231176">
        <w:fldChar w:fldCharType="begin"/>
      </w:r>
      <w:r>
        <w:instrText xml:space="preserve"> XE "</w:instrText>
      </w:r>
      <w:r w:rsidRPr="00850A33">
        <w:instrText>Project Server 201</w:instrText>
      </w:r>
      <w:r w:rsidR="00F44E81">
        <w:instrText>3</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lastRenderedPageBreak/>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000267DE" w:rsidR="009A4C7C" w:rsidRPr="003528B0" w:rsidRDefault="009A4C7C" w:rsidP="00F44E81">
            <w:pPr>
              <w:pStyle w:val="PURBullet-Indented"/>
              <w:rPr>
                <w:b/>
                <w:bCs/>
              </w:rPr>
            </w:pPr>
            <w:r w:rsidRPr="007C2A51">
              <w:t xml:space="preserve">Project Server </w:t>
            </w:r>
            <w:r w:rsidR="00F44E81" w:rsidRPr="007C2A51">
              <w:t>20</w:t>
            </w:r>
            <w:r w:rsidR="00F44E81">
              <w:t xml:space="preserve">13 </w:t>
            </w:r>
            <w:r>
              <w:t>S</w:t>
            </w:r>
            <w:r w:rsidRPr="007C2A51">
              <w:t>AL</w:t>
            </w:r>
          </w:p>
        </w:tc>
      </w:tr>
    </w:tbl>
    <w:bookmarkStart w:id="444" w:name="_Toc296854878"/>
    <w:bookmarkStart w:id="445" w:name="_Toc299519137"/>
    <w:bookmarkStart w:id="446" w:name="_Toc299531569"/>
    <w:bookmarkStart w:id="447" w:name="_Toc299531893"/>
    <w:bookmarkStart w:id="448" w:name="_Toc299957176"/>
    <w:p w14:paraId="3C36EAF5" w14:textId="77777777" w:rsidR="000C3222" w:rsidRDefault="000C3222" w:rsidP="000C3222">
      <w:pPr>
        <w:pStyle w:val="PURBody-Indented"/>
        <w:jc w:val="right"/>
      </w:pPr>
      <w:r>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5A6092C" w14:textId="4D645D05" w:rsidR="00531FC6" w:rsidRPr="00531FC6" w:rsidRDefault="00531FC6" w:rsidP="001D1160">
      <w:pPr>
        <w:pStyle w:val="PURProductName"/>
      </w:pPr>
      <w:bookmarkStart w:id="449" w:name="_Toc346536878"/>
      <w:bookmarkStart w:id="450" w:name="_Toc346895329"/>
      <w:bookmarkStart w:id="451" w:name="_Toc347044725"/>
      <w:bookmarkStart w:id="452" w:name="_Toc347045405"/>
      <w:bookmarkStart w:id="453" w:name="_Toc339280341"/>
      <w:bookmarkStart w:id="454" w:name="_Toc339280484"/>
      <w:r w:rsidRPr="00531FC6">
        <w:t xml:space="preserve">SharePoint Server </w:t>
      </w:r>
      <w:bookmarkEnd w:id="444"/>
      <w:bookmarkEnd w:id="445"/>
      <w:bookmarkEnd w:id="446"/>
      <w:bookmarkEnd w:id="447"/>
      <w:bookmarkEnd w:id="448"/>
      <w:r w:rsidR="00F44E81" w:rsidRPr="00531FC6">
        <w:t>201</w:t>
      </w:r>
      <w:r w:rsidR="00F44E81">
        <w:t>3</w:t>
      </w:r>
      <w:bookmarkEnd w:id="449"/>
      <w:bookmarkEnd w:id="450"/>
      <w:bookmarkEnd w:id="451"/>
      <w:bookmarkEnd w:id="452"/>
      <w:bookmarkEnd w:id="453"/>
      <w:bookmarkEnd w:id="454"/>
      <w:r w:rsidRPr="00531FC6">
        <w:fldChar w:fldCharType="begin"/>
      </w:r>
      <w:r w:rsidRPr="00531FC6">
        <w:instrText xml:space="preserve"> XE "SharePoint Server 201</w:instrText>
      </w:r>
      <w:r w:rsidR="00F44E81">
        <w:instrText>3</w:instrText>
      </w:r>
      <w:r w:rsidRPr="00531FC6">
        <w:instrText xml:space="preserve">"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531FC6" w14:paraId="1569B5F2" w14:textId="77777777" w:rsidTr="00A748AB">
        <w:trPr>
          <w:gridAfter w:val="1"/>
          <w:wAfter w:w="6" w:type="pct"/>
        </w:trPr>
        <w:tc>
          <w:tcPr>
            <w:tcW w:w="2474" w:type="pct"/>
            <w:gridSpan w:val="2"/>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0" w:type="pct"/>
            <w:gridSpan w:val="2"/>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A748AB">
        <w:trPr>
          <w:gridAfter w:val="1"/>
          <w:wAfter w:w="6" w:type="pct"/>
        </w:trPr>
        <w:tc>
          <w:tcPr>
            <w:tcW w:w="2474" w:type="pct"/>
            <w:gridSpan w:val="2"/>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26184E">
              <w:rPr>
                <w:rFonts w:ascii="Arial Narrow" w:hAnsi="Arial Narrow"/>
                <w:i/>
                <w:color w:val="404040" w:themeColor="text1" w:themeTint="BF"/>
                <w:sz w:val="18"/>
              </w:rPr>
              <w:t xml:space="preserve">(see </w:t>
            </w:r>
            <w:hyperlink w:anchor="Appendix1" w:history="1">
              <w:r w:rsidRPr="0026184E">
                <w:rPr>
                  <w:rFonts w:ascii="Arial Narrow" w:hAnsi="Arial Narrow"/>
                  <w:i/>
                  <w:color w:val="00467F"/>
                  <w:sz w:val="18"/>
                  <w:u w:val="single"/>
                </w:rPr>
                <w:t>Appendix 1</w:t>
              </w:r>
            </w:hyperlink>
            <w:r w:rsidRPr="0026184E">
              <w:rPr>
                <w:rFonts w:ascii="Arial Narrow" w:hAnsi="Arial Narrow"/>
                <w:i/>
                <w:color w:val="404040" w:themeColor="text1" w:themeTint="BF"/>
                <w:sz w:val="18"/>
              </w:rPr>
              <w:t>)</w:t>
            </w:r>
          </w:p>
        </w:tc>
        <w:tc>
          <w:tcPr>
            <w:tcW w:w="2520" w:type="pct"/>
            <w:gridSpan w:val="2"/>
          </w:tcPr>
          <w:p w14:paraId="27D912DD"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67D7C7BC"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6F9967C0" w:rsidR="00531FC6" w:rsidRPr="00531FC6" w:rsidRDefault="00531FC6" w:rsidP="00400D01">
            <w:pPr>
              <w:pStyle w:val="PURBullet-Indented"/>
              <w:rPr>
                <w:szCs w:val="18"/>
              </w:rPr>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or</w:t>
            </w:r>
          </w:p>
          <w:p w14:paraId="4B20F565" w14:textId="77777777" w:rsidR="00531FC6" w:rsidRPr="00531FC6" w:rsidRDefault="00531FC6" w:rsidP="00400D01">
            <w:pPr>
              <w:pStyle w:val="PURBullet-Indented"/>
            </w:pPr>
            <w:r w:rsidRPr="00531FC6">
              <w:t>Productivity Suite SAL</w:t>
            </w:r>
          </w:p>
        </w:tc>
      </w:tr>
      <w:tr w:rsidR="00531FC6" w:rsidRPr="00531FC6" w14:paraId="0B5B10E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37024CC3" w14:textId="302E27AE"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400D01">
            <w:pPr>
              <w:pStyle w:val="PURBullet-Indented"/>
            </w:pPr>
            <w:r w:rsidRPr="00531FC6">
              <w:t xml:space="preserve">Business Connectivity Services Line of Business </w:t>
            </w:r>
            <w:proofErr w:type="spellStart"/>
            <w:r w:rsidRPr="00531FC6">
              <w:t>Webparts</w:t>
            </w:r>
            <w:proofErr w:type="spellEnd"/>
          </w:p>
          <w:p w14:paraId="4E220519" w14:textId="6B2E2E41" w:rsidR="00531FC6" w:rsidRPr="00531FC6" w:rsidRDefault="00531FC6" w:rsidP="00400D01">
            <w:pPr>
              <w:pStyle w:val="PURBullet-Indented"/>
            </w:pPr>
            <w:r w:rsidRPr="00531FC6">
              <w:t xml:space="preserve">Office </w:t>
            </w:r>
            <w:r w:rsidR="00F44E81" w:rsidRPr="00531FC6">
              <w:t>201</w:t>
            </w:r>
            <w:r w:rsidR="00F44E81">
              <w:t>3</w:t>
            </w:r>
            <w:r w:rsidR="00F44E81" w:rsidRPr="00531FC6">
              <w:t xml:space="preserve"> </w:t>
            </w:r>
            <w:r w:rsidRPr="00531FC6">
              <w:t>Business Connectivity Services Client Integration</w:t>
            </w:r>
          </w:p>
          <w:p w14:paraId="0A2A7C35" w14:textId="77777777" w:rsidR="00531FC6" w:rsidRPr="00531FC6" w:rsidRDefault="00531FC6" w:rsidP="00400D01">
            <w:pPr>
              <w:pStyle w:val="PURBullet-Indented"/>
            </w:pPr>
            <w:r w:rsidRPr="00531FC6">
              <w:t>Access Services</w:t>
            </w:r>
          </w:p>
          <w:p w14:paraId="1AEBB4DA" w14:textId="77777777" w:rsidR="00531FC6" w:rsidRDefault="00531FC6" w:rsidP="00400D01">
            <w:pPr>
              <w:pStyle w:val="PURBullet-Indented"/>
            </w:pPr>
            <w:r w:rsidRPr="00531FC6">
              <w:t>InfoPath Forms Services</w:t>
            </w:r>
          </w:p>
          <w:p w14:paraId="43B12D26" w14:textId="39383B59" w:rsidR="00F44E81" w:rsidRDefault="00F44E81" w:rsidP="00400D01">
            <w:pPr>
              <w:pStyle w:val="PURBullet-Indented"/>
            </w:pPr>
            <w:r>
              <w:t>Enterprise Search</w:t>
            </w:r>
          </w:p>
          <w:p w14:paraId="3D4989E4" w14:textId="098B08D4" w:rsidR="00F44E81" w:rsidRPr="00531FC6" w:rsidRDefault="00F44E81" w:rsidP="00400D01">
            <w:pPr>
              <w:pStyle w:val="PURBullet-Indented"/>
            </w:pPr>
            <w:r>
              <w:t xml:space="preserve">E-discovery and </w:t>
            </w:r>
            <w:proofErr w:type="spellStart"/>
            <w:r>
              <w:t>Compl</w:t>
            </w:r>
            <w:proofErr w:type="spellEnd"/>
          </w:p>
          <w:p w14:paraId="5F85E07E" w14:textId="1E70345F" w:rsidR="00531FC6" w:rsidRPr="00531FC6" w:rsidRDefault="00531FC6" w:rsidP="00400D01">
            <w:pPr>
              <w:pStyle w:val="PURBullet-Indented"/>
            </w:pPr>
            <w:r w:rsidRPr="00531FC6">
              <w:t>Excel Services</w:t>
            </w:r>
            <w:r w:rsidR="00F44E81">
              <w:t xml:space="preserve">, </w:t>
            </w:r>
            <w:proofErr w:type="spellStart"/>
            <w:r w:rsidR="00F44E81">
              <w:t>PowerPivot</w:t>
            </w:r>
            <w:proofErr w:type="spellEnd"/>
            <w:r w:rsidR="00F44E81">
              <w:t xml:space="preserve">, </w:t>
            </w:r>
            <w:proofErr w:type="spellStart"/>
            <w:r w:rsidR="00F44E81">
              <w:t>PowerView</w:t>
            </w:r>
            <w:proofErr w:type="spellEnd"/>
          </w:p>
          <w:p w14:paraId="2E021EB0" w14:textId="77777777" w:rsidR="00531FC6" w:rsidRPr="00531FC6" w:rsidRDefault="00531FC6" w:rsidP="00400D01">
            <w:pPr>
              <w:pStyle w:val="PURBullet-Indented"/>
            </w:pPr>
            <w:r w:rsidRPr="00531FC6">
              <w:t>Visio Services</w:t>
            </w:r>
          </w:p>
          <w:p w14:paraId="22600268" w14:textId="77777777" w:rsidR="00531FC6" w:rsidRPr="00531FC6" w:rsidRDefault="00531FC6" w:rsidP="00400D01">
            <w:pPr>
              <w:pStyle w:val="PURBullet-Indented"/>
            </w:pPr>
            <w:r w:rsidRPr="00531FC6">
              <w:t>PerformancePoint Services</w:t>
            </w:r>
          </w:p>
          <w:p w14:paraId="584919A9" w14:textId="77777777" w:rsidR="00531FC6" w:rsidRPr="00531FC6" w:rsidRDefault="00531FC6" w:rsidP="00400D01">
            <w:pPr>
              <w:pStyle w:val="PURBullet-Indented"/>
            </w:pPr>
            <w:r w:rsidRPr="00531FC6">
              <w:t>Custom Analytics Reports</w:t>
            </w:r>
          </w:p>
          <w:p w14:paraId="076A45FC" w14:textId="77777777" w:rsidR="00531FC6" w:rsidRPr="00531FC6" w:rsidRDefault="00531FC6" w:rsidP="00400D01">
            <w:pPr>
              <w:pStyle w:val="PURBullet-Indented"/>
            </w:pPr>
            <w:r w:rsidRPr="00531FC6">
              <w:t>Advanced Charting</w:t>
            </w:r>
          </w:p>
        </w:tc>
        <w:tc>
          <w:tcPr>
            <w:tcW w:w="2474" w:type="pct"/>
            <w:gridSpan w:val="2"/>
            <w:tcBorders>
              <w:top w:val="single" w:sz="4" w:space="0" w:color="auto"/>
              <w:left w:val="nil"/>
              <w:bottom w:val="nil"/>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5F651C55" w:rsidR="00531FC6" w:rsidRPr="00070E35"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SAL, </w:t>
            </w:r>
            <w:r w:rsidRPr="00531FC6">
              <w:rPr>
                <w:b/>
              </w:rPr>
              <w:t>AND</w:t>
            </w:r>
            <w:r w:rsidR="00070E35">
              <w:t xml:space="preserve"> </w:t>
            </w:r>
            <w:r w:rsidRPr="00070E35">
              <w:t>SharePo</w:t>
            </w:r>
            <w:r w:rsidR="00070E35" w:rsidRPr="00070E35">
              <w:t xml:space="preserve">int Server </w:t>
            </w:r>
            <w:r w:rsidR="00F44E81" w:rsidRPr="00070E35">
              <w:t>201</w:t>
            </w:r>
            <w:r w:rsidR="00F44E81">
              <w:t>3</w:t>
            </w:r>
            <w:r w:rsidR="00F44E81" w:rsidRPr="00070E35">
              <w:t xml:space="preserve"> </w:t>
            </w:r>
            <w:r w:rsidR="00070E35" w:rsidRPr="00070E35">
              <w:t>Enterprise SAL</w:t>
            </w:r>
          </w:p>
        </w:tc>
      </w:tr>
      <w:tr w:rsidR="00070E35" w:rsidRPr="00531FC6" w14:paraId="7E3DC7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2474" w:type="pct"/>
            <w:gridSpan w:val="2"/>
            <w:tcBorders>
              <w:top w:val="nil"/>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2327E67C" w14:textId="44FCD2D4" w:rsidR="00531FC6" w:rsidRPr="00531FC6" w:rsidRDefault="00531FC6" w:rsidP="00F44E81">
            <w:pPr>
              <w:pStyle w:val="PURBullet-Indented"/>
            </w:pPr>
            <w:r w:rsidRPr="00531FC6">
              <w:t xml:space="preserve">SharePoint Server </w:t>
            </w:r>
            <w:r w:rsidR="00F44E81" w:rsidRPr="00531FC6">
              <w:t>201</w:t>
            </w:r>
            <w:r w:rsidR="00F44E81">
              <w:t>3</w:t>
            </w:r>
            <w:r w:rsidR="00F44E81" w:rsidRPr="00531FC6">
              <w:t xml:space="preserve"> </w:t>
            </w:r>
            <w:r w:rsidRPr="00531FC6">
              <w:t>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4CC1EE33" w14:textId="3230E2B6"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 xml:space="preserve">Standard CAL, </w:t>
            </w:r>
            <w:r w:rsidRPr="00070E35">
              <w:rPr>
                <w:b/>
              </w:rPr>
              <w:t>or</w:t>
            </w:r>
          </w:p>
          <w:p w14:paraId="46DBFB7C" w14:textId="77777777" w:rsidR="00531FC6" w:rsidRPr="00531FC6" w:rsidRDefault="00531FC6" w:rsidP="00400D01">
            <w:pPr>
              <w:pStyle w:val="PURBullet-Indented"/>
            </w:pPr>
            <w:r w:rsidRPr="00531FC6">
              <w:t xml:space="preserve">Core CAL Suite, </w:t>
            </w:r>
            <w:r w:rsidRPr="00070E35">
              <w:rPr>
                <w:b/>
              </w:rPr>
              <w:t>or</w:t>
            </w:r>
          </w:p>
          <w:p w14:paraId="004B9F8A" w14:textId="77777777" w:rsidR="00531FC6" w:rsidRPr="00531FC6" w:rsidRDefault="00531FC6" w:rsidP="00400D01">
            <w:pPr>
              <w:pStyle w:val="PURBullet-Indented"/>
            </w:pPr>
            <w:r w:rsidRPr="00531FC6">
              <w:t>Enterprise CAL Suite</w:t>
            </w:r>
          </w:p>
        </w:tc>
      </w:tr>
      <w:tr w:rsidR="00531FC6" w:rsidRPr="00531FC6" w14:paraId="7F6E28D3"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1A2E34B4" w14:textId="187635D7" w:rsidR="00531FC6" w:rsidRPr="00531FC6" w:rsidRDefault="00531FC6" w:rsidP="00400D01">
            <w:pPr>
              <w:pStyle w:val="PURBullet-Indented"/>
            </w:pPr>
            <w:r w:rsidRPr="00531FC6">
              <w:t xml:space="preserve">SharePoint Server </w:t>
            </w:r>
            <w:r w:rsidR="00F44E81" w:rsidRPr="00531FC6">
              <w:t>201</w:t>
            </w:r>
            <w:r w:rsidR="00F44E81">
              <w:t>3</w:t>
            </w:r>
            <w:r w:rsidR="00F44E81" w:rsidRPr="00531FC6">
              <w:t xml:space="preserve"> </w:t>
            </w:r>
            <w:r w:rsidRPr="00531FC6">
              <w:t>Enterprise SAL</w:t>
            </w:r>
          </w:p>
          <w:p w14:paraId="5473D32E" w14:textId="291C2F41" w:rsidR="00531FC6" w:rsidRPr="00531FC6" w:rsidRDefault="00531FC6" w:rsidP="00F44E81">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 xml:space="preserve">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 xml:space="preserve">ser to have SharePoint Server </w:t>
            </w:r>
            <w:r w:rsidR="00F44E81" w:rsidRPr="00531FC6">
              <w:rPr>
                <w:color w:val="404040" w:themeColor="text1" w:themeTint="BF"/>
                <w:sz w:val="18"/>
              </w:rPr>
              <w:t>201</w:t>
            </w:r>
            <w:r w:rsidR="00F44E81">
              <w:rPr>
                <w:color w:val="404040" w:themeColor="text1" w:themeTint="BF"/>
                <w:sz w:val="18"/>
              </w:rPr>
              <w:t>3</w:t>
            </w:r>
            <w:r w:rsidR="00F44E81" w:rsidRPr="00531FC6">
              <w:rPr>
                <w:color w:val="404040" w:themeColor="text1" w:themeTint="BF"/>
                <w:sz w:val="18"/>
              </w:rPr>
              <w:t xml:space="preserve"> </w:t>
            </w:r>
            <w:r w:rsidRPr="00531FC6">
              <w:rPr>
                <w:color w:val="404040" w:themeColor="text1" w:themeTint="BF"/>
                <w:sz w:val="18"/>
              </w:rPr>
              <w:t>Standard SAL)</w:t>
            </w:r>
          </w:p>
        </w:tc>
        <w:tc>
          <w:tcPr>
            <w:tcW w:w="2474" w:type="pct"/>
            <w:gridSpan w:val="2"/>
            <w:tcBorders>
              <w:top w:val="dotted" w:sz="4" w:space="0" w:color="B9D3EB" w:themeColor="accent1"/>
              <w:left w:val="nil"/>
              <w:bottom w:val="nil"/>
              <w:right w:val="nil"/>
            </w:tcBorders>
            <w:shd w:val="clear" w:color="auto" w:fill="auto"/>
          </w:tcPr>
          <w:p w14:paraId="7A796925" w14:textId="6EBCED6C" w:rsidR="00531FC6" w:rsidRPr="00531FC6" w:rsidRDefault="006B6ACF" w:rsidP="00400D01">
            <w:pPr>
              <w:pStyle w:val="PURBullet-Indented"/>
            </w:pPr>
            <w:r>
              <w:t>SharePoint</w:t>
            </w:r>
            <w:r w:rsidR="00F44E81">
              <w:t xml:space="preserve"> Server</w:t>
            </w:r>
            <w:r>
              <w:t xml:space="preserve"> </w:t>
            </w:r>
            <w:r w:rsidR="00F44E81">
              <w:t xml:space="preserve">2013 </w:t>
            </w:r>
            <w:r>
              <w:t xml:space="preserve">Standard CAL </w:t>
            </w:r>
            <w:r w:rsidRPr="00B123AD">
              <w:rPr>
                <w:b/>
              </w:rPr>
              <w:t>and</w:t>
            </w:r>
            <w:r>
              <w:t xml:space="preserve"> </w:t>
            </w:r>
            <w:r w:rsidR="00531FC6" w:rsidRPr="00531FC6">
              <w:t xml:space="preserve">SharePoint Server </w:t>
            </w:r>
            <w:r w:rsidR="00F44E81" w:rsidRPr="00531FC6">
              <w:t>201</w:t>
            </w:r>
            <w:r w:rsidR="00F44E81">
              <w:t>3</w:t>
            </w:r>
            <w:r w:rsidR="00F44E81" w:rsidRPr="00531FC6">
              <w:t xml:space="preserve"> </w:t>
            </w:r>
            <w:r w:rsidR="00531FC6" w:rsidRPr="00531FC6">
              <w:t xml:space="preserve">Enterprise </w:t>
            </w:r>
            <w:r w:rsidR="00531FC6" w:rsidRPr="00531FC6">
              <w:rPr>
                <w:rFonts w:cs="Tahoma"/>
                <w:szCs w:val="18"/>
              </w:rPr>
              <w:t>CAL</w:t>
            </w:r>
            <w:r w:rsidR="00531FC6" w:rsidRPr="00531FC6">
              <w:t xml:space="preserve">, </w:t>
            </w:r>
            <w:r w:rsidR="00531FC6" w:rsidRPr="00B123AD">
              <w:rPr>
                <w:b/>
              </w:rPr>
              <w:t>or</w:t>
            </w:r>
          </w:p>
          <w:p w14:paraId="1EC39DB0" w14:textId="1DD0321B" w:rsidR="00531FC6" w:rsidRPr="00531FC6" w:rsidRDefault="00531FC6" w:rsidP="00400D01">
            <w:pPr>
              <w:pStyle w:val="PURBullet-Indented"/>
            </w:pPr>
            <w:r w:rsidRPr="00531FC6">
              <w:t xml:space="preserve">Core CAL Suite </w:t>
            </w:r>
            <w:r w:rsidRPr="00B123AD">
              <w:rPr>
                <w:b/>
              </w:rPr>
              <w:t>and</w:t>
            </w:r>
            <w:r w:rsidRPr="00531FC6">
              <w:t xml:space="preserve"> SharePoint Server </w:t>
            </w:r>
            <w:r w:rsidR="00F44E81">
              <w:t xml:space="preserve">2013 </w:t>
            </w:r>
            <w:r w:rsidRPr="00531FC6">
              <w:t xml:space="preserve">Enterprise CAL, </w:t>
            </w:r>
            <w:r w:rsidRPr="00531FC6">
              <w:rPr>
                <w:b/>
              </w:rPr>
              <w:t>or</w:t>
            </w:r>
          </w:p>
          <w:p w14:paraId="51853C7B" w14:textId="77777777" w:rsidR="00531FC6" w:rsidRPr="00531FC6" w:rsidRDefault="00531FC6" w:rsidP="00400D01">
            <w:pPr>
              <w:pStyle w:val="PURBullet-Indented"/>
            </w:pPr>
            <w:r w:rsidRPr="00531FC6">
              <w:t>Enterprise CAL Suite</w:t>
            </w:r>
          </w:p>
        </w:tc>
      </w:tr>
    </w:tbl>
    <w:bookmarkStart w:id="455" w:name="_Toc299519138"/>
    <w:bookmarkStart w:id="456" w:name="_Toc299531570"/>
    <w:bookmarkStart w:id="457" w:name="_Toc299531894"/>
    <w:bookmarkStart w:id="458" w:name="_Toc299957177"/>
    <w:p w14:paraId="78A660F1" w14:textId="77777777" w:rsidR="00830DCA" w:rsidRDefault="00830DCA" w:rsidP="00830DCA">
      <w:pPr>
        <w:pStyle w:val="PURBreadcrumb"/>
        <w:rPr>
          <w:rStyle w:val="Hyperlink"/>
          <w:rFonts w:ascii="Arial Narrow" w:hAnsi="Arial Narrow"/>
          <w:sz w:val="16"/>
        </w:rPr>
      </w:pPr>
      <w:r>
        <w:lastRenderedPageBreak/>
        <w:fldChar w:fldCharType="begin"/>
      </w:r>
      <w:r>
        <w:instrText xml:space="preserve"> HYPERLINK \l "TOC" </w:instrText>
      </w:r>
      <w:r>
        <w:fldChar w:fldCharType="separate"/>
      </w:r>
      <w:r w:rsidRPr="00372624">
        <w:rPr>
          <w:rStyle w:val="Hyperlink"/>
          <w:rFonts w:ascii="Arial Narrow" w:hAnsi="Arial Narrow"/>
          <w:sz w:val="16"/>
        </w:rPr>
        <w:t>Table of Contents</w:t>
      </w:r>
      <w:r>
        <w:rPr>
          <w:rStyle w:val="Hyperlink"/>
          <w:rFonts w:ascii="Arial Narrow" w:hAnsi="Arial Narrow"/>
          <w:sz w:val="16"/>
        </w:rPr>
        <w:fldChar w:fldCharType="end"/>
      </w:r>
      <w:r>
        <w:t xml:space="preserve"> / </w:t>
      </w:r>
      <w:hyperlink w:anchor="UniversalTerms" w:history="1">
        <w:r>
          <w:rPr>
            <w:rStyle w:val="Hyperlink"/>
            <w:rFonts w:ascii="Arial Narrow" w:hAnsi="Arial Narrow"/>
            <w:sz w:val="16"/>
          </w:rPr>
          <w:t>Universal License Terms</w:t>
        </w:r>
      </w:hyperlink>
    </w:p>
    <w:p w14:paraId="489F7461" w14:textId="5B01B3E7" w:rsidR="009A4C7C" w:rsidRPr="009214B8" w:rsidRDefault="009A4C7C" w:rsidP="009A4C7C">
      <w:pPr>
        <w:pStyle w:val="PURProductName"/>
      </w:pPr>
      <w:bookmarkStart w:id="459" w:name="_Toc299519142"/>
      <w:bookmarkStart w:id="460" w:name="_Toc299531574"/>
      <w:bookmarkStart w:id="461" w:name="_Toc299531898"/>
      <w:bookmarkStart w:id="462" w:name="_Toc299957181"/>
      <w:bookmarkStart w:id="463" w:name="_Toc346536879"/>
      <w:bookmarkStart w:id="464" w:name="_Toc346895330"/>
      <w:bookmarkStart w:id="465" w:name="_Toc347044726"/>
      <w:bookmarkStart w:id="466" w:name="_Toc347045406"/>
      <w:bookmarkStart w:id="467" w:name="_Toc339280343"/>
      <w:bookmarkStart w:id="468" w:name="_Toc339280486"/>
      <w:bookmarkEnd w:id="455"/>
      <w:bookmarkEnd w:id="456"/>
      <w:bookmarkEnd w:id="457"/>
      <w:bookmarkEnd w:id="458"/>
      <w:r w:rsidRPr="009214B8">
        <w:t>SQL Server 20</w:t>
      </w:r>
      <w:r w:rsidR="003C1827">
        <w:t>12</w:t>
      </w:r>
      <w:r w:rsidRPr="009214B8">
        <w:t xml:space="preserve"> Standard</w:t>
      </w:r>
      <w:bookmarkEnd w:id="459"/>
      <w:bookmarkEnd w:id="460"/>
      <w:bookmarkEnd w:id="461"/>
      <w:bookmarkEnd w:id="462"/>
      <w:bookmarkEnd w:id="463"/>
      <w:bookmarkEnd w:id="464"/>
      <w:bookmarkEnd w:id="465"/>
      <w:bookmarkEnd w:id="466"/>
      <w:bookmarkEnd w:id="467"/>
      <w:bookmarkEnd w:id="468"/>
      <w:r w:rsidR="00231176">
        <w:fldChar w:fldCharType="begin"/>
      </w:r>
      <w:r>
        <w:instrText xml:space="preserve"> XE "</w:instrText>
      </w:r>
      <w:r w:rsidRPr="00850A33">
        <w:instrText xml:space="preserve">SQL Server </w:instrText>
      </w:r>
      <w:r w:rsidR="005E0251">
        <w:instrText>2012</w:instrText>
      </w:r>
      <w:r w:rsidRPr="00850A33">
        <w:instrText xml:space="preserve">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1DFEC4E5" w:rsidR="00831C1F" w:rsidRDefault="004F154D" w:rsidP="00831C1F">
            <w:pPr>
              <w:pStyle w:val="PURLMSH"/>
            </w:pPr>
            <w:r>
              <w:t>See Applicable Notice</w:t>
            </w:r>
            <w:r w:rsidR="00831C1F">
              <w:t xml:space="preserve">: </w:t>
            </w:r>
            <w:r w:rsidR="00E669F1">
              <w:rPr>
                <w:b/>
              </w:rPr>
              <w:t xml:space="preserve">Automatic Updates </w:t>
            </w:r>
            <w:r w:rsidR="00E669F1" w:rsidRPr="0026184E">
              <w:rPr>
                <w:i/>
              </w:rPr>
              <w:t>(</w:t>
            </w:r>
            <w:r w:rsidR="0026184E" w:rsidRPr="0026184E">
              <w:rPr>
                <w:i/>
              </w:rPr>
              <w:t xml:space="preserve">see </w:t>
            </w:r>
            <w:hyperlink w:anchor="Appendix2" w:history="1">
              <w:r w:rsidR="0026184E" w:rsidRPr="0026184E">
                <w:rPr>
                  <w:rStyle w:val="Hyperlink"/>
                  <w:i/>
                </w:rPr>
                <w:t>Appendix 2</w:t>
              </w:r>
            </w:hyperlink>
            <w:r w:rsidR="00E669F1" w:rsidRPr="0026184E">
              <w:rPr>
                <w:i/>
              </w:rPr>
              <w:t>)</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26184E">
              <w:rPr>
                <w:i/>
              </w:rPr>
              <w:t xml:space="preserve">(see </w:t>
            </w:r>
            <w:hyperlink w:anchor="Appendix1" w:history="1">
              <w:r w:rsidR="00C4367D" w:rsidRPr="0026184E">
                <w:rPr>
                  <w:rStyle w:val="Hyperlink"/>
                  <w:i/>
                </w:rPr>
                <w:t>Appendix 1</w:t>
              </w:r>
            </w:hyperlink>
            <w:r w:rsidRPr="0026184E">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5704C9A0" w:rsidR="009F3973" w:rsidRPr="009F3973" w:rsidRDefault="009F3973" w:rsidP="006B2649">
            <w:pPr>
              <w:pStyle w:val="PURBullet-Indented"/>
              <w:rPr>
                <w:i/>
              </w:rPr>
            </w:pPr>
            <w:r w:rsidRPr="007D4BE7">
              <w:t>SQL Server 20</w:t>
            </w:r>
            <w:r w:rsidR="00E669F1">
              <w:t xml:space="preserve">12 </w:t>
            </w:r>
            <w:r w:rsidRPr="00D341BB">
              <w:t xml:space="preserve"> </w:t>
            </w:r>
            <w:r>
              <w:t>Standard</w:t>
            </w:r>
            <w:r w:rsidRPr="00E54FEF">
              <w:t xml:space="preserve"> SAL, </w:t>
            </w:r>
            <w:r w:rsidRPr="001A0924">
              <w:rPr>
                <w:b/>
              </w:rPr>
              <w:t>or</w:t>
            </w:r>
          </w:p>
          <w:p w14:paraId="43B7492B" w14:textId="17CECD99" w:rsidR="003025FD" w:rsidRPr="00091B14" w:rsidRDefault="009F3973" w:rsidP="006B2649">
            <w:pPr>
              <w:pStyle w:val="PURBullet-Indented"/>
            </w:pPr>
            <w:r w:rsidRPr="007D4BE7">
              <w:t>SQL Server 20</w:t>
            </w:r>
            <w:r w:rsidR="00E669F1">
              <w:t xml:space="preserve">12 Business Intelligence </w:t>
            </w:r>
            <w:r w:rsidRPr="00E54FEF">
              <w:t>SAL</w:t>
            </w:r>
          </w:p>
        </w:tc>
      </w:tr>
    </w:tbl>
    <w:p w14:paraId="41D0A7E0" w14:textId="77777777" w:rsidR="009A4C7C" w:rsidRDefault="009A4C7C" w:rsidP="0085206E">
      <w:pPr>
        <w:pStyle w:val="PURADDITIONALTERMSHEADERMB"/>
      </w:pPr>
      <w:r>
        <w:t>Additional Terms:</w:t>
      </w:r>
    </w:p>
    <w:p w14:paraId="7CC50E31" w14:textId="6F9B89F8" w:rsidR="00091B14" w:rsidRDefault="00091B14" w:rsidP="00D62BE8">
      <w:pPr>
        <w:pStyle w:val="PURBlueStrong-Indented"/>
        <w:tabs>
          <w:tab w:val="left" w:pos="9373"/>
        </w:tabs>
      </w:pPr>
      <w:r>
        <w:t>.NET Framework Software</w:t>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317A240D" w:rsidR="009A4C7C" w:rsidRPr="001A0924" w:rsidRDefault="00BF401A"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668D6429" w14:textId="3AADAC4A" w:rsidR="00E669F1" w:rsidRPr="009214B8" w:rsidRDefault="00E669F1" w:rsidP="00E669F1">
      <w:pPr>
        <w:pStyle w:val="PURProductName"/>
      </w:pPr>
      <w:bookmarkStart w:id="469" w:name="_Toc346536880"/>
      <w:bookmarkStart w:id="470" w:name="_Toc346895331"/>
      <w:bookmarkStart w:id="471" w:name="_Toc347044727"/>
      <w:bookmarkStart w:id="472" w:name="_Toc347045407"/>
      <w:bookmarkStart w:id="473" w:name="_Toc339280344"/>
      <w:bookmarkStart w:id="474" w:name="_Toc339280487"/>
      <w:bookmarkStart w:id="475" w:name="_Toc297828757"/>
      <w:bookmarkStart w:id="476" w:name="_Toc297883512"/>
      <w:bookmarkStart w:id="477" w:name="_Toc299519143"/>
      <w:bookmarkStart w:id="478" w:name="_Toc299531575"/>
      <w:bookmarkStart w:id="479" w:name="_Toc299531899"/>
      <w:bookmarkStart w:id="480" w:name="_Toc299957182"/>
      <w:r w:rsidRPr="009214B8">
        <w:t>SQL Server 20</w:t>
      </w:r>
      <w:r>
        <w:t>12</w:t>
      </w:r>
      <w:r w:rsidRPr="009214B8">
        <w:t xml:space="preserve"> </w:t>
      </w:r>
      <w:r>
        <w:t>Business Intelligenc</w:t>
      </w:r>
      <w:r w:rsidR="008F14BC">
        <w:t>e</w:t>
      </w:r>
      <w:bookmarkEnd w:id="469"/>
      <w:bookmarkEnd w:id="470"/>
      <w:bookmarkEnd w:id="471"/>
      <w:bookmarkEnd w:id="472"/>
      <w:bookmarkEnd w:id="473"/>
      <w:bookmarkEnd w:id="474"/>
      <w:r>
        <w:fldChar w:fldCharType="begin"/>
      </w:r>
      <w:r>
        <w:instrText xml:space="preserve"> XE "</w:instrText>
      </w:r>
      <w:r w:rsidRPr="00850A33">
        <w:instrText xml:space="preserve">SQL Server </w:instrText>
      </w:r>
      <w:r w:rsidR="005E0251">
        <w:instrText>2012 Business Intelligence</w:instrText>
      </w:r>
      <w:r>
        <w:instrText xml:space="preserve">" </w:instrText>
      </w:r>
      <w:r>
        <w:fldChar w:fldCharType="end"/>
      </w:r>
    </w:p>
    <w:p w14:paraId="594858BA" w14:textId="77777777" w:rsidR="00E669F1" w:rsidRPr="000A146C" w:rsidRDefault="00E669F1" w:rsidP="00E669F1">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14:paraId="1E06C97F" w14:textId="77777777" w:rsidTr="00230F33">
        <w:tc>
          <w:tcPr>
            <w:tcW w:w="2477" w:type="pct"/>
            <w:tcBorders>
              <w:top w:val="single" w:sz="4" w:space="0" w:color="auto"/>
              <w:bottom w:val="nil"/>
            </w:tcBorders>
          </w:tcPr>
          <w:p w14:paraId="4780BD9F" w14:textId="77777777" w:rsidR="00E669F1" w:rsidRPr="003667B6" w:rsidRDefault="00E669F1" w:rsidP="00230F33">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30F765BD" w14:textId="56A2BD60" w:rsidR="00E669F1" w:rsidRPr="00E669F1" w:rsidRDefault="00E669F1" w:rsidP="00230F33">
            <w:pPr>
              <w:pStyle w:val="PURLMSH"/>
            </w:pPr>
            <w:r>
              <w:t xml:space="preserve">See Applicable Notice: </w:t>
            </w:r>
            <w:r>
              <w:rPr>
                <w:b/>
              </w:rPr>
              <w:t xml:space="preserve">Automatic Updates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E669F1" w14:paraId="6943E8F6" w14:textId="77777777" w:rsidTr="00230F33">
        <w:tc>
          <w:tcPr>
            <w:tcW w:w="2477" w:type="pct"/>
            <w:tcBorders>
              <w:top w:val="nil"/>
            </w:tcBorders>
          </w:tcPr>
          <w:p w14:paraId="056CCBB5" w14:textId="77777777" w:rsidR="00E669F1" w:rsidRPr="00250A5F" w:rsidRDefault="00E669F1" w:rsidP="00230F33">
            <w:pPr>
              <w:pStyle w:val="PURLMSH"/>
            </w:pPr>
            <w:r>
              <w:t xml:space="preserve">Client/Additional Software: </w:t>
            </w:r>
            <w:r w:rsidRPr="00D1176C">
              <w:rPr>
                <w:b/>
              </w:rPr>
              <w:t>Yes</w:t>
            </w:r>
            <w:r>
              <w:t xml:space="preserve">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39CF8591" w14:textId="77777777" w:rsidR="00E669F1" w:rsidRDefault="00E669F1" w:rsidP="00230F33">
            <w:pPr>
              <w:pStyle w:val="PURLMSH"/>
            </w:pPr>
          </w:p>
        </w:tc>
      </w:tr>
      <w:tr w:rsidR="00E669F1" w:rsidRPr="00501DAF" w14:paraId="3EB93C7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4D04AC" w14:textId="77777777" w:rsidR="00E669F1" w:rsidRPr="00501DAF" w:rsidRDefault="00E669F1" w:rsidP="00230F3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E669F1" w:rsidRPr="003528B0" w14:paraId="5B610A0C"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63524094" w14:textId="77777777" w:rsidR="00E669F1" w:rsidRPr="0062140A" w:rsidRDefault="00E669F1" w:rsidP="00230F33">
            <w:pPr>
              <w:pStyle w:val="PURBody"/>
              <w:rPr>
                <w:i/>
              </w:rPr>
            </w:pPr>
            <w:r w:rsidRPr="00BB41EF">
              <w:rPr>
                <w:b/>
              </w:rPr>
              <w:t>You need:</w:t>
            </w:r>
          </w:p>
          <w:p w14:paraId="59C7A711" w14:textId="6F5F9CBE" w:rsidR="00E669F1" w:rsidRPr="00091B14" w:rsidRDefault="00E669F1" w:rsidP="000037D6">
            <w:pPr>
              <w:pStyle w:val="PURBullet-Indented"/>
            </w:pPr>
            <w:r w:rsidRPr="007D4BE7">
              <w:t>SQL Server 20</w:t>
            </w:r>
            <w:r w:rsidR="00230F33">
              <w:t xml:space="preserve">12 Business Intelligence </w:t>
            </w:r>
            <w:r w:rsidRPr="00E54FEF">
              <w:t>SAL</w:t>
            </w:r>
          </w:p>
        </w:tc>
      </w:tr>
    </w:tbl>
    <w:p w14:paraId="34CB4427" w14:textId="77777777" w:rsidR="00E669F1" w:rsidRDefault="00E669F1" w:rsidP="00E669F1">
      <w:pPr>
        <w:pStyle w:val="PURADDITIONALTERMSHEADERMB"/>
      </w:pPr>
      <w:r>
        <w:t>Additional Terms:</w:t>
      </w:r>
    </w:p>
    <w:p w14:paraId="7502652E" w14:textId="78926377" w:rsidR="00E669F1" w:rsidRDefault="00E669F1" w:rsidP="00E669F1">
      <w:pPr>
        <w:pStyle w:val="PURBlueStrong-Indented"/>
        <w:tabs>
          <w:tab w:val="left" w:pos="9373"/>
        </w:tabs>
      </w:pPr>
      <w:r>
        <w:t>.NET Framework Software</w:t>
      </w:r>
    </w:p>
    <w:p w14:paraId="08BFCF7E" w14:textId="77777777" w:rsidR="00230F33" w:rsidRDefault="00230F33" w:rsidP="00230F33">
      <w:pPr>
        <w:pStyle w:val="PURBody-Indented"/>
      </w:pPr>
      <w:r>
        <w:t>The software for the product contains Microsoft .NET Framework software and may contain PowerShell software.  See the license terms for .NET Framework and PowerShell Software in the Universal License Terms.</w:t>
      </w:r>
    </w:p>
    <w:p w14:paraId="4187C15B" w14:textId="362E8A0E" w:rsidR="00230F33" w:rsidRPr="001A0924" w:rsidRDefault="00BF401A" w:rsidP="00230F33">
      <w:pPr>
        <w:pStyle w:val="PURBreadcrumb"/>
        <w:rPr>
          <w:rFonts w:ascii="Arial Narrow" w:hAnsi="Arial Narrow"/>
          <w:sz w:val="16"/>
        </w:rPr>
      </w:pPr>
      <w:hyperlink w:anchor="TOC" w:history="1">
        <w:r w:rsidR="00230F33" w:rsidRPr="00372624">
          <w:rPr>
            <w:rStyle w:val="Hyperlink"/>
            <w:rFonts w:ascii="Arial Narrow" w:hAnsi="Arial Narrow"/>
            <w:sz w:val="16"/>
          </w:rPr>
          <w:t>Table of Contents</w:t>
        </w:r>
      </w:hyperlink>
      <w:r w:rsidR="00230F33">
        <w:t xml:space="preserve"> / </w:t>
      </w:r>
      <w:hyperlink w:anchor="UniversalTerms" w:history="1">
        <w:r w:rsidR="00230F33">
          <w:rPr>
            <w:rStyle w:val="Hyperlink"/>
            <w:rFonts w:ascii="Arial Narrow" w:hAnsi="Arial Narrow"/>
            <w:sz w:val="16"/>
          </w:rPr>
          <w:t>Universal License Terms</w:t>
        </w:r>
      </w:hyperlink>
    </w:p>
    <w:p w14:paraId="4F6B0B88" w14:textId="396F8948" w:rsidR="008922B3" w:rsidRPr="0054690E" w:rsidRDefault="008922B3" w:rsidP="008922B3">
      <w:pPr>
        <w:pStyle w:val="PURProductName"/>
        <w:rPr>
          <w:lang w:val="fr-FR"/>
        </w:rPr>
      </w:pPr>
      <w:bookmarkStart w:id="481" w:name="_Toc346536881"/>
      <w:bookmarkStart w:id="482" w:name="_Toc346895332"/>
      <w:bookmarkStart w:id="483" w:name="_Toc347044728"/>
      <w:bookmarkStart w:id="484" w:name="_Toc347045408"/>
      <w:bookmarkStart w:id="485" w:name="_Toc339280345"/>
      <w:bookmarkStart w:id="486" w:name="_Toc339280488"/>
      <w:bookmarkStart w:id="487" w:name="_Toc299519144"/>
      <w:bookmarkStart w:id="488" w:name="_Toc299531576"/>
      <w:bookmarkStart w:id="489" w:name="_Toc299531900"/>
      <w:bookmarkStart w:id="490" w:name="_Toc299957183"/>
      <w:bookmarkEnd w:id="475"/>
      <w:bookmarkEnd w:id="476"/>
      <w:bookmarkEnd w:id="477"/>
      <w:bookmarkEnd w:id="478"/>
      <w:bookmarkEnd w:id="479"/>
      <w:bookmarkEnd w:id="480"/>
      <w:r w:rsidRPr="006A7F6C">
        <w:rPr>
          <w:lang w:val="fr-FR"/>
        </w:rPr>
        <w:t>System Center 2012 Client Management Suite</w:t>
      </w:r>
      <w:bookmarkEnd w:id="481"/>
      <w:bookmarkEnd w:id="482"/>
      <w:bookmarkEnd w:id="483"/>
      <w:bookmarkEnd w:id="484"/>
      <w:bookmarkEnd w:id="485"/>
      <w:bookmarkEnd w:id="486"/>
      <w:r w:rsidR="005E0251">
        <w:fldChar w:fldCharType="begin"/>
      </w:r>
      <w:r w:rsidR="005E0251" w:rsidRPr="0054690E">
        <w:rPr>
          <w:lang w:val="fr-FR"/>
        </w:rPr>
        <w:instrText xml:space="preserve"> XE "System Center 2012 Client Management Suite" </w:instrText>
      </w:r>
      <w:r w:rsidR="005E0251">
        <w:fldChar w:fldCharType="end"/>
      </w:r>
    </w:p>
    <w:p w14:paraId="58A639DF" w14:textId="77777777" w:rsidR="008922B3" w:rsidRPr="000A146C" w:rsidRDefault="008922B3" w:rsidP="008922B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14:paraId="545D05D1" w14:textId="77777777" w:rsidTr="00865C97">
        <w:tc>
          <w:tcPr>
            <w:tcW w:w="2477" w:type="pct"/>
            <w:tcBorders>
              <w:top w:val="single" w:sz="4" w:space="0" w:color="auto"/>
              <w:bottom w:val="nil"/>
            </w:tcBorders>
          </w:tcPr>
          <w:p w14:paraId="7C06F534" w14:textId="77777777" w:rsidR="008922B3" w:rsidRPr="003667B6" w:rsidRDefault="008922B3" w:rsidP="00865C9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31F9B9E3" w14:textId="77777777" w:rsidR="008922B3" w:rsidRDefault="008922B3" w:rsidP="00865C97">
            <w:pPr>
              <w:pStyle w:val="PURLMSH"/>
            </w:pPr>
            <w:r>
              <w:t xml:space="preserve">See Applicable Notice: </w:t>
            </w:r>
            <w:r w:rsidRPr="008E4A19">
              <w:rPr>
                <w:b/>
              </w:rPr>
              <w:t>No</w:t>
            </w:r>
          </w:p>
        </w:tc>
      </w:tr>
      <w:tr w:rsidR="008922B3" w14:paraId="72B5279F" w14:textId="77777777" w:rsidTr="00865C97">
        <w:tc>
          <w:tcPr>
            <w:tcW w:w="2477" w:type="pct"/>
            <w:tcBorders>
              <w:top w:val="nil"/>
            </w:tcBorders>
          </w:tcPr>
          <w:p w14:paraId="0FB5004A" w14:textId="2333FD93" w:rsidR="008922B3" w:rsidRPr="00250A5F" w:rsidRDefault="008922B3" w:rsidP="000F540A">
            <w:pPr>
              <w:pStyle w:val="PURLMSH"/>
            </w:pPr>
            <w:r>
              <w:t xml:space="preserve">Client/Additional Software: </w:t>
            </w:r>
            <w:r w:rsidR="000F540A">
              <w:rPr>
                <w:b/>
              </w:rPr>
              <w:t xml:space="preserve">No </w:t>
            </w:r>
          </w:p>
        </w:tc>
        <w:tc>
          <w:tcPr>
            <w:tcW w:w="2523" w:type="pct"/>
            <w:tcBorders>
              <w:top w:val="nil"/>
            </w:tcBorders>
          </w:tcPr>
          <w:p w14:paraId="2DD8D6CC" w14:textId="71A7137D" w:rsidR="008922B3" w:rsidRDefault="004F6F1D" w:rsidP="00865C97">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8922B3" w:rsidRPr="00501DAF" w14:paraId="56D11121" w14:textId="77777777" w:rsidTr="00865C97">
        <w:tblPrEx>
          <w:tblBorders>
            <w:top w:val="none" w:sz="0" w:space="0" w:color="auto"/>
            <w:bottom w:val="none" w:sz="0" w:space="0" w:color="auto"/>
          </w:tblBorders>
        </w:tblPrEx>
        <w:tc>
          <w:tcPr>
            <w:tcW w:w="5000" w:type="pct"/>
            <w:gridSpan w:val="2"/>
            <w:shd w:val="clear" w:color="auto" w:fill="E5EEF7"/>
          </w:tcPr>
          <w:p w14:paraId="2ABE04F6" w14:textId="77777777" w:rsidR="008922B3" w:rsidRPr="00501DAF" w:rsidRDefault="008922B3" w:rsidP="00865C97">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8922B3" w:rsidRPr="00DE49C6" w14:paraId="0EF67513" w14:textId="77777777" w:rsidTr="00865C97">
        <w:tblPrEx>
          <w:tblBorders>
            <w:top w:val="none" w:sz="0" w:space="0" w:color="auto"/>
            <w:bottom w:val="none" w:sz="0" w:space="0" w:color="auto"/>
          </w:tblBorders>
        </w:tblPrEx>
        <w:tc>
          <w:tcPr>
            <w:tcW w:w="5000" w:type="pct"/>
            <w:gridSpan w:val="2"/>
          </w:tcPr>
          <w:p w14:paraId="2D8B0EEF" w14:textId="77777777" w:rsidR="008922B3" w:rsidRPr="00774BF2" w:rsidRDefault="008922B3" w:rsidP="00865C97">
            <w:pPr>
              <w:pStyle w:val="PURTableHeaderWhite"/>
              <w:spacing w:after="0"/>
              <w:rPr>
                <w:b w:val="0"/>
                <w:color w:val="404040" w:themeColor="text1" w:themeTint="BF"/>
              </w:rPr>
            </w:pPr>
            <w:r w:rsidRPr="00BB41EF">
              <w:rPr>
                <w:i w:val="0"/>
                <w:color w:val="404040" w:themeColor="text1" w:themeTint="BF"/>
              </w:rPr>
              <w:t>You need:</w:t>
            </w:r>
          </w:p>
          <w:p w14:paraId="4AC8A889" w14:textId="628D5B5C" w:rsidR="008922B3" w:rsidRPr="00A748AB" w:rsidRDefault="008922B3" w:rsidP="00865C97">
            <w:pPr>
              <w:pStyle w:val="PURBullet-Indented"/>
              <w:rPr>
                <w:lang w:val="fr-FR"/>
              </w:rPr>
            </w:pPr>
            <w:r w:rsidRPr="00A748AB">
              <w:rPr>
                <w:lang w:val="fr-FR"/>
              </w:rPr>
              <w:t>System Center 2012 Client Management Suite Client SAL</w:t>
            </w:r>
          </w:p>
        </w:tc>
      </w:tr>
    </w:tbl>
    <w:p w14:paraId="47A63C7B" w14:textId="40BEEDA1" w:rsidR="008922B3" w:rsidRPr="00F2317D" w:rsidRDefault="00BF401A" w:rsidP="00F2317D">
      <w:pPr>
        <w:pStyle w:val="PURBody-Indented"/>
        <w:jc w:val="right"/>
        <w:rPr>
          <w:rStyle w:val="Hyperlink"/>
          <w:rFonts w:ascii="Arial Narrow" w:hAnsi="Arial Narrow"/>
          <w:sz w:val="16"/>
        </w:rPr>
      </w:pPr>
      <w:hyperlink w:anchor="TOC" w:history="1">
        <w:r w:rsidR="008922B3" w:rsidRPr="00372624">
          <w:rPr>
            <w:rStyle w:val="Hyperlink"/>
            <w:rFonts w:ascii="Arial Narrow" w:hAnsi="Arial Narrow"/>
            <w:sz w:val="16"/>
          </w:rPr>
          <w:t>Table of Contents</w:t>
        </w:r>
      </w:hyperlink>
      <w:r w:rsidR="008922B3" w:rsidRPr="00A748AB">
        <w:rPr>
          <w:rStyle w:val="Hyperlink"/>
          <w:rFonts w:ascii="Arial Narrow" w:hAnsi="Arial Narrow"/>
          <w:sz w:val="16"/>
          <w:u w:val="none"/>
        </w:rPr>
        <w:t xml:space="preserve"> </w:t>
      </w:r>
      <w:r w:rsidR="008922B3" w:rsidRPr="00A748AB">
        <w:t xml:space="preserve">/ </w:t>
      </w:r>
      <w:hyperlink w:anchor="UniversalTerms" w:history="1">
        <w:r w:rsidR="008922B3">
          <w:rPr>
            <w:rStyle w:val="Hyperlink"/>
            <w:rFonts w:ascii="Arial Narrow" w:hAnsi="Arial Narrow"/>
            <w:sz w:val="16"/>
          </w:rPr>
          <w:t>Universal License Terms</w:t>
        </w:r>
      </w:hyperlink>
    </w:p>
    <w:p w14:paraId="4B60C7B1" w14:textId="71A1E35E" w:rsidR="009A4C7C" w:rsidRPr="005E0251" w:rsidRDefault="009A4C7C" w:rsidP="009A4C7C">
      <w:pPr>
        <w:pStyle w:val="PURProductName"/>
      </w:pPr>
      <w:bookmarkStart w:id="491" w:name="_Toc346536882"/>
      <w:bookmarkStart w:id="492" w:name="_Toc346895333"/>
      <w:bookmarkStart w:id="493" w:name="_Toc347044729"/>
      <w:bookmarkStart w:id="494" w:name="_Toc347045409"/>
      <w:bookmarkStart w:id="495" w:name="_Toc339280346"/>
      <w:bookmarkStart w:id="496" w:name="_Toc339280489"/>
      <w:r w:rsidRPr="005E0251">
        <w:lastRenderedPageBreak/>
        <w:t xml:space="preserve">System Center </w:t>
      </w:r>
      <w:r w:rsidR="009A2CFB" w:rsidRPr="005E0251">
        <w:t xml:space="preserve">2012 </w:t>
      </w:r>
      <w:r w:rsidRPr="005E0251">
        <w:t>Configuration Manager</w:t>
      </w:r>
      <w:bookmarkEnd w:id="487"/>
      <w:bookmarkEnd w:id="488"/>
      <w:bookmarkEnd w:id="489"/>
      <w:bookmarkEnd w:id="490"/>
      <w:bookmarkEnd w:id="491"/>
      <w:bookmarkEnd w:id="492"/>
      <w:bookmarkEnd w:id="493"/>
      <w:bookmarkEnd w:id="494"/>
      <w:bookmarkEnd w:id="495"/>
      <w:bookmarkEnd w:id="496"/>
      <w:r w:rsidR="005E0251">
        <w:fldChar w:fldCharType="begin"/>
      </w:r>
      <w:r w:rsidR="005E0251" w:rsidRPr="005E0251">
        <w:instrText xml:space="preserve"> XE "System Center 2012 Configuration Manager" </w:instrText>
      </w:r>
      <w:r w:rsidR="005E0251">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4F6F1D" w14:paraId="156766D0" w14:textId="77777777" w:rsidTr="00AB3D69">
        <w:tc>
          <w:tcPr>
            <w:tcW w:w="2477" w:type="pct"/>
            <w:tcBorders>
              <w:top w:val="nil"/>
            </w:tcBorders>
          </w:tcPr>
          <w:p w14:paraId="7B337BE8" w14:textId="79779A3D" w:rsidR="004F6F1D" w:rsidRPr="00250A5F" w:rsidRDefault="004F6F1D" w:rsidP="000F540A">
            <w:pPr>
              <w:pStyle w:val="PURLMSH"/>
            </w:pPr>
            <w:r>
              <w:t xml:space="preserve">Client/Additional Software: </w:t>
            </w:r>
            <w:r>
              <w:rPr>
                <w:b/>
              </w:rPr>
              <w:t xml:space="preserve">No </w:t>
            </w:r>
          </w:p>
        </w:tc>
        <w:tc>
          <w:tcPr>
            <w:tcW w:w="2523" w:type="pct"/>
            <w:tcBorders>
              <w:top w:val="nil"/>
            </w:tcBorders>
          </w:tcPr>
          <w:p w14:paraId="01257789" w14:textId="776EFAFD" w:rsidR="004F6F1D" w:rsidRDefault="004F6F1D" w:rsidP="009A4C7C">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A4C7C" w:rsidRPr="00501DAF" w14:paraId="3DB4BD5D" w14:textId="77777777" w:rsidTr="00AB3D69">
        <w:tblPrEx>
          <w:tblBorders>
            <w:top w:val="none" w:sz="0" w:space="0" w:color="auto"/>
            <w:bottom w:val="none" w:sz="0" w:space="0" w:color="auto"/>
          </w:tblBorders>
        </w:tblPrEx>
        <w:tc>
          <w:tcPr>
            <w:tcW w:w="5000" w:type="pct"/>
            <w:gridSpan w:val="2"/>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2"/>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4C37703D" w:rsidR="009A4C7C" w:rsidRPr="00774BF2" w:rsidRDefault="009A4C7C" w:rsidP="000037D6">
            <w:pPr>
              <w:pStyle w:val="PURBullet-Indented"/>
            </w:pPr>
            <w:r w:rsidRPr="00774BF2">
              <w:t xml:space="preserve">System Center </w:t>
            </w:r>
            <w:r w:rsidR="009A2CFB">
              <w:t xml:space="preserve">2012 </w:t>
            </w:r>
            <w:r w:rsidRPr="00774BF2">
              <w:t>Configuration Manager Client SAL</w:t>
            </w:r>
          </w:p>
        </w:tc>
      </w:tr>
    </w:tbl>
    <w:p w14:paraId="1721BF3F" w14:textId="77777777" w:rsidR="003744F8" w:rsidRPr="00600AC4" w:rsidRDefault="00BF401A"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BB8E530" w14:textId="1BBD3BFA" w:rsidR="009A4C7C" w:rsidRPr="009214B8" w:rsidRDefault="009A4C7C" w:rsidP="009A4C7C">
      <w:pPr>
        <w:pStyle w:val="PURProductName"/>
      </w:pPr>
      <w:bookmarkStart w:id="497" w:name="_Toc299519153"/>
      <w:bookmarkStart w:id="498" w:name="_Toc299531585"/>
      <w:bookmarkStart w:id="499" w:name="_Toc299531909"/>
      <w:bookmarkStart w:id="500" w:name="_Toc299957192"/>
      <w:bookmarkStart w:id="501" w:name="_Toc346536883"/>
      <w:bookmarkStart w:id="502" w:name="_Toc346895334"/>
      <w:bookmarkStart w:id="503" w:name="_Toc347044730"/>
      <w:bookmarkStart w:id="504" w:name="_Toc347045410"/>
      <w:bookmarkStart w:id="505" w:name="_Toc339280347"/>
      <w:bookmarkStart w:id="506" w:name="_Toc339280490"/>
      <w:r>
        <w:t xml:space="preserve">Visio </w:t>
      </w:r>
      <w:r w:rsidR="00BD14CB">
        <w:t xml:space="preserve">2013 </w:t>
      </w:r>
      <w:r>
        <w:t>Professional</w:t>
      </w:r>
      <w:bookmarkEnd w:id="497"/>
      <w:bookmarkEnd w:id="498"/>
      <w:bookmarkEnd w:id="499"/>
      <w:bookmarkEnd w:id="500"/>
      <w:bookmarkEnd w:id="501"/>
      <w:bookmarkEnd w:id="502"/>
      <w:bookmarkEnd w:id="503"/>
      <w:bookmarkEnd w:id="504"/>
      <w:bookmarkEnd w:id="505"/>
      <w:bookmarkEnd w:id="506"/>
      <w:r w:rsidR="00231176">
        <w:fldChar w:fldCharType="begin"/>
      </w:r>
      <w:r>
        <w:instrText xml:space="preserve"> XE "</w:instrText>
      </w:r>
      <w:r w:rsidRPr="00850A33">
        <w:instrText xml:space="preserve">Visio </w:instrText>
      </w:r>
      <w:r w:rsidR="00240496">
        <w:instrText>201</w:instrText>
      </w:r>
      <w:r w:rsidR="00F44E81">
        <w:instrText>3</w:instrText>
      </w:r>
      <w:r w:rsidR="00240496">
        <w:instrText xml:space="preserve">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31270268"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sidRPr="0026184E">
              <w:rPr>
                <w:i/>
              </w:rPr>
              <w:t xml:space="preserve">see </w:t>
            </w:r>
            <w:hyperlink w:anchor="Appendix2" w:history="1">
              <w:r w:rsidR="0026184E" w:rsidRPr="0026184E">
                <w:rPr>
                  <w:rStyle w:val="Hyperlink"/>
                  <w:i/>
                </w:rPr>
                <w:t>Appendix 2</w:t>
              </w:r>
            </w:hyperlink>
            <w:r w:rsidRPr="0026184E">
              <w:rPr>
                <w:i/>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2DF7525" w:rsidR="009A4C7C" w:rsidRPr="003528B0" w:rsidRDefault="00397469" w:rsidP="00BD14CB">
            <w:pPr>
              <w:pStyle w:val="PURBullet-Indented"/>
              <w:rPr>
                <w:b/>
                <w:bCs/>
              </w:rPr>
            </w:pPr>
            <w:r w:rsidRPr="00397469">
              <w:t xml:space="preserve">Visio </w:t>
            </w:r>
            <w:r w:rsidR="00BD14CB">
              <w:t xml:space="preserve">2013 </w:t>
            </w:r>
            <w:r w:rsidRPr="00397469">
              <w:t>Professional SAL</w:t>
            </w:r>
          </w:p>
        </w:tc>
      </w:tr>
    </w:tbl>
    <w:p w14:paraId="015E6EA8" w14:textId="66531D21" w:rsidR="009A4C7C" w:rsidRPr="00AA10D2" w:rsidRDefault="00BF401A"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1EC7DB74" w14:textId="08C20067" w:rsidR="009A4C7C" w:rsidRPr="009214B8" w:rsidRDefault="009A4C7C" w:rsidP="009A4C7C">
      <w:pPr>
        <w:pStyle w:val="PURProductName"/>
      </w:pPr>
      <w:bookmarkStart w:id="507" w:name="_Toc299519154"/>
      <w:bookmarkStart w:id="508" w:name="_Toc299531586"/>
      <w:bookmarkStart w:id="509" w:name="_Toc299531910"/>
      <w:bookmarkStart w:id="510" w:name="_Toc299957193"/>
      <w:bookmarkStart w:id="511" w:name="_Toc346536884"/>
      <w:bookmarkStart w:id="512" w:name="_Toc346895335"/>
      <w:bookmarkStart w:id="513" w:name="_Toc347044731"/>
      <w:bookmarkStart w:id="514" w:name="_Toc347045411"/>
      <w:bookmarkStart w:id="515" w:name="_Toc339280348"/>
      <w:bookmarkStart w:id="516" w:name="_Toc339280491"/>
      <w:r>
        <w:t xml:space="preserve">Visio </w:t>
      </w:r>
      <w:r w:rsidR="00BD14CB">
        <w:t xml:space="preserve">2013 </w:t>
      </w:r>
      <w:r>
        <w:t>Standard</w:t>
      </w:r>
      <w:bookmarkEnd w:id="507"/>
      <w:bookmarkEnd w:id="508"/>
      <w:bookmarkEnd w:id="509"/>
      <w:bookmarkEnd w:id="510"/>
      <w:bookmarkEnd w:id="511"/>
      <w:bookmarkEnd w:id="512"/>
      <w:bookmarkEnd w:id="513"/>
      <w:bookmarkEnd w:id="514"/>
      <w:bookmarkEnd w:id="515"/>
      <w:bookmarkEnd w:id="516"/>
      <w:r>
        <w:t xml:space="preserve"> </w:t>
      </w:r>
      <w:r w:rsidR="00231176">
        <w:fldChar w:fldCharType="begin"/>
      </w:r>
      <w:r>
        <w:instrText xml:space="preserve"> XE "</w:instrText>
      </w:r>
      <w:r w:rsidRPr="00850A33">
        <w:instrText xml:space="preserve">Visio </w:instrText>
      </w:r>
      <w:r w:rsidR="00240496">
        <w:instrText>201</w:instrText>
      </w:r>
      <w:r w:rsidR="00830DCA">
        <w:instrText>3</w:instrText>
      </w:r>
      <w:r w:rsidR="00240496">
        <w:instrText xml:space="preserve">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4C99E2D6" w:rsidR="00D14C97" w:rsidRDefault="000914BD" w:rsidP="00F330CD">
            <w:pPr>
              <w:pStyle w:val="PURLMSH"/>
            </w:pPr>
            <w:r>
              <w:t xml:space="preserve">See </w:t>
            </w:r>
            <w:r w:rsidRPr="00E53A62">
              <w:t>Applicable</w:t>
            </w:r>
            <w:r>
              <w:t xml:space="preserve"> Notice: </w:t>
            </w:r>
            <w:r>
              <w:rPr>
                <w:b/>
              </w:rPr>
              <w:t xml:space="preserve">Data Transfer </w:t>
            </w:r>
            <w:r w:rsidRPr="0026184E">
              <w:rPr>
                <w:i/>
              </w:rPr>
              <w:t>(</w:t>
            </w:r>
            <w:r w:rsidR="0026184E">
              <w:rPr>
                <w:i/>
              </w:rPr>
              <w:t>s</w:t>
            </w:r>
            <w:r w:rsidRPr="0026184E">
              <w:rPr>
                <w:i/>
              </w:rPr>
              <w:t xml:space="preserve">ee </w:t>
            </w:r>
            <w:hyperlink w:anchor="Appendix2" w:history="1">
              <w:r w:rsidRPr="0026184E">
                <w:rPr>
                  <w:rStyle w:val="Hyperlink"/>
                  <w:i/>
                </w:rPr>
                <w:t>Appendix 2</w:t>
              </w:r>
            </w:hyperlink>
            <w:r w:rsidRPr="0026184E">
              <w:rPr>
                <w:i/>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15962A17" w:rsidR="009A4C7C" w:rsidRPr="00412FD6" w:rsidRDefault="00397469" w:rsidP="00BD14CB">
            <w:pPr>
              <w:pStyle w:val="PURBullet-Indented"/>
              <w:rPr>
                <w:b/>
                <w:bCs/>
              </w:rPr>
            </w:pPr>
            <w:r w:rsidRPr="00397469">
              <w:t xml:space="preserve">Visio </w:t>
            </w:r>
            <w:r w:rsidR="00BD14CB">
              <w:t xml:space="preserve">2013 </w:t>
            </w:r>
            <w:r w:rsidRPr="00397469">
              <w:t>Standard SAL</w:t>
            </w:r>
          </w:p>
        </w:tc>
      </w:tr>
    </w:tbl>
    <w:p w14:paraId="3101432F" w14:textId="368CA1F6" w:rsidR="009A4C7C" w:rsidRDefault="00BF401A"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34DF906" w14:textId="040DEAB1" w:rsidR="009A4C7C" w:rsidRPr="009214B8" w:rsidRDefault="009A4C7C" w:rsidP="009A4C7C">
      <w:pPr>
        <w:pStyle w:val="PURProductName"/>
      </w:pPr>
      <w:bookmarkStart w:id="517" w:name="_Toc299519155"/>
      <w:bookmarkStart w:id="518" w:name="_Toc299531587"/>
      <w:bookmarkStart w:id="519" w:name="_Toc299531911"/>
      <w:bookmarkStart w:id="520" w:name="_Toc299957194"/>
      <w:bookmarkStart w:id="521" w:name="_Toc346536885"/>
      <w:bookmarkStart w:id="522" w:name="_Toc346895336"/>
      <w:bookmarkStart w:id="523" w:name="_Toc347044732"/>
      <w:bookmarkStart w:id="524" w:name="_Toc347045412"/>
      <w:bookmarkStart w:id="525" w:name="_Toc339280349"/>
      <w:bookmarkStart w:id="526" w:name="_Toc339280492"/>
      <w:r>
        <w:t>Visual Studio Premium</w:t>
      </w:r>
      <w:bookmarkEnd w:id="517"/>
      <w:bookmarkEnd w:id="518"/>
      <w:bookmarkEnd w:id="519"/>
      <w:bookmarkEnd w:id="520"/>
      <w:r w:rsidR="005D7C5D">
        <w:t xml:space="preserve"> 2012</w:t>
      </w:r>
      <w:bookmarkEnd w:id="521"/>
      <w:bookmarkEnd w:id="522"/>
      <w:bookmarkEnd w:id="523"/>
      <w:bookmarkEnd w:id="524"/>
      <w:bookmarkEnd w:id="525"/>
      <w:bookmarkEnd w:id="526"/>
      <w:r w:rsidR="00231176">
        <w:fldChar w:fldCharType="begin"/>
      </w:r>
      <w:r>
        <w:instrText xml:space="preserve"> XE "</w:instrText>
      </w:r>
      <w:r w:rsidRPr="00850A33">
        <w:instrText>Visual Studio Premium</w:instrText>
      </w:r>
      <w:r w:rsidR="005E0251">
        <w:instrText xml:space="preserve"> 2012</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14:paraId="0F2B5CA4" w14:textId="77777777" w:rsidTr="00A50403">
        <w:tc>
          <w:tcPr>
            <w:tcW w:w="2477" w:type="pct"/>
            <w:tcBorders>
              <w:top w:val="single" w:sz="4" w:space="0" w:color="auto"/>
              <w:bottom w:val="nil"/>
            </w:tcBorders>
          </w:tcPr>
          <w:p w14:paraId="27A45953" w14:textId="50417392" w:rsidR="004F6F1D" w:rsidRDefault="004F6F1D"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67039300" w14:textId="6ED68C39" w:rsidR="004F6F1D" w:rsidRPr="00A50403" w:rsidRDefault="004F6F1D" w:rsidP="004F6F1D">
            <w:pPr>
              <w:pStyle w:val="PURLMSH"/>
              <w:rPr>
                <w:i/>
              </w:rPr>
            </w:pPr>
            <w:r>
              <w:t xml:space="preserve">See </w:t>
            </w:r>
            <w:r w:rsidRPr="00E53A62">
              <w:t>Applicable</w:t>
            </w:r>
            <w:r>
              <w:t xml:space="preserve"> Notice: </w:t>
            </w:r>
            <w:r>
              <w:rPr>
                <w:b/>
              </w:rPr>
              <w:t xml:space="preserve">Data Transfer, H.264/MPEG-4 AVC and/or VC-1 </w:t>
            </w:r>
            <w:r w:rsidRPr="0026184E">
              <w:rPr>
                <w:i/>
              </w:rPr>
              <w:t>(</w:t>
            </w:r>
            <w:r>
              <w:rPr>
                <w:i/>
              </w:rPr>
              <w:t>s</w:t>
            </w:r>
            <w:r w:rsidRPr="0026184E">
              <w:rPr>
                <w:i/>
              </w:rPr>
              <w:t xml:space="preserve">ee </w:t>
            </w:r>
            <w:hyperlink w:anchor="Appendix2" w:history="1">
              <w:r w:rsidRPr="0026184E">
                <w:rPr>
                  <w:rStyle w:val="Hyperlink"/>
                  <w:i/>
                </w:rPr>
                <w:t>Appendix 2</w:t>
              </w:r>
            </w:hyperlink>
            <w:r w:rsidRPr="0026184E">
              <w:rPr>
                <w:i/>
              </w:rPr>
              <w:t>)</w:t>
            </w:r>
          </w:p>
        </w:tc>
      </w:tr>
      <w:tr w:rsidR="004F6F1D" w14:paraId="1341EE4E" w14:textId="77777777" w:rsidTr="00A50403">
        <w:tc>
          <w:tcPr>
            <w:tcW w:w="2477" w:type="pct"/>
            <w:tcBorders>
              <w:top w:val="nil"/>
              <w:bottom w:val="nil"/>
            </w:tcBorders>
          </w:tcPr>
          <w:p w14:paraId="18CDBBAC" w14:textId="06D6B756" w:rsidR="004F6F1D" w:rsidRPr="003667B6" w:rsidRDefault="004F6F1D" w:rsidP="004F6F1D">
            <w:pPr>
              <w:pStyle w:val="PURLMSH"/>
            </w:pPr>
            <w:r>
              <w:t xml:space="preserve">Client/Additional Software: </w:t>
            </w:r>
            <w:r>
              <w:rPr>
                <w:b/>
              </w:rPr>
              <w:t>No</w:t>
            </w:r>
          </w:p>
        </w:tc>
        <w:tc>
          <w:tcPr>
            <w:tcW w:w="2523" w:type="pct"/>
            <w:tcBorders>
              <w:top w:val="nil"/>
              <w:bottom w:val="nil"/>
            </w:tcBorders>
          </w:tcPr>
          <w:p w14:paraId="27A58090" w14:textId="7E026A59" w:rsidR="004F6F1D" w:rsidRDefault="004F6F1D" w:rsidP="004F6F1D">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4F6F1D"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4F6F1D" w:rsidRPr="00501DAF" w:rsidRDefault="004F6F1D"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F6F1D"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4F6F1D" w:rsidRPr="008D0312" w:rsidRDefault="004F6F1D" w:rsidP="009A4C7C">
            <w:pPr>
              <w:pStyle w:val="PURBody"/>
              <w:rPr>
                <w:i/>
              </w:rPr>
            </w:pPr>
            <w:r w:rsidRPr="00BB41EF">
              <w:rPr>
                <w:b/>
              </w:rPr>
              <w:t>You need:</w:t>
            </w:r>
          </w:p>
          <w:p w14:paraId="361479AD" w14:textId="2070D621" w:rsidR="004F6F1D" w:rsidRPr="003528B0" w:rsidRDefault="004F6F1D" w:rsidP="005E0251">
            <w:pPr>
              <w:pStyle w:val="PURBullet-Indented"/>
              <w:rPr>
                <w:b/>
                <w:bCs/>
              </w:rPr>
            </w:pPr>
            <w:r w:rsidRPr="008D0312">
              <w:t xml:space="preserve">Visual Studio Premium </w:t>
            </w:r>
            <w:r>
              <w:t xml:space="preserve">2012 </w:t>
            </w:r>
            <w:r w:rsidRPr="008D0312">
              <w:t>SAL</w:t>
            </w:r>
          </w:p>
        </w:tc>
      </w:tr>
    </w:tbl>
    <w:p w14:paraId="1006EEC8" w14:textId="77777777" w:rsidR="009A4C7C" w:rsidRDefault="009A4C7C" w:rsidP="0085206E">
      <w:pPr>
        <w:pStyle w:val="PURADDITIONALTERMSHEADERMB"/>
      </w:pPr>
      <w:r>
        <w:lastRenderedPageBreak/>
        <w:t>Additional Terms:</w:t>
      </w:r>
    </w:p>
    <w:p w14:paraId="75032F17" w14:textId="77777777" w:rsidR="009A4C7C" w:rsidRPr="00B80BCC" w:rsidRDefault="009A4C7C" w:rsidP="009A4C7C">
      <w:pPr>
        <w:pStyle w:val="PURBlueStrong"/>
      </w:pPr>
      <w:r w:rsidRPr="00B80BCC">
        <w:t>BUILDSERVER.TXT File</w:t>
      </w:r>
    </w:p>
    <w:p w14:paraId="0345749A" w14:textId="60AA0151" w:rsidR="000F6807" w:rsidRDefault="000F6807" w:rsidP="000F6807">
      <w:pPr>
        <w:pStyle w:val="PURBody-Indented"/>
      </w:pPr>
      <w:proofErr w:type="spellStart"/>
      <w:r>
        <w:t>BuildServer</w:t>
      </w:r>
      <w:proofErr w:type="spellEnd"/>
      <w:r>
        <w:t xml:space="preserve"> Lists can be found at </w:t>
      </w:r>
      <w:hyperlink r:id="rId99"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0" w:history="1">
        <w:r w:rsidRPr="00830DCA">
          <w:rPr>
            <w:rStyle w:val="Hyperlink"/>
          </w:rPr>
          <w:t>http://go.microsoft.com/fwlink/?LinkId=247624</w:t>
        </w:r>
      </w:hyperlink>
      <w:r w:rsidR="00830DCA">
        <w:t xml:space="preserve"> </w:t>
      </w:r>
      <w:r>
        <w:t>to use for this same purpose.</w:t>
      </w:r>
    </w:p>
    <w:p w14:paraId="58D6CF2E" w14:textId="77777777" w:rsidR="009A4C7C" w:rsidRPr="00B80BCC" w:rsidRDefault="009A4C7C" w:rsidP="009A4C7C">
      <w:pPr>
        <w:pStyle w:val="PURBlueStrong"/>
      </w:pPr>
      <w:r w:rsidRPr="00B80BCC">
        <w:t>Utilities</w:t>
      </w:r>
    </w:p>
    <w:p w14:paraId="3E2B4E6C" w14:textId="77777777" w:rsidR="008C1A97" w:rsidRDefault="008C1A97" w:rsidP="008C1A97">
      <w:pPr>
        <w:pStyle w:val="PURBody-Indented"/>
      </w:pPr>
      <w:r>
        <w:t xml:space="preserve">Utilities Lists can be found at </w:t>
      </w:r>
      <w:hyperlink r:id="rId101" w:history="1">
        <w:r w:rsidRPr="00611B62">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26489570" w14:textId="5670427D" w:rsidR="000F52FF" w:rsidRPr="00AD18CC" w:rsidRDefault="000F52FF" w:rsidP="000F52FF">
      <w:pPr>
        <w:pStyle w:val="PURBlueStrong-Indented"/>
      </w:pPr>
      <w:proofErr w:type="gramStart"/>
      <w:r w:rsidRPr="00AD18CC">
        <w:t>Thir</w:t>
      </w:r>
      <w:r w:rsidR="00830DCA">
        <w:t>d Party Programs and Notices.</w:t>
      </w:r>
      <w:proofErr w:type="gramEnd"/>
    </w:p>
    <w:p w14:paraId="4999B178"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283A22E2" w14:textId="77777777" w:rsidR="000F52FF" w:rsidRDefault="000F52FF" w:rsidP="000F52FF">
      <w:pPr>
        <w:pStyle w:val="PURBlueStrong-Indented"/>
      </w:pPr>
      <w:r>
        <w:t>Extension and Package Manager Features</w:t>
      </w:r>
    </w:p>
    <w:p w14:paraId="59590D38"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85D045F" w14:textId="77777777" w:rsidR="000F52FF" w:rsidRDefault="000F52FF" w:rsidP="000F52FF">
      <w:pPr>
        <w:pStyle w:val="PURBlueStrong-Indented"/>
      </w:pPr>
      <w:r>
        <w:t>Microsoft SQL Server Product Components and Windows Software Development kit (Windows SDK)</w:t>
      </w:r>
    </w:p>
    <w:p w14:paraId="337D80F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8BC53C"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7C957C82" w14:textId="77777777" w:rsidR="00342466" w:rsidRDefault="00342466" w:rsidP="00342466">
      <w:pPr>
        <w:pStyle w:val="PURBlueStrong-Indented"/>
      </w:pPr>
      <w:r>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624E4C71" w:rsidR="009A4C7C" w:rsidRDefault="00BF401A"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70B2FEF" w14:textId="062B18BD" w:rsidR="009A4C7C" w:rsidRPr="009214B8" w:rsidRDefault="009A4C7C" w:rsidP="009A4C7C">
      <w:pPr>
        <w:pStyle w:val="PURProductName"/>
      </w:pPr>
      <w:bookmarkStart w:id="527" w:name="_Toc299519156"/>
      <w:bookmarkStart w:id="528" w:name="_Toc299531588"/>
      <w:bookmarkStart w:id="529" w:name="_Toc299531912"/>
      <w:bookmarkStart w:id="530" w:name="_Toc299957195"/>
      <w:bookmarkStart w:id="531" w:name="_Toc346536886"/>
      <w:bookmarkStart w:id="532" w:name="_Toc346895337"/>
      <w:bookmarkStart w:id="533" w:name="_Toc347044733"/>
      <w:bookmarkStart w:id="534" w:name="_Toc347045413"/>
      <w:bookmarkStart w:id="535" w:name="_Toc339280350"/>
      <w:bookmarkStart w:id="536" w:name="_Toc339280493"/>
      <w:r>
        <w:t>Visual Studio</w:t>
      </w:r>
      <w:r w:rsidR="00240496">
        <w:t xml:space="preserve"> </w:t>
      </w:r>
      <w:r>
        <w:t>Professional</w:t>
      </w:r>
      <w:bookmarkEnd w:id="527"/>
      <w:bookmarkEnd w:id="528"/>
      <w:bookmarkEnd w:id="529"/>
      <w:bookmarkEnd w:id="530"/>
      <w:r w:rsidR="005D7C5D">
        <w:t xml:space="preserve"> 2012</w:t>
      </w:r>
      <w:bookmarkEnd w:id="531"/>
      <w:bookmarkEnd w:id="532"/>
      <w:bookmarkEnd w:id="533"/>
      <w:bookmarkEnd w:id="534"/>
      <w:bookmarkEnd w:id="535"/>
      <w:bookmarkEnd w:id="536"/>
      <w:r>
        <w:t xml:space="preserve"> </w:t>
      </w:r>
      <w:r w:rsidR="00231176">
        <w:fldChar w:fldCharType="begin"/>
      </w:r>
      <w:r>
        <w:instrText xml:space="preserve"> XE "</w:instrText>
      </w:r>
      <w:r w:rsidRPr="00850A33">
        <w:instrText xml:space="preserve">Visual Studio </w:instrText>
      </w:r>
      <w:r w:rsidR="005E0251">
        <w:instrText>Professional 2012</w:instrText>
      </w:r>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14:paraId="5C46FEE3" w14:textId="77777777" w:rsidTr="00A50403">
        <w:tc>
          <w:tcPr>
            <w:tcW w:w="2477" w:type="pct"/>
            <w:tcBorders>
              <w:top w:val="single" w:sz="4" w:space="0" w:color="auto"/>
              <w:bottom w:val="nil"/>
            </w:tcBorders>
          </w:tcPr>
          <w:p w14:paraId="598E4D8E" w14:textId="77777777" w:rsidR="004F6F1D" w:rsidRDefault="004F6F1D" w:rsidP="00B13243">
            <w:pPr>
              <w:pStyle w:val="PURLMSH"/>
            </w:pPr>
            <w:r>
              <w:lastRenderedPageBreak/>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434229B6" w14:textId="77777777" w:rsidR="004F6F1D" w:rsidRPr="00A50403" w:rsidRDefault="004F6F1D" w:rsidP="00B13243">
            <w:pPr>
              <w:pStyle w:val="PURLMSH"/>
              <w:rPr>
                <w:i/>
              </w:rPr>
            </w:pPr>
            <w:r>
              <w:t xml:space="preserve">See </w:t>
            </w:r>
            <w:r w:rsidRPr="00E53A62">
              <w:t>Applicable</w:t>
            </w:r>
            <w:r>
              <w:t xml:space="preserve"> Notice: </w:t>
            </w:r>
            <w:r>
              <w:rPr>
                <w:b/>
              </w:rPr>
              <w:t xml:space="preserve">Data Transfer, H.264/MPEG-4 AVC and/or VC-1 </w:t>
            </w:r>
            <w:r w:rsidRPr="0026184E">
              <w:rPr>
                <w:i/>
              </w:rPr>
              <w:t>(</w:t>
            </w:r>
            <w:r>
              <w:rPr>
                <w:i/>
              </w:rPr>
              <w:t>s</w:t>
            </w:r>
            <w:r w:rsidRPr="0026184E">
              <w:rPr>
                <w:i/>
              </w:rPr>
              <w:t xml:space="preserve">ee </w:t>
            </w:r>
            <w:hyperlink w:anchor="Appendix2" w:history="1">
              <w:r w:rsidRPr="0026184E">
                <w:rPr>
                  <w:rStyle w:val="Hyperlink"/>
                  <w:i/>
                </w:rPr>
                <w:t>Appendix 2</w:t>
              </w:r>
            </w:hyperlink>
            <w:r w:rsidRPr="0026184E">
              <w:rPr>
                <w:i/>
              </w:rPr>
              <w:t>)</w:t>
            </w:r>
          </w:p>
        </w:tc>
      </w:tr>
      <w:tr w:rsidR="004F6F1D" w14:paraId="26395BF7" w14:textId="77777777" w:rsidTr="00A50403">
        <w:tc>
          <w:tcPr>
            <w:tcW w:w="2477" w:type="pct"/>
            <w:tcBorders>
              <w:top w:val="nil"/>
              <w:bottom w:val="nil"/>
            </w:tcBorders>
          </w:tcPr>
          <w:p w14:paraId="2AAD2727" w14:textId="77777777" w:rsidR="004F6F1D" w:rsidRPr="003667B6" w:rsidRDefault="004F6F1D" w:rsidP="00B13243">
            <w:pPr>
              <w:pStyle w:val="PURLMSH"/>
            </w:pPr>
            <w:r>
              <w:t xml:space="preserve">Client/Additional Software: </w:t>
            </w:r>
            <w:r>
              <w:rPr>
                <w:b/>
              </w:rPr>
              <w:t>No</w:t>
            </w:r>
          </w:p>
        </w:tc>
        <w:tc>
          <w:tcPr>
            <w:tcW w:w="2523" w:type="pct"/>
            <w:tcBorders>
              <w:top w:val="nil"/>
              <w:bottom w:val="nil"/>
            </w:tcBorders>
          </w:tcPr>
          <w:p w14:paraId="4FC3D118" w14:textId="77777777" w:rsidR="004F6F1D" w:rsidRDefault="004F6F1D" w:rsidP="00B13243">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A4C7C" w:rsidRPr="00501DAF" w14:paraId="66238B8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088797E" w:rsidR="009A4C7C" w:rsidRPr="003528B0" w:rsidRDefault="008D0312" w:rsidP="005D7C5D">
            <w:pPr>
              <w:pStyle w:val="PURBullet-Indented"/>
              <w:rPr>
                <w:b/>
                <w:bCs/>
              </w:rPr>
            </w:pPr>
            <w:r w:rsidRPr="008D0312">
              <w:t>Visual Studio</w:t>
            </w:r>
            <w:r w:rsidR="00240496">
              <w:t xml:space="preserve"> </w:t>
            </w:r>
            <w:r w:rsidRPr="008D0312">
              <w:t xml:space="preserve">Professional </w:t>
            </w:r>
            <w:r w:rsidR="005D7C5D">
              <w:t>2012</w:t>
            </w:r>
            <w:r w:rsidRPr="008D0312">
              <w:t xml:space="preserve">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5AA98C78" w14:textId="631E0C4A" w:rsidR="000F6807" w:rsidRDefault="000F6807" w:rsidP="000F6807">
      <w:pPr>
        <w:pStyle w:val="PURBody-Indented"/>
      </w:pPr>
      <w:proofErr w:type="spellStart"/>
      <w:r>
        <w:t>BuildServer</w:t>
      </w:r>
      <w:proofErr w:type="spellEnd"/>
      <w:r>
        <w:t xml:space="preserve"> Lists can be found at </w:t>
      </w:r>
      <w:hyperlink r:id="rId102" w:history="1">
        <w:r w:rsidRPr="00A50403">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3" w:history="1">
        <w:r w:rsidRPr="00A50403">
          <w:rPr>
            <w:rStyle w:val="Hyperlink"/>
          </w:rPr>
          <w:t>http://go.microsoft.com/fwlink/?LinkId=247624</w:t>
        </w:r>
      </w:hyperlink>
      <w:r w:rsidR="00071E61">
        <w:t xml:space="preserve"> </w:t>
      </w:r>
      <w:r>
        <w:t>to use for this same purpose.</w:t>
      </w:r>
    </w:p>
    <w:p w14:paraId="22507E99" w14:textId="77777777" w:rsidR="009A4C7C" w:rsidRPr="00B80BCC" w:rsidRDefault="009A4C7C" w:rsidP="009A4C7C">
      <w:pPr>
        <w:pStyle w:val="PURBlueStrong"/>
      </w:pPr>
      <w:r w:rsidRPr="00B80BCC">
        <w:t>Utilities</w:t>
      </w:r>
    </w:p>
    <w:p w14:paraId="16AA3C49" w14:textId="504A8755" w:rsidR="008C1A97" w:rsidRDefault="008C1A97" w:rsidP="008C1A97">
      <w:pPr>
        <w:pStyle w:val="PURBody-Indented"/>
      </w:pPr>
      <w:r>
        <w:t xml:space="preserve">Utilities Lists can be found at </w:t>
      </w:r>
      <w:hyperlink r:id="rId104" w:history="1">
        <w:r w:rsidRPr="00A50403">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FA21604" w14:textId="60576036" w:rsidR="000F52FF" w:rsidRPr="00AD18CC" w:rsidRDefault="000F52FF" w:rsidP="000F52FF">
      <w:pPr>
        <w:pStyle w:val="PURBlueStrong-Indented"/>
      </w:pPr>
      <w:proofErr w:type="gramStart"/>
      <w:r w:rsidRPr="00AD18CC">
        <w:t>Th</w:t>
      </w:r>
      <w:r w:rsidR="002C084A">
        <w:t>ird Party Programs and Notices.</w:t>
      </w:r>
      <w:proofErr w:type="gramEnd"/>
    </w:p>
    <w:p w14:paraId="58334F0C"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436C7705" w14:textId="77777777" w:rsidR="000F52FF" w:rsidRDefault="000F52FF" w:rsidP="000F52FF">
      <w:pPr>
        <w:pStyle w:val="PURBlueStrong-Indented"/>
      </w:pPr>
      <w:r>
        <w:t>Extension and Package Manager Features</w:t>
      </w:r>
    </w:p>
    <w:p w14:paraId="331ED7BB"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4146DD67" w14:textId="77777777" w:rsidR="000F52FF" w:rsidRDefault="000F52FF" w:rsidP="000F52FF">
      <w:pPr>
        <w:pStyle w:val="PURBlueStrong-Indented"/>
      </w:pPr>
      <w:r>
        <w:t>Microsoft SQL Server Product Components and Windows Software Development kit (Windows SDK)</w:t>
      </w:r>
    </w:p>
    <w:p w14:paraId="56A8824C" w14:textId="77777777" w:rsidR="000F52FF" w:rsidRDefault="000F52FF" w:rsidP="000F52FF">
      <w:pPr>
        <w:pStyle w:val="PURBody-Indented"/>
      </w:pPr>
      <w:r>
        <w:t xml:space="preserve">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0E9568AE"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5DD721D5" w14:textId="77777777" w:rsidR="00342466" w:rsidRDefault="00342466" w:rsidP="00342466">
      <w:pPr>
        <w:pStyle w:val="PURBlueStrong-Indented"/>
      </w:pPr>
      <w:r>
        <w:lastRenderedPageBreak/>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2D41EB74" w:rsidR="009A4C7C" w:rsidRDefault="00BF401A"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CA7FC68" w14:textId="152BED20" w:rsidR="009A4C7C" w:rsidRPr="008D0312" w:rsidRDefault="009A4C7C" w:rsidP="009A4C7C">
      <w:pPr>
        <w:pStyle w:val="PURProductName"/>
      </w:pPr>
      <w:bookmarkStart w:id="537" w:name="_Toc299519157"/>
      <w:bookmarkStart w:id="538" w:name="_Toc299531589"/>
      <w:bookmarkStart w:id="539" w:name="_Toc299531913"/>
      <w:bookmarkStart w:id="540" w:name="_Toc299957196"/>
      <w:bookmarkStart w:id="541" w:name="_Toc346536887"/>
      <w:bookmarkStart w:id="542" w:name="_Toc346895338"/>
      <w:bookmarkStart w:id="543" w:name="_Toc347044734"/>
      <w:bookmarkStart w:id="544" w:name="_Toc347045414"/>
      <w:bookmarkStart w:id="545" w:name="_Toc339280351"/>
      <w:bookmarkStart w:id="546" w:name="_Toc339280494"/>
      <w:r>
        <w:t>Vis</w:t>
      </w:r>
      <w:r w:rsidR="005E0251">
        <w:t>ual Studio</w:t>
      </w:r>
      <w:r w:rsidR="00240496">
        <w:t xml:space="preserve"> </w:t>
      </w:r>
      <w:r w:rsidRPr="008D0312">
        <w:t>Ultimate</w:t>
      </w:r>
      <w:bookmarkEnd w:id="537"/>
      <w:bookmarkEnd w:id="538"/>
      <w:bookmarkEnd w:id="539"/>
      <w:bookmarkEnd w:id="540"/>
      <w:r w:rsidR="000579A6">
        <w:t xml:space="preserve"> 2012</w:t>
      </w:r>
      <w:bookmarkEnd w:id="541"/>
      <w:bookmarkEnd w:id="542"/>
      <w:bookmarkEnd w:id="543"/>
      <w:bookmarkEnd w:id="544"/>
      <w:bookmarkEnd w:id="545"/>
      <w:bookmarkEnd w:id="546"/>
      <w:r w:rsidRPr="008D0312">
        <w:t xml:space="preserve"> </w:t>
      </w:r>
      <w:r w:rsidR="00231176" w:rsidRPr="008D0312">
        <w:fldChar w:fldCharType="begin"/>
      </w:r>
      <w:r w:rsidRPr="008D0312">
        <w:instrText xml:space="preserve"> XE "Visual Studio Ultimate</w:instrText>
      </w:r>
      <w:r w:rsidR="005E0251">
        <w:instrText xml:space="preserve"> 2012</w:instrText>
      </w:r>
      <w:r w:rsidRPr="008D0312">
        <w:instrText xml:space="preserv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14:paraId="4081C7A9" w14:textId="77777777" w:rsidTr="00A50403">
        <w:tc>
          <w:tcPr>
            <w:tcW w:w="2477" w:type="pct"/>
            <w:tcBorders>
              <w:top w:val="single" w:sz="4" w:space="0" w:color="auto"/>
              <w:bottom w:val="nil"/>
            </w:tcBorders>
          </w:tcPr>
          <w:p w14:paraId="0189C8D5" w14:textId="77777777" w:rsidR="004F6F1D" w:rsidRDefault="004F6F1D" w:rsidP="00B13243">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DEA4C67" w14:textId="77777777" w:rsidR="004F6F1D" w:rsidRPr="00A50403" w:rsidRDefault="004F6F1D" w:rsidP="00B13243">
            <w:pPr>
              <w:pStyle w:val="PURLMSH"/>
              <w:rPr>
                <w:i/>
              </w:rPr>
            </w:pPr>
            <w:r>
              <w:t xml:space="preserve">See </w:t>
            </w:r>
            <w:r w:rsidRPr="00E53A62">
              <w:t>Applicable</w:t>
            </w:r>
            <w:r>
              <w:t xml:space="preserve"> Notice: </w:t>
            </w:r>
            <w:r>
              <w:rPr>
                <w:b/>
              </w:rPr>
              <w:t xml:space="preserve">Data Transfer, H.264/MPEG-4 AVC and/or VC-1 </w:t>
            </w:r>
            <w:r w:rsidRPr="0026184E">
              <w:rPr>
                <w:i/>
              </w:rPr>
              <w:t>(</w:t>
            </w:r>
            <w:r>
              <w:rPr>
                <w:i/>
              </w:rPr>
              <w:t>s</w:t>
            </w:r>
            <w:r w:rsidRPr="0026184E">
              <w:rPr>
                <w:i/>
              </w:rPr>
              <w:t xml:space="preserve">ee </w:t>
            </w:r>
            <w:hyperlink w:anchor="Appendix2" w:history="1">
              <w:r w:rsidRPr="0026184E">
                <w:rPr>
                  <w:rStyle w:val="Hyperlink"/>
                  <w:i/>
                </w:rPr>
                <w:t>Appendix 2</w:t>
              </w:r>
            </w:hyperlink>
            <w:r w:rsidRPr="0026184E">
              <w:rPr>
                <w:i/>
              </w:rPr>
              <w:t>)</w:t>
            </w:r>
          </w:p>
        </w:tc>
      </w:tr>
      <w:tr w:rsidR="004F6F1D" w14:paraId="29B273F3" w14:textId="77777777" w:rsidTr="00A50403">
        <w:tc>
          <w:tcPr>
            <w:tcW w:w="2477" w:type="pct"/>
            <w:tcBorders>
              <w:top w:val="nil"/>
              <w:bottom w:val="nil"/>
            </w:tcBorders>
          </w:tcPr>
          <w:p w14:paraId="4DD5853C" w14:textId="77777777" w:rsidR="004F6F1D" w:rsidRPr="003667B6" w:rsidRDefault="004F6F1D" w:rsidP="00B13243">
            <w:pPr>
              <w:pStyle w:val="PURLMSH"/>
            </w:pPr>
            <w:r>
              <w:t xml:space="preserve">Client/Additional Software: </w:t>
            </w:r>
            <w:r>
              <w:rPr>
                <w:b/>
              </w:rPr>
              <w:t>No</w:t>
            </w:r>
          </w:p>
        </w:tc>
        <w:tc>
          <w:tcPr>
            <w:tcW w:w="2523" w:type="pct"/>
            <w:tcBorders>
              <w:top w:val="nil"/>
              <w:bottom w:val="nil"/>
            </w:tcBorders>
          </w:tcPr>
          <w:p w14:paraId="13652112" w14:textId="77777777" w:rsidR="004F6F1D" w:rsidRDefault="004F6F1D" w:rsidP="00B13243">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5134AC08" w:rsidR="009A4C7C" w:rsidRPr="008D0312" w:rsidRDefault="008D0312" w:rsidP="005E0251">
            <w:pPr>
              <w:pStyle w:val="PURBullet-Indented"/>
              <w:rPr>
                <w:b/>
                <w:bCs/>
              </w:rPr>
            </w:pPr>
            <w:r w:rsidRPr="008D0312">
              <w:t>Visual Studio Ultimate</w:t>
            </w:r>
            <w:r w:rsidR="00923EF2">
              <w:t xml:space="preserve"> </w:t>
            </w:r>
            <w:r w:rsidR="000579A6">
              <w:t xml:space="preserve">2012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26E9A442" w14:textId="77777777" w:rsidR="000F6807" w:rsidRDefault="000F6807" w:rsidP="000F6807">
      <w:pPr>
        <w:pStyle w:val="PURBody-Indented"/>
      </w:pPr>
      <w:proofErr w:type="spellStart"/>
      <w:r>
        <w:t>BuildServer</w:t>
      </w:r>
      <w:proofErr w:type="spellEnd"/>
      <w:r>
        <w:t xml:space="preserve"> Lists can be found at </w:t>
      </w:r>
      <w:hyperlink r:id="rId105" w:history="1">
        <w:r w:rsidRPr="00B57FCC">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6" w:history="1">
        <w:r w:rsidRPr="001B7AD2">
          <w:t>http://go.microsoft.com/fwlink/?LinkId=247624</w:t>
        </w:r>
      </w:hyperlink>
      <w:r>
        <w:t xml:space="preserve">  to use for this same purpose.</w:t>
      </w:r>
    </w:p>
    <w:p w14:paraId="309347E2" w14:textId="77777777" w:rsidR="009A4C7C" w:rsidRPr="00B80BCC" w:rsidRDefault="009A4C7C" w:rsidP="009A4C7C">
      <w:pPr>
        <w:pStyle w:val="PURBlueStrong"/>
      </w:pPr>
      <w:r w:rsidRPr="00B80BCC">
        <w:t>Utilities</w:t>
      </w:r>
    </w:p>
    <w:p w14:paraId="67945860" w14:textId="53CA5E1E" w:rsidR="008C1A97" w:rsidRDefault="008C1A97" w:rsidP="008C1A97">
      <w:pPr>
        <w:pStyle w:val="PURBody-Indented"/>
      </w:pPr>
      <w:r>
        <w:t xml:space="preserve">Utilities Lists can be found at </w:t>
      </w:r>
      <w:hyperlink r:id="rId107"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1FA2EBB4" w14:textId="0ED44064" w:rsidR="000F52FF" w:rsidRPr="00AD18CC" w:rsidRDefault="000F52FF" w:rsidP="000F52FF">
      <w:pPr>
        <w:pStyle w:val="PURBlueStrong-Indented"/>
      </w:pPr>
      <w:proofErr w:type="gramStart"/>
      <w:r w:rsidRPr="00AD18CC">
        <w:t>Thir</w:t>
      </w:r>
      <w:r w:rsidR="00830DCA">
        <w:t>d Party Programs and Notices.</w:t>
      </w:r>
      <w:proofErr w:type="gramEnd"/>
    </w:p>
    <w:p w14:paraId="4839130F"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509D08E8" w14:textId="77777777" w:rsidR="000F52FF" w:rsidRDefault="000F52FF" w:rsidP="000F52FF">
      <w:pPr>
        <w:pStyle w:val="PURBlueStrong-Indented"/>
      </w:pPr>
      <w:r>
        <w:t>Extension and Package Manager Features</w:t>
      </w:r>
    </w:p>
    <w:p w14:paraId="336B79AF" w14:textId="77777777" w:rsidR="000F52FF" w:rsidRPr="005F5A74" w:rsidRDefault="000F52FF" w:rsidP="000F52FF">
      <w:pPr>
        <w:pStyle w:val="PURBody-Indented"/>
      </w:pPr>
      <w:r w:rsidRPr="005F5A74">
        <w:t xml:space="preserve">The software includes the following features (each a “Feature”), each of which enables you to obtain software applications or packages through the Internet from other sources:  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3D27FA67" w14:textId="77777777" w:rsidR="000F52FF" w:rsidRDefault="000F52FF" w:rsidP="000F52FF">
      <w:pPr>
        <w:pStyle w:val="PURBlueStrong-Indented"/>
      </w:pPr>
      <w:r>
        <w:lastRenderedPageBreak/>
        <w:t>Microsoft SQL Server Product Components and Windows Software Development kit (Windows SDK)</w:t>
      </w:r>
    </w:p>
    <w:p w14:paraId="41BE145D" w14:textId="14C6E57B"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547EA690" w14:textId="77777777" w:rsidR="00382CE7" w:rsidRDefault="00382CE7" w:rsidP="00382CE7">
      <w:pPr>
        <w:pStyle w:val="PURBlueStrong-Indented"/>
      </w:pPr>
      <w:r>
        <w:t>Windows Software Components</w:t>
      </w:r>
    </w:p>
    <w:p w14:paraId="3B756D02"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50578150" w:rsidR="00240496" w:rsidRPr="00B80BCC" w:rsidRDefault="00BF401A"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p>
    <w:p w14:paraId="24BCAD89" w14:textId="3496BB22" w:rsidR="009A4C7C" w:rsidRPr="009214B8" w:rsidRDefault="009A4C7C" w:rsidP="009A4C7C">
      <w:pPr>
        <w:pStyle w:val="PURProductName"/>
      </w:pPr>
      <w:bookmarkStart w:id="547" w:name="_Toc299519160"/>
      <w:bookmarkStart w:id="548" w:name="_Toc299531592"/>
      <w:bookmarkStart w:id="549" w:name="_Toc299531916"/>
      <w:bookmarkStart w:id="550" w:name="_Toc299957199"/>
      <w:bookmarkStart w:id="551" w:name="_Toc346536888"/>
      <w:bookmarkStart w:id="552" w:name="_Toc346895339"/>
      <w:bookmarkStart w:id="553" w:name="_Toc347044735"/>
      <w:bookmarkStart w:id="554" w:name="_Toc347045415"/>
      <w:bookmarkStart w:id="555" w:name="_Toc339280352"/>
      <w:bookmarkStart w:id="556" w:name="_Toc339280495"/>
      <w:r>
        <w:t xml:space="preserve">Visual Studio Team Foundation Server </w:t>
      </w:r>
      <w:r w:rsidR="00673083">
        <w:t>2012</w:t>
      </w:r>
      <w:r>
        <w:t xml:space="preserve"> with SQL Server </w:t>
      </w:r>
      <w:r w:rsidR="00673083">
        <w:t>2012</w:t>
      </w:r>
      <w:r>
        <w:t xml:space="preserve"> Technology</w:t>
      </w:r>
      <w:bookmarkEnd w:id="547"/>
      <w:bookmarkEnd w:id="548"/>
      <w:bookmarkEnd w:id="549"/>
      <w:bookmarkEnd w:id="550"/>
      <w:bookmarkEnd w:id="551"/>
      <w:bookmarkEnd w:id="552"/>
      <w:bookmarkEnd w:id="553"/>
      <w:bookmarkEnd w:id="554"/>
      <w:bookmarkEnd w:id="555"/>
      <w:bookmarkEnd w:id="556"/>
      <w:r w:rsidR="00231176">
        <w:fldChar w:fldCharType="begin"/>
      </w:r>
      <w:r>
        <w:instrText xml:space="preserve"> XE "</w:instrText>
      </w:r>
      <w:r w:rsidRPr="00850A33">
        <w:instrText xml:space="preserve">Visual Studio Team Foundation Server </w:instrText>
      </w:r>
      <w:r w:rsidR="005E0251">
        <w:instrText>2012</w:instrText>
      </w:r>
      <w:r w:rsidRPr="00850A33">
        <w:instrText xml:space="preserve"> with SQL Server </w:instrText>
      </w:r>
      <w:r w:rsidR="005E0251">
        <w:instrText>2012</w:instrText>
      </w:r>
      <w:r w:rsidRPr="00850A33">
        <w:instrText xml:space="preserve">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14:paraId="6B08841C" w14:textId="77777777" w:rsidTr="00A50403">
        <w:tc>
          <w:tcPr>
            <w:tcW w:w="2477"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4F6F1D" w14:paraId="7030D6E4" w14:textId="77777777" w:rsidTr="00A50403">
        <w:tc>
          <w:tcPr>
            <w:tcW w:w="2477" w:type="pct"/>
            <w:tcBorders>
              <w:top w:val="nil"/>
            </w:tcBorders>
          </w:tcPr>
          <w:p w14:paraId="40C11823" w14:textId="77777777" w:rsidR="004F6F1D" w:rsidRPr="00250A5F" w:rsidRDefault="004F6F1D" w:rsidP="009A4C7C">
            <w:pPr>
              <w:pStyle w:val="PURLMSH"/>
            </w:pPr>
            <w:r>
              <w:t xml:space="preserve">Client/Additional Software: </w:t>
            </w:r>
            <w:r>
              <w:rPr>
                <w:b/>
              </w:rPr>
              <w:t xml:space="preserve">Yes </w:t>
            </w:r>
            <w:r w:rsidRPr="0026184E">
              <w:rPr>
                <w:i/>
              </w:rPr>
              <w:t xml:space="preserve">(see </w:t>
            </w:r>
            <w:hyperlink w:anchor="Appendix1" w:history="1">
              <w:r w:rsidRPr="0026184E">
                <w:rPr>
                  <w:rStyle w:val="Hyperlink"/>
                  <w:i/>
                </w:rPr>
                <w:t>Appendix 1</w:t>
              </w:r>
            </w:hyperlink>
            <w:r w:rsidRPr="0026184E">
              <w:rPr>
                <w:i/>
              </w:rPr>
              <w:t>)</w:t>
            </w:r>
          </w:p>
        </w:tc>
        <w:tc>
          <w:tcPr>
            <w:tcW w:w="2523" w:type="pct"/>
            <w:tcBorders>
              <w:top w:val="nil"/>
            </w:tcBorders>
          </w:tcPr>
          <w:p w14:paraId="4AC7DB31" w14:textId="661C5AF6" w:rsidR="004F6F1D" w:rsidRDefault="004F6F1D" w:rsidP="009A4C7C">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A4C7C" w:rsidRPr="00501DAF" w14:paraId="4861BB3E" w14:textId="77777777" w:rsidTr="00A50403">
        <w:tblPrEx>
          <w:tblBorders>
            <w:top w:val="none" w:sz="0" w:space="0" w:color="auto"/>
            <w:bottom w:val="none" w:sz="0" w:space="0" w:color="auto"/>
          </w:tblBorders>
        </w:tblPrEx>
        <w:tc>
          <w:tcPr>
            <w:tcW w:w="5000"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A50403">
        <w:tblPrEx>
          <w:tblBorders>
            <w:top w:val="none" w:sz="0" w:space="0" w:color="auto"/>
            <w:bottom w:val="none" w:sz="0" w:space="0" w:color="auto"/>
          </w:tblBorders>
        </w:tblPrEx>
        <w:tc>
          <w:tcPr>
            <w:tcW w:w="5000" w:type="pct"/>
            <w:gridSpan w:val="2"/>
          </w:tcPr>
          <w:p w14:paraId="68590AE5" w14:textId="77777777" w:rsidR="009A4C7C" w:rsidRPr="00BB180A" w:rsidRDefault="00BB41EF" w:rsidP="009A4C7C">
            <w:pPr>
              <w:pStyle w:val="PURBody"/>
              <w:rPr>
                <w:i/>
              </w:rPr>
            </w:pPr>
            <w:r w:rsidRPr="00BB41EF">
              <w:rPr>
                <w:b/>
              </w:rPr>
              <w:t>You need:</w:t>
            </w:r>
          </w:p>
          <w:p w14:paraId="3B03D712" w14:textId="66576D92" w:rsidR="009A4C7C" w:rsidRDefault="009A4C7C" w:rsidP="00412FD6">
            <w:pPr>
              <w:pStyle w:val="PURBullet-Indented"/>
            </w:pPr>
            <w:r w:rsidRPr="00533F11">
              <w:t xml:space="preserve">Visual Studio Team Foundation Server </w:t>
            </w:r>
            <w:r w:rsidR="00673083">
              <w:t>2012</w:t>
            </w:r>
            <w:r w:rsidRPr="00F65815">
              <w:t xml:space="preserve"> SAL</w:t>
            </w:r>
            <w:r>
              <w:t xml:space="preserve">, </w:t>
            </w:r>
            <w:r w:rsidRPr="00CF4538">
              <w:rPr>
                <w:b/>
              </w:rPr>
              <w:t>or</w:t>
            </w:r>
          </w:p>
          <w:p w14:paraId="2F8ECB8A" w14:textId="431367EC" w:rsidR="009A4C7C" w:rsidRDefault="009A4C7C" w:rsidP="00673083">
            <w:pPr>
              <w:pStyle w:val="PURBullet-Indented"/>
            </w:pPr>
            <w:r w:rsidRPr="00CF4538">
              <w:t xml:space="preserve">Visual Studio Team Foundation Server </w:t>
            </w:r>
            <w:r w:rsidR="00673083">
              <w:t>2012</w:t>
            </w:r>
            <w:r w:rsidRPr="00CF4538">
              <w:t xml:space="preserve"> Basic SAL (</w:t>
            </w:r>
            <w:r w:rsidR="00F330CD">
              <w:t xml:space="preserve">for </w:t>
            </w:r>
            <w:r w:rsidRPr="00CF4538">
              <w:t>Basic Configuration)</w:t>
            </w:r>
          </w:p>
          <w:p w14:paraId="1D5EAC40" w14:textId="418B4EB5" w:rsidR="00614E61" w:rsidRPr="00CF4538" w:rsidRDefault="00614E61" w:rsidP="00614E61">
            <w:pPr>
              <w:pStyle w:val="PURBullet-Indented"/>
              <w:numPr>
                <w:ilvl w:val="0"/>
                <w:numId w:val="0"/>
              </w:numPr>
            </w:pPr>
          </w:p>
        </w:tc>
      </w:tr>
    </w:tbl>
    <w:p w14:paraId="0CF877EE" w14:textId="77777777" w:rsidR="009A4C7C" w:rsidRDefault="009A4C7C" w:rsidP="0085206E">
      <w:pPr>
        <w:pStyle w:val="PURADDITIONALTERMSHEADERMB"/>
      </w:pPr>
      <w:r>
        <w:t>Additional Terms:</w:t>
      </w:r>
    </w:p>
    <w:p w14:paraId="57CD22B9" w14:textId="7D7B23DA" w:rsidR="003F58BA" w:rsidRDefault="003F58BA" w:rsidP="003F58BA">
      <w:pPr>
        <w:pStyle w:val="PURBlueStrong-Indented"/>
      </w:pPr>
      <w:r>
        <w:t>Microsoft SQL Server Software Components</w:t>
      </w:r>
    </w:p>
    <w:p w14:paraId="73B9FAC1" w14:textId="596E0250" w:rsidR="003F58BA" w:rsidRDefault="003F58BA" w:rsidP="003F58BA">
      <w:pPr>
        <w:pStyle w:val="PURBody-Indented"/>
      </w:pPr>
      <w:r>
        <w:t xml:space="preserve">The software is accompanied by Microsoft SQL Server software components, </w:t>
      </w:r>
      <w:r w:rsidR="002C084A">
        <w:t xml:space="preserve"> </w:t>
      </w:r>
      <w:r>
        <w:t>which are licensed to you under the terms of the respective SQL Server licenses located in the “Licenses” folder in the following installation directory:</w:t>
      </w:r>
      <w:r w:rsidR="002C084A">
        <w:t xml:space="preserve"> </w:t>
      </w:r>
      <w:r>
        <w:t xml:space="preserve"> ..\Program Files\Microsoft Team Foundation Server </w:t>
      </w:r>
      <w:r w:rsidR="00D137DE">
        <w:t>2012</w:t>
      </w:r>
      <w:r>
        <w:t>\Licenses.</w:t>
      </w:r>
    </w:p>
    <w:p w14:paraId="6D1F4D51" w14:textId="4A5E709D" w:rsidR="00D137DE" w:rsidRPr="00CE07D8" w:rsidRDefault="00D137DE" w:rsidP="00D137DE">
      <w:pPr>
        <w:pStyle w:val="PURBlueStrong-Indented"/>
      </w:pPr>
      <w:r w:rsidRPr="00CE07D8">
        <w:t>License Terms for Microsoft SharePoint</w:t>
      </w:r>
      <w:r>
        <w:t xml:space="preserve"> Foundation 2010</w:t>
      </w:r>
    </w:p>
    <w:p w14:paraId="64E61EF3" w14:textId="36C3AE87" w:rsidR="00D137DE" w:rsidRPr="00CE07D8" w:rsidRDefault="00D137DE" w:rsidP="00D137DE">
      <w:pPr>
        <w:pStyle w:val="PURBody-Indented"/>
      </w:pPr>
      <w:r w:rsidRPr="00CE07D8">
        <w:t>The software is accompanied by Microsoft SharePoint Foundation 2010 which is licensed to you under its own terms.</w:t>
      </w:r>
      <w:r w:rsidR="002C084A">
        <w:t xml:space="preserve"> </w:t>
      </w:r>
      <w:r w:rsidRPr="00CE07D8">
        <w:t xml:space="preserve"> A copy of those separate license terms are located in the “Licenses” folder in the following installation directory</w:t>
      </w:r>
      <w:proofErr w:type="gramStart"/>
      <w:r w:rsidRPr="00CE07D8">
        <w:t>:</w:t>
      </w:r>
      <w:r w:rsidR="002C084A">
        <w:t xml:space="preserve"> </w:t>
      </w:r>
      <w:r w:rsidRPr="00CE07D8">
        <w:t xml:space="preserve"> ..</w:t>
      </w:r>
      <w:proofErr w:type="gramEnd"/>
      <w:r w:rsidRPr="00CE07D8">
        <w:t xml:space="preserve">\Program Files\Microsoft Team Foundation Server </w:t>
      </w:r>
      <w:r>
        <w:t>2012</w:t>
      </w:r>
      <w:r w:rsidR="00830DCA">
        <w:t>\Licenses.</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2035DB7" w:rsidR="009A4C7C" w:rsidRDefault="00BF401A"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347220D" w14:textId="6092BED5" w:rsidR="009B27A8" w:rsidRPr="009214B8" w:rsidRDefault="009B27A8" w:rsidP="009B27A8">
      <w:pPr>
        <w:pStyle w:val="PURProductName"/>
      </w:pPr>
      <w:bookmarkStart w:id="557" w:name="_Toc299519159"/>
      <w:bookmarkStart w:id="558" w:name="_Toc299531591"/>
      <w:bookmarkStart w:id="559" w:name="_Toc299531915"/>
      <w:bookmarkStart w:id="560" w:name="_Toc299957198"/>
      <w:bookmarkStart w:id="561" w:name="_Toc346536889"/>
      <w:bookmarkStart w:id="562" w:name="_Toc346895340"/>
      <w:bookmarkStart w:id="563" w:name="_Toc347044736"/>
      <w:bookmarkStart w:id="564" w:name="_Toc347045416"/>
      <w:bookmarkStart w:id="565" w:name="_Toc339280353"/>
      <w:bookmarkStart w:id="566" w:name="_Toc339280496"/>
      <w:bookmarkStart w:id="567" w:name="_Toc299519162"/>
      <w:bookmarkStart w:id="568" w:name="_Toc299531594"/>
      <w:bookmarkStart w:id="569" w:name="_Toc299531918"/>
      <w:bookmarkStart w:id="570" w:name="_Toc299957201"/>
      <w:r>
        <w:t>Visual Studio Test Professional</w:t>
      </w:r>
      <w:bookmarkEnd w:id="557"/>
      <w:bookmarkEnd w:id="558"/>
      <w:bookmarkEnd w:id="559"/>
      <w:r>
        <w:t xml:space="preserve"> </w:t>
      </w:r>
      <w:bookmarkEnd w:id="560"/>
      <w:r w:rsidR="000579A6">
        <w:t>2012</w:t>
      </w:r>
      <w:bookmarkEnd w:id="561"/>
      <w:bookmarkEnd w:id="562"/>
      <w:bookmarkEnd w:id="563"/>
      <w:bookmarkEnd w:id="564"/>
      <w:bookmarkEnd w:id="565"/>
      <w:bookmarkEnd w:id="566"/>
      <w:r>
        <w:fldChar w:fldCharType="begin"/>
      </w:r>
      <w:r>
        <w:instrText xml:space="preserve"> XE "</w:instrText>
      </w:r>
      <w:r w:rsidRPr="00850A33">
        <w:instrText xml:space="preserve">Visual Studio Test Professional </w:instrText>
      </w:r>
      <w:r w:rsidR="005E0251">
        <w:instrText>2012</w:instrText>
      </w:r>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14:paraId="74719373" w14:textId="77777777" w:rsidTr="00A50403">
        <w:tc>
          <w:tcPr>
            <w:tcW w:w="2477" w:type="pct"/>
            <w:gridSpan w:val="2"/>
            <w:tcBorders>
              <w:top w:val="single" w:sz="4" w:space="0" w:color="auto"/>
              <w:bottom w:val="nil"/>
            </w:tcBorders>
          </w:tcPr>
          <w:p w14:paraId="106CC0E8" w14:textId="77777777" w:rsidR="004F6F1D" w:rsidRDefault="004F6F1D" w:rsidP="00B13243">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tcBorders>
              <w:top w:val="single" w:sz="4" w:space="0" w:color="auto"/>
              <w:bottom w:val="nil"/>
            </w:tcBorders>
          </w:tcPr>
          <w:p w14:paraId="37312BFE" w14:textId="77777777" w:rsidR="004F6F1D" w:rsidRPr="00A50403" w:rsidRDefault="004F6F1D" w:rsidP="00B13243">
            <w:pPr>
              <w:pStyle w:val="PURLMSH"/>
              <w:rPr>
                <w:i/>
              </w:rPr>
            </w:pPr>
            <w:r>
              <w:t xml:space="preserve">See </w:t>
            </w:r>
            <w:r w:rsidRPr="00E53A62">
              <w:t>Applicable</w:t>
            </w:r>
            <w:r>
              <w:t xml:space="preserve"> Notice: </w:t>
            </w:r>
            <w:r>
              <w:rPr>
                <w:b/>
              </w:rPr>
              <w:t xml:space="preserve">Data Transfer, H.264/MPEG-4 AVC and/or VC-1 </w:t>
            </w:r>
            <w:r w:rsidRPr="0026184E">
              <w:rPr>
                <w:i/>
              </w:rPr>
              <w:t>(</w:t>
            </w:r>
            <w:r>
              <w:rPr>
                <w:i/>
              </w:rPr>
              <w:t>s</w:t>
            </w:r>
            <w:r w:rsidRPr="0026184E">
              <w:rPr>
                <w:i/>
              </w:rPr>
              <w:t xml:space="preserve">ee </w:t>
            </w:r>
            <w:hyperlink w:anchor="Appendix2" w:history="1">
              <w:r w:rsidRPr="0026184E">
                <w:rPr>
                  <w:rStyle w:val="Hyperlink"/>
                  <w:i/>
                </w:rPr>
                <w:t>Appendix 2</w:t>
              </w:r>
            </w:hyperlink>
            <w:r w:rsidRPr="0026184E">
              <w:rPr>
                <w:i/>
              </w:rPr>
              <w:t>)</w:t>
            </w:r>
          </w:p>
        </w:tc>
      </w:tr>
      <w:tr w:rsidR="004F6F1D" w14:paraId="758DCD25" w14:textId="77777777" w:rsidTr="00A50403">
        <w:tc>
          <w:tcPr>
            <w:tcW w:w="2477" w:type="pct"/>
            <w:gridSpan w:val="2"/>
            <w:tcBorders>
              <w:top w:val="nil"/>
              <w:bottom w:val="nil"/>
            </w:tcBorders>
          </w:tcPr>
          <w:p w14:paraId="44329D5C" w14:textId="77777777" w:rsidR="004F6F1D" w:rsidRPr="003667B6" w:rsidRDefault="004F6F1D" w:rsidP="00B13243">
            <w:pPr>
              <w:pStyle w:val="PURLMSH"/>
            </w:pPr>
            <w:r>
              <w:lastRenderedPageBreak/>
              <w:t xml:space="preserve">Client/Additional Software: </w:t>
            </w:r>
            <w:r>
              <w:rPr>
                <w:b/>
              </w:rPr>
              <w:t>No</w:t>
            </w:r>
          </w:p>
        </w:tc>
        <w:tc>
          <w:tcPr>
            <w:tcW w:w="2523" w:type="pct"/>
            <w:gridSpan w:val="2"/>
            <w:tcBorders>
              <w:top w:val="nil"/>
              <w:bottom w:val="nil"/>
            </w:tcBorders>
          </w:tcPr>
          <w:p w14:paraId="64CBB28E" w14:textId="77777777" w:rsidR="004F6F1D" w:rsidRDefault="004F6F1D" w:rsidP="00B13243">
            <w:pPr>
              <w:pStyle w:val="PURLMSH"/>
            </w:pPr>
            <w:r>
              <w:t xml:space="preserve">Included Technologies: </w:t>
            </w:r>
            <w:r w:rsidRPr="004F6F1D">
              <w:rPr>
                <w:b/>
              </w:rPr>
              <w:t>Yes</w:t>
            </w:r>
            <w:r>
              <w:t xml:space="preserve"> </w:t>
            </w:r>
            <w:r w:rsidRPr="004F6F1D">
              <w:rPr>
                <w:i/>
              </w:rPr>
              <w:t xml:space="preserve">(see </w:t>
            </w:r>
            <w:r w:rsidRPr="004F6F1D">
              <w:rPr>
                <w:b/>
                <w:i/>
              </w:rPr>
              <w:fldChar w:fldCharType="begin"/>
            </w:r>
            <w:r w:rsidRPr="004F6F1D">
              <w:rPr>
                <w:b/>
                <w:i/>
              </w:rPr>
              <w:instrText xml:space="preserve"> REF SQLServerTechnology \h  \* MERGEFORMAT </w:instrText>
            </w:r>
            <w:r w:rsidRPr="004F6F1D">
              <w:rPr>
                <w:b/>
                <w:i/>
              </w:rPr>
            </w:r>
            <w:r w:rsidRPr="004F6F1D">
              <w:rPr>
                <w:b/>
                <w:i/>
              </w:rPr>
              <w:fldChar w:fldCharType="separate"/>
            </w:r>
            <w:r w:rsidRPr="004F6F1D">
              <w:rPr>
                <w:b/>
                <w:i/>
              </w:rPr>
              <w:t>SQL Server Technology</w:t>
            </w:r>
            <w:r w:rsidRPr="004F6F1D">
              <w:rPr>
                <w:b/>
                <w:i/>
              </w:rPr>
              <w:fldChar w:fldCharType="end"/>
            </w:r>
            <w:r w:rsidRPr="004F6F1D">
              <w:rPr>
                <w:i/>
              </w:rPr>
              <w:t>)</w:t>
            </w: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37540EF2" w:rsidR="009B27A8" w:rsidRPr="003528B0" w:rsidRDefault="009B27A8" w:rsidP="000579A6">
            <w:pPr>
              <w:pStyle w:val="PURBullet-Indented"/>
              <w:rPr>
                <w:b/>
                <w:bCs/>
              </w:rPr>
            </w:pPr>
            <w:r w:rsidRPr="001D2E50">
              <w:t xml:space="preserve">Visual Studio Test Professional </w:t>
            </w:r>
            <w:r w:rsidR="000579A6">
              <w:t>2012</w:t>
            </w:r>
            <w:r>
              <w:t xml:space="preserve">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283E88D7" w14:textId="63F50D53" w:rsidR="000F6807" w:rsidRDefault="000F6807" w:rsidP="000F6807">
      <w:pPr>
        <w:pStyle w:val="PURBody-Indented"/>
      </w:pPr>
      <w:proofErr w:type="spellStart"/>
      <w:r>
        <w:t>BuildServer</w:t>
      </w:r>
      <w:proofErr w:type="spellEnd"/>
      <w:r>
        <w:t xml:space="preserve"> Lists can be found at </w:t>
      </w:r>
      <w:hyperlink r:id="rId108" w:history="1">
        <w:r w:rsidRPr="00830DCA">
          <w:rPr>
            <w:rStyle w:val="Hyperlink"/>
          </w:rPr>
          <w:t>http://go.microsoft.com/fwlink/?LinkId=247624</w:t>
        </w:r>
      </w:hyperlink>
      <w:r>
        <w:t xml:space="preserve">. You may install copies of the files listed in it, onto your build machines.  You may do so solely for the purpose of compiling, building, verifying and archiving your programs or to run quality or performance tests as part of the build process on your build machines.  We may list additional files at </w:t>
      </w:r>
      <w:hyperlink r:id="rId109" w:history="1">
        <w:r w:rsidRPr="00830DCA">
          <w:rPr>
            <w:rStyle w:val="Hyperlink"/>
          </w:rPr>
          <w:t>http://go.microsoft.com/fwlink/?LinkId=247624</w:t>
        </w:r>
      </w:hyperlink>
      <w:r w:rsidR="00830DCA">
        <w:t xml:space="preserve"> </w:t>
      </w:r>
      <w:r>
        <w:t>to use for this same purpose.</w:t>
      </w:r>
    </w:p>
    <w:p w14:paraId="55C37D66" w14:textId="77777777" w:rsidR="009B27A8" w:rsidRPr="00B707F8" w:rsidRDefault="009B27A8" w:rsidP="009B27A8">
      <w:pPr>
        <w:pStyle w:val="PURBlueStrong-Indented"/>
      </w:pPr>
      <w:r w:rsidRPr="00B707F8">
        <w:t>Utilities</w:t>
      </w:r>
    </w:p>
    <w:p w14:paraId="2603B3FF" w14:textId="7D72C85D" w:rsidR="008C1A97" w:rsidRDefault="008C1A97" w:rsidP="008C1A97">
      <w:pPr>
        <w:pStyle w:val="PURBody-Indented"/>
      </w:pPr>
      <w:r>
        <w:t xml:space="preserve">Utilities Lists can be found at </w:t>
      </w:r>
      <w:hyperlink r:id="rId110" w:history="1">
        <w:r w:rsidRPr="00830DCA">
          <w:rPr>
            <w:rStyle w:val="Hyperlink"/>
          </w:rPr>
          <w:t>http://go.microsoft.com/fwlink/?LinkId=247624</w:t>
        </w:r>
      </w:hyperlink>
      <w:r>
        <w:t>.  The software contains certain components identified in that list.  The components contained in the software vary by edition. You may copy and install the Utilities you receive with the software on to other third party machines.  You may use the Utilities only to debug and deploy your programs and databases you develop with the software.  You must delete all the Utilities installed onto a device when you finish debugging your program, but no later than 30 days after you install them on that device.</w:t>
      </w:r>
    </w:p>
    <w:p w14:paraId="0428813D" w14:textId="1312E0E5" w:rsidR="000F52FF" w:rsidRPr="00AD18CC" w:rsidRDefault="000F52FF" w:rsidP="000F52FF">
      <w:pPr>
        <w:pStyle w:val="PURBlueStrong-Indented"/>
      </w:pPr>
      <w:proofErr w:type="gramStart"/>
      <w:r w:rsidRPr="00AD18CC">
        <w:t>Third Party Programs and Notices.</w:t>
      </w:r>
      <w:proofErr w:type="gramEnd"/>
      <w:r w:rsidRPr="00AD18CC">
        <w:t xml:space="preserve"> </w:t>
      </w:r>
    </w:p>
    <w:p w14:paraId="20F2B7A3" w14:textId="77777777" w:rsidR="000F52FF" w:rsidRPr="00AD18CC" w:rsidRDefault="000F52FF" w:rsidP="000F52FF">
      <w:pPr>
        <w:pStyle w:val="PURBody-Indented"/>
      </w:pPr>
      <w:r w:rsidRPr="00AD18CC">
        <w:t>Certain third party code included in the software is licensed to you by Microsoft under this license agreement, rather than licensed to you by any third party under some other license terms.  Notices, if any, for this third party code are included with the software may be found in the ThirdPartyNotices.txt file or in the software documentation.</w:t>
      </w:r>
    </w:p>
    <w:p w14:paraId="1A7B9DB7" w14:textId="77777777" w:rsidR="000F52FF" w:rsidRDefault="000F52FF" w:rsidP="000F52FF">
      <w:pPr>
        <w:pStyle w:val="PURBlueStrong-Indented"/>
      </w:pPr>
      <w:r>
        <w:t>Extension and Package Manager Features</w:t>
      </w:r>
    </w:p>
    <w:p w14:paraId="135E437C" w14:textId="4440E77F" w:rsidR="000F52FF" w:rsidRPr="005F5A74" w:rsidRDefault="000F52FF" w:rsidP="000F52FF">
      <w:pPr>
        <w:pStyle w:val="PURBody-Indented"/>
      </w:pPr>
      <w:r w:rsidRPr="005F5A74">
        <w:t>The software includes the following features (each a “Feature”), each of which enables you to obtain software applications or packages through the Internet from othe</w:t>
      </w:r>
      <w:r w:rsidR="00830DCA">
        <w:t xml:space="preserve">r sources: </w:t>
      </w:r>
      <w:r w:rsidRPr="005F5A74">
        <w:t xml:space="preserve">Extension Manager, New Project Dialog, Web Platform Installer, Microsoft </w:t>
      </w:r>
      <w:proofErr w:type="spellStart"/>
      <w:r w:rsidRPr="005F5A74">
        <w:t>NuGet</w:t>
      </w:r>
      <w:proofErr w:type="spellEnd"/>
      <w:r w:rsidRPr="005F5A74">
        <w:t>-Based Package Manager, and the package manager feature of Microsoft ASP.NET Web Pages.  Those software applications and packages are offered and distributed in some cases by third parties and in some cases by Microsoft, but each such application or package is under its own license terms.  Microsoft is not developing, distributing or licensing any of the third-party applications or packages to you, but instead, as a convenience, enables you to use the Features to access or obtain those applications or packages directly from the third-party application or package providers.  By using the Features, you acknowledge and agree that you are obtaining the applications or packages from such third parties and under separate license terms applicable to each application or package (including, with respect to the package-manager Features, any terms applicable to software dependencies that may be included in the package), and that it is your responsibility to locate, understand and comply with all applicable license terms for each such application or package; with respect to the package-manager Features, this includes your responsibility to follow the package source (feed) URL or by reviewing the packages for embedded notices or license terms.  Microsoft makes no representations, warranties or guarantees as to the feed or gallery URL, any feeds or galleries from such URL, the information contained therein, or any software applications or packages referenced in or accessed by you through such feeds or galleries.  Microsoft grants you no license rights for third-party software applications or packages that are obtained using the Features.</w:t>
      </w:r>
    </w:p>
    <w:p w14:paraId="224FA2E6" w14:textId="77777777" w:rsidR="000F52FF" w:rsidRDefault="000F52FF" w:rsidP="000F52FF">
      <w:pPr>
        <w:pStyle w:val="PURBlueStrong-Indented"/>
      </w:pPr>
      <w:r>
        <w:t>Microsoft SQL Server Product Components and Windows Software Development kit (Windows SDK)</w:t>
      </w:r>
    </w:p>
    <w:p w14:paraId="64290388" w14:textId="6A02F365" w:rsidR="000F52FF" w:rsidRDefault="000F52FF" w:rsidP="000F52FF">
      <w:pPr>
        <w:pStyle w:val="PURBody-Indented"/>
      </w:pPr>
      <w:r>
        <w:t>The software may be accompanied by Microsoft SQL Server components and Windows SDK, which are licensed to you under their own terms located in the “Licenses” folder in the following installation directory: ...\%Program Files%\Microsoft Visual Studio 11.0\Licenses\. You may only use these components in conjunction with your use of the software.  If you do not agree to the components' licen</w:t>
      </w:r>
      <w:r w:rsidR="00830DCA">
        <w:t>se terms, you may not use them.</w:t>
      </w:r>
    </w:p>
    <w:p w14:paraId="1B705D87" w14:textId="77777777" w:rsidR="009B27A8" w:rsidRDefault="009B27A8" w:rsidP="009B27A8">
      <w:pPr>
        <w:pStyle w:val="PURBlueStrong-Indented"/>
      </w:pPr>
      <w:r>
        <w:t>Windows Software Components</w:t>
      </w:r>
    </w:p>
    <w:p w14:paraId="58646930" w14:textId="77777777" w:rsidR="004667DC" w:rsidRDefault="004667DC" w:rsidP="004667DC">
      <w:pPr>
        <w:pStyle w:val="PURBody-Indented"/>
      </w:pPr>
      <w:r>
        <w:t xml:space="preserve">The software may include Microsoft .NET Framework, Microsoft Data Access Components, </w:t>
      </w:r>
      <w:r w:rsidRPr="00830DCA">
        <w:t>certain .</w:t>
      </w:r>
      <w:proofErr w:type="spellStart"/>
      <w:r w:rsidRPr="00830DCA">
        <w:t>dll’s</w:t>
      </w:r>
      <w:proofErr w:type="spellEnd"/>
      <w:r w:rsidRPr="00830DCA">
        <w:t xml:space="preserve"> related to Microsoft Build technologies; Microsoft Internet Information Services (IIS) Express and Windows Library for JavaScript components. </w:t>
      </w:r>
      <w:r>
        <w:t xml:space="preserve"> All these are part of Windows software and the license terms for Windows apply to your use of them.</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1690C5A2" w:rsidR="009B27A8" w:rsidRDefault="00BF401A"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4CE3F385" w14:textId="77777777" w:rsidR="000C3222" w:rsidRDefault="000C3222" w:rsidP="006B33B9">
      <w:pPr>
        <w:pStyle w:val="PURSectionHeading"/>
        <w:sectPr w:rsidR="000C3222" w:rsidSect="00A50403">
          <w:type w:val="continuous"/>
          <w:pgSz w:w="12240" w:h="15840" w:code="1"/>
          <w:pgMar w:top="1800" w:right="720" w:bottom="720" w:left="720" w:header="720" w:footer="720"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46"/>
      <w:bookmarkEnd w:id="567"/>
      <w:bookmarkEnd w:id="568"/>
      <w:bookmarkEnd w:id="569"/>
      <w:bookmarkEnd w:id="570"/>
    </w:p>
    <w:p w14:paraId="45F48DFA" w14:textId="58E7BA53" w:rsidR="006B33B9" w:rsidRDefault="006B33B9" w:rsidP="006B33B9">
      <w:pPr>
        <w:pStyle w:val="PURSectionHeading"/>
      </w:pPr>
      <w:bookmarkStart w:id="576" w:name="_Toc346536890"/>
      <w:bookmarkStart w:id="577" w:name="_Toc347045417"/>
      <w:bookmarkStart w:id="578" w:name="_Toc339280354"/>
      <w:bookmarkStart w:id="579" w:name="OLS"/>
      <w:r>
        <w:lastRenderedPageBreak/>
        <w:t>Online Services</w:t>
      </w:r>
      <w:bookmarkEnd w:id="571"/>
      <w:bookmarkEnd w:id="572"/>
      <w:bookmarkEnd w:id="573"/>
      <w:bookmarkEnd w:id="574"/>
      <w:bookmarkEnd w:id="575"/>
      <w:bookmarkEnd w:id="576"/>
      <w:bookmarkEnd w:id="577"/>
      <w:bookmarkEnd w:id="578"/>
    </w:p>
    <w:p w14:paraId="51F78F34" w14:textId="77777777" w:rsidR="0006656D" w:rsidRDefault="0006656D">
      <w:pPr>
        <w:pStyle w:val="TOC2"/>
        <w:sectPr w:rsidR="0006656D" w:rsidSect="000C3222">
          <w:footerReference w:type="default" r:id="rId111"/>
          <w:pgSz w:w="12240" w:h="15840" w:code="1"/>
          <w:pgMar w:top="1800" w:right="720" w:bottom="720" w:left="720" w:header="720" w:footer="720" w:gutter="0"/>
          <w:cols w:space="360"/>
          <w:docGrid w:linePitch="360"/>
        </w:sectPr>
      </w:pPr>
    </w:p>
    <w:p w14:paraId="37B4D420" w14:textId="40948B53" w:rsidR="00071E61" w:rsidRDefault="0006656D">
      <w:pPr>
        <w:pStyle w:val="TOC2"/>
        <w:rPr>
          <w:noProof/>
          <w:color w:val="auto"/>
          <w:sz w:val="22"/>
          <w:lang w:eastAsia="ja-JP"/>
        </w:rPr>
      </w:pPr>
      <w:r>
        <w:lastRenderedPageBreak/>
        <w:fldChar w:fldCharType="begin"/>
      </w:r>
      <w:r>
        <w:instrText xml:space="preserve"> TOC \b OLS \h \z \t "PUR Product Name,2" </w:instrText>
      </w:r>
      <w:r>
        <w:fldChar w:fldCharType="separate"/>
      </w:r>
      <w:hyperlink w:anchor="_Toc347044874" w:history="1">
        <w:r w:rsidR="00071E61" w:rsidRPr="00516167">
          <w:rPr>
            <w:rStyle w:val="Hyperlink"/>
            <w:rFonts w:cs="Arial"/>
            <w:noProof/>
          </w:rPr>
          <w:t>System Center Endpoint Protection</w:t>
        </w:r>
        <w:r w:rsidR="00071E61">
          <w:rPr>
            <w:noProof/>
            <w:webHidden/>
          </w:rPr>
          <w:tab/>
        </w:r>
        <w:r w:rsidR="00071E61">
          <w:rPr>
            <w:noProof/>
            <w:webHidden/>
          </w:rPr>
          <w:fldChar w:fldCharType="begin"/>
        </w:r>
        <w:r w:rsidR="00071E61">
          <w:rPr>
            <w:noProof/>
            <w:webHidden/>
          </w:rPr>
          <w:instrText xml:space="preserve"> PAGEREF _Toc347044874 \h </w:instrText>
        </w:r>
        <w:r w:rsidR="00071E61">
          <w:rPr>
            <w:noProof/>
            <w:webHidden/>
          </w:rPr>
        </w:r>
        <w:r w:rsidR="00071E61">
          <w:rPr>
            <w:noProof/>
            <w:webHidden/>
          </w:rPr>
          <w:fldChar w:fldCharType="separate"/>
        </w:r>
        <w:r w:rsidR="00071E61">
          <w:rPr>
            <w:noProof/>
            <w:webHidden/>
          </w:rPr>
          <w:t>57</w:t>
        </w:r>
        <w:r w:rsidR="00071E61">
          <w:rPr>
            <w:noProof/>
            <w:webHidden/>
          </w:rPr>
          <w:fldChar w:fldCharType="end"/>
        </w:r>
      </w:hyperlink>
    </w:p>
    <w:p w14:paraId="2F3AA45F" w14:textId="77777777" w:rsidR="00071E61" w:rsidRDefault="00BF401A">
      <w:pPr>
        <w:pStyle w:val="TOC2"/>
        <w:rPr>
          <w:noProof/>
          <w:color w:val="auto"/>
          <w:sz w:val="22"/>
          <w:lang w:eastAsia="ja-JP"/>
        </w:rPr>
      </w:pPr>
      <w:hyperlink w:anchor="_Toc347044875" w:history="1">
        <w:r w:rsidR="00071E61" w:rsidRPr="00516167">
          <w:rPr>
            <w:rStyle w:val="Hyperlink"/>
            <w:noProof/>
          </w:rPr>
          <w:t>Microsoft Exchange Hosted Encryption</w:t>
        </w:r>
        <w:r w:rsidR="00071E61">
          <w:rPr>
            <w:noProof/>
            <w:webHidden/>
          </w:rPr>
          <w:tab/>
        </w:r>
        <w:r w:rsidR="00071E61">
          <w:rPr>
            <w:noProof/>
            <w:webHidden/>
          </w:rPr>
          <w:fldChar w:fldCharType="begin"/>
        </w:r>
        <w:r w:rsidR="00071E61">
          <w:rPr>
            <w:noProof/>
            <w:webHidden/>
          </w:rPr>
          <w:instrText xml:space="preserve"> PAGEREF _Toc347044875 \h </w:instrText>
        </w:r>
        <w:r w:rsidR="00071E61">
          <w:rPr>
            <w:noProof/>
            <w:webHidden/>
          </w:rPr>
        </w:r>
        <w:r w:rsidR="00071E61">
          <w:rPr>
            <w:noProof/>
            <w:webHidden/>
          </w:rPr>
          <w:fldChar w:fldCharType="separate"/>
        </w:r>
        <w:r w:rsidR="00071E61">
          <w:rPr>
            <w:noProof/>
            <w:webHidden/>
          </w:rPr>
          <w:t>57</w:t>
        </w:r>
        <w:r w:rsidR="00071E61">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7C5CD0">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7C5CD0">
      <w:pPr>
        <w:pStyle w:val="PURBullet-Indented"/>
      </w:pPr>
      <w:r>
        <w:t xml:space="preserve">we believe you violated your services provider license agreement , including these product use rights; </w:t>
      </w:r>
    </w:p>
    <w:p w14:paraId="02B117B3" w14:textId="77777777" w:rsidR="00D05436" w:rsidRDefault="00D05436" w:rsidP="007C5CD0">
      <w:pPr>
        <w:pStyle w:val="PURBullet-Indented"/>
      </w:pPr>
      <w:r>
        <w:t>your use exceeds any quotas specified in the documentation for that online service; or</w:t>
      </w:r>
    </w:p>
    <w:p w14:paraId="5EE6DEE2" w14:textId="77777777" w:rsidR="00D05436" w:rsidRPr="0033162B" w:rsidRDefault="00D05436" w:rsidP="007C5CD0">
      <w:pPr>
        <w:pStyle w:val="PURBullet-Indented"/>
      </w:pPr>
      <w:proofErr w:type="gramStart"/>
      <w:r w:rsidRPr="007C5CD0">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7C5CD0">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7C5CD0">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lastRenderedPageBreak/>
        <w:t>Responsibility for Your Accounts</w:t>
      </w:r>
    </w:p>
    <w:p w14:paraId="07DB1B4E" w14:textId="77777777" w:rsidR="00D05436" w:rsidRDefault="00D05436" w:rsidP="00D05436">
      <w:pPr>
        <w:pStyle w:val="PURBody-Indented"/>
      </w:pPr>
      <w:r>
        <w:t xml:space="preserve">You are responsible for your passwords, if </w:t>
      </w:r>
      <w:proofErr w:type="gramStart"/>
      <w:r>
        <w:t>any,</w:t>
      </w:r>
      <w:proofErr w:type="gramEnd"/>
      <w:r>
        <w:t xml:space="preserve">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4F9287D1" w:rsidR="00D05436" w:rsidRDefault="00D05436" w:rsidP="00D05436">
      <w:pPr>
        <w:pStyle w:val="PURBody-Indented"/>
      </w:pPr>
      <w:r>
        <w:t>You may install and use the software on your devices only for use with the</w:t>
      </w:r>
      <w:r w:rsidR="002C084A">
        <w:t xml:space="preserve"> </w:t>
      </w:r>
      <w:r>
        <w:t xml:space="preserve">online service.  Your right to use the software ends when </w:t>
      </w:r>
      <w:proofErr w:type="gramStart"/>
      <w:r>
        <w:t>your</w:t>
      </w:r>
      <w:proofErr w:type="gramEnd"/>
      <w:r>
        <w:t xml:space="preserve"> right to use the</w:t>
      </w:r>
      <w:r w:rsidR="002C084A">
        <w:t xml:space="preserve"> </w:t>
      </w:r>
      <w:r>
        <w:t>online service terminates or expires, or when</w:t>
      </w:r>
      <w:r w:rsidR="002C084A">
        <w:t xml:space="preserve"> </w:t>
      </w:r>
      <w:r>
        <w:t>we update the online service and it no</w:t>
      </w:r>
      <w:r w:rsidR="002C084A">
        <w:t xml:space="preserve"> </w:t>
      </w:r>
      <w:r>
        <w:t>longer supports the software, whichever comes first.  You</w:t>
      </w:r>
      <w:r w:rsidR="002C084A">
        <w:rPr>
          <w:rFonts w:cs="Tahoma"/>
        </w:rPr>
        <w:t xml:space="preserve">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4C0B082B"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w:t>
      </w:r>
      <w:r w:rsidR="002C084A">
        <w:t xml:space="preserve">  </w:t>
      </w:r>
      <w:r w:rsidRPr="0033162B">
        <w:t xml:space="preserve">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7C5CD0">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7C5CD0">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7C5CD0">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ABE75A6" w:rsidR="001D7180" w:rsidRPr="0021622F" w:rsidRDefault="0021622F" w:rsidP="0021622F">
      <w:pPr>
        <w:pStyle w:val="PURBody-Indented"/>
      </w:pPr>
      <w:r w:rsidRPr="0021622F">
        <w:t>As between the parties, you retain all right, title and interest in and to customer data.</w:t>
      </w:r>
      <w:r w:rsidR="002C084A">
        <w:t xml:space="preserve"> </w:t>
      </w:r>
      <w:r w:rsidRPr="0021622F">
        <w:t xml:space="preserve"> We acquire no rights in customer data, other than the rights you grant to us for the applicable online service.</w:t>
      </w:r>
      <w:r w:rsidR="002C084A">
        <w:t xml:space="preserve"> </w:t>
      </w:r>
      <w:r w:rsidRPr="0021622F">
        <w:t xml:space="preserve"> This does not apply to softwa</w:t>
      </w:r>
      <w:r>
        <w:t>re or services we license you.</w:t>
      </w:r>
    </w:p>
    <w:p w14:paraId="6898F2E9" w14:textId="77777777" w:rsidR="00D05436" w:rsidRDefault="00D05436" w:rsidP="00D05436">
      <w:pPr>
        <w:pStyle w:val="PURHeading2"/>
        <w:rPr>
          <w:bCs/>
        </w:rPr>
      </w:pPr>
      <w:r>
        <w:t>Privacy</w:t>
      </w:r>
    </w:p>
    <w:p w14:paraId="4EABC2B7" w14:textId="470BEE3F" w:rsidR="00D05436" w:rsidRDefault="00D05436" w:rsidP="00D05436">
      <w:pPr>
        <w:pStyle w:val="PURBody-Indented"/>
      </w:pPr>
      <w:r>
        <w:t xml:space="preserve">Personal data collected through the </w:t>
      </w:r>
      <w:r>
        <w:rPr>
          <w:rFonts w:cs="Tahoma"/>
          <w:szCs w:val="18"/>
        </w:rPr>
        <w:t xml:space="preserve">online </w:t>
      </w:r>
      <w:r>
        <w:t>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w:t>
      </w:r>
      <w:r w:rsidR="00830DCA">
        <w:t>iding personal data to you, to:</w:t>
      </w:r>
    </w:p>
    <w:p w14:paraId="2E59B9CD" w14:textId="2DF47236" w:rsidR="00D05436" w:rsidRDefault="00D05436" w:rsidP="007C5CD0">
      <w:pPr>
        <w:pStyle w:val="PURBullet-Indented"/>
      </w:pPr>
      <w:r>
        <w:t>transfer that data to Microsoft and its agents, a</w:t>
      </w:r>
      <w:r w:rsidR="00830DCA">
        <w:t>nd</w:t>
      </w:r>
    </w:p>
    <w:p w14:paraId="4339C6B6" w14:textId="2B57CB45" w:rsidR="00D05436" w:rsidRDefault="00D05436" w:rsidP="007C5CD0">
      <w:pPr>
        <w:pStyle w:val="PURBullet-Indented"/>
      </w:pPr>
      <w:proofErr w:type="gramStart"/>
      <w:r w:rsidRPr="007C5CD0">
        <w:t>permit</w:t>
      </w:r>
      <w:proofErr w:type="gramEnd"/>
      <w:r>
        <w:t xml:space="preserve"> its tra</w:t>
      </w:r>
      <w:r w:rsidR="00830DCA">
        <w:t>nsfer, storage and processing.</w:t>
      </w:r>
    </w:p>
    <w:p w14:paraId="1A891AC6" w14:textId="5BF9C1D3" w:rsidR="00D05436" w:rsidRPr="00464199" w:rsidRDefault="00D05436" w:rsidP="00D05436">
      <w:pPr>
        <w:pStyle w:val="PURBody-Indented"/>
      </w:pPr>
      <w:r w:rsidRPr="0033162B">
        <w:t>See the online service’s privacy statement for more information about how we may collect and use</w:t>
      </w:r>
      <w:r w:rsidR="002C084A">
        <w:t xml:space="preserve"> </w:t>
      </w:r>
      <w:r w:rsidRPr="0033162B">
        <w:t>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lastRenderedPageBreak/>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7C5CD0">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7C5CD0">
      <w:pPr>
        <w:pStyle w:val="PURBullet-Indented"/>
      </w:pPr>
      <w:proofErr w:type="gramStart"/>
      <w:r>
        <w:t>in</w:t>
      </w:r>
      <w:proofErr w:type="gramEnd"/>
      <w:r>
        <w:t xml:space="preserve">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7C5CD0">
      <w:pPr>
        <w:pStyle w:val="PURBullet-Indented"/>
      </w:pPr>
      <w:r w:rsidRPr="007C5CD0">
        <w:t>use</w:t>
      </w:r>
      <w:r w:rsidRPr="008018E6">
        <w:t xml:space="preserve"> the online service in a way that is prohibited by any law, regulation or governmental order or decree in any relevant jurisdiction, or that violates others’ legal rights; </w:t>
      </w:r>
    </w:p>
    <w:p w14:paraId="4ACDC803" w14:textId="77777777" w:rsidR="00D05436" w:rsidRPr="008018E6" w:rsidRDefault="00D05436" w:rsidP="007C5CD0">
      <w:pPr>
        <w:pStyle w:val="PURBullet-Indented"/>
      </w:pPr>
      <w:r w:rsidRPr="008018E6">
        <w:t>use the online service in a way that could harm it or impair anyone else’s use of it;</w:t>
      </w:r>
    </w:p>
    <w:p w14:paraId="537F08B6" w14:textId="2CE39D80" w:rsidR="00D05436" w:rsidRPr="008018E6" w:rsidRDefault="00D05436" w:rsidP="007C5CD0">
      <w:pPr>
        <w:pStyle w:val="PURBullet-Indented"/>
      </w:pPr>
      <w:r w:rsidRPr="008018E6">
        <w:t>use the online service to try to gain unauthorized access to any service, data, account or network by</w:t>
      </w:r>
      <w:r w:rsidR="002C084A">
        <w:t xml:space="preserve"> </w:t>
      </w:r>
      <w:r w:rsidRPr="008018E6">
        <w:t>any means;</w:t>
      </w:r>
    </w:p>
    <w:p w14:paraId="4B7DFDFE" w14:textId="77777777" w:rsidR="00D05436" w:rsidRPr="008018E6" w:rsidRDefault="00D05436" w:rsidP="007C5CD0">
      <w:pPr>
        <w:pStyle w:val="PURBullet-Indented"/>
      </w:pPr>
      <w:r w:rsidRPr="007C5CD0">
        <w:t>falsify</w:t>
      </w:r>
      <w:r w:rsidRPr="008018E6">
        <w:t xml:space="preserve"> any protocol or email header information (e.g., “spoofing”); </w:t>
      </w:r>
    </w:p>
    <w:p w14:paraId="3B85C4E0" w14:textId="77777777" w:rsidR="00D05436" w:rsidRPr="008018E6" w:rsidRDefault="00D05436" w:rsidP="007C5CD0">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7C5CD0">
      <w:pPr>
        <w:pStyle w:val="PURBullet-Indented"/>
      </w:pPr>
      <w:proofErr w:type="gramStart"/>
      <w:r w:rsidRPr="007C5CD0">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411C9C3A" w:rsidR="00D05436" w:rsidRPr="008018E6" w:rsidRDefault="00D05436" w:rsidP="00D05436">
      <w:pPr>
        <w:pStyle w:val="PURBody-Indented"/>
      </w:pPr>
      <w:r w:rsidRPr="008018E6">
        <w:t>We may provide you with information about the online service in</w:t>
      </w:r>
      <w:r w:rsidR="002C084A">
        <w:t xml:space="preserve"> </w:t>
      </w:r>
      <w:r w:rsidRPr="008018E6">
        <w:t>electronic form. It</w:t>
      </w:r>
      <w:r w:rsidR="002C084A">
        <w:t xml:space="preserve"> </w:t>
      </w:r>
      <w:r w:rsidRPr="008018E6">
        <w:t>may be via email to the address you provide when you sign up for the online service, or through a web site that</w:t>
      </w:r>
      <w:r w:rsidR="002C084A">
        <w:t xml:space="preserve"> </w:t>
      </w:r>
      <w:r w:rsidRPr="008018E6">
        <w:t>we identify.  Notice via</w:t>
      </w:r>
      <w:r w:rsidR="002C084A">
        <w:t xml:space="preserve"> </w:t>
      </w:r>
      <w:r w:rsidRPr="008018E6">
        <w:t>email is given as of the transmission date. As long as you use</w:t>
      </w:r>
      <w:r w:rsidR="002C084A">
        <w:t xml:space="preserve"> </w:t>
      </w:r>
      <w:r w:rsidRPr="008018E6">
        <w:t>the</w:t>
      </w:r>
      <w:r w:rsidR="002C084A">
        <w:t xml:space="preserve"> </w:t>
      </w:r>
      <w:r w:rsidRPr="008018E6">
        <w:t>online service, you have the software and hardware needed to</w:t>
      </w:r>
      <w:r w:rsidR="002C084A">
        <w:t xml:space="preserve"> </w:t>
      </w:r>
      <w:r w:rsidRPr="008018E6">
        <w:t>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 xml:space="preserve">The online services products may not be available </w:t>
      </w:r>
      <w:proofErr w:type="gramStart"/>
      <w:r w:rsidRPr="008018E6">
        <w:t>in every geography</w:t>
      </w:r>
      <w:proofErr w:type="gramEnd"/>
      <w:r>
        <w:t>.</w:t>
      </w:r>
    </w:p>
    <w:p w14:paraId="5A7A921A" w14:textId="34DF2465" w:rsidR="000245B9" w:rsidRPr="000245B9" w:rsidRDefault="00BF401A"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43E875" w14:textId="09300BD4" w:rsidR="00D05436" w:rsidRDefault="00830DCA" w:rsidP="00D05436">
      <w:pPr>
        <w:pStyle w:val="PURHeading1"/>
      </w:pPr>
      <w:r>
        <w:t>Product-specific License Terms</w:t>
      </w:r>
    </w:p>
    <w:p w14:paraId="67EDD027" w14:textId="0ED623AD" w:rsidR="00D05436" w:rsidRPr="00A748AB" w:rsidRDefault="00963AE0" w:rsidP="00087F39">
      <w:pPr>
        <w:pStyle w:val="PURProductName"/>
        <w:rPr>
          <w:rFonts w:cs="Arial"/>
          <w:color w:val="797979" w:themeColor="background2"/>
          <w:sz w:val="18"/>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47044874"/>
      <w:bookmarkStart w:id="589" w:name="_Toc347045418"/>
      <w:bookmarkStart w:id="590" w:name="_Toc339280355"/>
      <w:bookmarkStart w:id="591" w:name="_Toc339280547"/>
      <w:r w:rsidRPr="00A748AB">
        <w:rPr>
          <w:rFonts w:cs="Arial"/>
          <w:szCs w:val="18"/>
        </w:rPr>
        <w:t xml:space="preserve">System Center </w:t>
      </w:r>
      <w:r w:rsidR="00D05436" w:rsidRPr="00A748AB">
        <w:rPr>
          <w:rFonts w:cs="Arial"/>
          <w:szCs w:val="18"/>
        </w:rPr>
        <w:t>Endpoint Protection</w:t>
      </w:r>
      <w:bookmarkEnd w:id="580"/>
      <w:bookmarkEnd w:id="581"/>
      <w:bookmarkEnd w:id="582"/>
      <w:bookmarkEnd w:id="583"/>
      <w:bookmarkEnd w:id="584"/>
      <w:bookmarkEnd w:id="585"/>
      <w:bookmarkEnd w:id="586"/>
      <w:bookmarkEnd w:id="587"/>
      <w:bookmarkEnd w:id="588"/>
      <w:bookmarkEnd w:id="589"/>
      <w:bookmarkEnd w:id="590"/>
      <w:bookmarkEnd w:id="591"/>
      <w:r w:rsidR="00231176" w:rsidRPr="00A748AB">
        <w:rPr>
          <w:rFonts w:cs="Arial"/>
          <w:szCs w:val="18"/>
        </w:rPr>
        <w:fldChar w:fldCharType="begin"/>
      </w:r>
      <w:r w:rsidR="002D0ED6" w:rsidRPr="00A748AB">
        <w:rPr>
          <w:rFonts w:cs="Arial"/>
        </w:rPr>
        <w:instrText xml:space="preserve"> XE "</w:instrText>
      </w:r>
      <w:r w:rsidR="005E0251">
        <w:rPr>
          <w:rFonts w:cs="Arial"/>
          <w:szCs w:val="18"/>
        </w:rPr>
        <w:instrText xml:space="preserve">System Center </w:instrText>
      </w:r>
      <w:r w:rsidR="002D0ED6" w:rsidRPr="00A748AB">
        <w:rPr>
          <w:rFonts w:cs="Arial"/>
          <w:szCs w:val="18"/>
        </w:rPr>
        <w:instrText>Endpoint Protection</w:instrText>
      </w:r>
      <w:r w:rsidR="002D0ED6" w:rsidRPr="00A748AB">
        <w:rPr>
          <w:rFonts w:cs="Arial"/>
        </w:rPr>
        <w:instrText xml:space="preserve">" </w:instrText>
      </w:r>
      <w:r w:rsidR="00231176" w:rsidRPr="00A748AB">
        <w:rPr>
          <w:rFonts w:cs="Arial"/>
          <w:szCs w:val="18"/>
        </w:rPr>
        <w:fldChar w:fldCharType="end"/>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46F99898"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12" w:history="1">
              <w:r w:rsidR="003C1696" w:rsidRPr="005353EC">
                <w:rPr>
                  <w:rStyle w:val="Hyperlink"/>
                  <w:i/>
                </w:rPr>
                <w:t>http://go.microsoft.com/fwlink/?LinkID=223678</w:t>
              </w:r>
            </w:hyperlink>
            <w:r w:rsidR="00087F39" w:rsidRPr="00087F39">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2"/>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1509C256" w:rsidR="00D05436" w:rsidRPr="00A748AB" w:rsidRDefault="00087F39" w:rsidP="00830DCA">
            <w:pPr>
              <w:pStyle w:val="PURBody"/>
              <w:numPr>
                <w:ilvl w:val="0"/>
                <w:numId w:val="22"/>
              </w:numPr>
              <w:rPr>
                <w:rStyle w:val="Strong"/>
                <w:rFonts w:cs="Arial"/>
              </w:rPr>
            </w:pPr>
            <w:r w:rsidRPr="00A748AB">
              <w:rPr>
                <w:rFonts w:cs="Arial"/>
                <w:szCs w:val="18"/>
              </w:rPr>
              <w:t xml:space="preserve">each of your </w:t>
            </w:r>
            <w:r w:rsidR="00D05436" w:rsidRPr="00A748AB">
              <w:rPr>
                <w:rFonts w:cs="Arial"/>
                <w:szCs w:val="18"/>
              </w:rPr>
              <w:t>users who access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3F083168" w:rsidR="00D05436" w:rsidRPr="001E0B83" w:rsidRDefault="008957ED" w:rsidP="00830DCA">
            <w:pPr>
              <w:pStyle w:val="PURBullet"/>
              <w:numPr>
                <w:ilvl w:val="0"/>
                <w:numId w:val="21"/>
              </w:numPr>
            </w:pPr>
            <w:r>
              <w:t>System Center</w:t>
            </w:r>
            <w:r w:rsidRPr="00B857E4">
              <w:t xml:space="preserve"> </w:t>
            </w:r>
            <w:r w:rsidR="00087F39">
              <w:t>Endpoint Protection</w:t>
            </w:r>
            <w:r w:rsidR="00D05436" w:rsidRPr="00B857E4">
              <w:t xml:space="preserve"> User </w:t>
            </w:r>
            <w:r w:rsidR="00F245C6">
              <w:t>S</w:t>
            </w:r>
            <w:r w:rsidR="00D05436" w:rsidRPr="00B857E4">
              <w:t>AL</w:t>
            </w:r>
          </w:p>
        </w:tc>
      </w:tr>
      <w:tr w:rsidR="00D05436" w14:paraId="702D676B"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121C07" w:rsidRDefault="00087F39" w:rsidP="00087F39">
            <w:pPr>
              <w:pStyle w:val="PURBody"/>
              <w:rPr>
                <w:rStyle w:val="Strong"/>
                <w:i/>
                <w:color w:val="auto"/>
              </w:rPr>
            </w:pPr>
            <w:r w:rsidRPr="00121C07">
              <w:rPr>
                <w:rStyle w:val="Strong"/>
                <w:i/>
                <w:color w:val="auto"/>
              </w:rPr>
              <w:t>For:</w:t>
            </w:r>
          </w:p>
          <w:p w14:paraId="719832A6" w14:textId="39D14F87" w:rsidR="00D05436" w:rsidRPr="00A748AB" w:rsidRDefault="00087F39" w:rsidP="00830DCA">
            <w:pPr>
              <w:pStyle w:val="PURBody"/>
              <w:numPr>
                <w:ilvl w:val="0"/>
                <w:numId w:val="21"/>
              </w:numPr>
              <w:rPr>
                <w:rStyle w:val="Strong"/>
                <w:rFonts w:cs="Arial"/>
                <w:color w:val="auto"/>
              </w:rPr>
            </w:pPr>
            <w:r w:rsidRPr="00A748AB">
              <w:rPr>
                <w:rFonts w:cs="Arial"/>
                <w:color w:val="auto"/>
                <w:szCs w:val="18"/>
              </w:rPr>
              <w:t xml:space="preserve">each of your </w:t>
            </w:r>
            <w:r w:rsidR="00D05436" w:rsidRPr="00A748AB">
              <w:rPr>
                <w:rFonts w:cs="Arial"/>
                <w:color w:val="auto"/>
                <w:szCs w:val="18"/>
              </w:rPr>
              <w:t>devices</w:t>
            </w:r>
            <w:r w:rsidR="00963AE0" w:rsidRPr="00A748AB">
              <w:rPr>
                <w:rFonts w:cs="Arial"/>
                <w:color w:val="auto"/>
                <w:szCs w:val="18"/>
                <w:vertAlign w:val="superscript"/>
              </w:rPr>
              <w:t>1</w:t>
            </w:r>
            <w:r w:rsidR="00D05436" w:rsidRPr="00A748AB">
              <w:rPr>
                <w:rFonts w:cs="Arial"/>
                <w:color w:val="auto"/>
                <w:szCs w:val="18"/>
              </w:rPr>
              <w:t xml:space="preserve"> </w:t>
            </w:r>
            <w:r w:rsidR="00963AE0" w:rsidRPr="00A748AB">
              <w:rPr>
                <w:rFonts w:cs="Arial"/>
                <w:color w:val="auto"/>
                <w:szCs w:val="18"/>
              </w:rPr>
              <w:t xml:space="preserve">that </w:t>
            </w:r>
            <w:r w:rsidR="00D05436" w:rsidRPr="00A748AB">
              <w:rPr>
                <w:rFonts w:cs="Arial"/>
                <w:color w:val="auto"/>
                <w:szCs w:val="18"/>
              </w:rPr>
              <w:t>access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121C07" w:rsidRDefault="00BB41EF" w:rsidP="004F3F70">
            <w:pPr>
              <w:pStyle w:val="PURBody"/>
              <w:rPr>
                <w:rStyle w:val="Strong"/>
                <w:b w:val="0"/>
                <w:i/>
                <w:color w:val="auto"/>
              </w:rPr>
            </w:pPr>
            <w:r w:rsidRPr="00121C07">
              <w:rPr>
                <w:rStyle w:val="Strong"/>
                <w:color w:val="auto"/>
              </w:rPr>
              <w:t>You need:</w:t>
            </w:r>
          </w:p>
          <w:p w14:paraId="6997800E" w14:textId="385C4743" w:rsidR="00D05436" w:rsidRPr="00121C07" w:rsidRDefault="008957ED" w:rsidP="00830DCA">
            <w:pPr>
              <w:pStyle w:val="PURBullet"/>
              <w:numPr>
                <w:ilvl w:val="0"/>
                <w:numId w:val="21"/>
              </w:numPr>
              <w:rPr>
                <w:color w:val="auto"/>
              </w:rPr>
            </w:pPr>
            <w:r w:rsidRPr="00830DCA">
              <w:t>System</w:t>
            </w:r>
            <w:r>
              <w:rPr>
                <w:color w:val="auto"/>
              </w:rPr>
              <w:t xml:space="preserve"> Center </w:t>
            </w:r>
            <w:r w:rsidR="00087F39" w:rsidRPr="00121C07">
              <w:rPr>
                <w:color w:val="auto"/>
              </w:rPr>
              <w:t xml:space="preserve">Endpoint Protection </w:t>
            </w:r>
            <w:r w:rsidR="00D05436" w:rsidRPr="00121C07">
              <w:rPr>
                <w:color w:val="auto"/>
              </w:rPr>
              <w:t xml:space="preserve">Device </w:t>
            </w:r>
            <w:r w:rsidR="00F245C6" w:rsidRPr="00121C07">
              <w:rPr>
                <w:color w:val="auto"/>
              </w:rPr>
              <w:t>S</w:t>
            </w:r>
            <w:r w:rsidR="00D05436" w:rsidRPr="00121C07">
              <w:rPr>
                <w:color w:val="auto"/>
              </w:rPr>
              <w:t>AL</w:t>
            </w:r>
          </w:p>
          <w:p w14:paraId="6EFCB80B" w14:textId="48FE84D9" w:rsidR="00963AE0" w:rsidRPr="00121C07" w:rsidRDefault="00963AE0" w:rsidP="005E0251">
            <w:pPr>
              <w:pStyle w:val="PURBody"/>
              <w:spacing w:line="240" w:lineRule="exact"/>
              <w:rPr>
                <w:color w:val="auto"/>
              </w:rPr>
            </w:pPr>
            <w:r w:rsidRPr="00121C07">
              <w:rPr>
                <w:color w:val="auto"/>
                <w:vertAlign w:val="superscript"/>
                <w:lang w:eastAsia="ja-JP"/>
              </w:rPr>
              <w:t>1</w:t>
            </w:r>
            <w:r w:rsidRPr="00121C07">
              <w:rPr>
                <w:color w:val="auto"/>
                <w:lang w:eastAsia="ja-JP"/>
              </w:rPr>
              <w:t>For purposes of this requirement, "devices" are devices on which you run desktop operating systems.</w:t>
            </w:r>
            <w:r w:rsidR="002C084A">
              <w:rPr>
                <w:color w:val="auto"/>
                <w:lang w:eastAsia="ja-JP"/>
              </w:rPr>
              <w:t xml:space="preserve"> </w:t>
            </w:r>
            <w:r w:rsidRPr="00121C07">
              <w:rPr>
                <w:color w:val="auto"/>
                <w:lang w:eastAsia="ja-JP"/>
              </w:rPr>
              <w:t xml:space="preserve"> If you need to provide access to the online service for devices running a server operating system, please see the terms for System Center 2012 Datacenter and/or System Center 2012 Standard products.</w:t>
            </w:r>
          </w:p>
        </w:tc>
      </w:tr>
    </w:tbl>
    <w:p w14:paraId="18E56398" w14:textId="77777777" w:rsidR="00D05436" w:rsidRDefault="00D05436" w:rsidP="0085206E">
      <w:pPr>
        <w:pStyle w:val="PURADDITIONALTERMSHEADERMB"/>
      </w:pPr>
      <w:bookmarkStart w:id="592" w:name="_Toc286933217"/>
      <w:bookmarkStart w:id="593" w:name="_Toc287431943"/>
      <w:r>
        <w:t>Additional Terms:</w:t>
      </w:r>
    </w:p>
    <w:p w14:paraId="332A6B1A" w14:textId="77777777" w:rsidR="00D05436" w:rsidRDefault="00D05436" w:rsidP="00D05436">
      <w:pPr>
        <w:pStyle w:val="PURBlueStrong"/>
      </w:pPr>
      <w:r w:rsidRPr="002A77E9">
        <w:t>Use Under Renewals</w:t>
      </w:r>
    </w:p>
    <w:p w14:paraId="7D5B96B7" w14:textId="2F6CC75D" w:rsidR="00D05436" w:rsidRPr="00E53E5B" w:rsidRDefault="00440145" w:rsidP="00D05436">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w:t>
      </w:r>
      <w:r w:rsidR="00D05436" w:rsidRPr="00E53E5B">
        <w:t xml:space="preserv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7C5CD0">
      <w:pPr>
        <w:pStyle w:val="PURBullet-Indented"/>
      </w:pPr>
      <w:r w:rsidRPr="007C5CD0">
        <w:t>anti</w:t>
      </w:r>
      <w:r w:rsidRPr="00E53E5B">
        <w:t>-virus and anti-spam software; and</w:t>
      </w:r>
    </w:p>
    <w:p w14:paraId="6B4158EA" w14:textId="77777777" w:rsidR="00D05436" w:rsidRPr="00E53E5B" w:rsidRDefault="00D05436" w:rsidP="007C5CD0">
      <w:pPr>
        <w:pStyle w:val="PURBullet-Indented"/>
      </w:pPr>
      <w:proofErr w:type="gramStart"/>
      <w:r w:rsidRPr="007C5CD0">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3DFE1ECD" w14:textId="313961E0"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19420965" w14:textId="2F1131C7" w:rsidR="0047191F" w:rsidRDefault="00BF401A"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536F68D3" w14:textId="35D507F0" w:rsidR="00F224BE" w:rsidRDefault="00626A54" w:rsidP="009568E1">
      <w:pPr>
        <w:pStyle w:val="PURProductName"/>
      </w:pPr>
      <w:bookmarkStart w:id="594" w:name="_Toc299519181"/>
      <w:bookmarkStart w:id="595" w:name="_Toc299525045"/>
      <w:bookmarkStart w:id="596" w:name="_Toc299531613"/>
      <w:bookmarkStart w:id="597" w:name="_Toc299531937"/>
      <w:bookmarkStart w:id="598" w:name="_Toc299957220"/>
      <w:bookmarkStart w:id="599" w:name="_Toc346536893"/>
      <w:bookmarkStart w:id="600" w:name="_Toc347044875"/>
      <w:bookmarkStart w:id="601" w:name="_Toc347045419"/>
      <w:bookmarkStart w:id="602" w:name="_Toc339280357"/>
      <w:bookmarkStart w:id="603" w:name="_Toc339280549"/>
      <w:bookmarkEnd w:id="592"/>
      <w:bookmarkEnd w:id="593"/>
      <w:r>
        <w:t xml:space="preserve">Microsoft </w:t>
      </w:r>
      <w:r w:rsidR="00F224BE">
        <w:t>Exchange Hosted Encryption</w:t>
      </w:r>
      <w:bookmarkEnd w:id="594"/>
      <w:bookmarkEnd w:id="595"/>
      <w:bookmarkEnd w:id="596"/>
      <w:bookmarkEnd w:id="597"/>
      <w:bookmarkEnd w:id="598"/>
      <w:bookmarkEnd w:id="599"/>
      <w:bookmarkEnd w:id="600"/>
      <w:bookmarkEnd w:id="601"/>
      <w:bookmarkEnd w:id="602"/>
      <w:bookmarkEnd w:id="603"/>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13"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830DCA">
            <w:pPr>
              <w:pStyle w:val="PURBody"/>
              <w:numPr>
                <w:ilvl w:val="0"/>
                <w:numId w:val="21"/>
              </w:numPr>
            </w:pPr>
            <w:r>
              <w:t xml:space="preserve">each of your </w:t>
            </w:r>
            <w:r w:rsidRPr="008B5005">
              <w:t xml:space="preserve">users whose </w:t>
            </w:r>
            <w:r w:rsidR="005628F2">
              <w:t>customer</w:t>
            </w:r>
            <w:r w:rsidRPr="008B5005">
              <w:t xml:space="preserve"> data is processed </w:t>
            </w:r>
            <w:r w:rsidRPr="008B5005">
              <w:lastRenderedPageBreak/>
              <w:t>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lastRenderedPageBreak/>
              <w:t>You need:</w:t>
            </w:r>
          </w:p>
          <w:p w14:paraId="715BDAD8" w14:textId="77777777" w:rsidR="00F224BE" w:rsidRPr="00A955C5" w:rsidRDefault="00F224BE" w:rsidP="00830DCA">
            <w:pPr>
              <w:pStyle w:val="PURBody"/>
              <w:numPr>
                <w:ilvl w:val="0"/>
                <w:numId w:val="21"/>
              </w:numPr>
            </w:pPr>
            <w:r w:rsidRPr="00533ED0">
              <w:lastRenderedPageBreak/>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lastRenderedPageBreak/>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667103FC" w:rsidR="00533ED0" w:rsidRPr="0058283D" w:rsidRDefault="00BF401A"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604" w:name="_Toc299519182"/>
      <w:bookmarkStart w:id="605" w:name="_Toc299525046"/>
      <w:bookmarkStart w:id="606" w:name="_Toc299531614"/>
      <w:bookmarkStart w:id="607" w:name="_Toc299531938"/>
      <w:bookmarkStart w:id="608" w:name="_Toc299957221"/>
      <w:bookmarkStart w:id="609" w:name="_Toc346536894"/>
      <w:bookmarkStart w:id="610" w:name="_Toc347045420"/>
      <w:bookmarkStart w:id="611" w:name="_Toc339280358"/>
      <w:bookmarkStart w:id="612" w:name="Appendix1"/>
      <w:bookmarkEnd w:id="579"/>
      <w:r>
        <w:lastRenderedPageBreak/>
        <w:t>Appendix 1: Client/Additional Software</w:t>
      </w:r>
      <w:bookmarkEnd w:id="604"/>
      <w:bookmarkEnd w:id="605"/>
      <w:bookmarkEnd w:id="606"/>
      <w:bookmarkEnd w:id="607"/>
      <w:bookmarkEnd w:id="608"/>
      <w:bookmarkEnd w:id="609"/>
      <w:bookmarkEnd w:id="610"/>
      <w:bookmarkEnd w:id="61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D33C91">
            <w:pPr>
              <w:pStyle w:val="PURBullet-Indented"/>
            </w:pPr>
            <w:r w:rsidRPr="00050078">
              <w:t>For all editions of BizTalk Server 2010</w:t>
            </w:r>
            <w:r w:rsidR="00050078" w:rsidRPr="00050078">
              <w:t>:</w:t>
            </w:r>
          </w:p>
          <w:p w14:paraId="72C04F52" w14:textId="77777777" w:rsidR="009549A1" w:rsidRPr="00061749" w:rsidRDefault="009549A1" w:rsidP="00D33C91">
            <w:pPr>
              <w:pStyle w:val="PURBullet-Indented"/>
            </w:pPr>
            <w:r w:rsidRPr="00061749">
              <w:t>Administration and Monitoring Tools</w:t>
            </w:r>
          </w:p>
          <w:p w14:paraId="56AFF247" w14:textId="77777777" w:rsidR="009549A1" w:rsidRPr="00061749" w:rsidRDefault="009549A1" w:rsidP="00D33C91">
            <w:pPr>
              <w:pStyle w:val="PURBullet-Indented"/>
            </w:pPr>
            <w:r>
              <w:t>BizTalk Server</w:t>
            </w:r>
            <w:r w:rsidRPr="00061749">
              <w:t xml:space="preserve"> Related Schemas and Templates </w:t>
            </w:r>
          </w:p>
          <w:p w14:paraId="36EE6071" w14:textId="77777777" w:rsidR="009549A1" w:rsidRPr="00061749" w:rsidRDefault="009549A1" w:rsidP="00D33C91">
            <w:pPr>
              <w:pStyle w:val="PURBullet-Indented"/>
            </w:pPr>
            <w:r w:rsidRPr="00061749">
              <w:t>Development Tools</w:t>
            </w:r>
          </w:p>
          <w:p w14:paraId="71F68FF0" w14:textId="77777777" w:rsidR="009549A1" w:rsidRPr="00061749" w:rsidRDefault="009549A1" w:rsidP="00D33C91">
            <w:pPr>
              <w:pStyle w:val="PURBullet-Indented"/>
            </w:pPr>
            <w:r w:rsidRPr="00061749">
              <w:t>Master Secret Server</w:t>
            </w:r>
            <w:r>
              <w:t>/Enterprise Single Sign-On</w:t>
            </w:r>
          </w:p>
          <w:p w14:paraId="1AFCCF91" w14:textId="77777777" w:rsidR="009549A1" w:rsidRPr="00061749" w:rsidRDefault="009549A1" w:rsidP="00D33C91">
            <w:pPr>
              <w:pStyle w:val="PURBullet-Indented"/>
            </w:pPr>
            <w:r w:rsidRPr="00061749">
              <w:t>Software Development Kit</w:t>
            </w:r>
            <w:r>
              <w:t>(s)</w:t>
            </w:r>
          </w:p>
          <w:p w14:paraId="6FB3BE5F" w14:textId="77777777" w:rsidR="009549A1" w:rsidRPr="00061749" w:rsidRDefault="009549A1" w:rsidP="00D33C91">
            <w:pPr>
              <w:pStyle w:val="PURBullet-Indented"/>
            </w:pPr>
            <w:r w:rsidRPr="00061749">
              <w:t>MQHelper.dll</w:t>
            </w:r>
          </w:p>
          <w:p w14:paraId="5D9B3467" w14:textId="77777777" w:rsidR="009549A1" w:rsidRDefault="009549A1" w:rsidP="00D33C91">
            <w:pPr>
              <w:pStyle w:val="PURBullet-Indented"/>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D33C91">
            <w:pPr>
              <w:pStyle w:val="PURBullet-Indented"/>
            </w:pPr>
            <w:r>
              <w:t>BAM Alert Provided for SQL Notification Services</w:t>
            </w:r>
          </w:p>
          <w:p w14:paraId="07FD0872" w14:textId="77777777" w:rsidR="009549A1" w:rsidRPr="00061749" w:rsidRDefault="009549A1" w:rsidP="00D33C91">
            <w:pPr>
              <w:pStyle w:val="PURBullet-Indented"/>
            </w:pPr>
            <w:r>
              <w:t>BAM Client</w:t>
            </w:r>
          </w:p>
          <w:p w14:paraId="1139AA73" w14:textId="77777777" w:rsidR="009549A1" w:rsidRDefault="009549A1" w:rsidP="00D33C91">
            <w:pPr>
              <w:pStyle w:val="PURBullet-Indented"/>
              <w:rPr>
                <w:rFonts w:eastAsia="Times New Roman"/>
              </w:rPr>
            </w:pPr>
            <w:r w:rsidRPr="00061749">
              <w:rPr>
                <w:rFonts w:eastAsia="Times New Roman"/>
              </w:rPr>
              <w:t>Windows SharePoint Services Adapter Web Service</w:t>
            </w:r>
          </w:p>
          <w:p w14:paraId="6C4CB79F" w14:textId="77777777" w:rsidR="009549A1" w:rsidRPr="00061749" w:rsidRDefault="009549A1" w:rsidP="00D33C91">
            <w:pPr>
              <w:pStyle w:val="PURBullet-Indented"/>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D33C91">
            <w:pPr>
              <w:pStyle w:val="PURBullet-Indented"/>
              <w:rPr>
                <w:rFonts w:eastAsia="Times New Roman"/>
              </w:rPr>
            </w:pPr>
            <w:r>
              <w:rPr>
                <w:rFonts w:eastAsia="Times New Roman"/>
              </w:rPr>
              <w:t>SOAP Receive Adapter</w:t>
            </w:r>
          </w:p>
        </w:tc>
        <w:tc>
          <w:tcPr>
            <w:tcW w:w="5400" w:type="dxa"/>
            <w:tcBorders>
              <w:top w:val="nil"/>
            </w:tcBorders>
            <w:shd w:val="clear" w:color="auto" w:fill="FFFFFF"/>
          </w:tcPr>
          <w:p w14:paraId="1EC8DEB1" w14:textId="40E872DE" w:rsidR="009549A1" w:rsidRPr="00061749" w:rsidRDefault="009549A1" w:rsidP="00D33C91">
            <w:pPr>
              <w:pStyle w:val="PURBullet-Indented"/>
            </w:pPr>
            <w:r w:rsidRPr="00061749">
              <w:t xml:space="preserve">HTTP Receive Adapter </w:t>
            </w:r>
          </w:p>
          <w:p w14:paraId="1B13FAFA" w14:textId="77777777" w:rsidR="009549A1" w:rsidRPr="00061749" w:rsidRDefault="009549A1" w:rsidP="00D33C91">
            <w:pPr>
              <w:pStyle w:val="PURBullet-Indented"/>
              <w:rPr>
                <w:rFonts w:eastAsia="Times New Roman"/>
              </w:rPr>
            </w:pPr>
            <w:r w:rsidRPr="00061749">
              <w:rPr>
                <w:rFonts w:eastAsia="Times New Roman"/>
              </w:rPr>
              <w:t>ADOMD.NET</w:t>
            </w:r>
          </w:p>
          <w:p w14:paraId="68901804" w14:textId="77777777" w:rsidR="009549A1" w:rsidRPr="00061749" w:rsidRDefault="009549A1" w:rsidP="00D33C91">
            <w:pPr>
              <w:pStyle w:val="PURBullet-Indented"/>
              <w:rPr>
                <w:rFonts w:eastAsia="Times New Roman"/>
              </w:rPr>
            </w:pPr>
            <w:r w:rsidRPr="00061749">
              <w:rPr>
                <w:rFonts w:eastAsia="Times New Roman"/>
              </w:rPr>
              <w:t>MSXML</w:t>
            </w:r>
          </w:p>
          <w:p w14:paraId="7AF6516D" w14:textId="77777777" w:rsidR="009549A1" w:rsidRDefault="009549A1" w:rsidP="00D33C91">
            <w:pPr>
              <w:pStyle w:val="PURBullet-Indented"/>
              <w:rPr>
                <w:rFonts w:eastAsia="Times New Roman"/>
              </w:rPr>
            </w:pPr>
            <w:r w:rsidRPr="00061749">
              <w:rPr>
                <w:rFonts w:eastAsia="Times New Roman"/>
              </w:rPr>
              <w:t>SQLXML</w:t>
            </w:r>
          </w:p>
          <w:p w14:paraId="569ECC17" w14:textId="77777777" w:rsidR="009549A1" w:rsidRDefault="009549A1" w:rsidP="00D33C91">
            <w:pPr>
              <w:pStyle w:val="PURBullet-Indented"/>
              <w:rPr>
                <w:rFonts w:eastAsia="Times New Roman"/>
              </w:rPr>
            </w:pPr>
            <w:r>
              <w:rPr>
                <w:rFonts w:eastAsia="Times New Roman"/>
              </w:rPr>
              <w:t>UDDI</w:t>
            </w:r>
          </w:p>
          <w:p w14:paraId="2508742F" w14:textId="77777777" w:rsidR="009549A1" w:rsidRDefault="009549A1" w:rsidP="00D33C91">
            <w:pPr>
              <w:pStyle w:val="PURBullet-Indented"/>
              <w:rPr>
                <w:rFonts w:eastAsia="Times New Roman"/>
              </w:rPr>
            </w:pPr>
            <w:r>
              <w:rPr>
                <w:rFonts w:eastAsia="Times New Roman"/>
              </w:rPr>
              <w:t>Business Rules Component</w:t>
            </w:r>
          </w:p>
          <w:p w14:paraId="505E0325" w14:textId="77777777" w:rsidR="009549A1" w:rsidRDefault="009549A1" w:rsidP="00D33C91">
            <w:pPr>
              <w:pStyle w:val="PURBullet-Indented"/>
              <w:rPr>
                <w:rFonts w:eastAsia="Times New Roman"/>
              </w:rPr>
            </w:pPr>
            <w:proofErr w:type="spellStart"/>
            <w:r>
              <w:rPr>
                <w:rFonts w:eastAsia="Times New Roman"/>
              </w:rPr>
              <w:t>MQSeries</w:t>
            </w:r>
            <w:proofErr w:type="spellEnd"/>
            <w:r>
              <w:rPr>
                <w:rFonts w:eastAsia="Times New Roman"/>
              </w:rPr>
              <w:t xml:space="preserve"> Agent</w:t>
            </w:r>
          </w:p>
          <w:p w14:paraId="41AB74A3" w14:textId="77777777" w:rsidR="009549A1" w:rsidRPr="006C4306" w:rsidRDefault="009549A1" w:rsidP="00D33C91">
            <w:pPr>
              <w:pStyle w:val="PURBullet-Indented"/>
              <w:rPr>
                <w:rFonts w:eastAsia="Times New Roman"/>
              </w:rPr>
            </w:pPr>
            <w:r w:rsidRPr="006C4306">
              <w:rPr>
                <w:rFonts w:eastAsia="Times New Roman"/>
              </w:rPr>
              <w:t>BizTalk RFID Client and Tools</w:t>
            </w:r>
          </w:p>
          <w:p w14:paraId="69A67504" w14:textId="77777777" w:rsidR="009549A1" w:rsidRPr="006C4306" w:rsidRDefault="009549A1" w:rsidP="00D33C91">
            <w:pPr>
              <w:pStyle w:val="PURBullet-Indented"/>
              <w:rPr>
                <w:rFonts w:eastAsia="Times New Roman"/>
              </w:rPr>
            </w:pPr>
            <w:r w:rsidRPr="006C4306">
              <w:rPr>
                <w:rFonts w:eastAsia="Times New Roman"/>
              </w:rPr>
              <w:t>BizTalk RFID SDK</w:t>
            </w:r>
          </w:p>
          <w:p w14:paraId="31E4188F" w14:textId="77777777" w:rsidR="009549A1" w:rsidRDefault="009549A1" w:rsidP="00D33C91">
            <w:pPr>
              <w:pStyle w:val="PURBullet-Indented"/>
            </w:pPr>
            <w:r w:rsidRPr="006C4306">
              <w:t>BizTalk RFID Mobile</w:t>
            </w:r>
            <w:r>
              <w:t xml:space="preserve"> </w:t>
            </w:r>
          </w:p>
          <w:p w14:paraId="168EF454" w14:textId="77777777" w:rsidR="009549A1" w:rsidRPr="00050078" w:rsidRDefault="009549A1" w:rsidP="00D33C91">
            <w:pPr>
              <w:pStyle w:val="PURBullet-Indented"/>
            </w:pPr>
            <w:r w:rsidRPr="00050078">
              <w:t>Only for BizTalk Server 2010 Branch Edition</w:t>
            </w:r>
            <w:r w:rsidR="00050078" w:rsidRPr="00050078">
              <w:t>:</w:t>
            </w:r>
          </w:p>
          <w:p w14:paraId="053FEDD8" w14:textId="77777777" w:rsidR="009549A1" w:rsidRPr="006C4306" w:rsidRDefault="009549A1" w:rsidP="00D33C91">
            <w:pPr>
              <w:pStyle w:val="PURBullet-Indented"/>
              <w:rPr>
                <w:lang w:val="en-IN"/>
              </w:rPr>
            </w:pPr>
            <w:r>
              <w:t>BizTalk Adapter for SQL Server</w:t>
            </w:r>
          </w:p>
        </w:tc>
      </w:tr>
      <w:tr w:rsidR="00280B5A" w14:paraId="119BBFBB" w14:textId="77777777" w:rsidTr="00280B5A">
        <w:tc>
          <w:tcPr>
            <w:tcW w:w="10800" w:type="dxa"/>
            <w:gridSpan w:val="2"/>
            <w:tcBorders>
              <w:top w:val="nil"/>
            </w:tcBorders>
            <w:shd w:val="clear" w:color="auto" w:fill="FFFFFF"/>
            <w:tcMar>
              <w:top w:w="43" w:type="dxa"/>
              <w:left w:w="115" w:type="dxa"/>
              <w:bottom w:w="43" w:type="dxa"/>
              <w:right w:w="115" w:type="dxa"/>
            </w:tcMar>
          </w:tcPr>
          <w:p w14:paraId="29E6AD86" w14:textId="11F348C4" w:rsidR="00280B5A" w:rsidRDefault="00280B5A" w:rsidP="00280B5A">
            <w:pPr>
              <w:pStyle w:val="PURTableHeaderBlue"/>
            </w:pPr>
            <w:r w:rsidRPr="00061749">
              <w:t>BizTalk Server 20</w:t>
            </w:r>
            <w:r>
              <w:t>13 Branch,</w:t>
            </w:r>
            <w:r w:rsidRPr="00061749">
              <w:t xml:space="preserve"> Standard and Enterprise Editions</w:t>
            </w:r>
          </w:p>
        </w:tc>
      </w:tr>
      <w:tr w:rsidR="00280B5A" w:rsidRPr="006C4306" w14:paraId="31911F88" w14:textId="77777777" w:rsidTr="00280B5A">
        <w:tc>
          <w:tcPr>
            <w:tcW w:w="5400" w:type="dxa"/>
            <w:tcBorders>
              <w:top w:val="nil"/>
            </w:tcBorders>
            <w:shd w:val="clear" w:color="auto" w:fill="auto"/>
            <w:tcMar>
              <w:top w:w="43" w:type="dxa"/>
              <w:left w:w="115" w:type="dxa"/>
              <w:bottom w:w="43" w:type="dxa"/>
              <w:right w:w="115" w:type="dxa"/>
            </w:tcMar>
          </w:tcPr>
          <w:p w14:paraId="36B4596E" w14:textId="77777777" w:rsidR="00280B5A" w:rsidRPr="00BF4F8B" w:rsidRDefault="00280B5A" w:rsidP="00280B5A">
            <w:pPr>
              <w:pStyle w:val="PURBullet"/>
            </w:pPr>
            <w:r>
              <w:t>A</w:t>
            </w:r>
            <w:r w:rsidRPr="00BF4F8B">
              <w:t>dministration and Monitoring Tools</w:t>
            </w:r>
          </w:p>
          <w:p w14:paraId="3FD79DFD" w14:textId="77777777" w:rsidR="00280B5A" w:rsidRPr="00BF4F8B" w:rsidRDefault="00280B5A" w:rsidP="00280B5A">
            <w:pPr>
              <w:pStyle w:val="PURBullet"/>
            </w:pPr>
            <w:r w:rsidRPr="00BF4F8B">
              <w:t>Development Tools</w:t>
            </w:r>
          </w:p>
          <w:p w14:paraId="4DD4C242" w14:textId="77777777" w:rsidR="00280B5A" w:rsidRPr="00BF4F8B" w:rsidRDefault="00280B5A" w:rsidP="00280B5A">
            <w:pPr>
              <w:pStyle w:val="PURBullet"/>
            </w:pPr>
            <w:r w:rsidRPr="00BF4F8B">
              <w:t>Software Development Kit(s)</w:t>
            </w:r>
          </w:p>
          <w:p w14:paraId="762D4586" w14:textId="77777777" w:rsidR="00280B5A" w:rsidRPr="00BF4F8B" w:rsidRDefault="00280B5A" w:rsidP="00280B5A">
            <w:pPr>
              <w:pStyle w:val="PURBullet"/>
            </w:pPr>
            <w:r w:rsidRPr="00BF4F8B">
              <w:t>HTTP Receive Adapter</w:t>
            </w:r>
          </w:p>
          <w:p w14:paraId="41D126EE" w14:textId="77777777" w:rsidR="00280B5A" w:rsidRPr="00BF4F8B" w:rsidRDefault="00280B5A" w:rsidP="00280B5A">
            <w:pPr>
              <w:pStyle w:val="PURBullet"/>
            </w:pPr>
            <w:r w:rsidRPr="00BF4F8B">
              <w:t>SOAP Receive Adapter</w:t>
            </w:r>
          </w:p>
          <w:p w14:paraId="0FCF5F0B" w14:textId="77777777" w:rsidR="00280B5A" w:rsidRPr="00BF4F8B" w:rsidRDefault="00280B5A" w:rsidP="00280B5A">
            <w:pPr>
              <w:pStyle w:val="PURBullet"/>
            </w:pPr>
            <w:r w:rsidRPr="00BF4F8B">
              <w:t>Windows SharePoint Services Adapter Web Service</w:t>
            </w:r>
          </w:p>
          <w:p w14:paraId="217DCFA9" w14:textId="77777777" w:rsidR="00280B5A" w:rsidRPr="00BF4F8B" w:rsidRDefault="00280B5A" w:rsidP="00280B5A">
            <w:pPr>
              <w:pStyle w:val="PURBullet"/>
            </w:pPr>
            <w:r w:rsidRPr="00BF4F8B">
              <w:t xml:space="preserve">Windows Communication Foundation Adapters </w:t>
            </w:r>
          </w:p>
          <w:p w14:paraId="729455BE" w14:textId="77777777" w:rsidR="00280B5A" w:rsidRPr="00BF4F8B" w:rsidRDefault="00280B5A" w:rsidP="00280B5A">
            <w:pPr>
              <w:pStyle w:val="PURBullet"/>
            </w:pPr>
            <w:r w:rsidRPr="00BF4F8B">
              <w:t xml:space="preserve">Business Activity Monitoring (“BAM”) Event APIs and Interceptors &amp; Administration Tools </w:t>
            </w:r>
          </w:p>
          <w:p w14:paraId="3FAA4193" w14:textId="77777777" w:rsidR="00280B5A" w:rsidRDefault="00280B5A" w:rsidP="00280B5A">
            <w:pPr>
              <w:pStyle w:val="PURBullet"/>
            </w:pPr>
            <w:r w:rsidRPr="00BF4F8B">
              <w:t>BAM Alert Provider for SQL Notification Services</w:t>
            </w:r>
          </w:p>
          <w:p w14:paraId="5B83E13F" w14:textId="1D260805" w:rsidR="00280B5A" w:rsidRPr="009549A1" w:rsidRDefault="00280B5A" w:rsidP="00280B5A">
            <w:pPr>
              <w:pStyle w:val="PURBullet"/>
            </w:pPr>
            <w:r w:rsidRPr="00BF4F8B">
              <w:t>BAM Client</w:t>
            </w:r>
          </w:p>
        </w:tc>
        <w:tc>
          <w:tcPr>
            <w:tcW w:w="5400" w:type="dxa"/>
            <w:tcBorders>
              <w:top w:val="nil"/>
            </w:tcBorders>
            <w:shd w:val="clear" w:color="auto" w:fill="auto"/>
          </w:tcPr>
          <w:p w14:paraId="1325B85C" w14:textId="77777777" w:rsidR="00280B5A" w:rsidRPr="00BF4F8B" w:rsidRDefault="00280B5A" w:rsidP="00280B5A">
            <w:pPr>
              <w:pStyle w:val="PURBullet"/>
            </w:pPr>
            <w:r w:rsidRPr="00BF4F8B">
              <w:t>BizTalk Server Related Schemas and Templates</w:t>
            </w:r>
          </w:p>
          <w:p w14:paraId="291E6648" w14:textId="77777777" w:rsidR="00280B5A" w:rsidRPr="00BF4F8B" w:rsidRDefault="00280B5A" w:rsidP="00280B5A">
            <w:pPr>
              <w:pStyle w:val="PURBullet"/>
            </w:pPr>
            <w:r w:rsidRPr="00BF4F8B">
              <w:t>Business Activity Services</w:t>
            </w:r>
          </w:p>
          <w:p w14:paraId="0E46AF3A" w14:textId="77777777" w:rsidR="00280B5A" w:rsidRPr="00BF4F8B" w:rsidRDefault="00280B5A" w:rsidP="00280B5A">
            <w:pPr>
              <w:pStyle w:val="PURBullet"/>
            </w:pPr>
            <w:r w:rsidRPr="00BF4F8B">
              <w:t xml:space="preserve">Master Secret Server/Enterprise Single Sign-On </w:t>
            </w:r>
          </w:p>
          <w:p w14:paraId="48BCFA18" w14:textId="77777777" w:rsidR="00280B5A" w:rsidRPr="00BF4F8B" w:rsidRDefault="00280B5A" w:rsidP="00280B5A">
            <w:pPr>
              <w:pStyle w:val="PURBullet"/>
            </w:pPr>
            <w:r w:rsidRPr="00BF4F8B">
              <w:t>MQHelper.dll</w:t>
            </w:r>
          </w:p>
          <w:p w14:paraId="14D34323" w14:textId="77777777" w:rsidR="00280B5A" w:rsidRPr="00BF4F8B" w:rsidRDefault="00280B5A" w:rsidP="00280B5A">
            <w:pPr>
              <w:pStyle w:val="PURBullet"/>
            </w:pPr>
            <w:r w:rsidRPr="00BF4F8B">
              <w:t>ADOMD.NET</w:t>
            </w:r>
          </w:p>
          <w:p w14:paraId="07C35615" w14:textId="77777777" w:rsidR="00280B5A" w:rsidRPr="00BF4F8B" w:rsidRDefault="00280B5A" w:rsidP="00280B5A">
            <w:pPr>
              <w:pStyle w:val="PURBullet"/>
            </w:pPr>
            <w:r w:rsidRPr="00BF4F8B">
              <w:t>MSXML</w:t>
            </w:r>
          </w:p>
          <w:p w14:paraId="6BCA183A" w14:textId="77777777" w:rsidR="00280B5A" w:rsidRPr="00BF4F8B" w:rsidRDefault="00280B5A" w:rsidP="00280B5A">
            <w:pPr>
              <w:pStyle w:val="PURBullet"/>
            </w:pPr>
            <w:r w:rsidRPr="00BF4F8B">
              <w:t>SQLXML</w:t>
            </w:r>
          </w:p>
          <w:p w14:paraId="4310568A" w14:textId="77777777" w:rsidR="00280B5A" w:rsidRPr="00BF4F8B" w:rsidRDefault="00280B5A" w:rsidP="00280B5A">
            <w:pPr>
              <w:pStyle w:val="PURBullet"/>
            </w:pPr>
            <w:r w:rsidRPr="00BF4F8B">
              <w:t>Business Rules Component</w:t>
            </w:r>
          </w:p>
          <w:p w14:paraId="64D4D482" w14:textId="77777777" w:rsidR="00280B5A" w:rsidRPr="00BF4F8B" w:rsidRDefault="00280B5A" w:rsidP="00280B5A">
            <w:pPr>
              <w:pStyle w:val="PURBullet"/>
            </w:pPr>
            <w:proofErr w:type="spellStart"/>
            <w:r w:rsidRPr="00BF4F8B">
              <w:t>MQSeries</w:t>
            </w:r>
            <w:proofErr w:type="spellEnd"/>
            <w:r w:rsidRPr="00BF4F8B">
              <w:t xml:space="preserve"> Agent</w:t>
            </w:r>
          </w:p>
          <w:p w14:paraId="2561BCB5" w14:textId="29E45951" w:rsidR="00280B5A" w:rsidRPr="00280B5A" w:rsidRDefault="00280B5A" w:rsidP="00280B5A">
            <w:pPr>
              <w:pStyle w:val="PURBullet"/>
            </w:pPr>
            <w:r>
              <w:t>UDDI</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60ED28F7" w:rsidR="009549A1" w:rsidRPr="00F975A7" w:rsidRDefault="009549A1" w:rsidP="00F44E81">
            <w:pPr>
              <w:pStyle w:val="PURTableHeaderBlue"/>
            </w:pPr>
            <w:r w:rsidRPr="00F975A7">
              <w:t xml:space="preserve">Exchange Server </w:t>
            </w:r>
            <w:r w:rsidR="00F44E81" w:rsidRPr="00F975A7">
              <w:t>201</w:t>
            </w:r>
            <w:r w:rsidR="00F44E81">
              <w:t>3</w:t>
            </w:r>
            <w:r w:rsidR="00F44E81" w:rsidRPr="00F975A7">
              <w:t xml:space="preserve"> </w:t>
            </w:r>
            <w:r w:rsidRPr="00F975A7">
              <w:t>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C44B38">
            <w:pPr>
              <w:pStyle w:val="PURBullet-Indented"/>
            </w:pPr>
            <w:r w:rsidRPr="00F975A7">
              <w:t xml:space="preserve">Exchange Management Tools </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3D2FAFD6" w:rsidR="00663B83" w:rsidRPr="00F975A7" w:rsidRDefault="00663B83" w:rsidP="00050078">
            <w:pPr>
              <w:pStyle w:val="PURTableHeaderBlue"/>
            </w:pPr>
            <w:r w:rsidRPr="00F975A7">
              <w:t>Forefront Identity Manager 2010</w:t>
            </w:r>
            <w:r w:rsidR="00EE10FE">
              <w:t xml:space="preserve"> R2</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E052E38" w:rsidR="00050078" w:rsidRPr="00786296" w:rsidRDefault="00050078" w:rsidP="00531887">
            <w:pPr>
              <w:pStyle w:val="PURBullet-Indented"/>
            </w:pPr>
            <w:r w:rsidRPr="00786296">
              <w:t xml:space="preserve">Change </w:t>
            </w:r>
            <w:r w:rsidR="00786296" w:rsidRPr="00786296">
              <w:t xml:space="preserve">Microsoft Password </w:t>
            </w:r>
            <w:r w:rsidRPr="00786296">
              <w:t>Notification Service</w:t>
            </w:r>
          </w:p>
          <w:p w14:paraId="671BC2C5" w14:textId="7C435C26" w:rsidR="00531887" w:rsidRDefault="00531887" w:rsidP="00531887">
            <w:pPr>
              <w:pStyle w:val="PURBullet-Indented"/>
            </w:pPr>
            <w:r>
              <w:t>Microsoft BHOLD Suite</w:t>
            </w:r>
          </w:p>
          <w:p w14:paraId="7D7D56F2" w14:textId="77777777" w:rsidR="00050078" w:rsidRPr="00786296" w:rsidRDefault="00050078" w:rsidP="00531887">
            <w:pPr>
              <w:pStyle w:val="PURBullet-Indented"/>
            </w:pPr>
            <w:r w:rsidRPr="00786296">
              <w:t>FIM Certificate Management Client</w:t>
            </w:r>
          </w:p>
        </w:tc>
        <w:tc>
          <w:tcPr>
            <w:tcW w:w="5400" w:type="dxa"/>
            <w:shd w:val="clear" w:color="auto" w:fill="FFFFFF"/>
          </w:tcPr>
          <w:p w14:paraId="3F3326ED" w14:textId="77777777" w:rsidR="00050078" w:rsidRDefault="00050078" w:rsidP="00531887">
            <w:pPr>
              <w:pStyle w:val="PURBullet-Indented"/>
            </w:pPr>
            <w:r w:rsidRPr="00786296">
              <w:t>FIM Certificate Management Bulk Issuance Client</w:t>
            </w:r>
          </w:p>
          <w:p w14:paraId="4C7D7048" w14:textId="7A9BF221" w:rsidR="00531887" w:rsidRPr="00786296" w:rsidRDefault="00531887" w:rsidP="00531887">
            <w:pPr>
              <w:pStyle w:val="PURBullet-Indented"/>
            </w:pPr>
            <w:r>
              <w:t>System Center Service Manager 2010</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054978C1" w:rsidR="00663B83" w:rsidRPr="00F975A7" w:rsidRDefault="00663B83" w:rsidP="00F44E81">
            <w:pPr>
              <w:pStyle w:val="PURTableHeaderBlue"/>
            </w:pPr>
            <w:r w:rsidRPr="00F975A7">
              <w:t xml:space="preserve">Lync Server </w:t>
            </w:r>
            <w:r w:rsidR="00F44E81" w:rsidRPr="00F975A7">
              <w:t>201</w:t>
            </w:r>
            <w:r w:rsidR="00F44E81">
              <w:t>3</w:t>
            </w:r>
            <w:r w:rsidR="00F44E81" w:rsidRPr="00F975A7">
              <w:t xml:space="preserve"> </w:t>
            </w:r>
            <w:r w:rsidRPr="00F975A7">
              <w:t>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53A4BE53" w:rsidR="00050078" w:rsidRPr="00F975A7" w:rsidRDefault="00050078" w:rsidP="00531887">
            <w:pPr>
              <w:pStyle w:val="PURBullet-Indented"/>
            </w:pPr>
            <w:r w:rsidRPr="00F975A7">
              <w:t>Lync Web App 201</w:t>
            </w:r>
            <w:r w:rsidR="00E72296">
              <w:t>3</w:t>
            </w:r>
            <w:r w:rsidRPr="00F975A7">
              <w:t xml:space="preserve"> Plug-in</w:t>
            </w:r>
          </w:p>
          <w:p w14:paraId="6B41A1B3" w14:textId="77777777" w:rsidR="00050078" w:rsidRPr="00F975A7" w:rsidRDefault="00050078" w:rsidP="00531887">
            <w:pPr>
              <w:pStyle w:val="PURBullet-Indented"/>
            </w:pPr>
            <w:r w:rsidRPr="00F975A7">
              <w:t>Topology Builder</w:t>
            </w:r>
          </w:p>
          <w:p w14:paraId="4FE53DF2" w14:textId="77777777" w:rsidR="00050078" w:rsidRPr="00F975A7" w:rsidRDefault="00050078" w:rsidP="00531887">
            <w:pPr>
              <w:pStyle w:val="PURBullet-Indented"/>
            </w:pPr>
            <w:r>
              <w:t>Administrative Tools</w:t>
            </w:r>
          </w:p>
        </w:tc>
        <w:tc>
          <w:tcPr>
            <w:tcW w:w="5400" w:type="dxa"/>
            <w:shd w:val="clear" w:color="auto" w:fill="FFFFFF"/>
          </w:tcPr>
          <w:p w14:paraId="288658BD" w14:textId="77777777" w:rsidR="00050078" w:rsidRPr="00F975A7" w:rsidRDefault="00050078" w:rsidP="00531887">
            <w:pPr>
              <w:pStyle w:val="PURBullet-Indented"/>
            </w:pPr>
            <w:r w:rsidRPr="00F975A7">
              <w:t>PowerShell Snap-In</w:t>
            </w:r>
          </w:p>
          <w:p w14:paraId="45070CBF" w14:textId="2E6C3C15" w:rsidR="00050078" w:rsidRPr="00F975A7" w:rsidRDefault="00050078" w:rsidP="00531887">
            <w:pPr>
              <w:pStyle w:val="PURBullet-Indented"/>
            </w:pPr>
            <w:r w:rsidRPr="00F975A7">
              <w:t>Lync 201</w:t>
            </w:r>
            <w:r w:rsidR="00E72296">
              <w:t>3</w:t>
            </w:r>
            <w:r w:rsidRPr="00F975A7">
              <w:t xml:space="preserve"> Group Chat Administration Tool</w:t>
            </w:r>
          </w:p>
          <w:p w14:paraId="3A80DD2B" w14:textId="017256F5" w:rsidR="00050078" w:rsidRPr="00F975A7" w:rsidRDefault="00050078" w:rsidP="00E72296">
            <w:pPr>
              <w:pStyle w:val="PURBullet-Indented"/>
            </w:pPr>
            <w:r w:rsidRPr="00F975A7">
              <w:t>Lync Server 201</w:t>
            </w:r>
            <w:r w:rsidR="00E72296">
              <w:t>3</w:t>
            </w:r>
            <w:r w:rsidRPr="00F975A7">
              <w:t xml:space="preserve">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12111295" w:rsidR="00663B83" w:rsidRDefault="00663B83" w:rsidP="00050078">
            <w:pPr>
              <w:pStyle w:val="PURTableHeaderBlue"/>
            </w:pPr>
            <w:r w:rsidRPr="00FA23F1">
              <w:t>Microsoft Dynamics AX 2012</w:t>
            </w:r>
            <w:r w:rsidR="0067625D">
              <w:t xml:space="preserve"> R2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510E8093" w:rsidR="00050078" w:rsidRPr="00050078" w:rsidRDefault="00050078" w:rsidP="00531887">
            <w:pPr>
              <w:pStyle w:val="PURBullet-Indented"/>
            </w:pPr>
            <w:r w:rsidRPr="00050078">
              <w:t>Microsoft Dynamics AX 20</w:t>
            </w:r>
            <w:r w:rsidR="00624A7C">
              <w:t xml:space="preserve">12 </w:t>
            </w:r>
            <w:r w:rsidR="0067625D">
              <w:t xml:space="preserve">R2 </w:t>
            </w:r>
            <w:r w:rsidR="00624A7C">
              <w:t>Windows Rich Client Software</w:t>
            </w:r>
          </w:p>
          <w:p w14:paraId="334211D3" w14:textId="49FA7413" w:rsidR="00050078" w:rsidRPr="00050078" w:rsidRDefault="00050078" w:rsidP="00531887">
            <w:pPr>
              <w:pStyle w:val="PURBullet-Indented"/>
            </w:pPr>
            <w:r w:rsidRPr="00050078">
              <w:t>Management Reporter Designer Client Software for Microsoft Dynamics AX 2012</w:t>
            </w:r>
            <w:r w:rsidR="0067625D">
              <w:t xml:space="preserve"> R2</w:t>
            </w:r>
          </w:p>
        </w:tc>
        <w:tc>
          <w:tcPr>
            <w:tcW w:w="5400" w:type="dxa"/>
            <w:shd w:val="clear" w:color="auto" w:fill="FFFFFF"/>
          </w:tcPr>
          <w:p w14:paraId="46F9D62A" w14:textId="3D8DAB7D" w:rsidR="00050078" w:rsidRPr="00050078" w:rsidRDefault="00050078" w:rsidP="00A50403">
            <w:pPr>
              <w:pStyle w:val="PURBullet-Indented"/>
              <w:numPr>
                <w:ilvl w:val="0"/>
                <w:numId w:val="0"/>
              </w:numPr>
              <w:ind w:left="270"/>
            </w:pP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lastRenderedPageBreak/>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A50403">
            <w:pPr>
              <w:pStyle w:val="PURBullet-Indented"/>
              <w:rPr>
                <w:rFonts w:ascii="Tahoma" w:eastAsia="Calibri" w:hAnsi="Tahoma" w:cs="Tahoma"/>
                <w:szCs w:val="19"/>
              </w:rPr>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7811C9">
            <w:pPr>
              <w:pStyle w:val="PURTableHeaderBlue"/>
            </w:pPr>
            <w:r w:rsidRPr="00F975A7">
              <w:t>Microsoft Dynamics CRM 2011 Service Provider</w:t>
            </w:r>
          </w:p>
        </w:tc>
      </w:tr>
      <w:tr w:rsidR="00663B83" w:rsidRPr="00DE49C6"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531887">
            <w:pPr>
              <w:pStyle w:val="PURBullet-Indented"/>
            </w:pPr>
            <w:r w:rsidRPr="00663B83">
              <w:t>Microsoft Dynamics CRM 2011 for Microsoft Office Outlook</w:t>
            </w:r>
          </w:p>
          <w:p w14:paraId="566CC3B3" w14:textId="77777777" w:rsidR="00663B83" w:rsidRPr="00663B83" w:rsidRDefault="00663B83" w:rsidP="00531887">
            <w:pPr>
              <w:pStyle w:val="PURBullet-Indented"/>
            </w:pPr>
            <w:r w:rsidRPr="00663B83">
              <w:t>Microsoft E-Mail Router and Rule Deployment Wizard for Microsoft Dynamics CRM 2011</w:t>
            </w:r>
          </w:p>
          <w:p w14:paraId="259C8AE9" w14:textId="77777777" w:rsidR="00663B83" w:rsidRPr="00F975A7" w:rsidRDefault="00663B83" w:rsidP="00531887">
            <w:pPr>
              <w:pStyle w:val="PURBullet-Indented"/>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531887">
            <w:pPr>
              <w:pStyle w:val="PURBullet-Indented"/>
            </w:pPr>
            <w:r w:rsidRPr="00663B83">
              <w:t>Microsoft SharePoint Grid for Microsoft Dynamics CRM 2011</w:t>
            </w:r>
          </w:p>
          <w:p w14:paraId="218FDDE7" w14:textId="77777777" w:rsidR="00663B83" w:rsidRPr="00663B83" w:rsidRDefault="00663B83" w:rsidP="00531887">
            <w:pPr>
              <w:pStyle w:val="PURBullet-Indented"/>
            </w:pPr>
            <w:r w:rsidRPr="00663B83">
              <w:t>Microsoft Dynamics CRM 2011 Report Authoring Extensions</w:t>
            </w:r>
          </w:p>
          <w:p w14:paraId="2740B200" w14:textId="77777777" w:rsidR="00663B83" w:rsidRPr="00663B83" w:rsidRDefault="00663B83" w:rsidP="00531887">
            <w:pPr>
              <w:pStyle w:val="PURBullet-Indented"/>
            </w:pPr>
            <w:r w:rsidRPr="00663B83">
              <w:t>Microsoft Dynamics CRM 2011 Best Practices Analyzer</w:t>
            </w:r>
          </w:p>
          <w:p w14:paraId="77F96920" w14:textId="77777777" w:rsidR="00663B83" w:rsidRPr="00A748AB" w:rsidRDefault="00663B83" w:rsidP="00531887">
            <w:pPr>
              <w:pStyle w:val="PURBullet-Indented"/>
              <w:rPr>
                <w:lang w:val="pt-PT"/>
              </w:rPr>
            </w:pPr>
            <w:r w:rsidRPr="00A748AB">
              <w:rPr>
                <w:lang w:val="pt-PT"/>
              </w:rPr>
              <w:t>Microsoft Dynamics CRM 2011 Multilingual User Interface</w:t>
            </w:r>
            <w:r w:rsidR="00DE302C" w:rsidRPr="00A748AB">
              <w:rPr>
                <w:lang w:val="pt-PT"/>
              </w:rPr>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49E98089" w:rsidR="00663B83" w:rsidRDefault="00663B83" w:rsidP="00B82C66">
            <w:pPr>
              <w:pStyle w:val="PURTableHeaderBlue"/>
            </w:pPr>
            <w:r w:rsidRPr="002E26E5">
              <w:t xml:space="preserve">Microsoft Dynamics GP </w:t>
            </w:r>
            <w:r w:rsidR="00B82C66">
              <w:t>2013</w:t>
            </w:r>
          </w:p>
        </w:tc>
      </w:tr>
      <w:tr w:rsidR="00663B83" w:rsidRPr="00DE49C6" w14:paraId="687634DF" w14:textId="77777777" w:rsidTr="00050078">
        <w:tc>
          <w:tcPr>
            <w:tcW w:w="10800" w:type="dxa"/>
            <w:gridSpan w:val="2"/>
            <w:shd w:val="clear" w:color="auto" w:fill="FFFFFF"/>
            <w:tcMar>
              <w:top w:w="43" w:type="dxa"/>
              <w:left w:w="115" w:type="dxa"/>
              <w:bottom w:w="43" w:type="dxa"/>
              <w:right w:w="115" w:type="dxa"/>
            </w:tcMar>
          </w:tcPr>
          <w:p w14:paraId="019BBC21" w14:textId="1DF4D70C" w:rsidR="00663B83" w:rsidRDefault="00663B83" w:rsidP="00531887">
            <w:pPr>
              <w:pStyle w:val="PURBullet-Indented"/>
            </w:pPr>
            <w:r>
              <w:t xml:space="preserve">Microsoft Dynamics GP </w:t>
            </w:r>
            <w:r w:rsidR="00B82C66">
              <w:t>2013</w:t>
            </w:r>
            <w:r>
              <w:t xml:space="preserve"> Windows Rich Client Software.</w:t>
            </w:r>
          </w:p>
          <w:p w14:paraId="4E8CE301" w14:textId="54EAA194" w:rsidR="00663B83" w:rsidRDefault="00663B83" w:rsidP="00531887">
            <w:pPr>
              <w:pStyle w:val="PURBullet-Indented"/>
            </w:pPr>
            <w:r>
              <w:t xml:space="preserve">Management Reporter Designer Client Software for Microsoft Dynamics GP </w:t>
            </w:r>
            <w:r w:rsidR="00B82C66">
              <w:t>2013</w:t>
            </w:r>
          </w:p>
          <w:p w14:paraId="0DED6CDE" w14:textId="484589C6" w:rsidR="00663B83" w:rsidRPr="00A74156" w:rsidRDefault="00B82C66" w:rsidP="00531887">
            <w:pPr>
              <w:pStyle w:val="PURBullet-Indented"/>
              <w:rPr>
                <w:lang w:val="fr-FR"/>
              </w:rPr>
            </w:pPr>
            <w:r w:rsidRPr="00A74156">
              <w:rPr>
                <w:lang w:val="fr-FR"/>
              </w:rPr>
              <w:t xml:space="preserve">Microsoft Dynamics GP 2013 Web Client </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2EC3570F" w:rsidR="00663B83" w:rsidRDefault="00663B83" w:rsidP="00B82C66">
            <w:pPr>
              <w:pStyle w:val="PURTableHeaderBlue"/>
            </w:pPr>
            <w:r w:rsidRPr="002E26E5">
              <w:t xml:space="preserve">Microsoft Dynamics NAV </w:t>
            </w:r>
            <w:r w:rsidR="00B82C66">
              <w:t>2013</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16EFA408" w:rsidR="00663B83" w:rsidRDefault="00663B83" w:rsidP="00531887">
            <w:pPr>
              <w:pStyle w:val="PURBullet-Indented"/>
            </w:pPr>
            <w:r>
              <w:t xml:space="preserve">Microsoft Dynamics NAV </w:t>
            </w:r>
            <w:r w:rsidR="00B82C66">
              <w:t>2013</w:t>
            </w:r>
            <w:r>
              <w:t xml:space="preserve"> Windows Rich Client Software.</w:t>
            </w:r>
          </w:p>
          <w:p w14:paraId="6EA778DF" w14:textId="0274889F" w:rsidR="00663B83" w:rsidRPr="00156FC7" w:rsidRDefault="00B82C66" w:rsidP="00531887">
            <w:pPr>
              <w:pStyle w:val="PURBullet-Indented"/>
              <w:rPr>
                <w:lang w:val="fr-FR"/>
              </w:rPr>
            </w:pPr>
            <w:r w:rsidRPr="00156FC7">
              <w:rPr>
                <w:lang w:val="fr-FR"/>
              </w:rPr>
              <w:t>Microsoft Dynamics NAV 2013 Web Client</w:t>
            </w:r>
          </w:p>
          <w:p w14:paraId="4E1626A9" w14:textId="5223BEB0" w:rsidR="00B82C66" w:rsidRPr="00B82C66" w:rsidRDefault="00B82C66" w:rsidP="00B82C66">
            <w:pPr>
              <w:pStyle w:val="PURBullet-Indented"/>
            </w:pPr>
            <w:r>
              <w:t>Microsoft Dynamics NAV 2013 SharePoint Client</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531887">
            <w:pPr>
              <w:pStyle w:val="PURBullet-Indented"/>
            </w:pPr>
            <w:r>
              <w:t>Microsoft Dynamics SL 2011 Windows Rich Client Software.</w:t>
            </w:r>
          </w:p>
          <w:p w14:paraId="4B8B4ADE" w14:textId="77777777" w:rsidR="00663B83" w:rsidRDefault="00663B83" w:rsidP="00531887">
            <w:pPr>
              <w:pStyle w:val="PURBullet-Indented"/>
            </w:pPr>
            <w:r>
              <w:t>Management Reporter Designer Client Software for Microsoft SL 2011</w:t>
            </w:r>
          </w:p>
          <w:p w14:paraId="39C40655" w14:textId="77777777" w:rsidR="00663B83" w:rsidRDefault="00663B83" w:rsidP="00531887">
            <w:pPr>
              <w:pStyle w:val="PURBullet-Indented"/>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6EAA429A" w:rsidR="00663B83" w:rsidRPr="00F975A7" w:rsidRDefault="00663B83" w:rsidP="00F44E81">
            <w:pPr>
              <w:pStyle w:val="PURTableHeaderBlue"/>
            </w:pPr>
            <w:r w:rsidRPr="00F975A7">
              <w:t xml:space="preserve">Project Server </w:t>
            </w:r>
            <w:r w:rsidR="00F44E81" w:rsidRPr="00F975A7">
              <w:t>201</w:t>
            </w:r>
            <w:r w:rsidR="00F44E81">
              <w:t>3</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531887">
            <w:pPr>
              <w:pStyle w:val="PURBullet-Indented"/>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14C9FA85" w:rsidR="00663B83" w:rsidRPr="00F975A7" w:rsidRDefault="00663B83" w:rsidP="00F44E81">
            <w:pPr>
              <w:pStyle w:val="PURTableHeaderBlue"/>
            </w:pPr>
            <w:r w:rsidRPr="00F975A7">
              <w:t xml:space="preserve">SharePoint Server </w:t>
            </w:r>
            <w:r w:rsidR="00F44E81" w:rsidRPr="00F975A7">
              <w:t>201</w:t>
            </w:r>
            <w:r w:rsidR="00F44E81">
              <w:t>3</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31887">
            <w:pPr>
              <w:pStyle w:val="PURBullet-Indented"/>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239C7B70" w:rsidR="005079C2" w:rsidRDefault="005079C2" w:rsidP="00F44E81">
            <w:pPr>
              <w:pStyle w:val="PURTableHeaderBlue"/>
            </w:pPr>
            <w:r>
              <w:t xml:space="preserve">SharePoint </w:t>
            </w:r>
            <w:r w:rsidR="00F44E81">
              <w:t>2013 Hosting</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C44B38">
            <w:pPr>
              <w:pStyle w:val="PURBullet-Indented"/>
            </w:pPr>
            <w:r w:rsidRPr="00F975A7">
              <w:t>Software Development Kit (SDK)</w:t>
            </w:r>
          </w:p>
        </w:tc>
      </w:tr>
      <w:tr w:rsidR="000F2535" w:rsidRPr="00061749" w14:paraId="256D46ED" w14:textId="77777777" w:rsidTr="000F2535">
        <w:tc>
          <w:tcPr>
            <w:tcW w:w="10800" w:type="dxa"/>
            <w:gridSpan w:val="2"/>
            <w:shd w:val="clear" w:color="auto" w:fill="FFFFFF"/>
            <w:tcMar>
              <w:top w:w="43" w:type="dxa"/>
              <w:left w:w="115" w:type="dxa"/>
              <w:bottom w:w="43" w:type="dxa"/>
              <w:right w:w="115" w:type="dxa"/>
            </w:tcMar>
          </w:tcPr>
          <w:p w14:paraId="1A17FDB8" w14:textId="5981BBAA" w:rsidR="000F2535" w:rsidRPr="00CD604F" w:rsidRDefault="000F2535" w:rsidP="000F2535">
            <w:pPr>
              <w:pStyle w:val="PURTableHeaderBlue"/>
            </w:pPr>
            <w:r w:rsidRPr="00061749">
              <w:t>SQL Server 20</w:t>
            </w:r>
            <w:r>
              <w:t xml:space="preserve">12 </w:t>
            </w:r>
            <w:r w:rsidRPr="00061749">
              <w:t>Standard</w:t>
            </w:r>
            <w:r>
              <w:t>,</w:t>
            </w:r>
            <w:r w:rsidRPr="00061749">
              <w:t xml:space="preserve"> Enterprise</w:t>
            </w:r>
            <w:r w:rsidR="00CE1A0D">
              <w:t>, Web</w:t>
            </w:r>
            <w:r>
              <w:t xml:space="preserve"> and Business Intelligence</w:t>
            </w:r>
          </w:p>
        </w:tc>
      </w:tr>
      <w:tr w:rsidR="000F2535" w:rsidRPr="00061749" w14:paraId="4849CEB5" w14:textId="77777777" w:rsidTr="000F2535">
        <w:tc>
          <w:tcPr>
            <w:tcW w:w="5400" w:type="dxa"/>
            <w:shd w:val="clear" w:color="auto" w:fill="FFFFFF"/>
            <w:tcMar>
              <w:top w:w="43" w:type="dxa"/>
              <w:left w:w="115" w:type="dxa"/>
              <w:bottom w:w="43" w:type="dxa"/>
              <w:right w:w="115" w:type="dxa"/>
            </w:tcMar>
          </w:tcPr>
          <w:p w14:paraId="68C3AB71" w14:textId="77777777" w:rsidR="007E5B60" w:rsidRDefault="007E5B60" w:rsidP="00531887">
            <w:pPr>
              <w:pStyle w:val="PURBullet-Indented"/>
            </w:pPr>
            <w:r>
              <w:t>Business Intelligence Development Studio</w:t>
            </w:r>
          </w:p>
          <w:p w14:paraId="3594EE56" w14:textId="77777777" w:rsidR="007E5B60" w:rsidRDefault="007E5B60" w:rsidP="00531887">
            <w:pPr>
              <w:pStyle w:val="PURBullet-Indented"/>
            </w:pPr>
            <w:r>
              <w:t>Client Tools Backward Compatibility</w:t>
            </w:r>
          </w:p>
          <w:p w14:paraId="2D881C61" w14:textId="77777777" w:rsidR="007E5B60" w:rsidRDefault="007E5B60" w:rsidP="00531887">
            <w:pPr>
              <w:pStyle w:val="PURBullet-Indented"/>
            </w:pPr>
            <w:r>
              <w:t>Client Tools Connectivity</w:t>
            </w:r>
          </w:p>
          <w:p w14:paraId="59B5857C" w14:textId="77777777" w:rsidR="007E5B60" w:rsidRDefault="007E5B60" w:rsidP="00531887">
            <w:pPr>
              <w:pStyle w:val="PURBullet-Indented"/>
            </w:pPr>
            <w:r>
              <w:t xml:space="preserve">Client Tools SDK </w:t>
            </w:r>
          </w:p>
          <w:p w14:paraId="23CED47E" w14:textId="77777777" w:rsidR="007E5B60" w:rsidRDefault="007E5B60" w:rsidP="00531887">
            <w:pPr>
              <w:pStyle w:val="PURBullet-Indented"/>
            </w:pPr>
            <w:r>
              <w:t>Data Quality Client</w:t>
            </w:r>
          </w:p>
          <w:p w14:paraId="43C42F51" w14:textId="1246DCA3" w:rsidR="000F2535" w:rsidRPr="00061749" w:rsidRDefault="007E5B60" w:rsidP="001D69C8">
            <w:pPr>
              <w:pStyle w:val="PURBullet-Indented"/>
            </w:pPr>
            <w:r>
              <w:t>Distributed Replay Client</w:t>
            </w:r>
          </w:p>
        </w:tc>
        <w:tc>
          <w:tcPr>
            <w:tcW w:w="5400" w:type="dxa"/>
            <w:shd w:val="clear" w:color="auto" w:fill="FFFFFF"/>
          </w:tcPr>
          <w:p w14:paraId="4B910A05" w14:textId="77777777" w:rsidR="007E5B60" w:rsidRDefault="007E5B60" w:rsidP="00531887">
            <w:pPr>
              <w:pStyle w:val="PURBullet-Indented"/>
            </w:pPr>
            <w:r>
              <w:t>Management Tools - Basic</w:t>
            </w:r>
          </w:p>
          <w:p w14:paraId="163A3776" w14:textId="77777777" w:rsidR="007E5B60" w:rsidRDefault="007E5B60" w:rsidP="00531887">
            <w:pPr>
              <w:pStyle w:val="PURBullet-Indented"/>
            </w:pPr>
            <w:r>
              <w:t>Management Tools - Complete</w:t>
            </w:r>
          </w:p>
          <w:p w14:paraId="728941E6" w14:textId="77777777" w:rsidR="007E5B60" w:rsidRDefault="007E5B60" w:rsidP="00531887">
            <w:pPr>
              <w:pStyle w:val="PURBullet-Indented"/>
            </w:pPr>
            <w:r>
              <w:t>Reporting Services Add-in for SharePoint Products</w:t>
            </w:r>
          </w:p>
          <w:p w14:paraId="49B07E31" w14:textId="77777777" w:rsidR="007E5B60" w:rsidRDefault="007E5B60" w:rsidP="00531887">
            <w:pPr>
              <w:pStyle w:val="PURBullet-Indented"/>
            </w:pPr>
            <w:r>
              <w:t xml:space="preserve">Sync Framework </w:t>
            </w:r>
          </w:p>
          <w:p w14:paraId="12E5ECC7" w14:textId="77777777" w:rsidR="007E5B60" w:rsidRDefault="007E5B60" w:rsidP="00531887">
            <w:pPr>
              <w:pStyle w:val="PURBullet-Indented"/>
            </w:pPr>
            <w:r>
              <w:t>SQL Client Connectivity SDK</w:t>
            </w:r>
          </w:p>
          <w:p w14:paraId="7867FC5F" w14:textId="6097A6FA" w:rsidR="000F2535" w:rsidRPr="00061749" w:rsidRDefault="007E5B60" w:rsidP="00531887">
            <w:pPr>
              <w:pStyle w:val="PURBullet-Indented"/>
            </w:pPr>
            <w:r>
              <w:t>SQL Server 2012 Books Online</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08120C03" w:rsidR="00C37510" w:rsidRPr="00F975A7" w:rsidRDefault="00C37510" w:rsidP="00EA1C1A">
            <w:pPr>
              <w:pStyle w:val="PURTableHeaderBlue"/>
            </w:pPr>
            <w:r w:rsidRPr="00F975A7">
              <w:t xml:space="preserve">Visual Studio Team Foundation Server </w:t>
            </w:r>
            <w:r w:rsidR="00EA1C1A">
              <w:t>2012</w:t>
            </w:r>
            <w:r w:rsidRPr="00F975A7">
              <w:t xml:space="preserve"> with SQL Server </w:t>
            </w:r>
            <w:r w:rsidR="00EA1C1A">
              <w:t xml:space="preserve">2012 </w:t>
            </w:r>
            <w:r w:rsidRPr="00F975A7">
              <w:t>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4254FDE6" w:rsidR="00050078" w:rsidRPr="00F975A7" w:rsidRDefault="00050078" w:rsidP="00C44B38">
            <w:pPr>
              <w:pStyle w:val="PURBullet-Indented"/>
            </w:pPr>
            <w:r w:rsidRPr="00F975A7">
              <w:t>Team Explorer</w:t>
            </w:r>
            <w:r w:rsidR="00EA1C1A">
              <w:t xml:space="preserve"> for Visual Studio 2012</w:t>
            </w:r>
          </w:p>
          <w:p w14:paraId="767D45E3" w14:textId="3BA92420" w:rsidR="00050078" w:rsidRPr="00F975A7" w:rsidRDefault="009C1993" w:rsidP="00C44B38">
            <w:pPr>
              <w:pStyle w:val="PURBullet-Indented"/>
            </w:pPr>
            <w:r>
              <w:t xml:space="preserve">Visual Studio </w:t>
            </w:r>
            <w:r w:rsidR="00050078">
              <w:t>Team Foundation Build</w:t>
            </w:r>
            <w:r>
              <w:t xml:space="preserve"> Services</w:t>
            </w:r>
          </w:p>
        </w:tc>
        <w:tc>
          <w:tcPr>
            <w:tcW w:w="5400" w:type="dxa"/>
            <w:shd w:val="clear" w:color="auto" w:fill="FFFFFF"/>
          </w:tcPr>
          <w:p w14:paraId="7DAAB207" w14:textId="77777777" w:rsidR="009C1993" w:rsidRDefault="009C1993" w:rsidP="00C44B38">
            <w:pPr>
              <w:pStyle w:val="PURBullet-Indented"/>
            </w:pPr>
            <w:r>
              <w:t xml:space="preserve">Visual Studio </w:t>
            </w:r>
            <w:r w:rsidR="00050078" w:rsidRPr="00F975A7">
              <w:t>Team Foundation Server SharePoint Extensions</w:t>
            </w:r>
          </w:p>
          <w:p w14:paraId="3EEF052F" w14:textId="03A98D11" w:rsidR="00050078" w:rsidRPr="00F975A7" w:rsidRDefault="009C1993" w:rsidP="00C44B38">
            <w:pPr>
              <w:pStyle w:val="PURBullet-Indented"/>
            </w:pPr>
            <w:r>
              <w:t xml:space="preserve">Visual Studio Team Foundation Server Project Server </w:t>
            </w:r>
            <w:r>
              <w:lastRenderedPageBreak/>
              <w:t>Extensions</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0DA60E3A" w:rsidR="00050078" w:rsidRDefault="00050078" w:rsidP="00943BD4">
            <w:pPr>
              <w:pStyle w:val="PURTableHeaderBlue"/>
            </w:pPr>
            <w:r w:rsidRPr="00D17E7D">
              <w:lastRenderedPageBreak/>
              <w:t>Windows Server 20</w:t>
            </w:r>
            <w:r w:rsidR="00943BD4">
              <w:t>12</w:t>
            </w:r>
            <w:r>
              <w:t xml:space="preserve"> </w:t>
            </w:r>
            <w:r w:rsidRPr="00D17E7D">
              <w:t>Standard</w:t>
            </w:r>
            <w:r w:rsidR="00943BD4">
              <w:t xml:space="preserve"> and</w:t>
            </w:r>
            <w:r>
              <w:t xml:space="preserve"> Datacenter</w:t>
            </w:r>
          </w:p>
        </w:tc>
      </w:tr>
      <w:tr w:rsidR="00D4486B" w:rsidRPr="00A748AB" w14:paraId="1B8C95FF" w14:textId="77777777" w:rsidTr="00050078">
        <w:tc>
          <w:tcPr>
            <w:tcW w:w="5400" w:type="dxa"/>
            <w:shd w:val="clear" w:color="auto" w:fill="FFFFFF"/>
            <w:tcMar>
              <w:top w:w="43" w:type="dxa"/>
              <w:left w:w="115" w:type="dxa"/>
              <w:bottom w:w="43" w:type="dxa"/>
              <w:right w:w="115" w:type="dxa"/>
            </w:tcMar>
          </w:tcPr>
          <w:p w14:paraId="433DC222" w14:textId="64AB67DA" w:rsidR="00D4486B" w:rsidRPr="00A748AB" w:rsidRDefault="00D4486B" w:rsidP="007325B2">
            <w:pPr>
              <w:pStyle w:val="PURBullet-Indented"/>
              <w:rPr>
                <w:rFonts w:cs="Arial"/>
                <w:szCs w:val="18"/>
              </w:rPr>
            </w:pPr>
            <w:r w:rsidRPr="00A748AB">
              <w:rPr>
                <w:rFonts w:cs="Arial"/>
                <w:szCs w:val="18"/>
              </w:rPr>
              <w:t xml:space="preserve">For a list of additional software go to </w:t>
            </w:r>
            <w:hyperlink r:id="rId114"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c>
          <w:tcPr>
            <w:tcW w:w="5400" w:type="dxa"/>
            <w:shd w:val="clear" w:color="auto" w:fill="FFFFFF"/>
            <w:tcMar>
              <w:top w:w="43" w:type="dxa"/>
              <w:left w:w="115" w:type="dxa"/>
              <w:bottom w:w="43" w:type="dxa"/>
              <w:right w:w="115" w:type="dxa"/>
            </w:tcMar>
          </w:tcPr>
          <w:p w14:paraId="06057CAC" w14:textId="4007A315" w:rsidR="00804D4F" w:rsidRPr="00804D4F" w:rsidRDefault="00D4486B" w:rsidP="00804D4F">
            <w:pPr>
              <w:pStyle w:val="PURBullet-Indented"/>
              <w:rPr>
                <w:rFonts w:cs="Arial"/>
                <w:szCs w:val="18"/>
              </w:rPr>
            </w:pPr>
            <w:r w:rsidRPr="00A748AB">
              <w:rPr>
                <w:rFonts w:cs="Arial"/>
                <w:szCs w:val="18"/>
              </w:rPr>
              <w:t xml:space="preserve">For a list of additional software go to </w:t>
            </w:r>
            <w:hyperlink r:id="rId115" w:history="1">
              <w:r w:rsidRPr="00830DCA">
                <w:rPr>
                  <w:rStyle w:val="Hyperlink"/>
                  <w:rFonts w:cs="Arial"/>
                  <w:szCs w:val="18"/>
                  <w:bdr w:val="none" w:sz="0" w:space="0" w:color="auto" w:frame="1"/>
                </w:rPr>
                <w:t>http://go.microsoft.com/fwlink/p/?LinkId=241491</w:t>
              </w:r>
            </w:hyperlink>
            <w:r w:rsidRPr="00A748AB">
              <w:rPr>
                <w:rFonts w:cs="Arial"/>
                <w:color w:val="000000"/>
                <w:szCs w:val="18"/>
                <w:bdr w:val="none" w:sz="0" w:space="0" w:color="auto" w:frame="1"/>
              </w:rPr>
              <w:t>.</w:t>
            </w:r>
          </w:p>
        </w:tc>
      </w:tr>
      <w:tr w:rsidR="00804D4F" w:rsidRPr="00E53E5B" w14:paraId="4396EC3A"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0AB10198" w14:textId="280659A3" w:rsidR="00804D4F" w:rsidRPr="00F975A7" w:rsidRDefault="00804D4F" w:rsidP="00324BC7">
            <w:pPr>
              <w:pStyle w:val="PURTableHeaderBlue"/>
            </w:pPr>
            <w:r>
              <w:t>Windows Server 2012 Essentials</w:t>
            </w:r>
          </w:p>
        </w:tc>
      </w:tr>
      <w:tr w:rsidR="00804D4F" w:rsidRPr="00830DCA" w14:paraId="292214C5" w14:textId="77777777" w:rsidTr="000D5951">
        <w:tc>
          <w:tcPr>
            <w:tcW w:w="5400" w:type="dxa"/>
            <w:shd w:val="clear" w:color="auto" w:fill="FFFFFF"/>
            <w:tcMar>
              <w:top w:w="43" w:type="dxa"/>
              <w:left w:w="115" w:type="dxa"/>
              <w:bottom w:w="43" w:type="dxa"/>
              <w:right w:w="115" w:type="dxa"/>
            </w:tcMar>
          </w:tcPr>
          <w:p w14:paraId="162E9BAC" w14:textId="4F10D7F5"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116" w:tooltip="http://go.microsoft.com/fwlink/?LinkId=241320" w:history="1">
              <w:r w:rsidRPr="00830DCA">
                <w:rPr>
                  <w:rStyle w:val="Hyperlink"/>
                  <w:rFonts w:cs="Arial"/>
                  <w:szCs w:val="18"/>
                </w:rPr>
                <w:t>go.microsoft.com/</w:t>
              </w:r>
              <w:proofErr w:type="spellStart"/>
              <w:r w:rsidRPr="00830DCA">
                <w:rPr>
                  <w:rStyle w:val="Hyperlink"/>
                  <w:rFonts w:cs="Arial"/>
                  <w:szCs w:val="18"/>
                </w:rPr>
                <w:t>fwlink</w:t>
              </w:r>
              <w:proofErr w:type="spellEnd"/>
              <w:r w:rsidRPr="00830DCA">
                <w:rPr>
                  <w:rStyle w:val="Hyperlink"/>
                  <w:rFonts w:cs="Arial"/>
                  <w:szCs w:val="18"/>
                </w:rPr>
                <w:t>/?</w:t>
              </w:r>
              <w:proofErr w:type="spellStart"/>
              <w:r w:rsidRPr="00830DCA">
                <w:rPr>
                  <w:rStyle w:val="Hyperlink"/>
                  <w:rFonts w:cs="Arial"/>
                  <w:szCs w:val="18"/>
                </w:rPr>
                <w:t>LinkId</w:t>
              </w:r>
              <w:proofErr w:type="spellEnd"/>
              <w:r w:rsidRPr="00830DCA">
                <w:rPr>
                  <w:rStyle w:val="Hyperlink"/>
                  <w:rFonts w:cs="Arial"/>
                  <w:szCs w:val="18"/>
                </w:rPr>
                <w:t>=241320</w:t>
              </w:r>
            </w:hyperlink>
            <w:r w:rsidRPr="00830DCA">
              <w:rPr>
                <w:rFonts w:cs="Arial"/>
                <w:color w:val="000000"/>
                <w:szCs w:val="18"/>
              </w:rPr>
              <w:t>.</w:t>
            </w:r>
          </w:p>
        </w:tc>
        <w:tc>
          <w:tcPr>
            <w:tcW w:w="5400" w:type="dxa"/>
            <w:shd w:val="clear" w:color="auto" w:fill="FFFFFF"/>
            <w:tcMar>
              <w:top w:w="43" w:type="dxa"/>
              <w:left w:w="115" w:type="dxa"/>
              <w:bottom w:w="43" w:type="dxa"/>
              <w:right w:w="115" w:type="dxa"/>
            </w:tcMar>
          </w:tcPr>
          <w:p w14:paraId="1516DCD2" w14:textId="296627C7" w:rsidR="00804D4F" w:rsidRPr="00830DCA" w:rsidRDefault="00804D4F" w:rsidP="000D5951">
            <w:pPr>
              <w:pStyle w:val="PURBullet-Indented"/>
              <w:rPr>
                <w:rFonts w:cs="Arial"/>
                <w:szCs w:val="18"/>
              </w:rPr>
            </w:pPr>
            <w:r w:rsidRPr="00830DCA">
              <w:rPr>
                <w:rFonts w:cs="Arial"/>
                <w:szCs w:val="18"/>
              </w:rPr>
              <w:t xml:space="preserve">For a list of additional software go to </w:t>
            </w:r>
            <w:hyperlink r:id="rId117" w:tooltip="http://go.microsoft.com/fwlink/?LinkId=241320" w:history="1">
              <w:r w:rsidRPr="00830DCA">
                <w:rPr>
                  <w:rStyle w:val="Hyperlink"/>
                  <w:rFonts w:cs="Arial"/>
                  <w:szCs w:val="18"/>
                </w:rPr>
                <w:t>go.microsoft.com/</w:t>
              </w:r>
              <w:proofErr w:type="spellStart"/>
              <w:r w:rsidRPr="00830DCA">
                <w:rPr>
                  <w:rStyle w:val="Hyperlink"/>
                  <w:rFonts w:cs="Arial"/>
                  <w:szCs w:val="18"/>
                </w:rPr>
                <w:t>fwlink</w:t>
              </w:r>
              <w:proofErr w:type="spellEnd"/>
              <w:r w:rsidRPr="00830DCA">
                <w:rPr>
                  <w:rStyle w:val="Hyperlink"/>
                  <w:rFonts w:cs="Arial"/>
                  <w:szCs w:val="18"/>
                </w:rPr>
                <w:t>/?</w:t>
              </w:r>
              <w:proofErr w:type="spellStart"/>
              <w:r w:rsidRPr="00830DCA">
                <w:rPr>
                  <w:rStyle w:val="Hyperlink"/>
                  <w:rFonts w:cs="Arial"/>
                  <w:szCs w:val="18"/>
                </w:rPr>
                <w:t>LinkId</w:t>
              </w:r>
              <w:proofErr w:type="spellEnd"/>
              <w:r w:rsidRPr="00830DCA">
                <w:rPr>
                  <w:rStyle w:val="Hyperlink"/>
                  <w:rFonts w:cs="Arial"/>
                  <w:szCs w:val="18"/>
                </w:rPr>
                <w:t>=241320</w:t>
              </w:r>
            </w:hyperlink>
            <w:r w:rsidRPr="00830DCA">
              <w:rPr>
                <w:rFonts w:cs="Arial"/>
                <w:color w:val="000000"/>
                <w:szCs w:val="18"/>
              </w:rPr>
              <w:t>.</w:t>
            </w:r>
          </w:p>
        </w:tc>
      </w:tr>
    </w:tbl>
    <w:p w14:paraId="04EB31B2" w14:textId="77777777" w:rsidR="00EF67CC" w:rsidRPr="00EF67CC" w:rsidRDefault="00EF67CC" w:rsidP="00984DEA">
      <w:pPr>
        <w:pStyle w:val="PURBody"/>
        <w:sectPr w:rsidR="00EF67CC" w:rsidRPr="00EF67CC" w:rsidSect="00470521">
          <w:footerReference w:type="default" r:id="rId118"/>
          <w:pgSz w:w="12240" w:h="15840" w:code="1"/>
          <w:pgMar w:top="1800" w:right="720" w:bottom="720" w:left="720" w:header="720" w:footer="720" w:gutter="0"/>
          <w:cols w:space="360"/>
          <w:docGrid w:linePitch="360"/>
        </w:sectPr>
      </w:pPr>
    </w:p>
    <w:p w14:paraId="5FE0EAF7" w14:textId="77777777" w:rsidR="00DB4E8F" w:rsidRPr="00984DEA" w:rsidRDefault="00BF401A" w:rsidP="00A748AB">
      <w:pPr>
        <w:pStyle w:val="PURBody"/>
        <w:jc w:val="right"/>
        <w:rPr>
          <w:rStyle w:val="Hyperlink"/>
          <w:color w:val="404040" w:themeColor="text1" w:themeTint="BF"/>
          <w:u w:val="none"/>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bookmarkEnd w:id="612"/>
    <w:p w14:paraId="6671DADE" w14:textId="77777777" w:rsidR="00AE3B6A" w:rsidRPr="00984DEA" w:rsidRDefault="00AE3B6A" w:rsidP="00984DEA">
      <w:pPr>
        <w:pStyle w:val="PURBody"/>
      </w:pPr>
      <w:r w:rsidRPr="00984DEA">
        <w:br w:type="page"/>
      </w:r>
    </w:p>
    <w:p w14:paraId="38E6767A" w14:textId="77777777" w:rsidR="001C183A" w:rsidRDefault="00043C1F" w:rsidP="00AE3B6A">
      <w:pPr>
        <w:pStyle w:val="PURSectionHeading"/>
      </w:pPr>
      <w:bookmarkStart w:id="613" w:name="_Toc299519183"/>
      <w:bookmarkStart w:id="614" w:name="_Toc299525047"/>
      <w:bookmarkStart w:id="615" w:name="_Toc299531615"/>
      <w:bookmarkStart w:id="616" w:name="_Toc299531939"/>
      <w:bookmarkStart w:id="617" w:name="_Toc299957222"/>
      <w:bookmarkStart w:id="618" w:name="_Toc346536895"/>
      <w:bookmarkStart w:id="619" w:name="_Toc347045421"/>
      <w:bookmarkStart w:id="620" w:name="_Toc339280359"/>
      <w:bookmarkStart w:id="621" w:name="Appendix2"/>
      <w:r>
        <w:lastRenderedPageBreak/>
        <w:t xml:space="preserve">Appendix </w:t>
      </w:r>
      <w:r w:rsidR="00C4367D">
        <w:t>2:</w:t>
      </w:r>
      <w:r w:rsidR="001C183A">
        <w:t xml:space="preserve"> Notices</w:t>
      </w:r>
      <w:bookmarkEnd w:id="613"/>
      <w:bookmarkEnd w:id="614"/>
      <w:bookmarkEnd w:id="615"/>
      <w:bookmarkEnd w:id="616"/>
      <w:bookmarkEnd w:id="617"/>
      <w:bookmarkEnd w:id="618"/>
      <w:bookmarkEnd w:id="619"/>
      <w:bookmarkEnd w:id="620"/>
    </w:p>
    <w:p w14:paraId="468346A0" w14:textId="5498E11E" w:rsidR="00231FAC" w:rsidRDefault="00231FAC" w:rsidP="00231FAC">
      <w:pPr>
        <w:pStyle w:val="PURHeading1"/>
      </w:pPr>
      <w:bookmarkStart w:id="622" w:name="_Toc299957223"/>
      <w:r>
        <w:t>Bing Maps</w:t>
      </w:r>
      <w:r>
        <w:rPr>
          <w:rFonts w:eastAsia="SimSun"/>
          <w:sz w:val="20"/>
          <w:szCs w:val="20"/>
        </w:rPr>
        <w:t xml:space="preserve">.  </w:t>
      </w:r>
    </w:p>
    <w:p w14:paraId="30A37937" w14:textId="0FCB8B69" w:rsidR="00231FAC" w:rsidRDefault="00231FAC" w:rsidP="00231FAC">
      <w:pPr>
        <w:pStyle w:val="PURBody-Indented"/>
      </w:pPr>
      <w:r>
        <w:t xml:space="preserve">The software </w:t>
      </w:r>
      <w:r w:rsidRPr="00FA3B50">
        <w:t xml:space="preserve">includes use of Bing Maps.  </w:t>
      </w:r>
      <w:r w:rsidR="00571715">
        <w:rPr>
          <w:color w:val="auto"/>
        </w:rPr>
        <w:t xml:space="preserve">Any content provided through Bing Maps, including geocodes, can only be used within the product through which the content is provided. </w:t>
      </w:r>
      <w:r w:rsidRPr="00FA3B50">
        <w:t xml:space="preserve">Your use of Bing Maps is governed by the Bing Maps End User Terms of Use available at </w:t>
      </w:r>
      <w:hyperlink r:id="rId119" w:history="1">
        <w:r w:rsidRPr="00156FC7">
          <w:rPr>
            <w:rStyle w:val="Hyperlink"/>
          </w:rPr>
          <w:t>http://go.microsoft.com/?linkid=9710837</w:t>
        </w:r>
      </w:hyperlink>
      <w:r w:rsidRPr="00FA3B50">
        <w:t xml:space="preserve"> and the Bing Maps Privacy Statement available at </w:t>
      </w:r>
      <w:hyperlink r:id="rId120" w:history="1">
        <w:r w:rsidRPr="00156FC7">
          <w:rPr>
            <w:rStyle w:val="Hyperlink"/>
          </w:rPr>
          <w:t>http://go.microsoft.com/fwlink/?LinkID=248686</w:t>
        </w:r>
      </w:hyperlink>
      <w:r>
        <w:t xml:space="preserve">. </w:t>
      </w:r>
    </w:p>
    <w:p w14:paraId="5AEAE1D0" w14:textId="2BE2A367" w:rsidR="007A0107" w:rsidRDefault="007A0107" w:rsidP="007A0107">
      <w:pPr>
        <w:pStyle w:val="PURHeading1"/>
      </w:pPr>
      <w:r>
        <w:t xml:space="preserve">Notice of automatic updates </w:t>
      </w:r>
      <w:r>
        <w:rPr>
          <w:rFonts w:eastAsia="SimSun"/>
          <w:sz w:val="20"/>
          <w:szCs w:val="20"/>
        </w:rPr>
        <w:t xml:space="preserve">TO PREVIOUS VERSIONS OF SQL SERVER.  </w:t>
      </w:r>
    </w:p>
    <w:p w14:paraId="64D2BB0E" w14:textId="2031B7C6" w:rsidR="00231FAC" w:rsidRPr="00830DCA" w:rsidRDefault="007A0107" w:rsidP="00231FAC">
      <w:pPr>
        <w:ind w:left="270"/>
        <w:rPr>
          <w:rFonts w:eastAsia="Arial" w:cs="Times New Roman"/>
          <w:color w:val="404040"/>
          <w:sz w:val="18"/>
          <w:szCs w:val="18"/>
        </w:rPr>
      </w:pPr>
      <w:r w:rsidRPr="00830DCA">
        <w:rPr>
          <w:rFonts w:eastAsia="Arial" w:cs="Times New Roman"/>
          <w:color w:val="404040"/>
          <w:sz w:val="18"/>
          <w:szCs w:val="18"/>
        </w:rPr>
        <w:t>If this software is installed on servers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you consent to these updates in all such editions and copies of SQL Server (including components of any of them) running on that server or device.</w:t>
      </w:r>
    </w:p>
    <w:p w14:paraId="7C5BFB83" w14:textId="77777777" w:rsidR="00B0332A" w:rsidRPr="00EF6CAA" w:rsidRDefault="00B0332A" w:rsidP="00DB4E8F">
      <w:pPr>
        <w:pStyle w:val="PURHeading1"/>
      </w:pPr>
      <w:r w:rsidRPr="00EF6CAA">
        <w:t>Notice of Data Transfer</w:t>
      </w:r>
    </w:p>
    <w:p w14:paraId="6FCCBE95" w14:textId="138E457B" w:rsidR="00B0332A" w:rsidRPr="00A748AB" w:rsidRDefault="00B0332A" w:rsidP="00B0332A">
      <w:pPr>
        <w:ind w:left="270"/>
        <w:rPr>
          <w:rFonts w:eastAsia="Arial" w:cs="Arial"/>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w:t>
      </w:r>
      <w:r w:rsidR="002C084A">
        <w:rPr>
          <w:rFonts w:eastAsia="Arial" w:cs="Times New Roman"/>
          <w:color w:val="404040"/>
          <w:sz w:val="18"/>
          <w:szCs w:val="18"/>
        </w:rPr>
        <w:t xml:space="preserve">  </w:t>
      </w:r>
      <w:r w:rsidRPr="00EF6CAA">
        <w:rPr>
          <w:rFonts w:eastAsia="Arial" w:cs="Times New Roman"/>
          <w:color w:val="404040"/>
          <w:sz w:val="18"/>
          <w:szCs w:val="18"/>
        </w:rPr>
        <w:t>These features are identified in the Data Transfer Notices document at</w:t>
      </w:r>
      <w:r w:rsidRPr="00A748AB">
        <w:rPr>
          <w:rFonts w:eastAsia="Arial" w:cs="Arial"/>
          <w:sz w:val="18"/>
          <w:szCs w:val="18"/>
        </w:rPr>
        <w:t xml:space="preserve"> </w:t>
      </w:r>
      <w:hyperlink r:id="rId121" w:history="1">
        <w:r w:rsidRPr="00EF6CAA">
          <w:rPr>
            <w:rFonts w:eastAsia="Arial" w:cs="Times New Roman"/>
            <w:color w:val="00467F"/>
            <w:sz w:val="18"/>
            <w:szCs w:val="18"/>
            <w:u w:val="single"/>
          </w:rPr>
          <w:t>http://microsoft.com/licensing/contracts</w:t>
        </w:r>
      </w:hyperlink>
      <w:r w:rsidRPr="00A748AB">
        <w:rPr>
          <w:rFonts w:eastAsia="Arial" w:cs="Arial"/>
          <w:sz w:val="18"/>
          <w:szCs w:val="18"/>
        </w:rPr>
        <w:t xml:space="preserve">. </w:t>
      </w:r>
      <w:r w:rsidRPr="00EF6CAA">
        <w:rPr>
          <w:rFonts w:eastAsia="Arial" w:cs="Times New Roman"/>
          <w:color w:val="404040"/>
          <w:sz w:val="18"/>
          <w:szCs w:val="18"/>
        </w:rPr>
        <w:t>Microsoft provides services with products through these features.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You will not always receive a separate notice when a feature connects.</w:t>
      </w:r>
      <w:r w:rsidR="002C084A">
        <w:rPr>
          <w:rFonts w:eastAsia="Arial" w:cs="Times New Roman"/>
          <w:color w:val="404040"/>
          <w:sz w:val="18"/>
          <w:szCs w:val="18"/>
        </w:rPr>
        <w:t xml:space="preserve"> </w:t>
      </w:r>
      <w:r w:rsidRPr="00EF6CAA">
        <w:rPr>
          <w:rFonts w:eastAsia="Arial" w:cs="Times New Roman"/>
          <w:color w:val="404040"/>
          <w:sz w:val="18"/>
          <w:szCs w:val="18"/>
        </w:rPr>
        <w:t xml:space="preserve"> In some cases, you may switc</w:t>
      </w:r>
      <w:r w:rsidR="00830DCA">
        <w:rPr>
          <w:rFonts w:eastAsia="Arial" w:cs="Times New Roman"/>
          <w:color w:val="404040"/>
          <w:sz w:val="18"/>
          <w:szCs w:val="18"/>
        </w:rPr>
        <w:t>h off a feature or not use it.</w:t>
      </w:r>
    </w:p>
    <w:p w14:paraId="1CB84CD9" w14:textId="2D2FD1D0"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Computer Information</w:t>
      </w:r>
    </w:p>
    <w:p w14:paraId="6568D7E7" w14:textId="5D35466E" w:rsidR="00B0332A" w:rsidRPr="00A748AB" w:rsidRDefault="00B0332A" w:rsidP="00B0332A">
      <w:pPr>
        <w:ind w:left="270"/>
        <w:rPr>
          <w:rFonts w:eastAsia="Arial" w:cs="Arial"/>
          <w:color w:val="auto"/>
          <w:sz w:val="18"/>
          <w:szCs w:val="18"/>
        </w:rPr>
      </w:pPr>
      <w:r w:rsidRPr="00EF6CAA">
        <w:rPr>
          <w:rFonts w:eastAsia="Arial" w:cs="Times New Roman"/>
          <w:color w:val="404040"/>
          <w:sz w:val="18"/>
          <w:szCs w:val="18"/>
        </w:rPr>
        <w:t>The features use Internet protocols, which send to the appropriate systems computer information, such as your Internet protocol address, the type of operating system, browser and name and version of the software you are using, and the language code of the device whe</w:t>
      </w:r>
      <w:r w:rsidR="00830DCA">
        <w:rPr>
          <w:rFonts w:eastAsia="Arial" w:cs="Times New Roman"/>
          <w:color w:val="404040"/>
          <w:sz w:val="18"/>
          <w:szCs w:val="18"/>
        </w:rPr>
        <w:t>re you installed the software.</w:t>
      </w:r>
    </w:p>
    <w:p w14:paraId="022FA62B" w14:textId="5148DA76"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Use of Information</w:t>
      </w:r>
    </w:p>
    <w:p w14:paraId="79066CA6" w14:textId="7F6AF9AF"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w:t>
      </w:r>
      <w:r w:rsidR="002C084A">
        <w:rPr>
          <w:rFonts w:eastAsia="Arial" w:cs="Times New Roman"/>
          <w:color w:val="404040"/>
          <w:sz w:val="18"/>
          <w:szCs w:val="18"/>
        </w:rPr>
        <w:t xml:space="preserve"> </w:t>
      </w:r>
      <w:r w:rsidRPr="00EF6CAA">
        <w:rPr>
          <w:rFonts w:eastAsia="Arial" w:cs="Times New Roman"/>
          <w:color w:val="404040"/>
          <w:sz w:val="18"/>
          <w:szCs w:val="18"/>
        </w:rPr>
        <w:t xml:space="preserve"> We may also share it with others, such as hardware and software vendors.</w:t>
      </w:r>
      <w:r w:rsidR="002C084A">
        <w:rPr>
          <w:rFonts w:eastAsia="Arial" w:cs="Times New Roman"/>
          <w:color w:val="404040"/>
          <w:sz w:val="18"/>
          <w:szCs w:val="18"/>
        </w:rPr>
        <w:t xml:space="preserve"> </w:t>
      </w:r>
      <w:r w:rsidRPr="00EF6CAA">
        <w:rPr>
          <w:rFonts w:eastAsia="Arial" w:cs="Times New Roman"/>
          <w:color w:val="404040"/>
          <w:sz w:val="18"/>
          <w:szCs w:val="18"/>
        </w:rPr>
        <w:t xml:space="preserve"> They may use the information to improve how their products run with Microsoft software.</w:t>
      </w:r>
    </w:p>
    <w:p w14:paraId="068322E2" w14:textId="77777777" w:rsidR="00B0332A" w:rsidRPr="00A748AB" w:rsidRDefault="00B0332A" w:rsidP="00B0332A">
      <w:pPr>
        <w:keepNext/>
        <w:keepLines/>
        <w:spacing w:line="240" w:lineRule="exact"/>
        <w:rPr>
          <w:rFonts w:eastAsia="Arial" w:cs="Arial"/>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3F329C50" w:rsidR="00B0332A" w:rsidRPr="00DB4E8F" w:rsidRDefault="00B0332A" w:rsidP="00DB4E8F">
      <w:pPr>
        <w:pStyle w:val="PURHeading1"/>
      </w:pPr>
      <w:r w:rsidRPr="00DB4E8F">
        <w:t>Notice about the H.264/AVC Visual Standard, the VC-1 Video Standard, the MPEG-4 Visual Standar</w:t>
      </w:r>
      <w:r w:rsidR="00830DCA">
        <w:t>d and the MPEG-2 Video Standard</w:t>
      </w:r>
    </w:p>
    <w:p w14:paraId="413661D9"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software may include H.264/AVC, VC-1, MPEG-4 Part 2, and MPEG-2 visual compression technology. MPEG LA, L.L.C. requires this notice:</w:t>
      </w:r>
    </w:p>
    <w:p w14:paraId="5E54A363" w14:textId="15798810"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THIS PRODUCT IS LICENSED UNDER THE AVC, THE VC-1, THE MPEG-4 PART 2 VISUAL, AND MPEG-2 VIDEO PATENT PORTFOLIO LICENSES FOR THE PERSONAL AND NON-COMMERCIAL USE OF A CONSUMER TO (</w:t>
      </w:r>
      <w:proofErr w:type="spellStart"/>
      <w:r w:rsidRPr="00830DCA">
        <w:rPr>
          <w:rFonts w:eastAsia="Arial" w:cs="Arial"/>
          <w:color w:val="404040"/>
          <w:sz w:val="18"/>
          <w:szCs w:val="18"/>
        </w:rPr>
        <w:t>i</w:t>
      </w:r>
      <w:proofErr w:type="spellEnd"/>
      <w:r w:rsidRPr="00830DCA">
        <w:rPr>
          <w:rFonts w:eastAsia="Arial" w:cs="Arial"/>
          <w:color w:val="404040"/>
          <w:sz w:val="18"/>
          <w:szCs w:val="18"/>
        </w:rPr>
        <w:t>) ENCODE VIDEO IN COMPLIANCE WITH THE ABOVE (“VIDEO STANDARDS”) AND/OR (ii) DECODE AVC, VC-1, MPEG-4 PART 2 OR MPEG 2 VIDEO THAT WAS ENCODED BY A CONSUMER ENGAGED IN A PERSONAL AND NON-COMMERCIAL ACTIVITY AND/OR WAS OBTAINED FROM A VIDEO PROVIDER LICENSED TO PROVIDE SUCH VIDEO.</w:t>
      </w:r>
      <w:r w:rsidR="002C084A">
        <w:rPr>
          <w:rFonts w:eastAsia="Arial" w:cs="Arial"/>
          <w:color w:val="404040"/>
          <w:sz w:val="18"/>
          <w:szCs w:val="18"/>
        </w:rPr>
        <w:t xml:space="preserve"> </w:t>
      </w:r>
      <w:r w:rsidRPr="00830DCA">
        <w:rPr>
          <w:rFonts w:eastAsia="Arial" w:cs="Arial"/>
          <w:color w:val="404040"/>
          <w:sz w:val="18"/>
          <w:szCs w:val="18"/>
        </w:rPr>
        <w:t xml:space="preserve"> NO LICENSE IS GRANTED OR SHALL BE IMPLIED FOR ANY OTHER USE. ADDITIONAL INFORMATION MAY BE OBTAINED FROM MPEG LA, L.L.C. SEE </w:t>
      </w:r>
      <w:hyperlink r:id="rId122" w:history="1">
        <w:r w:rsidRPr="00830DCA">
          <w:rPr>
            <w:rStyle w:val="Hyperlink"/>
            <w:rFonts w:eastAsia="Arial" w:cs="Arial"/>
            <w:sz w:val="18"/>
            <w:szCs w:val="18"/>
          </w:rPr>
          <w:t>http://www.mpegla.com/index1.cfm</w:t>
        </w:r>
      </w:hyperlink>
      <w:r w:rsidRPr="00830DCA">
        <w:rPr>
          <w:rFonts w:eastAsia="Arial" w:cs="Arial"/>
          <w:color w:val="404040"/>
          <w:sz w:val="18"/>
          <w:szCs w:val="18"/>
        </w:rPr>
        <w:t>.</w:t>
      </w:r>
    </w:p>
    <w:p w14:paraId="700CF9D5" w14:textId="77777777" w:rsidR="00B0332A" w:rsidRPr="00830DCA" w:rsidRDefault="00B0332A" w:rsidP="00B0332A">
      <w:pPr>
        <w:ind w:left="270"/>
        <w:rPr>
          <w:rFonts w:eastAsia="Arial" w:cs="Arial"/>
          <w:color w:val="404040"/>
          <w:sz w:val="18"/>
          <w:szCs w:val="18"/>
        </w:rPr>
      </w:pPr>
      <w:r w:rsidRPr="00830DCA">
        <w:rPr>
          <w:rFonts w:eastAsia="Arial" w:cs="Arial"/>
          <w:color w:val="404040"/>
          <w:sz w:val="18"/>
          <w:szCs w:val="18"/>
        </w:rPr>
        <w:t>For clarification purposes, this notice does not limit or inhibit the use of the software for normal business uses that are personal to that business which do not include (</w:t>
      </w:r>
      <w:proofErr w:type="spellStart"/>
      <w:r w:rsidRPr="00830DCA">
        <w:rPr>
          <w:rFonts w:eastAsia="Arial" w:cs="Arial"/>
          <w:color w:val="404040"/>
          <w:sz w:val="18"/>
          <w:szCs w:val="18"/>
        </w:rPr>
        <w:t>i</w:t>
      </w:r>
      <w:proofErr w:type="spellEnd"/>
      <w:r w:rsidRPr="00830DCA">
        <w:rPr>
          <w:rFonts w:eastAsia="Arial" w:cs="Arial"/>
          <w:color w:val="404040"/>
          <w:sz w:val="18"/>
          <w:szCs w:val="18"/>
        </w:rPr>
        <w:t>)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lastRenderedPageBreak/>
        <w:t>Potentially Unwanted Software</w:t>
      </w:r>
    </w:p>
    <w:p w14:paraId="79EAEAD7" w14:textId="747A9C50" w:rsidR="00B0332A" w:rsidRPr="00EF6CAA" w:rsidRDefault="00B0332A" w:rsidP="00B0332A">
      <w:pPr>
        <w:ind w:left="270"/>
        <w:rPr>
          <w:color w:val="404040" w:themeColor="text1" w:themeTint="BF"/>
          <w:sz w:val="18"/>
        </w:rPr>
      </w:pPr>
      <w:r w:rsidRPr="00EF6CAA">
        <w:rPr>
          <w:color w:val="404040" w:themeColor="text1" w:themeTint="BF"/>
          <w:sz w:val="18"/>
        </w:rPr>
        <w:t>If turned on, Windows Defender will search your computer for “spyware,” “adware” and other potentially unwanted software.</w:t>
      </w:r>
      <w:r w:rsidR="002C084A">
        <w:rPr>
          <w:color w:val="404040" w:themeColor="text1" w:themeTint="BF"/>
          <w:sz w:val="18"/>
        </w:rPr>
        <w:t xml:space="preserve"> </w:t>
      </w:r>
      <w:r w:rsidRPr="00EF6CAA">
        <w:rPr>
          <w:color w:val="404040" w:themeColor="text1" w:themeTint="BF"/>
          <w:sz w:val="18"/>
        </w:rPr>
        <w:t xml:space="preserve"> If it finds potentially unwanted software, the software will ask you if you want to ignore, disable (quarantine) or remove it.</w:t>
      </w:r>
      <w:r w:rsidR="002C084A">
        <w:rPr>
          <w:color w:val="404040" w:themeColor="text1" w:themeTint="BF"/>
          <w:sz w:val="18"/>
        </w:rPr>
        <w:t xml:space="preserve"> </w:t>
      </w:r>
      <w:r w:rsidRPr="00EF6CAA">
        <w:rPr>
          <w:color w:val="404040" w:themeColor="text1" w:themeTint="BF"/>
          <w:sz w:val="18"/>
        </w:rPr>
        <w:t xml:space="preserve"> Any potentially unwanted software rated “high” or “severe” will automatically be removed after scanning unless you change the default setting.</w:t>
      </w:r>
      <w:r w:rsidR="002C084A">
        <w:rPr>
          <w:color w:val="404040" w:themeColor="text1" w:themeTint="BF"/>
          <w:sz w:val="18"/>
        </w:rPr>
        <w:t xml:space="preserve"> </w:t>
      </w:r>
      <w:r w:rsidRPr="00EF6CAA">
        <w:rPr>
          <w:color w:val="404040" w:themeColor="text1" w:themeTint="BF"/>
          <w:sz w:val="18"/>
        </w:rPr>
        <w:t xml:space="preserve"> 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0523D326"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w:t>
      </w:r>
      <w:r w:rsidR="002C084A">
        <w:rPr>
          <w:color w:val="404040" w:themeColor="text1" w:themeTint="BF"/>
          <w:sz w:val="18"/>
        </w:rPr>
        <w:t xml:space="preserve"> </w:t>
      </w:r>
      <w:r w:rsidRPr="00EF6CAA">
        <w:rPr>
          <w:color w:val="404040" w:themeColor="text1" w:themeTint="BF"/>
          <w:sz w:val="18"/>
        </w:rPr>
        <w:t xml:space="preserve"> You agree to comply with all applicable laws and to obtain all necessary consents and make all necessary disclosures before using the online service and/or the recording feature(s).</w:t>
      </w:r>
    </w:p>
    <w:bookmarkEnd w:id="622"/>
    <w:p w14:paraId="2941EAC8" w14:textId="37FE2AE4" w:rsidR="00DB4E8F" w:rsidRDefault="00E318EC" w:rsidP="00DB4E8F">
      <w:pPr>
        <w:pStyle w:val="PURBody"/>
        <w:jc w:val="right"/>
        <w:rPr>
          <w:rStyle w:val="Hyperlink"/>
        </w:rPr>
      </w:pPr>
      <w:r>
        <w:fldChar w:fldCharType="begin"/>
      </w:r>
      <w:r>
        <w:instrText xml:space="preserve"> HYPERLINK \l "TOC" </w:instrText>
      </w:r>
      <w:r>
        <w:fldChar w:fldCharType="separate"/>
      </w:r>
      <w:r w:rsidR="00DB4E8F" w:rsidRPr="00372624">
        <w:rPr>
          <w:rStyle w:val="Hyperlink"/>
          <w:rFonts w:ascii="Arial Narrow" w:hAnsi="Arial Narrow"/>
          <w:sz w:val="16"/>
        </w:rPr>
        <w:t>Table of Contents</w:t>
      </w:r>
      <w:r>
        <w:rPr>
          <w:rStyle w:val="Hyperlink"/>
          <w:rFonts w:ascii="Arial Narrow" w:hAnsi="Arial Narrow"/>
          <w:sz w:val="16"/>
        </w:rPr>
        <w:fldChar w:fldCharType="end"/>
      </w:r>
      <w:r w:rsidR="00DB4E8F">
        <w:t xml:space="preserve"> / </w:t>
      </w:r>
      <w:hyperlink w:anchor="UniversalTerms" w:history="1">
        <w:r w:rsidR="00DB4E8F">
          <w:rPr>
            <w:rStyle w:val="Hyperlink"/>
            <w:rFonts w:ascii="Arial Narrow" w:hAnsi="Arial Narrow"/>
            <w:sz w:val="16"/>
          </w:rPr>
          <w:t>Universal License Terms</w:t>
        </w:r>
      </w:hyperlink>
    </w:p>
    <w:bookmarkEnd w:id="621"/>
    <w:p w14:paraId="769C9D7E" w14:textId="77777777" w:rsidR="005C3F2E" w:rsidRDefault="00AF3DD9" w:rsidP="00057196">
      <w:pPr>
        <w:spacing w:line="240" w:lineRule="exact"/>
        <w:sectPr w:rsidR="005C3F2E" w:rsidSect="002D0ED6">
          <w:footerReference w:type="default" r:id="rId123"/>
          <w:type w:val="continuous"/>
          <w:pgSz w:w="12240" w:h="15840" w:code="1"/>
          <w:pgMar w:top="1170" w:right="720" w:bottom="720" w:left="720" w:header="432" w:footer="288" w:gutter="0"/>
          <w:cols w:space="360"/>
          <w:docGrid w:linePitch="360"/>
        </w:sectPr>
      </w:pPr>
      <w:r>
        <w:br w:type="page"/>
      </w:r>
    </w:p>
    <w:p w14:paraId="7152D060" w14:textId="32746E66" w:rsidR="00AE3B6A" w:rsidRDefault="00AE3B6A" w:rsidP="00AE3B6A">
      <w:pPr>
        <w:pStyle w:val="PURSectionHeading"/>
      </w:pPr>
      <w:bookmarkStart w:id="623" w:name="_Toc299519184"/>
      <w:bookmarkStart w:id="624" w:name="_Toc299525048"/>
      <w:bookmarkStart w:id="625" w:name="_Toc299531616"/>
      <w:bookmarkStart w:id="626" w:name="_Toc299531940"/>
      <w:bookmarkStart w:id="627" w:name="_Toc299957231"/>
      <w:bookmarkStart w:id="628" w:name="_Toc346536896"/>
      <w:bookmarkStart w:id="629" w:name="_Toc347045422"/>
      <w:bookmarkStart w:id="630" w:name="_Toc339280360"/>
      <w:bookmarkStart w:id="631" w:name="Index"/>
      <w:bookmarkEnd w:id="6"/>
      <w:r>
        <w:lastRenderedPageBreak/>
        <w:t>Product Index</w:t>
      </w:r>
      <w:bookmarkEnd w:id="623"/>
      <w:bookmarkEnd w:id="624"/>
      <w:bookmarkEnd w:id="625"/>
      <w:bookmarkEnd w:id="626"/>
      <w:bookmarkEnd w:id="627"/>
      <w:bookmarkEnd w:id="628"/>
      <w:bookmarkEnd w:id="629"/>
      <w:bookmarkEnd w:id="630"/>
    </w:p>
    <w:p w14:paraId="1E4A6422" w14:textId="77777777" w:rsidR="001F7A9F" w:rsidRDefault="00231176" w:rsidP="00AE3B6A">
      <w:pPr>
        <w:pStyle w:val="PURSectionHeading"/>
        <w:rPr>
          <w:noProof/>
        </w:rPr>
        <w:sectPr w:rsidR="001F7A9F" w:rsidSect="001F7A9F">
          <w:footerReference w:type="default" r:id="rId124"/>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26F03F26" w14:textId="77777777" w:rsidR="001F7A9F" w:rsidRDefault="001F7A9F">
      <w:pPr>
        <w:pStyle w:val="Index1"/>
        <w:tabs>
          <w:tab w:val="right" w:leader="dot" w:pos="5030"/>
        </w:tabs>
        <w:rPr>
          <w:noProof/>
        </w:rPr>
      </w:pPr>
      <w:r>
        <w:rPr>
          <w:noProof/>
        </w:rPr>
        <w:lastRenderedPageBreak/>
        <w:t>BizTalk Server 2010 Branch Edition, 12</w:t>
      </w:r>
    </w:p>
    <w:p w14:paraId="69B363A1" w14:textId="77777777" w:rsidR="001F7A9F" w:rsidRDefault="001F7A9F">
      <w:pPr>
        <w:pStyle w:val="Index1"/>
        <w:tabs>
          <w:tab w:val="right" w:leader="dot" w:pos="5030"/>
        </w:tabs>
        <w:rPr>
          <w:noProof/>
        </w:rPr>
      </w:pPr>
      <w:r>
        <w:rPr>
          <w:noProof/>
        </w:rPr>
        <w:t>BizTalk Server 2010 Enterprise Edition, 12</w:t>
      </w:r>
    </w:p>
    <w:p w14:paraId="2201F4A0" w14:textId="77777777" w:rsidR="001F7A9F" w:rsidRDefault="001F7A9F">
      <w:pPr>
        <w:pStyle w:val="Index1"/>
        <w:tabs>
          <w:tab w:val="right" w:leader="dot" w:pos="5030"/>
        </w:tabs>
        <w:rPr>
          <w:noProof/>
        </w:rPr>
      </w:pPr>
      <w:r>
        <w:rPr>
          <w:noProof/>
        </w:rPr>
        <w:t>BizTalk Server 2010 Standard Edition, 12</w:t>
      </w:r>
    </w:p>
    <w:p w14:paraId="40126F7F" w14:textId="77777777" w:rsidR="001F7A9F" w:rsidRDefault="001F7A9F">
      <w:pPr>
        <w:pStyle w:val="Index1"/>
        <w:tabs>
          <w:tab w:val="right" w:leader="dot" w:pos="5030"/>
        </w:tabs>
        <w:rPr>
          <w:noProof/>
        </w:rPr>
      </w:pPr>
      <w:r>
        <w:rPr>
          <w:noProof/>
        </w:rPr>
        <w:t>BizTalk Server 2013 Branch, 25</w:t>
      </w:r>
    </w:p>
    <w:p w14:paraId="1E4C3F05" w14:textId="77777777" w:rsidR="001F7A9F" w:rsidRDefault="001F7A9F">
      <w:pPr>
        <w:pStyle w:val="Index1"/>
        <w:tabs>
          <w:tab w:val="right" w:leader="dot" w:pos="5030"/>
        </w:tabs>
        <w:rPr>
          <w:noProof/>
        </w:rPr>
      </w:pPr>
      <w:r>
        <w:rPr>
          <w:noProof/>
        </w:rPr>
        <w:t>BizTalk Server 2013 Enterprise, 24</w:t>
      </w:r>
    </w:p>
    <w:p w14:paraId="6E1A5B29" w14:textId="77777777" w:rsidR="001F7A9F" w:rsidRDefault="001F7A9F">
      <w:pPr>
        <w:pStyle w:val="Index1"/>
        <w:tabs>
          <w:tab w:val="right" w:leader="dot" w:pos="5030"/>
        </w:tabs>
        <w:rPr>
          <w:noProof/>
        </w:rPr>
      </w:pPr>
      <w:r>
        <w:rPr>
          <w:noProof/>
        </w:rPr>
        <w:t>BizTalk Server 2013 Standard, 25</w:t>
      </w:r>
    </w:p>
    <w:p w14:paraId="04282484" w14:textId="77777777" w:rsidR="001F7A9F" w:rsidRDefault="001F7A9F">
      <w:pPr>
        <w:pStyle w:val="Index1"/>
        <w:tabs>
          <w:tab w:val="right" w:leader="dot" w:pos="5030"/>
        </w:tabs>
        <w:rPr>
          <w:noProof/>
        </w:rPr>
      </w:pPr>
      <w:r w:rsidRPr="005B4409">
        <w:rPr>
          <w:noProof/>
          <w:lang w:val="fr-FR"/>
        </w:rPr>
        <w:t>Core Infrastructure Server Suite Datacenter</w:t>
      </w:r>
      <w:r>
        <w:rPr>
          <w:noProof/>
        </w:rPr>
        <w:t>, 13</w:t>
      </w:r>
    </w:p>
    <w:p w14:paraId="130D8FBB" w14:textId="77777777" w:rsidR="001F7A9F" w:rsidRDefault="001F7A9F">
      <w:pPr>
        <w:pStyle w:val="Index1"/>
        <w:tabs>
          <w:tab w:val="right" w:leader="dot" w:pos="5030"/>
        </w:tabs>
        <w:rPr>
          <w:noProof/>
        </w:rPr>
      </w:pPr>
      <w:r w:rsidRPr="005B4409">
        <w:rPr>
          <w:noProof/>
          <w:lang w:val="fr-FR"/>
        </w:rPr>
        <w:t>Core Infrastructure Server Suite Standard</w:t>
      </w:r>
      <w:r>
        <w:rPr>
          <w:noProof/>
        </w:rPr>
        <w:t>, 14</w:t>
      </w:r>
    </w:p>
    <w:p w14:paraId="0A4FC01E" w14:textId="77777777" w:rsidR="001F7A9F" w:rsidRDefault="001F7A9F">
      <w:pPr>
        <w:pStyle w:val="Index1"/>
        <w:tabs>
          <w:tab w:val="right" w:leader="dot" w:pos="5030"/>
        </w:tabs>
        <w:rPr>
          <w:noProof/>
        </w:rPr>
      </w:pPr>
      <w:r>
        <w:rPr>
          <w:noProof/>
        </w:rPr>
        <w:t>Exchange Server 2013 Standard and Enterprise, 32</w:t>
      </w:r>
    </w:p>
    <w:p w14:paraId="308A07CE" w14:textId="374C8AF9" w:rsidR="001F7A9F" w:rsidRDefault="001F7A9F">
      <w:pPr>
        <w:pStyle w:val="Index1"/>
        <w:tabs>
          <w:tab w:val="right" w:leader="dot" w:pos="5030"/>
        </w:tabs>
        <w:rPr>
          <w:noProof/>
        </w:rPr>
      </w:pPr>
      <w:r>
        <w:rPr>
          <w:noProof/>
        </w:rPr>
        <w:t>Expression Encode Pro 4, 33</w:t>
      </w:r>
    </w:p>
    <w:p w14:paraId="3A5A398F" w14:textId="01DBBA6D" w:rsidR="001F7A9F" w:rsidRDefault="001F7A9F">
      <w:pPr>
        <w:pStyle w:val="Index1"/>
        <w:tabs>
          <w:tab w:val="right" w:leader="dot" w:pos="5030"/>
        </w:tabs>
        <w:rPr>
          <w:noProof/>
        </w:rPr>
      </w:pPr>
      <w:r>
        <w:rPr>
          <w:noProof/>
        </w:rPr>
        <w:t>Forefront Identity Manager 2010 R2, 34</w:t>
      </w:r>
    </w:p>
    <w:p w14:paraId="325F06FB" w14:textId="39304969" w:rsidR="001F7A9F" w:rsidRDefault="001F7A9F">
      <w:pPr>
        <w:pStyle w:val="Index1"/>
        <w:tabs>
          <w:tab w:val="right" w:leader="dot" w:pos="5030"/>
        </w:tabs>
        <w:rPr>
          <w:noProof/>
        </w:rPr>
      </w:pPr>
      <w:r>
        <w:rPr>
          <w:noProof/>
        </w:rPr>
        <w:t>Forefront Unified Access Gateway 2010, 34</w:t>
      </w:r>
    </w:p>
    <w:p w14:paraId="029B9178" w14:textId="0C7D2122" w:rsidR="001F7A9F" w:rsidRDefault="001F7A9F">
      <w:pPr>
        <w:pStyle w:val="Index1"/>
        <w:tabs>
          <w:tab w:val="right" w:leader="dot" w:pos="5030"/>
        </w:tabs>
        <w:rPr>
          <w:noProof/>
        </w:rPr>
      </w:pPr>
      <w:r>
        <w:rPr>
          <w:noProof/>
        </w:rPr>
        <w:t>Lync Server 2013, 34</w:t>
      </w:r>
    </w:p>
    <w:p w14:paraId="25286A9C" w14:textId="376CBC9D" w:rsidR="001F7A9F" w:rsidRDefault="001F7A9F">
      <w:pPr>
        <w:pStyle w:val="Index1"/>
        <w:tabs>
          <w:tab w:val="right" w:leader="dot" w:pos="5030"/>
        </w:tabs>
        <w:rPr>
          <w:noProof/>
        </w:rPr>
      </w:pPr>
      <w:r>
        <w:rPr>
          <w:noProof/>
        </w:rPr>
        <w:t>Microsoft Application Virtualization Hosting for Desktops, 36</w:t>
      </w:r>
    </w:p>
    <w:p w14:paraId="1A8E9720" w14:textId="618CB3C4" w:rsidR="001F7A9F" w:rsidRDefault="001F7A9F">
      <w:pPr>
        <w:pStyle w:val="Index1"/>
        <w:tabs>
          <w:tab w:val="right" w:leader="dot" w:pos="5030"/>
        </w:tabs>
        <w:rPr>
          <w:noProof/>
        </w:rPr>
      </w:pPr>
      <w:r>
        <w:rPr>
          <w:noProof/>
        </w:rPr>
        <w:t>Microsoft Dynamics AX 2012 R2, 36</w:t>
      </w:r>
    </w:p>
    <w:p w14:paraId="6B4876CC" w14:textId="6DD95325" w:rsidR="001F7A9F" w:rsidRDefault="001F7A9F">
      <w:pPr>
        <w:pStyle w:val="Index1"/>
        <w:tabs>
          <w:tab w:val="right" w:leader="dot" w:pos="5030"/>
        </w:tabs>
        <w:rPr>
          <w:noProof/>
        </w:rPr>
      </w:pPr>
      <w:r>
        <w:rPr>
          <w:noProof/>
        </w:rPr>
        <w:t>Microsoft Dynamics C5 2012, 15, 38</w:t>
      </w:r>
    </w:p>
    <w:p w14:paraId="56025796" w14:textId="4557B6B1" w:rsidR="001F7A9F" w:rsidRDefault="001F7A9F">
      <w:pPr>
        <w:pStyle w:val="Index1"/>
        <w:tabs>
          <w:tab w:val="right" w:leader="dot" w:pos="5030"/>
        </w:tabs>
        <w:rPr>
          <w:noProof/>
        </w:rPr>
      </w:pPr>
      <w:r>
        <w:rPr>
          <w:noProof/>
        </w:rPr>
        <w:t>Microsoft Dynamics CRM 2011 Service Provider, 38</w:t>
      </w:r>
    </w:p>
    <w:p w14:paraId="32E6E97D" w14:textId="51086EB4" w:rsidR="001F7A9F" w:rsidRDefault="001F7A9F">
      <w:pPr>
        <w:pStyle w:val="Index1"/>
        <w:tabs>
          <w:tab w:val="right" w:leader="dot" w:pos="5030"/>
        </w:tabs>
        <w:rPr>
          <w:noProof/>
        </w:rPr>
      </w:pPr>
      <w:r>
        <w:rPr>
          <w:noProof/>
        </w:rPr>
        <w:t>Microsoft Dynamics GP 2013, 15, 39</w:t>
      </w:r>
    </w:p>
    <w:p w14:paraId="5F982BA3" w14:textId="4B8BD764" w:rsidR="001F7A9F" w:rsidRDefault="001F7A9F">
      <w:pPr>
        <w:pStyle w:val="Index1"/>
        <w:tabs>
          <w:tab w:val="right" w:leader="dot" w:pos="5030"/>
        </w:tabs>
        <w:rPr>
          <w:noProof/>
        </w:rPr>
      </w:pPr>
      <w:r>
        <w:rPr>
          <w:noProof/>
        </w:rPr>
        <w:t>Microsoft Dynamics NAV 2013, 16, 40</w:t>
      </w:r>
    </w:p>
    <w:p w14:paraId="6BCEF423" w14:textId="4ED2F5AA" w:rsidR="001F7A9F" w:rsidRDefault="001F7A9F">
      <w:pPr>
        <w:pStyle w:val="Index1"/>
        <w:tabs>
          <w:tab w:val="right" w:leader="dot" w:pos="5030"/>
        </w:tabs>
        <w:rPr>
          <w:noProof/>
        </w:rPr>
      </w:pPr>
      <w:r>
        <w:rPr>
          <w:noProof/>
        </w:rPr>
        <w:t>Microsoft Dynamics SL 2011, 16, 41</w:t>
      </w:r>
    </w:p>
    <w:p w14:paraId="7D78E071" w14:textId="0E274889" w:rsidR="001F7A9F" w:rsidRDefault="001F7A9F">
      <w:pPr>
        <w:pStyle w:val="Index1"/>
        <w:tabs>
          <w:tab w:val="right" w:leader="dot" w:pos="5030"/>
        </w:tabs>
        <w:rPr>
          <w:noProof/>
        </w:rPr>
      </w:pPr>
      <w:r>
        <w:rPr>
          <w:noProof/>
        </w:rPr>
        <w:t>Microsoft Exchange Hosted Encryption, 56</w:t>
      </w:r>
    </w:p>
    <w:p w14:paraId="21474750" w14:textId="77777777" w:rsidR="001F7A9F" w:rsidRDefault="001F7A9F">
      <w:pPr>
        <w:pStyle w:val="Index1"/>
        <w:tabs>
          <w:tab w:val="right" w:leader="dot" w:pos="5030"/>
        </w:tabs>
        <w:rPr>
          <w:noProof/>
        </w:rPr>
      </w:pPr>
      <w:r>
        <w:rPr>
          <w:noProof/>
        </w:rPr>
        <w:t>Microsoft User Experience Virtualization Hosting for Desktops, 42</w:t>
      </w:r>
    </w:p>
    <w:p w14:paraId="46879012" w14:textId="14167814" w:rsidR="001F7A9F" w:rsidRDefault="001F7A9F">
      <w:pPr>
        <w:pStyle w:val="Index1"/>
        <w:tabs>
          <w:tab w:val="right" w:leader="dot" w:pos="5030"/>
        </w:tabs>
        <w:rPr>
          <w:noProof/>
        </w:rPr>
      </w:pPr>
      <w:r>
        <w:rPr>
          <w:noProof/>
        </w:rPr>
        <w:t>Office Multi Language Pack 2013, 42</w:t>
      </w:r>
    </w:p>
    <w:p w14:paraId="59AECB5E" w14:textId="3D09559B" w:rsidR="001F7A9F" w:rsidRDefault="001F7A9F">
      <w:pPr>
        <w:pStyle w:val="Index1"/>
        <w:tabs>
          <w:tab w:val="right" w:leader="dot" w:pos="5030"/>
        </w:tabs>
        <w:rPr>
          <w:noProof/>
        </w:rPr>
      </w:pPr>
      <w:r>
        <w:rPr>
          <w:noProof/>
        </w:rPr>
        <w:t>Office Professional Plus 2013, 42</w:t>
      </w:r>
    </w:p>
    <w:p w14:paraId="21BCC445" w14:textId="2A25F9F2" w:rsidR="001F7A9F" w:rsidRDefault="001F7A9F">
      <w:pPr>
        <w:pStyle w:val="Index1"/>
        <w:tabs>
          <w:tab w:val="right" w:leader="dot" w:pos="5030"/>
        </w:tabs>
        <w:rPr>
          <w:noProof/>
        </w:rPr>
      </w:pPr>
      <w:r>
        <w:rPr>
          <w:noProof/>
        </w:rPr>
        <w:t>Office Standard 2013, 43</w:t>
      </w:r>
    </w:p>
    <w:p w14:paraId="61C24CDA" w14:textId="0DF27C34" w:rsidR="001F7A9F" w:rsidRDefault="001F7A9F">
      <w:pPr>
        <w:pStyle w:val="Index1"/>
        <w:tabs>
          <w:tab w:val="right" w:leader="dot" w:pos="5030"/>
        </w:tabs>
        <w:rPr>
          <w:noProof/>
        </w:rPr>
      </w:pPr>
      <w:r>
        <w:rPr>
          <w:noProof/>
        </w:rPr>
        <w:t>Productivity Suite, 43</w:t>
      </w:r>
    </w:p>
    <w:p w14:paraId="760B3377" w14:textId="77777777" w:rsidR="001F7A9F" w:rsidRDefault="001F7A9F">
      <w:pPr>
        <w:pStyle w:val="Index1"/>
        <w:tabs>
          <w:tab w:val="right" w:leader="dot" w:pos="5030"/>
        </w:tabs>
        <w:rPr>
          <w:noProof/>
        </w:rPr>
      </w:pPr>
      <w:r>
        <w:rPr>
          <w:noProof/>
        </w:rPr>
        <w:lastRenderedPageBreak/>
        <w:t>Project 2013 Professional, 44</w:t>
      </w:r>
    </w:p>
    <w:p w14:paraId="26C24821" w14:textId="2A938EB7" w:rsidR="001F7A9F" w:rsidRDefault="001F7A9F">
      <w:pPr>
        <w:pStyle w:val="Index1"/>
        <w:tabs>
          <w:tab w:val="right" w:leader="dot" w:pos="5030"/>
        </w:tabs>
        <w:rPr>
          <w:noProof/>
        </w:rPr>
      </w:pPr>
      <w:r>
        <w:rPr>
          <w:noProof/>
        </w:rPr>
        <w:t>Project 2013 Standard, 44</w:t>
      </w:r>
    </w:p>
    <w:p w14:paraId="0655E30C" w14:textId="79D6C251" w:rsidR="001F7A9F" w:rsidRDefault="001F7A9F">
      <w:pPr>
        <w:pStyle w:val="Index1"/>
        <w:tabs>
          <w:tab w:val="right" w:leader="dot" w:pos="5030"/>
        </w:tabs>
        <w:rPr>
          <w:noProof/>
        </w:rPr>
      </w:pPr>
      <w:r>
        <w:rPr>
          <w:noProof/>
        </w:rPr>
        <w:t>Project Server 2013, 44</w:t>
      </w:r>
    </w:p>
    <w:p w14:paraId="27F3FAA9" w14:textId="77777777" w:rsidR="001F7A9F" w:rsidRDefault="001F7A9F">
      <w:pPr>
        <w:pStyle w:val="Index1"/>
        <w:tabs>
          <w:tab w:val="right" w:leader="dot" w:pos="5030"/>
        </w:tabs>
        <w:rPr>
          <w:noProof/>
        </w:rPr>
      </w:pPr>
      <w:r>
        <w:rPr>
          <w:noProof/>
        </w:rPr>
        <w:t>Provisioning System, 17</w:t>
      </w:r>
    </w:p>
    <w:p w14:paraId="55E3DAD1" w14:textId="77777777" w:rsidR="001F7A9F" w:rsidRDefault="001F7A9F">
      <w:pPr>
        <w:pStyle w:val="Index1"/>
        <w:tabs>
          <w:tab w:val="right" w:leader="dot" w:pos="5030"/>
        </w:tabs>
        <w:rPr>
          <w:noProof/>
        </w:rPr>
      </w:pPr>
      <w:r>
        <w:rPr>
          <w:noProof/>
        </w:rPr>
        <w:t>SharePoint 2013 Hosting, 17</w:t>
      </w:r>
    </w:p>
    <w:p w14:paraId="214E7153" w14:textId="77777777" w:rsidR="001F7A9F" w:rsidRDefault="001F7A9F">
      <w:pPr>
        <w:pStyle w:val="Index1"/>
        <w:tabs>
          <w:tab w:val="right" w:leader="dot" w:pos="5030"/>
        </w:tabs>
        <w:rPr>
          <w:noProof/>
        </w:rPr>
      </w:pPr>
      <w:r>
        <w:rPr>
          <w:noProof/>
        </w:rPr>
        <w:t>SharePoint Server 2013, 45</w:t>
      </w:r>
    </w:p>
    <w:p w14:paraId="595E381F" w14:textId="21EC8B46" w:rsidR="001F7A9F" w:rsidRDefault="001F7A9F">
      <w:pPr>
        <w:pStyle w:val="Index1"/>
        <w:tabs>
          <w:tab w:val="right" w:leader="dot" w:pos="5030"/>
        </w:tabs>
        <w:rPr>
          <w:noProof/>
        </w:rPr>
      </w:pPr>
      <w:r>
        <w:rPr>
          <w:noProof/>
        </w:rPr>
        <w:t>SQL Server 2012 Business Intelligence, 46</w:t>
      </w:r>
    </w:p>
    <w:p w14:paraId="0E9BD53B" w14:textId="77777777" w:rsidR="001F7A9F" w:rsidRDefault="001F7A9F">
      <w:pPr>
        <w:pStyle w:val="Index1"/>
        <w:tabs>
          <w:tab w:val="right" w:leader="dot" w:pos="5030"/>
        </w:tabs>
        <w:rPr>
          <w:noProof/>
        </w:rPr>
      </w:pPr>
      <w:r>
        <w:rPr>
          <w:noProof/>
        </w:rPr>
        <w:t>SQL Server 2012 Enterprise, 25</w:t>
      </w:r>
    </w:p>
    <w:p w14:paraId="0B4FF55B" w14:textId="0AA7C2B7" w:rsidR="001F7A9F" w:rsidRDefault="001F7A9F">
      <w:pPr>
        <w:pStyle w:val="Index1"/>
        <w:tabs>
          <w:tab w:val="right" w:leader="dot" w:pos="5030"/>
        </w:tabs>
        <w:rPr>
          <w:noProof/>
        </w:rPr>
      </w:pPr>
      <w:r>
        <w:rPr>
          <w:noProof/>
        </w:rPr>
        <w:t>SQL Server 2012 Standard, 26, 45</w:t>
      </w:r>
    </w:p>
    <w:p w14:paraId="15844B06" w14:textId="77777777" w:rsidR="001F7A9F" w:rsidRDefault="001F7A9F">
      <w:pPr>
        <w:pStyle w:val="Index1"/>
        <w:tabs>
          <w:tab w:val="right" w:leader="dot" w:pos="5030"/>
        </w:tabs>
        <w:rPr>
          <w:noProof/>
        </w:rPr>
      </w:pPr>
      <w:r>
        <w:rPr>
          <w:noProof/>
        </w:rPr>
        <w:t>SQL Server 2012 Web, 26</w:t>
      </w:r>
    </w:p>
    <w:p w14:paraId="0F3EEA0B" w14:textId="657DC496" w:rsidR="001F7A9F" w:rsidRDefault="001F7A9F">
      <w:pPr>
        <w:pStyle w:val="Index1"/>
        <w:tabs>
          <w:tab w:val="right" w:leader="dot" w:pos="5030"/>
        </w:tabs>
        <w:rPr>
          <w:noProof/>
        </w:rPr>
      </w:pPr>
      <w:r w:rsidRPr="005B4409">
        <w:rPr>
          <w:noProof/>
          <w:lang w:val="fr-FR"/>
        </w:rPr>
        <w:t>System Center 2012 Client Management Suite</w:t>
      </w:r>
      <w:r>
        <w:rPr>
          <w:noProof/>
        </w:rPr>
        <w:t>, 46</w:t>
      </w:r>
    </w:p>
    <w:p w14:paraId="7BA558B2" w14:textId="24EB8E07" w:rsidR="001F7A9F" w:rsidRDefault="001F7A9F">
      <w:pPr>
        <w:pStyle w:val="Index1"/>
        <w:tabs>
          <w:tab w:val="right" w:leader="dot" w:pos="5030"/>
        </w:tabs>
        <w:rPr>
          <w:noProof/>
        </w:rPr>
      </w:pPr>
      <w:r>
        <w:rPr>
          <w:noProof/>
        </w:rPr>
        <w:t>System Center 2012 Configuration Manager, 46</w:t>
      </w:r>
    </w:p>
    <w:p w14:paraId="1148A76B" w14:textId="77777777" w:rsidR="001F7A9F" w:rsidRDefault="001F7A9F">
      <w:pPr>
        <w:pStyle w:val="Index1"/>
        <w:tabs>
          <w:tab w:val="right" w:leader="dot" w:pos="5030"/>
        </w:tabs>
        <w:rPr>
          <w:noProof/>
        </w:rPr>
      </w:pPr>
      <w:r>
        <w:rPr>
          <w:noProof/>
        </w:rPr>
        <w:t>System Center 2012 Datacenter, 18</w:t>
      </w:r>
    </w:p>
    <w:p w14:paraId="2B4B6600" w14:textId="77777777" w:rsidR="001F7A9F" w:rsidRDefault="001F7A9F">
      <w:pPr>
        <w:pStyle w:val="Index1"/>
        <w:tabs>
          <w:tab w:val="right" w:leader="dot" w:pos="5030"/>
        </w:tabs>
        <w:rPr>
          <w:noProof/>
        </w:rPr>
      </w:pPr>
      <w:r>
        <w:rPr>
          <w:noProof/>
        </w:rPr>
        <w:t>System Center 2012 Standard, 19</w:t>
      </w:r>
    </w:p>
    <w:p w14:paraId="0694D556" w14:textId="7BB46CB8" w:rsidR="001F7A9F" w:rsidRDefault="001F7A9F">
      <w:pPr>
        <w:pStyle w:val="Index1"/>
        <w:tabs>
          <w:tab w:val="right" w:leader="dot" w:pos="5030"/>
        </w:tabs>
        <w:rPr>
          <w:noProof/>
        </w:rPr>
      </w:pPr>
      <w:r w:rsidRPr="005B4409">
        <w:rPr>
          <w:rFonts w:cs="Arial"/>
          <w:noProof/>
        </w:rPr>
        <w:t>System Center Endpoint Protection</w:t>
      </w:r>
      <w:r>
        <w:rPr>
          <w:noProof/>
        </w:rPr>
        <w:t>, 56</w:t>
      </w:r>
    </w:p>
    <w:p w14:paraId="16C8F4B9" w14:textId="53BBC84D" w:rsidR="001F7A9F" w:rsidRDefault="001F7A9F">
      <w:pPr>
        <w:pStyle w:val="Index1"/>
        <w:tabs>
          <w:tab w:val="right" w:leader="dot" w:pos="5030"/>
        </w:tabs>
        <w:rPr>
          <w:noProof/>
        </w:rPr>
      </w:pPr>
      <w:r>
        <w:rPr>
          <w:noProof/>
        </w:rPr>
        <w:t>Visio 2013 Professional, 47</w:t>
      </w:r>
    </w:p>
    <w:p w14:paraId="366124B1" w14:textId="66001CBE" w:rsidR="001F7A9F" w:rsidRDefault="001F7A9F">
      <w:pPr>
        <w:pStyle w:val="Index1"/>
        <w:tabs>
          <w:tab w:val="right" w:leader="dot" w:pos="5030"/>
        </w:tabs>
        <w:rPr>
          <w:noProof/>
        </w:rPr>
      </w:pPr>
      <w:r>
        <w:rPr>
          <w:noProof/>
        </w:rPr>
        <w:t>Visio 2013 Standard, 47</w:t>
      </w:r>
    </w:p>
    <w:p w14:paraId="47C958B7" w14:textId="2D5B9F02" w:rsidR="001F7A9F" w:rsidRDefault="001F7A9F">
      <w:pPr>
        <w:pStyle w:val="Index1"/>
        <w:tabs>
          <w:tab w:val="right" w:leader="dot" w:pos="5030"/>
        </w:tabs>
        <w:rPr>
          <w:noProof/>
        </w:rPr>
      </w:pPr>
      <w:r>
        <w:rPr>
          <w:noProof/>
        </w:rPr>
        <w:t>Visual Studio Premium 2012, 47</w:t>
      </w:r>
    </w:p>
    <w:p w14:paraId="125D4A16" w14:textId="2EEFDE7A" w:rsidR="001F7A9F" w:rsidRDefault="001F7A9F">
      <w:pPr>
        <w:pStyle w:val="Index1"/>
        <w:tabs>
          <w:tab w:val="right" w:leader="dot" w:pos="5030"/>
        </w:tabs>
        <w:rPr>
          <w:noProof/>
        </w:rPr>
      </w:pPr>
      <w:r>
        <w:rPr>
          <w:noProof/>
        </w:rPr>
        <w:t>Visual Studio Professional 2012, 48</w:t>
      </w:r>
    </w:p>
    <w:p w14:paraId="1FEFED29" w14:textId="4336C47D" w:rsidR="001F7A9F" w:rsidRDefault="001F7A9F">
      <w:pPr>
        <w:pStyle w:val="Index1"/>
        <w:tabs>
          <w:tab w:val="right" w:leader="dot" w:pos="5030"/>
        </w:tabs>
        <w:rPr>
          <w:noProof/>
        </w:rPr>
      </w:pPr>
      <w:r>
        <w:rPr>
          <w:noProof/>
        </w:rPr>
        <w:t>Visual Studio Team Foundation Server 2012 with SQL Server 2012 Technology, 51</w:t>
      </w:r>
    </w:p>
    <w:p w14:paraId="5269F617" w14:textId="271CC4E8" w:rsidR="001F7A9F" w:rsidRDefault="001F7A9F">
      <w:pPr>
        <w:pStyle w:val="Index1"/>
        <w:tabs>
          <w:tab w:val="right" w:leader="dot" w:pos="5030"/>
        </w:tabs>
        <w:rPr>
          <w:noProof/>
        </w:rPr>
      </w:pPr>
      <w:r>
        <w:rPr>
          <w:noProof/>
        </w:rPr>
        <w:t>Visual Studio Test Professional 2012, 51</w:t>
      </w:r>
    </w:p>
    <w:p w14:paraId="4612B309" w14:textId="15BAB56D" w:rsidR="001F7A9F" w:rsidRDefault="001F7A9F">
      <w:pPr>
        <w:pStyle w:val="Index1"/>
        <w:tabs>
          <w:tab w:val="right" w:leader="dot" w:pos="5030"/>
        </w:tabs>
        <w:rPr>
          <w:noProof/>
        </w:rPr>
      </w:pPr>
      <w:r>
        <w:rPr>
          <w:noProof/>
        </w:rPr>
        <w:t>Visual Studio Ultimate 2012, 49</w:t>
      </w:r>
    </w:p>
    <w:p w14:paraId="566B4293" w14:textId="77777777" w:rsidR="001F7A9F" w:rsidRDefault="001F7A9F">
      <w:pPr>
        <w:pStyle w:val="Index1"/>
        <w:tabs>
          <w:tab w:val="right" w:leader="dot" w:pos="5030"/>
        </w:tabs>
        <w:rPr>
          <w:noProof/>
        </w:rPr>
      </w:pPr>
      <w:r>
        <w:rPr>
          <w:noProof/>
        </w:rPr>
        <w:t>Windows Server 2012 Datacenter, 20</w:t>
      </w:r>
    </w:p>
    <w:p w14:paraId="6BE5E73A" w14:textId="36CED277" w:rsidR="001F7A9F" w:rsidRDefault="001F7A9F">
      <w:pPr>
        <w:pStyle w:val="Index1"/>
        <w:tabs>
          <w:tab w:val="right" w:leader="dot" w:pos="5030"/>
        </w:tabs>
        <w:rPr>
          <w:noProof/>
        </w:rPr>
      </w:pPr>
      <w:r>
        <w:rPr>
          <w:noProof/>
        </w:rPr>
        <w:t>Windows Server 2012 Essentials, 21</w:t>
      </w:r>
    </w:p>
    <w:p w14:paraId="6DE49680" w14:textId="376CFE17" w:rsidR="001F7A9F" w:rsidRDefault="001F7A9F">
      <w:pPr>
        <w:pStyle w:val="Index1"/>
        <w:tabs>
          <w:tab w:val="right" w:leader="dot" w:pos="5030"/>
        </w:tabs>
        <w:rPr>
          <w:noProof/>
        </w:rPr>
      </w:pPr>
      <w:r>
        <w:rPr>
          <w:noProof/>
        </w:rPr>
        <w:t>Windows Server 2012 Standard, 20</w:t>
      </w:r>
    </w:p>
    <w:p w14:paraId="26A836C8" w14:textId="77777777" w:rsidR="001F7A9F" w:rsidRDefault="001F7A9F" w:rsidP="00AE3B6A">
      <w:pPr>
        <w:pStyle w:val="PURSectionHeading"/>
        <w:rPr>
          <w:noProof/>
        </w:rPr>
        <w:sectPr w:rsidR="001F7A9F" w:rsidSect="001F7A9F">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bookmarkEnd w:id="631"/>
    </w:p>
    <w:p w14:paraId="5D16E5C9" w14:textId="77777777" w:rsidR="002B37E0" w:rsidRPr="002B37E0" w:rsidRDefault="002B37E0" w:rsidP="00580F2E">
      <w:pPr>
        <w:pStyle w:val="PURBody"/>
      </w:pPr>
    </w:p>
    <w:sectPr w:rsidR="002B37E0" w:rsidRPr="002B37E0" w:rsidSect="001F7A9F">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19E52" w14:textId="77777777" w:rsidR="00BF401A" w:rsidRDefault="00BF401A" w:rsidP="007C7D4D">
      <w:pPr>
        <w:spacing w:after="0"/>
      </w:pPr>
      <w:r>
        <w:separator/>
      </w:r>
    </w:p>
    <w:p w14:paraId="490395EB" w14:textId="77777777" w:rsidR="00BF401A" w:rsidRDefault="00BF401A"/>
    <w:p w14:paraId="299B2207" w14:textId="77777777" w:rsidR="00BF401A" w:rsidRDefault="00BF401A"/>
  </w:endnote>
  <w:endnote w:type="continuationSeparator" w:id="0">
    <w:p w14:paraId="0DA17EE4" w14:textId="77777777" w:rsidR="00BF401A" w:rsidRDefault="00BF401A" w:rsidP="007C7D4D">
      <w:pPr>
        <w:spacing w:after="0"/>
      </w:pPr>
      <w:r>
        <w:continuationSeparator/>
      </w:r>
    </w:p>
    <w:p w14:paraId="078DBADC" w14:textId="77777777" w:rsidR="00BF401A" w:rsidRDefault="00BF401A"/>
    <w:p w14:paraId="63464F14" w14:textId="77777777" w:rsidR="00BF401A" w:rsidRDefault="00BF401A"/>
  </w:endnote>
  <w:endnote w:type="continuationNotice" w:id="1">
    <w:p w14:paraId="1952AE29" w14:textId="77777777" w:rsidR="00BF401A" w:rsidRDefault="00BF401A">
      <w:pPr>
        <w:spacing w:after="0"/>
      </w:pPr>
    </w:p>
    <w:p w14:paraId="13F00E73" w14:textId="77777777" w:rsidR="00BF401A" w:rsidRDefault="00BF4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E42CBD" w:rsidRPr="0020626F" w:rsidRDefault="00E42CBD" w:rsidP="00F04120">
    <w:pPr>
      <w:pStyle w:val="PURPageNumber"/>
      <w:tabs>
        <w:tab w:val="clear" w:pos="14400"/>
        <w:tab w:val="right" w:pos="12240"/>
      </w:tabs>
    </w:pPr>
    <w:r>
      <w:tab/>
    </w:r>
  </w:p>
  <w:p w14:paraId="079CAC00" w14:textId="77777777" w:rsidR="00E42CBD" w:rsidRDefault="00E42CBD"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BA7BA" w14:textId="77777777" w:rsidR="008941DE" w:rsidRDefault="008941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50403" w:rsidRPr="00B63DB1" w14:paraId="79599ED6" w14:textId="77777777" w:rsidTr="006473C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EECD21" w14:textId="77777777" w:rsidR="00A50403" w:rsidRPr="00355CD5" w:rsidRDefault="00A50403" w:rsidP="006473C1">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0405637" w14:textId="77777777" w:rsidR="00A50403" w:rsidRPr="00B63DB1" w:rsidRDefault="00A50403" w:rsidP="006473C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382CC2" w14:textId="77777777" w:rsidR="00A50403" w:rsidRPr="00AE7BEF" w:rsidRDefault="00A50403" w:rsidP="006473C1">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919F1D6" w14:textId="77777777" w:rsidR="00A50403" w:rsidRPr="00B63DB1" w:rsidRDefault="00A50403" w:rsidP="006473C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5F4CAC" w14:textId="77777777" w:rsidR="00A50403" w:rsidRPr="005E0251" w:rsidRDefault="00A50403" w:rsidP="006473C1">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A0D4996" w14:textId="77777777" w:rsidR="00A50403" w:rsidRPr="00B63DB1" w:rsidRDefault="00A50403" w:rsidP="006473C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ACCD6EF" w14:textId="77777777" w:rsidR="00A50403" w:rsidRPr="005E0251" w:rsidRDefault="00A50403" w:rsidP="006473C1">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0F5E67B1" w14:textId="77777777" w:rsidR="00A50403" w:rsidRPr="00B63DB1" w:rsidRDefault="00A50403" w:rsidP="006473C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BCB51D" w14:textId="77777777" w:rsidR="00A50403" w:rsidRPr="00B63DB1" w:rsidRDefault="00A50403" w:rsidP="006473C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97CDBC5" w14:textId="77777777" w:rsidR="00A50403" w:rsidRPr="00B63DB1" w:rsidDel="00A6006C" w:rsidRDefault="00A50403" w:rsidP="006473C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080448" w14:textId="77777777" w:rsidR="00A50403" w:rsidRPr="00B63DB1" w:rsidRDefault="00A50403" w:rsidP="006473C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C9937B1" w14:textId="77777777" w:rsidR="00A50403" w:rsidRPr="00B63DB1" w:rsidRDefault="00A50403" w:rsidP="006473C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A4C9B" w14:textId="77777777" w:rsidR="00A50403" w:rsidRDefault="00A50403" w:rsidP="006473C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1A8D5D2" w14:textId="77777777" w:rsidR="008941DE" w:rsidRDefault="008941DE"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DACEC" w14:textId="77777777" w:rsidR="008941DE" w:rsidRDefault="008941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41DE" w:rsidRPr="00B63DB1" w14:paraId="40308A6A"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0FFD883" w14:textId="77777777" w:rsidR="008941DE" w:rsidRPr="00355CD5" w:rsidRDefault="008941DE"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220051" w14:textId="77777777" w:rsidR="008941DE" w:rsidRPr="00B63DB1" w:rsidRDefault="008941DE"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2FE63" w14:textId="77777777" w:rsidR="008941DE" w:rsidRPr="00AE7BEF" w:rsidRDefault="008941DE"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F96096F"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F4CFB2" w14:textId="77777777" w:rsidR="008941DE" w:rsidRPr="005E0251" w:rsidRDefault="008941DE"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3FD0E0D7"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B4E77A4" w14:textId="77777777" w:rsidR="008941DE" w:rsidRPr="005E0251" w:rsidRDefault="008941DE"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1C5098C2"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011D92" w14:textId="77777777" w:rsidR="008941DE" w:rsidRPr="00B63DB1" w:rsidRDefault="008941D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4D854BC" w14:textId="77777777" w:rsidR="008941DE" w:rsidRPr="00B63DB1" w:rsidDel="00A6006C" w:rsidRDefault="008941DE"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37A351"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38106F0" w14:textId="77777777" w:rsidR="008941DE" w:rsidRPr="00B63DB1" w:rsidRDefault="008941DE"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F3D49E" w14:textId="77777777" w:rsidR="008941DE" w:rsidRDefault="008941D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13AD642" w14:textId="77777777" w:rsidR="008941DE" w:rsidRDefault="008941DE"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D57CE" w14:textId="77777777" w:rsidR="008941DE" w:rsidRDefault="008941DE"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41DE" w:rsidRPr="00B63DB1" w14:paraId="68680B34"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BE4A89" w14:textId="77777777" w:rsidR="008941DE" w:rsidRPr="00355CD5" w:rsidRDefault="008941DE"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63E354B" w14:textId="77777777" w:rsidR="008941DE" w:rsidRPr="00B63DB1" w:rsidRDefault="008941DE"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8F820B" w14:textId="77777777" w:rsidR="008941DE" w:rsidRPr="00AE7BEF" w:rsidRDefault="008941DE"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5B7CCD51"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D76CA" w14:textId="77777777" w:rsidR="008941DE" w:rsidRPr="005E0251" w:rsidRDefault="008941DE" w:rsidP="00360DD8">
          <w:pPr>
            <w:jc w:val="center"/>
            <w:rPr>
              <w:rFonts w:ascii="Arial Narrow" w:eastAsia="Arial" w:hAnsi="Arial Narrow" w:cs="Arial"/>
              <w:b/>
              <w:color w:val="2E6BA3" w:themeColor="accent1" w:themeShade="80"/>
              <w:sz w:val="16"/>
              <w:szCs w:val="16"/>
            </w:rPr>
          </w:pPr>
          <w:r w:rsidRPr="002C084A">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1422FF79"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DAF8180" w14:textId="77777777" w:rsidR="008941DE" w:rsidRPr="005E0251" w:rsidRDefault="008941DE" w:rsidP="00360DD8">
          <w:pPr>
            <w:jc w:val="center"/>
            <w:rPr>
              <w:rFonts w:ascii="Arial Narrow" w:eastAsia="Arial" w:hAnsi="Arial Narrow" w:cs="Arial"/>
              <w:b/>
              <w:color w:val="BFBFBF"/>
              <w:sz w:val="16"/>
              <w:szCs w:val="16"/>
            </w:rPr>
          </w:pPr>
          <w:r w:rsidRPr="002C084A">
            <w:rPr>
              <w:rFonts w:ascii="Arial Narrow" w:eastAsia="Arial" w:hAnsi="Arial Narrow" w:cs="Arial"/>
              <w:b/>
              <w:color w:val="2E6BA3" w:themeColor="accent1" w:themeShade="80"/>
              <w:sz w:val="16"/>
              <w:szCs w:val="16"/>
            </w:rPr>
            <w:t>Per</w:t>
          </w:r>
          <w:r w:rsidRPr="005E0251">
            <w:rPr>
              <w:rFonts w:ascii="Arial Narrow" w:eastAsia="Arial" w:hAnsi="Arial Narrow" w:cs="Arial"/>
              <w:b/>
              <w:color w:val="BFBFBF"/>
              <w:sz w:val="16"/>
              <w:szCs w:val="16"/>
            </w:rPr>
            <w:t xml:space="preserve"> </w:t>
          </w:r>
          <w:r w:rsidRPr="002C084A">
            <w:rPr>
              <w:rFonts w:ascii="Arial Narrow" w:eastAsia="Arial" w:hAnsi="Arial Narrow" w:cs="Arial"/>
              <w:b/>
              <w:color w:val="2E6BA3" w:themeColor="accent1" w:themeShade="80"/>
              <w:sz w:val="16"/>
              <w:szCs w:val="16"/>
            </w:rPr>
            <w:t>Core</w:t>
          </w:r>
        </w:p>
      </w:tc>
      <w:tc>
        <w:tcPr>
          <w:tcW w:w="190" w:type="dxa"/>
          <w:tcBorders>
            <w:left w:val="single" w:sz="4" w:space="0" w:color="2E6BA3" w:themeColor="accent1" w:themeShade="80"/>
            <w:right w:val="single" w:sz="4" w:space="0" w:color="A6A6A6" w:themeColor="background1" w:themeShade="A6"/>
          </w:tcBorders>
          <w:vAlign w:val="center"/>
        </w:tcPr>
        <w:p w14:paraId="7107DC58"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D1BCC" w14:textId="77777777" w:rsidR="008941DE" w:rsidRPr="00B63DB1" w:rsidRDefault="008941DE"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740364E" w14:textId="77777777" w:rsidR="008941DE" w:rsidRPr="00B63DB1" w:rsidDel="00A6006C" w:rsidRDefault="008941DE"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7015F8" w14:textId="77777777" w:rsidR="008941DE" w:rsidRPr="00B63DB1" w:rsidRDefault="008941DE"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8079771" w14:textId="77777777" w:rsidR="008941DE" w:rsidRPr="00B63DB1" w:rsidRDefault="008941DE"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49CDC6" w14:textId="77777777" w:rsidR="008941DE" w:rsidRDefault="008941DE"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7A82C7C4" w14:textId="77777777" w:rsidR="008941DE" w:rsidRDefault="008941DE"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8B47E" w14:textId="77777777" w:rsidR="00E42CBD" w:rsidRDefault="00E42C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2E44784D"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51418D" w14:textId="77777777" w:rsidR="00E42CBD" w:rsidRPr="00355CD5" w:rsidRDefault="00E42CBD"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F4CC120" w14:textId="77777777" w:rsidR="00E42CBD" w:rsidRPr="00B63DB1" w:rsidRDefault="00E42CBD"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99A8B1" w14:textId="77777777" w:rsidR="00E42CBD" w:rsidRPr="00AE7BEF" w:rsidRDefault="00E42CBD"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E94D64"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4ACCEC" w14:textId="77777777" w:rsidR="00E42CBD" w:rsidRPr="00B63DB1" w:rsidRDefault="00E42CBD"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CA43A2D"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588BEB" w14:textId="77777777" w:rsidR="00E42CBD" w:rsidRPr="00B63DB1" w:rsidRDefault="00E42C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2E6BA3" w:themeColor="accent1" w:themeShade="80"/>
          </w:tcBorders>
          <w:vAlign w:val="center"/>
        </w:tcPr>
        <w:p w14:paraId="66FC795B"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EC880BB" w14:textId="77777777" w:rsidR="00E42CBD" w:rsidRPr="002C084A" w:rsidRDefault="00E42CBD" w:rsidP="00360DD8">
          <w:pPr>
            <w:jc w:val="center"/>
            <w:rPr>
              <w:rFonts w:ascii="Arial Narrow" w:eastAsia="Arial" w:hAnsi="Arial Narrow" w:cs="Arial"/>
              <w:b/>
              <w:color w:val="BFBFBF"/>
              <w:sz w:val="16"/>
              <w:szCs w:val="16"/>
            </w:rPr>
          </w:pPr>
          <w:r w:rsidRPr="00775213">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6CFF7C9E" w14:textId="77777777" w:rsidR="00E42CBD" w:rsidRPr="00B63DB1" w:rsidDel="00A6006C"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5CAED0" w14:textId="77777777" w:rsidR="00E42CBD" w:rsidRPr="00B63DB1" w:rsidRDefault="00E42CBD"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1EAB2D51" w14:textId="77777777" w:rsidR="00E42CBD" w:rsidRPr="00B63DB1"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F64868" w14:textId="77777777" w:rsidR="00E42CBD" w:rsidRDefault="00E42C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13C7F67F" w14:textId="77777777" w:rsidR="00E42CBD" w:rsidRDefault="00E42CBD"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9DAC7" w14:textId="77777777" w:rsidR="00E42CBD" w:rsidRDefault="00E42C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37393F30" w14:textId="77777777"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0AF8E1" w14:textId="77777777" w:rsidR="00E42CBD" w:rsidRPr="00355CD5" w:rsidRDefault="00E42CBD"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DFAC1DA" w14:textId="77777777" w:rsidR="00E42CBD" w:rsidRPr="00B63DB1" w:rsidRDefault="00E42CBD"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EBBA8A" w14:textId="77777777" w:rsidR="00E42CBD" w:rsidRPr="00AE7BEF" w:rsidRDefault="00E42CBD"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95FFAA7"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1FAD31" w14:textId="77777777" w:rsidR="00E42CBD" w:rsidRPr="00B63DB1" w:rsidRDefault="00E42CBD" w:rsidP="00360DD8">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443E015"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F850B7" w14:textId="77777777" w:rsidR="00E42CBD" w:rsidRPr="00B63DB1" w:rsidRDefault="00E42C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33D20BE"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B1E15EF" w14:textId="77777777" w:rsidR="00E42CBD" w:rsidRPr="002C084A" w:rsidRDefault="00E42CBD" w:rsidP="00360DD8">
          <w:pPr>
            <w:jc w:val="center"/>
            <w:rPr>
              <w:rFonts w:ascii="Arial Narrow" w:eastAsia="Arial" w:hAnsi="Arial Narrow" w:cs="Arial"/>
              <w:b/>
              <w:color w:val="BFBFBF"/>
              <w:sz w:val="16"/>
              <w:szCs w:val="16"/>
            </w:rPr>
          </w:pPr>
          <w:r w:rsidRPr="00775213">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1C3C1D83" w14:textId="77777777" w:rsidR="00E42CBD" w:rsidRPr="00B63DB1" w:rsidDel="00A6006C"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944DA18" w14:textId="77777777" w:rsidR="00E42CBD" w:rsidRPr="00B63DB1" w:rsidRDefault="00E42CBD" w:rsidP="00360DD8">
          <w:pPr>
            <w:jc w:val="center"/>
            <w:rPr>
              <w:rFonts w:ascii="Arial Narrow" w:eastAsia="Arial" w:hAnsi="Arial Narrow" w:cs="Times New Roman"/>
              <w:b/>
              <w:color w:val="BFBFBF"/>
              <w:sz w:val="16"/>
              <w:szCs w:val="16"/>
            </w:rPr>
          </w:pPr>
          <w:r w:rsidRPr="00775213">
            <w:rPr>
              <w:rFonts w:ascii="Arial Narrow" w:eastAsia="Arial" w:hAnsi="Arial Narrow" w:cs="Arial"/>
              <w:b/>
              <w:color w:val="2E6BA3" w:themeColor="accent1" w:themeShade="80"/>
              <w:sz w:val="16"/>
              <w:szCs w:val="16"/>
            </w:rPr>
            <w:t>Online Services</w:t>
          </w:r>
        </w:p>
      </w:tc>
      <w:tc>
        <w:tcPr>
          <w:tcW w:w="187" w:type="dxa"/>
          <w:tcBorders>
            <w:left w:val="single" w:sz="4" w:space="0" w:color="2E6BA3" w:themeColor="accent1" w:themeShade="80"/>
            <w:right w:val="single" w:sz="4" w:space="0" w:color="A6A6A6" w:themeColor="background1" w:themeShade="A6"/>
          </w:tcBorders>
          <w:vAlign w:val="center"/>
        </w:tcPr>
        <w:p w14:paraId="716FAAB3" w14:textId="77777777" w:rsidR="00E42CBD" w:rsidRPr="00B63DB1"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F48904" w14:textId="77777777" w:rsidR="00E42CBD" w:rsidRDefault="00E42C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2A39DB06" w14:textId="77777777" w:rsidR="00E42CBD" w:rsidRDefault="00E42CBD"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047" w14:textId="77777777" w:rsidR="00E42CBD" w:rsidRDefault="00E42CB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1F9044B3"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BEE5F4" w14:textId="77777777" w:rsidR="00E42CBD" w:rsidRPr="00355CD5" w:rsidRDefault="00E42CBD"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288AA64" w14:textId="77777777" w:rsidR="00E42CBD" w:rsidRPr="00B63DB1" w:rsidRDefault="00E42CBD"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FD95C6" w14:textId="77777777" w:rsidR="00E42CBD" w:rsidRPr="00AE7BEF" w:rsidRDefault="00E42CBD"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E677F6F"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908923" w14:textId="77777777" w:rsidR="00E42CBD" w:rsidRPr="00B63DB1" w:rsidRDefault="00E42CBD"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AE9C5F3"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5BEB00" w14:textId="77777777" w:rsidR="00E42CBD" w:rsidRPr="00B63DB1" w:rsidRDefault="00E42CB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2530BCF"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F8CF81" w14:textId="77777777" w:rsidR="00E42CBD" w:rsidRPr="00B63DB1" w:rsidRDefault="00E42CB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3D5066" w14:textId="77777777" w:rsidR="00E42CBD" w:rsidRPr="00B63DB1" w:rsidDel="00A6006C" w:rsidRDefault="00E42CBD"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4205F1"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50EA9A76" w14:textId="77777777" w:rsidR="00E42CBD" w:rsidRPr="00B63DB1" w:rsidRDefault="00E42CBD"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3347C45" w14:textId="77777777" w:rsidR="00E42CBD" w:rsidRPr="00355CD5" w:rsidRDefault="00E42CBD"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4458099F" w14:textId="77777777" w:rsidR="00E42CBD" w:rsidRDefault="00E42CBD"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8219" w14:textId="77777777" w:rsidR="00E42CBD" w:rsidRPr="005C45AF" w:rsidRDefault="00E42CBD" w:rsidP="00355CD5">
    <w:pPr>
      <w:pStyle w:val="PURPageNumber"/>
      <w:tabs>
        <w:tab w:val="clear" w:pos="14400"/>
        <w:tab w:val="right" w:pos="12240"/>
      </w:tabs>
      <w:rPr>
        <w:sz w:val="6"/>
        <w:szCs w:val="16"/>
      </w:rPr>
    </w:pPr>
  </w:p>
  <w:p w14:paraId="3BB67CF7" w14:textId="77777777" w:rsidR="00E42CBD" w:rsidRDefault="00E42CBD"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7D8F35B2" w14:textId="77777777"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E4E572" w14:textId="77777777" w:rsidR="00E42CBD" w:rsidRPr="00355CD5" w:rsidRDefault="00E42CBD" w:rsidP="00355CD5">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02433ED4" w14:textId="77777777" w:rsidR="00E42CBD" w:rsidRPr="00B63DB1" w:rsidRDefault="00E42CBD" w:rsidP="00355CD5">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CDFA85" w14:textId="77777777" w:rsidR="00E42CBD" w:rsidRPr="00AE7BEF" w:rsidRDefault="00E42CBD" w:rsidP="00355CD5">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4110A04D"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E28E9A" w14:textId="77777777" w:rsidR="00E42CBD" w:rsidRPr="00B63DB1" w:rsidRDefault="00E42CBD" w:rsidP="00355CD5">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F85819C"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CA2B71" w14:textId="77777777" w:rsidR="00E42CBD" w:rsidRPr="00B63DB1" w:rsidRDefault="00E42CBD"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19F16BDD"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3C0A5" w14:textId="77777777" w:rsidR="00E42CBD" w:rsidRPr="00B63DB1" w:rsidRDefault="00E42CBD"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9C25F18" w14:textId="77777777" w:rsidR="00E42CBD" w:rsidRPr="00B63DB1" w:rsidDel="00A6006C" w:rsidRDefault="00E42CBD"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C6FDCC" w14:textId="77777777" w:rsidR="00E42CBD" w:rsidRPr="00B63DB1" w:rsidRDefault="00E42CBD" w:rsidP="00355CD5">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2E6BA3" w:themeColor="accent1" w:themeShade="80"/>
          </w:tcBorders>
          <w:vAlign w:val="center"/>
        </w:tcPr>
        <w:p w14:paraId="1D037266" w14:textId="77777777" w:rsidR="00E42CBD" w:rsidRPr="00B63DB1" w:rsidRDefault="00E42CBD" w:rsidP="00355CD5">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8486D20" w14:textId="77777777" w:rsidR="00E42CBD" w:rsidRPr="00355CD5" w:rsidRDefault="00E42CBD" w:rsidP="00355CD5">
          <w:pPr>
            <w:jc w:val="center"/>
            <w:rPr>
              <w:rFonts w:ascii="Arial Narrow" w:eastAsia="Arial" w:hAnsi="Arial Narrow" w:cs="Arial"/>
              <w:b/>
              <w:color w:val="2E6BA3" w:themeColor="accent1" w:themeShade="80"/>
              <w:sz w:val="16"/>
              <w:szCs w:val="16"/>
            </w:rPr>
          </w:pPr>
          <w:r w:rsidRPr="00355CD5">
            <w:rPr>
              <w:rFonts w:ascii="Arial Narrow" w:eastAsia="Arial" w:hAnsi="Arial Narrow" w:cs="Arial"/>
              <w:b/>
              <w:color w:val="2E6BA3" w:themeColor="accent1" w:themeShade="80"/>
              <w:sz w:val="16"/>
              <w:szCs w:val="16"/>
            </w:rPr>
            <w:t>Appendix</w:t>
          </w:r>
        </w:p>
      </w:tc>
    </w:tr>
  </w:tbl>
  <w:p w14:paraId="66C8B949" w14:textId="77777777" w:rsidR="00E42CBD" w:rsidRDefault="00E42CBD"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E42CBD" w:rsidRPr="0020626F" w:rsidRDefault="00E42CBD" w:rsidP="00F04120">
    <w:pPr>
      <w:pStyle w:val="PURPageNumber"/>
      <w:tabs>
        <w:tab w:val="clear" w:pos="14400"/>
        <w:tab w:val="right" w:pos="12240"/>
      </w:tabs>
    </w:pPr>
    <w:r>
      <w:tab/>
    </w:r>
  </w:p>
  <w:p w14:paraId="7E9011A5" w14:textId="77777777" w:rsidR="00E42CBD" w:rsidRPr="005C45AF" w:rsidRDefault="00E42CBD" w:rsidP="001D22B1">
    <w:pPr>
      <w:spacing w:after="0"/>
      <w:rPr>
        <w:sz w:val="6"/>
        <w:szCs w:val="16"/>
      </w:rPr>
    </w:pPr>
  </w:p>
  <w:p w14:paraId="7801E977" w14:textId="77777777" w:rsidR="00E42CBD" w:rsidRDefault="00E42CBD"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E42CBD" w:rsidRPr="0020626F" w:rsidRDefault="00E42CBD" w:rsidP="00F04120">
    <w:pPr>
      <w:pStyle w:val="PURPageNumber"/>
      <w:tabs>
        <w:tab w:val="clear" w:pos="14400"/>
        <w:tab w:val="right" w:pos="12240"/>
      </w:tabs>
    </w:pPr>
    <w:r>
      <w:tab/>
    </w:r>
  </w:p>
  <w:p w14:paraId="4CFB656B" w14:textId="77777777" w:rsidR="00E42CBD" w:rsidRDefault="00E42CBD"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E42CBD" w:rsidRDefault="00E42CBD">
    <w:pPr>
      <w:pStyle w:val="Footer"/>
    </w:pPr>
  </w:p>
  <w:p w14:paraId="62E5A373" w14:textId="77777777" w:rsidR="00E42CBD" w:rsidRDefault="00E42CBD">
    <w:pPr>
      <w:pStyle w:val="Footer"/>
    </w:pPr>
  </w:p>
  <w:p w14:paraId="1EBC4FC4" w14:textId="77777777" w:rsidR="00E42CBD" w:rsidRDefault="00E42CBD"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AFD20" w14:textId="77777777" w:rsidR="00E42CBD" w:rsidRDefault="00E42CB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486287EE"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954971B" w14:textId="77777777" w:rsidR="00E42CBD" w:rsidRPr="00396FAF" w:rsidRDefault="00E42CBD"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D35AAFF" w14:textId="77777777" w:rsidR="00E42CBD" w:rsidRPr="00B63DB1" w:rsidRDefault="00E42CBD"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EDB759"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09FD2D0"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67243F" w14:textId="77777777" w:rsidR="00E42CBD" w:rsidRPr="00B63DB1" w:rsidRDefault="00E42CBD"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5E63E96"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FBBA3A" w14:textId="77777777" w:rsidR="00E42CBD" w:rsidRPr="00B63DB1"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302407F8"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527C76" w14:textId="77777777" w:rsidR="00E42CBD" w:rsidRPr="00B63DB1" w:rsidRDefault="00E42CB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47DA861" w14:textId="77777777" w:rsidR="00E42CBD" w:rsidRPr="00B63DB1" w:rsidDel="00A6006C"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B14383"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2277F439" w14:textId="77777777" w:rsidR="00E42CBD" w:rsidRPr="00B63DB1"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E0FD4E" w14:textId="77777777" w:rsidR="00E42CBD"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13DE81B" w14:textId="77777777" w:rsidR="00E42CBD" w:rsidRDefault="00E42CB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36EE1" w14:textId="77777777" w:rsidR="00E42CBD" w:rsidRDefault="00E42CBD">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3C84CC3C"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8118F12" w14:textId="77777777" w:rsidR="00E42CBD" w:rsidRPr="00396FAF" w:rsidRDefault="00E42CBD" w:rsidP="000D5951">
          <w:pPr>
            <w:jc w:val="center"/>
            <w:rPr>
              <w:rFonts w:ascii="Arial Narrow" w:eastAsia="Arial" w:hAnsi="Arial Narrow" w:cs="Arial"/>
              <w:b/>
              <w:color w:val="2E6BA3" w:themeColor="accent1" w:themeShade="80"/>
              <w:sz w:val="16"/>
              <w:szCs w:val="16"/>
            </w:rPr>
          </w:pPr>
          <w:r w:rsidRPr="00396FAF">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4AA7D82" w14:textId="77777777" w:rsidR="00E42CBD" w:rsidRPr="00B63DB1" w:rsidRDefault="00E42CBD" w:rsidP="000D5951">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9DA124"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193BD5C5"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84AB6D" w14:textId="77777777" w:rsidR="00E42CBD" w:rsidRPr="00B63DB1" w:rsidRDefault="00E42CBD"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27B14BAB"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B09525" w14:textId="77777777" w:rsidR="00E42CBD" w:rsidRPr="00B63DB1"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C5684DC"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33AC4A" w14:textId="77777777" w:rsidR="00E42CBD" w:rsidRPr="00B63DB1" w:rsidRDefault="00E42CB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F65477B" w14:textId="77777777" w:rsidR="00E42CBD" w:rsidRPr="00B63DB1" w:rsidDel="00A6006C"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742728"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520EEB8B" w14:textId="77777777" w:rsidR="00E42CBD" w:rsidRPr="00B63DB1"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6F0E50" w14:textId="77777777" w:rsidR="00E42CBD"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4D9BE3FA" w14:textId="77777777" w:rsidR="00E42CBD" w:rsidRDefault="00E42CB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89FCE" w14:textId="77777777" w:rsidR="00E42CBD" w:rsidRDefault="00E42C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6D83320F" w14:textId="77777777"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A339D"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2F3B01BA"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5BE016F"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2E6BA3" w:themeColor="accent1" w:themeShade="80"/>
              <w:sz w:val="16"/>
              <w:szCs w:val="16"/>
            </w:rPr>
            <w:t>Universal License Terms</w:t>
          </w:r>
        </w:p>
      </w:tc>
      <w:tc>
        <w:tcPr>
          <w:tcW w:w="190" w:type="dxa"/>
          <w:tcBorders>
            <w:left w:val="single" w:sz="4" w:space="0" w:color="2E6BA3" w:themeColor="accent1" w:themeShade="80"/>
            <w:right w:val="single" w:sz="4" w:space="0" w:color="A6A6A6" w:themeColor="background1" w:themeShade="A6"/>
          </w:tcBorders>
          <w:vAlign w:val="center"/>
        </w:tcPr>
        <w:p w14:paraId="6549B007" w14:textId="77777777" w:rsidR="00E42CBD" w:rsidRPr="00396FAF" w:rsidRDefault="00E42CBD" w:rsidP="000D5951">
          <w:pPr>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F2D8EE" w14:textId="77777777" w:rsidR="00E42CBD" w:rsidRPr="00B63DB1" w:rsidRDefault="00E42CBD" w:rsidP="000D5951">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D78FAE0"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3D4A1A" w14:textId="77777777" w:rsidR="00E42CBD" w:rsidRPr="00B63DB1"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B50A268"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735D40" w14:textId="77777777" w:rsidR="00E42CBD" w:rsidRPr="00B63DB1" w:rsidRDefault="00E42CBD"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67CD489F" w14:textId="77777777" w:rsidR="00E42CBD" w:rsidRPr="00B63DB1" w:rsidDel="00A6006C"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67FCF0" w14:textId="77777777" w:rsidR="00E42CBD" w:rsidRPr="00B63DB1" w:rsidRDefault="00E42CBD" w:rsidP="000D5951">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355F62B9" w14:textId="77777777" w:rsidR="00E42CBD" w:rsidRPr="00B63DB1" w:rsidRDefault="00E42CBD" w:rsidP="000D5951">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B1D63" w14:textId="77777777" w:rsidR="00E42CBD" w:rsidRDefault="00E42CBD"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2C531EF" w14:textId="77777777" w:rsidR="00E42CBD" w:rsidRDefault="00E42CBD"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12665" w14:textId="77777777" w:rsidR="00E42CBD" w:rsidRDefault="00E42C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E42CBD" w:rsidRPr="00B63DB1" w14:paraId="4AC6A70C"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9AF1A" w14:textId="77777777" w:rsidR="00E42CBD" w:rsidRPr="00355CD5" w:rsidRDefault="00E42CBD" w:rsidP="00360DD8">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B2F5DF9" w14:textId="77777777" w:rsidR="00E42CBD" w:rsidRPr="00B63DB1" w:rsidRDefault="00E42CBD" w:rsidP="00360DD8">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34F805" w14:textId="77777777" w:rsidR="00E42CBD" w:rsidRPr="00AE7BEF" w:rsidRDefault="00E42CBD" w:rsidP="00360DD8">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421B9422"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70EBEA9" w14:textId="77777777" w:rsidR="00E42CBD" w:rsidRPr="005E0251" w:rsidRDefault="00E42CBD" w:rsidP="00360DD8">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4BB518DC"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8783FD" w14:textId="77777777" w:rsidR="00E42CBD" w:rsidRPr="005E0251" w:rsidRDefault="00E42CBD" w:rsidP="00360DD8">
          <w:pPr>
            <w:jc w:val="center"/>
            <w:rPr>
              <w:rFonts w:ascii="Arial Narrow" w:eastAsia="Arial" w:hAnsi="Arial Narrow" w:cs="Arial"/>
              <w:b/>
              <w:color w:val="BFBFBF"/>
              <w:sz w:val="16"/>
              <w:szCs w:val="16"/>
            </w:rPr>
          </w:pPr>
          <w:r w:rsidRPr="005E0251">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52DF7978"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243D479" w14:textId="77777777" w:rsidR="00E42CBD" w:rsidRPr="00B63DB1" w:rsidRDefault="00E42CBD"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F3B04AA" w14:textId="77777777" w:rsidR="00E42CBD" w:rsidRPr="00B63DB1" w:rsidDel="00A6006C"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2EDE5F" w14:textId="77777777" w:rsidR="00E42CBD" w:rsidRPr="00B63DB1" w:rsidRDefault="00E42CBD" w:rsidP="00360DD8">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F15E2EF" w14:textId="77777777" w:rsidR="00E42CBD" w:rsidRPr="00B63DB1" w:rsidRDefault="00E42CBD" w:rsidP="00360DD8">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AFF7EB" w14:textId="77777777" w:rsidR="00E42CBD" w:rsidRDefault="00E42CBD"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59CAC50C" w14:textId="77777777" w:rsidR="00E42CBD" w:rsidRDefault="00E42CBD"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B4D8" w14:textId="77777777" w:rsidR="00E42CBD" w:rsidRDefault="00E42CBD"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941DE" w:rsidRPr="00B63DB1" w14:paraId="4F8EF3B5"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36AF51" w14:textId="77777777" w:rsidR="008941DE" w:rsidRPr="00355CD5" w:rsidRDefault="008941DE" w:rsidP="0014657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F0A4CB" w14:textId="77777777" w:rsidR="008941DE" w:rsidRPr="00B63DB1" w:rsidRDefault="008941DE" w:rsidP="0014657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EEEEF0" w14:textId="77777777" w:rsidR="008941DE" w:rsidRPr="00AE7BEF" w:rsidRDefault="008941DE" w:rsidP="0014657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2515C4E" w14:textId="77777777" w:rsidR="008941DE" w:rsidRPr="00B63DB1" w:rsidRDefault="008941DE"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64F047C" w14:textId="77777777" w:rsidR="008941DE" w:rsidRPr="005E0251" w:rsidRDefault="008941DE" w:rsidP="0014657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06BF553" w14:textId="77777777" w:rsidR="008941DE" w:rsidRPr="00B63DB1" w:rsidRDefault="008941DE"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8AF1053" w14:textId="77777777" w:rsidR="008941DE" w:rsidRPr="008941DE" w:rsidRDefault="008941DE" w:rsidP="0014657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7F120934" w14:textId="77777777" w:rsidR="008941DE" w:rsidRPr="00B63DB1" w:rsidRDefault="008941DE"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81F60" w14:textId="77777777" w:rsidR="008941DE" w:rsidRPr="00B63DB1" w:rsidRDefault="008941DE" w:rsidP="0014657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D8A015" w14:textId="77777777" w:rsidR="008941DE" w:rsidRPr="00B63DB1" w:rsidDel="00A6006C" w:rsidRDefault="008941DE" w:rsidP="0014657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82295C" w14:textId="77777777" w:rsidR="008941DE" w:rsidRPr="00B63DB1" w:rsidRDefault="008941DE" w:rsidP="0014657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4F797F32" w14:textId="77777777" w:rsidR="008941DE" w:rsidRPr="00B63DB1" w:rsidRDefault="008941DE" w:rsidP="0014657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1173AA" w14:textId="77777777" w:rsidR="008941DE" w:rsidRDefault="008941DE" w:rsidP="0014657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67D60133" w14:textId="77777777" w:rsidR="00E42CBD" w:rsidRDefault="00E42CBD"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0A872" w14:textId="77777777" w:rsidR="00A50403" w:rsidRDefault="00A50403"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A50403" w:rsidRPr="00B63DB1" w14:paraId="2A208C01" w14:textId="77777777"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2EB0963" w14:textId="77777777" w:rsidR="00A50403" w:rsidRPr="00355CD5" w:rsidRDefault="00A50403" w:rsidP="0014657A">
          <w:pPr>
            <w:jc w:val="center"/>
            <w:rPr>
              <w:rFonts w:ascii="Arial Narrow" w:eastAsia="Arial" w:hAnsi="Arial Narrow" w:cs="Arial"/>
              <w:b/>
              <w:color w:val="BFBFBF"/>
              <w:sz w:val="16"/>
              <w:szCs w:val="16"/>
            </w:rPr>
          </w:pPr>
          <w:r w:rsidRPr="00355CD5">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D3EB11" w14:textId="77777777" w:rsidR="00A50403" w:rsidRPr="00B63DB1" w:rsidRDefault="00A50403" w:rsidP="0014657A">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EDA551" w14:textId="77777777" w:rsidR="00A50403" w:rsidRPr="00AE7BEF" w:rsidRDefault="00A50403" w:rsidP="0014657A">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68EC12D4" w14:textId="77777777" w:rsidR="00A50403" w:rsidRPr="00B63DB1" w:rsidRDefault="00A50403"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39B3944" w14:textId="77777777" w:rsidR="00A50403" w:rsidRPr="005E0251" w:rsidRDefault="00A50403" w:rsidP="0014657A">
          <w:pPr>
            <w:jc w:val="center"/>
            <w:rPr>
              <w:rFonts w:ascii="Arial Narrow" w:eastAsia="Arial" w:hAnsi="Arial Narrow" w:cs="Arial"/>
              <w:b/>
              <w:color w:val="2E6BA3" w:themeColor="accent1" w:themeShade="80"/>
              <w:sz w:val="16"/>
              <w:szCs w:val="16"/>
            </w:rPr>
          </w:pPr>
          <w:r w:rsidRPr="005E025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34F0AEE9" w14:textId="77777777" w:rsidR="00A50403" w:rsidRPr="00B63DB1" w:rsidRDefault="00A50403"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72E5E2" w14:textId="77777777" w:rsidR="00A50403" w:rsidRPr="008941DE" w:rsidRDefault="00A50403" w:rsidP="0014657A">
          <w:pPr>
            <w:jc w:val="center"/>
            <w:rPr>
              <w:rFonts w:ascii="Arial Narrow" w:eastAsia="Arial" w:hAnsi="Arial Narrow" w:cs="Arial"/>
              <w:b/>
              <w:color w:val="BFBFBF"/>
              <w:sz w:val="16"/>
              <w:szCs w:val="16"/>
            </w:rPr>
          </w:pPr>
          <w:r w:rsidRPr="008941DE">
            <w:rPr>
              <w:rFonts w:ascii="Arial Narrow" w:eastAsia="Arial" w:hAnsi="Arial Narrow" w:cs="Arial"/>
              <w:b/>
              <w:color w:val="BFBFBF"/>
              <w:sz w:val="16"/>
              <w:szCs w:val="16"/>
            </w:rPr>
            <w:t>Per Core</w:t>
          </w:r>
        </w:p>
      </w:tc>
      <w:tc>
        <w:tcPr>
          <w:tcW w:w="190" w:type="dxa"/>
          <w:tcBorders>
            <w:left w:val="single" w:sz="4" w:space="0" w:color="A6A6A6" w:themeColor="background1" w:themeShade="A6"/>
            <w:right w:val="single" w:sz="4" w:space="0" w:color="A6A6A6" w:themeColor="background1" w:themeShade="A6"/>
          </w:tcBorders>
          <w:vAlign w:val="center"/>
        </w:tcPr>
        <w:p w14:paraId="22E9BC49" w14:textId="77777777" w:rsidR="00A50403" w:rsidRPr="00B63DB1" w:rsidRDefault="00A50403" w:rsidP="0014657A">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E9044C" w14:textId="77777777" w:rsidR="00A50403" w:rsidRPr="00B63DB1" w:rsidRDefault="00A50403" w:rsidP="0014657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556D843" w14:textId="77777777" w:rsidR="00A50403" w:rsidRPr="00B63DB1" w:rsidDel="00A6006C" w:rsidRDefault="00A50403" w:rsidP="0014657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B35788" w14:textId="77777777" w:rsidR="00A50403" w:rsidRPr="00B63DB1" w:rsidRDefault="00A50403" w:rsidP="0014657A">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87" w:type="dxa"/>
          <w:tcBorders>
            <w:left w:val="single" w:sz="4" w:space="0" w:color="A6A6A6" w:themeColor="background1" w:themeShade="A6"/>
            <w:right w:val="single" w:sz="4" w:space="0" w:color="A6A6A6" w:themeColor="background1" w:themeShade="A6"/>
          </w:tcBorders>
          <w:vAlign w:val="center"/>
        </w:tcPr>
        <w:p w14:paraId="7E31EA66" w14:textId="77777777" w:rsidR="00A50403" w:rsidRPr="00B63DB1" w:rsidRDefault="00A50403" w:rsidP="0014657A">
          <w:pPr>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FA3DC5" w14:textId="77777777" w:rsidR="00A50403" w:rsidRDefault="00A50403" w:rsidP="0014657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Appendix</w:t>
          </w:r>
        </w:p>
      </w:tc>
    </w:tr>
  </w:tbl>
  <w:p w14:paraId="3DA7C93F" w14:textId="77777777" w:rsidR="00A50403" w:rsidRDefault="00A50403"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10DE1" w14:textId="77777777" w:rsidR="00BF401A" w:rsidRDefault="00BF401A" w:rsidP="007C7D4D">
      <w:pPr>
        <w:spacing w:after="0"/>
      </w:pPr>
      <w:r>
        <w:separator/>
      </w:r>
    </w:p>
    <w:p w14:paraId="00BE6315" w14:textId="77777777" w:rsidR="00BF401A" w:rsidRDefault="00BF401A"/>
    <w:p w14:paraId="22EBD726" w14:textId="77777777" w:rsidR="00BF401A" w:rsidRDefault="00BF401A"/>
  </w:footnote>
  <w:footnote w:type="continuationSeparator" w:id="0">
    <w:p w14:paraId="229ECE4D" w14:textId="77777777" w:rsidR="00BF401A" w:rsidRDefault="00BF401A" w:rsidP="007C7D4D">
      <w:pPr>
        <w:spacing w:after="0"/>
      </w:pPr>
      <w:r>
        <w:continuationSeparator/>
      </w:r>
    </w:p>
    <w:p w14:paraId="415D1360" w14:textId="77777777" w:rsidR="00BF401A" w:rsidRDefault="00BF401A"/>
    <w:p w14:paraId="2ABD1495" w14:textId="77777777" w:rsidR="00BF401A" w:rsidRDefault="00BF401A"/>
  </w:footnote>
  <w:footnote w:type="continuationNotice" w:id="1">
    <w:p w14:paraId="3CAD24A5" w14:textId="77777777" w:rsidR="00BF401A" w:rsidRDefault="00BF401A">
      <w:pPr>
        <w:spacing w:after="0"/>
      </w:pPr>
    </w:p>
    <w:p w14:paraId="59639D37" w14:textId="77777777" w:rsidR="00BF401A" w:rsidRDefault="00BF40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E42CBD" w:rsidRPr="00F93F9E" w:rsidRDefault="00E42CBD"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DE695C5" w:rsidR="00E42CBD" w:rsidRDefault="00E42C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4"/>
      <w:gridCol w:w="2562"/>
    </w:tblGrid>
    <w:tr w:rsidR="00E42CBD" w14:paraId="1AAF4A43" w14:textId="77777777" w:rsidTr="000D5951">
      <w:tc>
        <w:tcPr>
          <w:tcW w:w="10500" w:type="dxa"/>
        </w:tcPr>
        <w:p w14:paraId="6288F7B1" w14:textId="6B5C908B" w:rsidR="00E42CBD" w:rsidRDefault="00E42CBD" w:rsidP="00F15438">
          <w:pPr>
            <w:pStyle w:val="PURBody"/>
          </w:pPr>
          <w:r>
            <w:t xml:space="preserve">Microsoft Volume Licensing Product Use Rights (Worldwide English, </w:t>
          </w:r>
          <w:r w:rsidR="00F15438">
            <w:t xml:space="preserve">April </w:t>
          </w:r>
          <w:r>
            <w:t>2013)</w:t>
          </w:r>
        </w:p>
      </w:tc>
      <w:tc>
        <w:tcPr>
          <w:tcW w:w="3160" w:type="dxa"/>
        </w:tcPr>
        <w:p w14:paraId="3B933D9B" w14:textId="77777777" w:rsidR="00E42CBD" w:rsidRDefault="00E42CBD" w:rsidP="000D5951">
          <w:pPr>
            <w:pStyle w:val="PURBody"/>
            <w:jc w:val="right"/>
          </w:pPr>
          <w:r>
            <w:fldChar w:fldCharType="begin"/>
          </w:r>
          <w:r>
            <w:instrText xml:space="preserve"> PAGE \* MERGEFORMAT </w:instrText>
          </w:r>
          <w:r>
            <w:fldChar w:fldCharType="separate"/>
          </w:r>
          <w:r w:rsidR="007C2928">
            <w:rPr>
              <w:noProof/>
            </w:rPr>
            <w:t>10</w:t>
          </w:r>
          <w:r>
            <w:fldChar w:fldCharType="end"/>
          </w:r>
        </w:p>
      </w:tc>
    </w:tr>
  </w:tbl>
  <w:p w14:paraId="5FFBBB74" w14:textId="7F3655DD" w:rsidR="00E42CBD" w:rsidRPr="002C084A" w:rsidRDefault="00E42CBD"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71218"/>
      <w:docPartObj>
        <w:docPartGallery w:val="Page Numbers (Top of Page)"/>
        <w:docPartUnique/>
      </w:docPartObj>
    </w:sdtPr>
    <w:sdtEndPr>
      <w:rPr>
        <w:noProof/>
      </w:rPr>
    </w:sdtEndPr>
    <w:sdtContent>
      <w:p w14:paraId="233129C9" w14:textId="77777777" w:rsidR="00E42CBD" w:rsidRDefault="00E42CBD">
        <w:pPr>
          <w:pStyle w:val="Header"/>
          <w:jc w:val="right"/>
        </w:pPr>
        <w:r>
          <w:fldChar w:fldCharType="begin"/>
        </w:r>
        <w:r>
          <w:instrText xml:space="preserve"> PAGE   \* MERGEFORMAT </w:instrText>
        </w:r>
        <w:r>
          <w:fldChar w:fldCharType="separate"/>
        </w:r>
        <w:r w:rsidR="007C2928">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0A4FA65A" w:rsidR="00E42CBD" w:rsidRDefault="00E42CB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120CA62C" w:rsidR="00E42CBD" w:rsidRDefault="00E42CB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E42CBD" w:rsidRPr="00E7686A" w:rsidRDefault="00E42CBD">
    <w:pPr>
      <w:pStyle w:val="Header"/>
      <w:rPr>
        <w:b/>
        <w:i/>
        <w:sz w:val="16"/>
        <w:szCs w:val="16"/>
      </w:rPr>
    </w:pPr>
    <w:r w:rsidRPr="00E7686A">
      <w:rPr>
        <w:b/>
        <w:i/>
        <w:sz w:val="16"/>
        <w:szCs w:val="16"/>
      </w:rPr>
      <w:t>Introduction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2BC48" w14:textId="77777777" w:rsidR="003305A4" w:rsidRDefault="003305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3znB7n1hcY+ivRGanflcwzcWRI=" w:salt="SVc7oOcMTHAX2kNtFesCv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A13D4"/>
    <w:rsid w:val="002A177B"/>
    <w:rsid w:val="002A18C6"/>
    <w:rsid w:val="002A504C"/>
    <w:rsid w:val="002A557F"/>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503D"/>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1D5E"/>
    <w:rsid w:val="00423354"/>
    <w:rsid w:val="00423A31"/>
    <w:rsid w:val="00425F44"/>
    <w:rsid w:val="00426B66"/>
    <w:rsid w:val="00426FDB"/>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7EC0"/>
    <w:rsid w:val="006405B3"/>
    <w:rsid w:val="006406F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2928"/>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7F8"/>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401A"/>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87E"/>
    <w:rsid w:val="00D23F02"/>
    <w:rsid w:val="00D2475A"/>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49C6"/>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B6AF8"/>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V-KANNA/Documents/MS%20-%20Server/go.microsoft.com/fwlink/?LinkId=241320"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footer" Target="footer16.xml"/><Relationship Id="rId5" Type="http://schemas.openxmlformats.org/officeDocument/2006/relationships/customXml" Target="../customXml/item5.xml"/><Relationship Id="rId90" Type="http://schemas.openxmlformats.org/officeDocument/2006/relationships/hyperlink" Target="file:///C:/Users/justinke/AppData/Local/Microsoft/Windows/Temporary%20Internet%20Files/Content.Outlook/QJOC1PPH/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01332" TargetMode="External"/><Relationship Id="rId118" Type="http://schemas.openxmlformats.org/officeDocument/2006/relationships/footer" Target="footer15.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footer" Target="footer17.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p/?LinkId=241491" TargetMode="External"/><Relationship Id="rId119" Type="http://schemas.openxmlformats.org/officeDocument/2006/relationships/hyperlink" Target="http://go.microsoft.com/?linkid=9710837"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248686" TargetMode="External"/><Relationship Id="rId125"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joe@smith.com"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p/?LinkId=241491"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file:///C:/Users/V-KANNA/Documents/MS%20-%20Server/go.microsoft.com/fwlink/?LinkId=241320"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openxmlformats.org/officeDocument/2006/relationships/customXml" Target="../customXml/item4.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file>

<file path=customXml/itemProps10.xml><?xml version="1.0" encoding="utf-8"?>
<ds:datastoreItem xmlns:ds="http://schemas.openxmlformats.org/officeDocument/2006/customXml" ds:itemID="{4BC03475-3539-490F-A480-32724AAA4336}"/>
</file>

<file path=customXml/itemProps11.xml><?xml version="1.0" encoding="utf-8"?>
<ds:datastoreItem xmlns:ds="http://schemas.openxmlformats.org/officeDocument/2006/customXml" ds:itemID="{D9978BD2-4D72-4DE0-BD3F-78C33FF6A38B}"/>
</file>

<file path=customXml/itemProps12.xml><?xml version="1.0" encoding="utf-8"?>
<ds:datastoreItem xmlns:ds="http://schemas.openxmlformats.org/officeDocument/2006/customXml" ds:itemID="{6EDC4C4F-FA4B-4B87-ADE3-387C38B62164}"/>
</file>

<file path=customXml/itemProps13.xml><?xml version="1.0" encoding="utf-8"?>
<ds:datastoreItem xmlns:ds="http://schemas.openxmlformats.org/officeDocument/2006/customXml" ds:itemID="{DA2E11ED-ABA4-4CAB-8D07-4CA6F13390E1}"/>
</file>

<file path=customXml/itemProps14.xml><?xml version="1.0" encoding="utf-8"?>
<ds:datastoreItem xmlns:ds="http://schemas.openxmlformats.org/officeDocument/2006/customXml" ds:itemID="{55111323-905D-44E2-BC9A-E4E4F2EBA9B1}"/>
</file>

<file path=customXml/itemProps15.xml><?xml version="1.0" encoding="utf-8"?>
<ds:datastoreItem xmlns:ds="http://schemas.openxmlformats.org/officeDocument/2006/customXml" ds:itemID="{A37BCB18-AC22-4020-B6D6-753E07D292AD}"/>
</file>

<file path=customXml/itemProps16.xml><?xml version="1.0" encoding="utf-8"?>
<ds:datastoreItem xmlns:ds="http://schemas.openxmlformats.org/officeDocument/2006/customXml" ds:itemID="{B825D459-2285-49F5-82F6-300592BCE0A7}"/>
</file>

<file path=customXml/itemProps17.xml><?xml version="1.0" encoding="utf-8"?>
<ds:datastoreItem xmlns:ds="http://schemas.openxmlformats.org/officeDocument/2006/customXml" ds:itemID="{A80A2609-8B01-40CC-BF34-7140D44E89AC}"/>
</file>

<file path=customXml/itemProps18.xml><?xml version="1.0" encoding="utf-8"?>
<ds:datastoreItem xmlns:ds="http://schemas.openxmlformats.org/officeDocument/2006/customXml" ds:itemID="{4DB5EA8B-B292-4A1E-BA17-2B124714E1AC}"/>
</file>

<file path=customXml/itemProps19.xml><?xml version="1.0" encoding="utf-8"?>
<ds:datastoreItem xmlns:ds="http://schemas.openxmlformats.org/officeDocument/2006/customXml" ds:itemID="{1946B147-92C9-4983-BAC3-4E94838B5C74}"/>
</file>

<file path=customXml/itemProps2.xml><?xml version="1.0" encoding="utf-8"?>
<ds:datastoreItem xmlns:ds="http://schemas.openxmlformats.org/officeDocument/2006/customXml" ds:itemID="{C78BC443-2E8A-4CC8-8017-58EC1CC51672}"/>
</file>

<file path=customXml/itemProps20.xml><?xml version="1.0" encoding="utf-8"?>
<ds:datastoreItem xmlns:ds="http://schemas.openxmlformats.org/officeDocument/2006/customXml" ds:itemID="{3386FCB3-B134-4F3B-9194-6889775C688F}"/>
</file>

<file path=customXml/itemProps21.xml><?xml version="1.0" encoding="utf-8"?>
<ds:datastoreItem xmlns:ds="http://schemas.openxmlformats.org/officeDocument/2006/customXml" ds:itemID="{CA5E50DE-D928-41AE-A3A1-AFAB3945C0F1}"/>
</file>

<file path=customXml/itemProps22.xml><?xml version="1.0" encoding="utf-8"?>
<ds:datastoreItem xmlns:ds="http://schemas.openxmlformats.org/officeDocument/2006/customXml" ds:itemID="{5064FEA7-98A4-4B46-AE61-17AF0B804BCC}"/>
</file>

<file path=customXml/itemProps23.xml><?xml version="1.0" encoding="utf-8"?>
<ds:datastoreItem xmlns:ds="http://schemas.openxmlformats.org/officeDocument/2006/customXml" ds:itemID="{613AE80D-7D91-45C6-ACC6-92BBE99F1CAF}"/>
</file>

<file path=customXml/itemProps24.xml><?xml version="1.0" encoding="utf-8"?>
<ds:datastoreItem xmlns:ds="http://schemas.openxmlformats.org/officeDocument/2006/customXml" ds:itemID="{E03C5428-61CD-46E5-9FA4-C5E288F04A60}"/>
</file>

<file path=customXml/itemProps25.xml><?xml version="1.0" encoding="utf-8"?>
<ds:datastoreItem xmlns:ds="http://schemas.openxmlformats.org/officeDocument/2006/customXml" ds:itemID="{D5EB85C1-9EFD-44F5-91CD-4ECF6C6419A3}"/>
</file>

<file path=customXml/itemProps26.xml><?xml version="1.0" encoding="utf-8"?>
<ds:datastoreItem xmlns:ds="http://schemas.openxmlformats.org/officeDocument/2006/customXml" ds:itemID="{7DFAF65A-4C67-4D4F-927D-5A30D9ED4F16}"/>
</file>

<file path=customXml/itemProps27.xml><?xml version="1.0" encoding="utf-8"?>
<ds:datastoreItem xmlns:ds="http://schemas.openxmlformats.org/officeDocument/2006/customXml" ds:itemID="{7F3FCCF9-1548-4324-B17E-22CB83A1C903}"/>
</file>

<file path=customXml/itemProps28.xml><?xml version="1.0" encoding="utf-8"?>
<ds:datastoreItem xmlns:ds="http://schemas.openxmlformats.org/officeDocument/2006/customXml" ds:itemID="{C94D68BB-F155-44FE-B9F5-5B2836108DD0}"/>
</file>

<file path=customXml/itemProps3.xml><?xml version="1.0" encoding="utf-8"?>
<ds:datastoreItem xmlns:ds="http://schemas.openxmlformats.org/officeDocument/2006/customXml" ds:itemID="{11A5FEE6-C0B4-48B0-801E-19C57C4B929E}"/>
</file>

<file path=customXml/itemProps4.xml><?xml version="1.0" encoding="utf-8"?>
<ds:datastoreItem xmlns:ds="http://schemas.openxmlformats.org/officeDocument/2006/customXml" ds:itemID="{B6C13AD7-4BF2-4E99-B67C-48A57613E752}"/>
</file>

<file path=customXml/itemProps5.xml><?xml version="1.0" encoding="utf-8"?>
<ds:datastoreItem xmlns:ds="http://schemas.openxmlformats.org/officeDocument/2006/customXml" ds:itemID="{97938FE8-7246-483B-B0B8-5DC61D24FBE8}"/>
</file>

<file path=customXml/itemProps6.xml><?xml version="1.0" encoding="utf-8"?>
<ds:datastoreItem xmlns:ds="http://schemas.openxmlformats.org/officeDocument/2006/customXml" ds:itemID="{90B40380-4A86-4FAE-A2FD-76A4F2B08B4D}"/>
</file>

<file path=customXml/itemProps7.xml><?xml version="1.0" encoding="utf-8"?>
<ds:datastoreItem xmlns:ds="http://schemas.openxmlformats.org/officeDocument/2006/customXml" ds:itemID="{246FF5ED-5BC1-49BF-9D7B-96B1000A37B8}"/>
</file>

<file path=customXml/itemProps8.xml><?xml version="1.0" encoding="utf-8"?>
<ds:datastoreItem xmlns:ds="http://schemas.openxmlformats.org/officeDocument/2006/customXml" ds:itemID="{3A676156-27E1-4DC5-A7EF-5CEB3C607C08}"/>
</file>

<file path=customXml/itemProps9.xml><?xml version="1.0" encoding="utf-8"?>
<ds:datastoreItem xmlns:ds="http://schemas.openxmlformats.org/officeDocument/2006/customXml" ds:itemID="{4BC03475-3539-490F-A480-32724AAA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32829</Words>
  <Characters>187130</Characters>
  <Application>Microsoft Office Word</Application>
  <DocSecurity>8</DocSecurity>
  <Lines>1559</Lines>
  <Paragraphs>439</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219520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2011-06-17T16:56:00Z</cp:lastPrinted>
  <dcterms:created xsi:type="dcterms:W3CDTF">2013-02-26T20:31:00Z</dcterms:created>
  <dcterms:modified xsi:type="dcterms:W3CDTF">2013-02-26T20:31:00Z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