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bookmarkStart w:id="2" w:name="_GoBack"/>
      <w:bookmarkEnd w:id="2"/>
    </w:p>
    <w:p w:rsidR="003D2457" w:rsidRPr="003219FF" w:rsidRDefault="003D2457">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24"/>
        </w:rPr>
      </w:pPr>
      <w:bookmarkStart w:id="3" w:name="CoverPage"/>
      <w:r w:rsidRPr="003219FF">
        <w:rPr>
          <w:rFonts w:ascii="Calibri Light" w:eastAsia="MS PGothic" w:hAnsi="Calibri Light" w:cs="Calibri"/>
          <w:noProof/>
          <w:color w:val="FFFFFF"/>
          <w:sz w:val="32"/>
          <w:szCs w:val="24"/>
        </w:rPr>
        <w:t>Volume</w:t>
      </w:r>
    </w:p>
    <w:bookmarkEnd w:id="3"/>
    <w:p w:rsidR="003D2457" w:rsidRPr="003219FF" w:rsidRDefault="003D2457">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24"/>
        </w:rPr>
      </w:pPr>
      <w:r w:rsidRPr="003219FF">
        <w:rPr>
          <w:rFonts w:ascii="Calibri Light" w:eastAsia="MS PGothic" w:hAnsi="Calibri Light" w:cs="Calibri"/>
          <w:noProof/>
          <w:color w:val="FFFFFF"/>
          <w:sz w:val="32"/>
          <w:szCs w:val="24"/>
        </w:rPr>
        <w:t>Licensing</w:t>
      </w:r>
    </w:p>
    <w:p w:rsidR="003D2457" w:rsidRPr="003219FF" w:rsidRDefault="003D2457">
      <w:pPr>
        <w:pStyle w:val="ProductList-Body"/>
        <w:shd w:val="clear" w:color="auto" w:fill="00188F"/>
        <w:tabs>
          <w:tab w:val="clear" w:pos="360"/>
          <w:tab w:val="clear" w:pos="720"/>
          <w:tab w:val="clear" w:pos="1080"/>
        </w:tabs>
        <w:ind w:right="8640"/>
        <w:rPr>
          <w:rFonts w:ascii="Calibri Light" w:eastAsia="MS PGothic" w:hAnsi="Calibri Light" w:cs="Calibri"/>
          <w:color w:val="FFFFFF"/>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D17F58"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Microsoft Online Services</w:t>
      </w:r>
    </w:p>
    <w:p w:rsidR="003D2457"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lang w:val="ja-JP"/>
        </w:rPr>
        <w:t>サービス</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レベル契約</w:t>
      </w:r>
    </w:p>
    <w:p w:rsidR="003D2457" w:rsidRPr="003219FF" w:rsidRDefault="003D2457" w:rsidP="00B9272E">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201</w:t>
      </w:r>
      <w:r w:rsidR="005F575D">
        <w:rPr>
          <w:rFonts w:ascii="Calibri Light" w:eastAsia="MS PGothic" w:hAnsi="Calibri Light" w:cs="Calibri"/>
          <w:color w:val="FFFFFF"/>
          <w:sz w:val="72"/>
          <w:szCs w:val="24"/>
        </w:rPr>
        <w:t>6</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年</w:t>
      </w:r>
      <w:r w:rsidRPr="003219FF">
        <w:rPr>
          <w:rFonts w:ascii="Calibri Light" w:eastAsia="MS PGothic" w:hAnsi="Calibri Light" w:cs="Calibri"/>
          <w:color w:val="FFFFFF"/>
          <w:sz w:val="72"/>
          <w:szCs w:val="24"/>
        </w:rPr>
        <w:t xml:space="preserve"> </w:t>
      </w:r>
      <w:r w:rsidR="005025A9">
        <w:rPr>
          <w:rFonts w:ascii="Calibri Light" w:eastAsia="MS PGothic" w:hAnsi="Calibri Light" w:cs="Calibri"/>
          <w:color w:val="FFFFFF"/>
          <w:sz w:val="72"/>
          <w:szCs w:val="24"/>
        </w:rPr>
        <w:t>7</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月</w:t>
      </w:r>
      <w:r w:rsidRPr="003219FF">
        <w:rPr>
          <w:rFonts w:ascii="Calibri Light" w:eastAsia="MS PGothic" w:hAnsi="Calibri Light" w:cs="Calibri"/>
          <w:color w:val="FFFFFF"/>
          <w:sz w:val="72"/>
          <w:szCs w:val="24"/>
        </w:rPr>
        <w:t xml:space="preserve"> </w:t>
      </w:r>
      <w:r w:rsidR="00CE1E59">
        <w:rPr>
          <w:rFonts w:ascii="Calibri Light" w:eastAsia="MS PGothic" w:hAnsi="Calibri Light" w:cs="Calibri"/>
          <w:color w:val="FFFFFF"/>
          <w:sz w:val="72"/>
          <w:szCs w:val="24"/>
        </w:rPr>
        <w:t>2</w:t>
      </w:r>
      <w:r w:rsidR="005025A9">
        <w:rPr>
          <w:rFonts w:ascii="Calibri Light" w:eastAsia="MS PGothic" w:hAnsi="Calibri Light" w:cs="Calibri"/>
          <w:color w:val="FFFFFF"/>
          <w:sz w:val="72"/>
          <w:szCs w:val="24"/>
        </w:rPr>
        <w:t>1</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日</w:t>
      </w: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48"/>
          <w:szCs w:val="24"/>
        </w:rPr>
      </w:pP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rPr>
          <w:rFonts w:eastAsia="MS PGothic" w:cs="Calibri"/>
          <w:szCs w:val="24"/>
        </w:rPr>
        <w:sectPr w:rsidR="003D2457" w:rsidRPr="00062801" w:rsidSect="00E13CC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720" w:bottom="1440" w:left="720" w:header="720" w:footer="720" w:gutter="0"/>
          <w:cols w:space="720"/>
          <w:docGrid w:linePitch="360"/>
        </w:sectPr>
      </w:pPr>
    </w:p>
    <w:p w:rsidR="00737D60" w:rsidRPr="00630AF6" w:rsidRDefault="003D2457" w:rsidP="00737D60">
      <w:pPr>
        <w:pStyle w:val="ProductList-SectionHeading"/>
        <w:tabs>
          <w:tab w:val="clear" w:pos="360"/>
          <w:tab w:val="clear" w:pos="720"/>
          <w:tab w:val="clear" w:pos="1080"/>
        </w:tabs>
        <w:outlineLvl w:val="0"/>
        <w:rPr>
          <w:rFonts w:eastAsia="MS PGothic" w:cs="Calibri"/>
          <w:szCs w:val="24"/>
          <w:lang w:val="ja-JP"/>
        </w:rPr>
        <w:sectPr w:rsidR="00737D60" w:rsidRPr="00630AF6" w:rsidSect="00E13CCD">
          <w:headerReference w:type="default" r:id="rId14"/>
          <w:footerReference w:type="default" r:id="rId15"/>
          <w:pgSz w:w="12240" w:h="15840" w:code="1"/>
          <w:pgMar w:top="1440" w:right="720" w:bottom="1440" w:left="720" w:header="720" w:footer="720" w:gutter="0"/>
          <w:cols w:num="2" w:space="720"/>
          <w:docGrid w:linePitch="360"/>
        </w:sectPr>
      </w:pPr>
      <w:bookmarkStart w:id="4" w:name="TOC"/>
      <w:bookmarkStart w:id="5" w:name="_Toc456907394"/>
      <w:r w:rsidRPr="00630AF6">
        <w:rPr>
          <w:rFonts w:eastAsia="MS PGothic" w:cs="Calibri"/>
          <w:szCs w:val="24"/>
          <w:lang w:val="ja-JP"/>
        </w:rPr>
        <w:lastRenderedPageBreak/>
        <w:t>目次</w:t>
      </w:r>
      <w:bookmarkEnd w:id="4"/>
      <w:bookmarkEnd w:id="5"/>
    </w:p>
    <w:p w:rsidR="00CE1E59" w:rsidRPr="00630AF6" w:rsidRDefault="001B7DFF">
      <w:pPr>
        <w:pStyle w:val="TOC1"/>
        <w:tabs>
          <w:tab w:val="right" w:leader="dot" w:pos="5030"/>
        </w:tabs>
        <w:rPr>
          <w:rFonts w:ascii="Calibri Light" w:eastAsia="MS PGothic" w:hAnsi="Calibri Light" w:cstheme="minorBidi"/>
          <w:b w:val="0"/>
          <w:caps w:val="0"/>
          <w:noProof/>
          <w:sz w:val="22"/>
          <w:lang w:eastAsia="en-US"/>
        </w:rPr>
      </w:pPr>
      <w:r w:rsidRPr="00630AF6">
        <w:rPr>
          <w:rFonts w:ascii="Calibri Light" w:eastAsia="MS PGothic" w:hAnsi="Calibri Light" w:cs="DokChampa"/>
          <w:caps w:val="0"/>
          <w:szCs w:val="24"/>
        </w:rPr>
        <w:fldChar w:fldCharType="begin"/>
      </w:r>
      <w:r w:rsidR="003D2457" w:rsidRPr="00630AF6">
        <w:rPr>
          <w:rFonts w:ascii="Calibri Light" w:eastAsia="MS PGothic" w:hAnsi="Calibri Light" w:cs="DokChampa"/>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30AF6">
        <w:rPr>
          <w:rFonts w:ascii="Calibri Light" w:eastAsia="MS PGothic" w:hAnsi="Calibri Light" w:cs="DokChampa"/>
          <w:caps w:val="0"/>
          <w:szCs w:val="24"/>
        </w:rPr>
        <w:fldChar w:fldCharType="separate"/>
      </w:r>
      <w:hyperlink w:anchor="_Toc456907394" w:history="1">
        <w:r w:rsidR="00CE1E59" w:rsidRPr="00630AF6">
          <w:rPr>
            <w:rStyle w:val="Hyperlink"/>
            <w:rFonts w:ascii="Calibri Light" w:eastAsia="MS PGothic" w:hAnsi="Calibri Light" w:cs="Calibri"/>
            <w:noProof/>
            <w:lang w:val="ja-JP"/>
          </w:rPr>
          <w:t>目次</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_Toc456907394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2</w:t>
        </w:r>
        <w:r w:rsidR="00CE1E59" w:rsidRPr="00630AF6">
          <w:rPr>
            <w:rFonts w:ascii="Calibri Light" w:eastAsia="MS PGothic" w:hAnsi="Calibri Light"/>
            <w:noProof/>
            <w:webHidden/>
          </w:rPr>
          <w:fldChar w:fldCharType="end"/>
        </w:r>
      </w:hyperlink>
    </w:p>
    <w:p w:rsidR="00CE1E59" w:rsidRPr="00630AF6" w:rsidRDefault="00EE0D13">
      <w:pPr>
        <w:pStyle w:val="TOC1"/>
        <w:tabs>
          <w:tab w:val="right" w:leader="dot" w:pos="5030"/>
        </w:tabs>
        <w:rPr>
          <w:rFonts w:ascii="Calibri Light" w:eastAsia="MS PGothic" w:hAnsi="Calibri Light" w:cstheme="minorBidi"/>
          <w:b w:val="0"/>
          <w:caps w:val="0"/>
          <w:noProof/>
          <w:sz w:val="22"/>
          <w:lang w:eastAsia="en-US"/>
        </w:rPr>
      </w:pPr>
      <w:hyperlink w:anchor="_Toc456907395" w:history="1">
        <w:r w:rsidR="00CE1E59" w:rsidRPr="00630AF6">
          <w:rPr>
            <w:rStyle w:val="Hyperlink"/>
            <w:rFonts w:ascii="Calibri Light" w:eastAsia="MS PGothic" w:hAnsi="Calibri Light" w:cs="Calibri"/>
            <w:noProof/>
            <w:lang w:val="ja-JP"/>
          </w:rPr>
          <w:t>はじめに</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_Toc456907395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4</w:t>
        </w:r>
        <w:r w:rsidR="00CE1E59" w:rsidRPr="00630AF6">
          <w:rPr>
            <w:rFonts w:ascii="Calibri Light" w:eastAsia="MS PGothic" w:hAnsi="Calibri Light"/>
            <w:noProof/>
            <w:webHidden/>
          </w:rPr>
          <w:fldChar w:fldCharType="end"/>
        </w:r>
      </w:hyperlink>
    </w:p>
    <w:p w:rsidR="00CE1E59" w:rsidRPr="00630AF6" w:rsidRDefault="00EE0D13">
      <w:pPr>
        <w:pStyle w:val="TOC3"/>
        <w:tabs>
          <w:tab w:val="right" w:leader="dot" w:pos="5030"/>
        </w:tabs>
        <w:rPr>
          <w:rFonts w:ascii="Calibri Light" w:eastAsia="MS PGothic" w:hAnsi="Calibri Light" w:cstheme="minorBidi"/>
          <w:smallCaps w:val="0"/>
          <w:noProof/>
          <w:sz w:val="22"/>
          <w:lang w:eastAsia="en-US"/>
        </w:rPr>
      </w:pPr>
      <w:hyperlink w:anchor="_Toc456907396" w:history="1">
        <w:r w:rsidR="00CE1E59" w:rsidRPr="00630AF6">
          <w:rPr>
            <w:rStyle w:val="Hyperlink"/>
            <w:rFonts w:ascii="Calibri Light" w:eastAsia="MS PGothic" w:hAnsi="Calibri Light" w:cs="Calibri"/>
            <w:noProof/>
            <w:lang w:val="ja-JP"/>
          </w:rPr>
          <w:t>本書について</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_Toc456907396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4</w:t>
        </w:r>
        <w:r w:rsidR="00CE1E59" w:rsidRPr="00630AF6">
          <w:rPr>
            <w:rFonts w:ascii="Calibri Light" w:eastAsia="MS PGothic" w:hAnsi="Calibri Light"/>
            <w:noProof/>
            <w:webHidden/>
          </w:rPr>
          <w:fldChar w:fldCharType="end"/>
        </w:r>
      </w:hyperlink>
    </w:p>
    <w:p w:rsidR="00CE1E59" w:rsidRPr="00630AF6" w:rsidRDefault="00EE0D13">
      <w:pPr>
        <w:pStyle w:val="TOC3"/>
        <w:tabs>
          <w:tab w:val="right" w:leader="dot" w:pos="5030"/>
        </w:tabs>
        <w:rPr>
          <w:rFonts w:ascii="Calibri Light" w:eastAsia="MS PGothic" w:hAnsi="Calibri Light" w:cstheme="minorBidi"/>
          <w:smallCaps w:val="0"/>
          <w:noProof/>
          <w:sz w:val="22"/>
          <w:lang w:eastAsia="en-US"/>
        </w:rPr>
      </w:pPr>
      <w:hyperlink w:anchor="_Toc456907397" w:history="1">
        <w:r w:rsidR="00CE1E59" w:rsidRPr="00630AF6">
          <w:rPr>
            <w:rStyle w:val="Hyperlink"/>
            <w:rFonts w:ascii="Calibri Light" w:eastAsia="MS PGothic" w:hAnsi="Calibri Light" w:cs="Calibri"/>
            <w:noProof/>
            <w:lang w:val="ja-JP"/>
          </w:rPr>
          <w:t>本書の以前のバージョン</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_Toc456907397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4</w:t>
        </w:r>
        <w:r w:rsidR="00CE1E59" w:rsidRPr="00630AF6">
          <w:rPr>
            <w:rFonts w:ascii="Calibri Light" w:eastAsia="MS PGothic" w:hAnsi="Calibri Light"/>
            <w:noProof/>
            <w:webHidden/>
          </w:rPr>
          <w:fldChar w:fldCharType="end"/>
        </w:r>
      </w:hyperlink>
    </w:p>
    <w:p w:rsidR="00CE1E59" w:rsidRPr="00630AF6" w:rsidRDefault="00EE0D13">
      <w:pPr>
        <w:pStyle w:val="TOC3"/>
        <w:tabs>
          <w:tab w:val="right" w:leader="dot" w:pos="5030"/>
        </w:tabs>
        <w:rPr>
          <w:rFonts w:ascii="Calibri Light" w:eastAsia="MS PGothic" w:hAnsi="Calibri Light" w:cstheme="minorBidi"/>
          <w:smallCaps w:val="0"/>
          <w:noProof/>
          <w:sz w:val="22"/>
          <w:lang w:eastAsia="en-US"/>
        </w:rPr>
      </w:pPr>
      <w:hyperlink w:anchor="_Toc456907398" w:history="1">
        <w:r w:rsidR="00CE1E59" w:rsidRPr="00630AF6">
          <w:rPr>
            <w:rStyle w:val="Hyperlink"/>
            <w:rFonts w:ascii="Calibri Light" w:eastAsia="MS PGothic" w:hAnsi="Calibri Light" w:cs="Calibri"/>
            <w:noProof/>
            <w:lang w:val="ja-JP"/>
          </w:rPr>
          <w:t>本書の説明および変更事項の概要</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_Toc456907398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4</w:t>
        </w:r>
        <w:r w:rsidR="00CE1E59" w:rsidRPr="00630AF6">
          <w:rPr>
            <w:rFonts w:ascii="Calibri Light" w:eastAsia="MS PGothic" w:hAnsi="Calibri Light"/>
            <w:noProof/>
            <w:webHidden/>
          </w:rPr>
          <w:fldChar w:fldCharType="end"/>
        </w:r>
      </w:hyperlink>
    </w:p>
    <w:p w:rsidR="00CE1E59" w:rsidRPr="00630AF6" w:rsidRDefault="00EE0D13">
      <w:pPr>
        <w:pStyle w:val="TOC1"/>
        <w:tabs>
          <w:tab w:val="right" w:leader="dot" w:pos="5030"/>
        </w:tabs>
        <w:rPr>
          <w:rFonts w:ascii="Calibri Light" w:eastAsia="MS PGothic" w:hAnsi="Calibri Light" w:cstheme="minorBidi"/>
          <w:b w:val="0"/>
          <w:caps w:val="0"/>
          <w:noProof/>
          <w:sz w:val="22"/>
          <w:lang w:eastAsia="en-US"/>
        </w:rPr>
      </w:pPr>
      <w:hyperlink w:anchor="_Toc456907399" w:history="1">
        <w:r w:rsidR="00CE1E59" w:rsidRPr="00630AF6">
          <w:rPr>
            <w:rStyle w:val="Hyperlink"/>
            <w:rFonts w:ascii="Calibri Light" w:eastAsia="MS PGothic" w:hAnsi="Calibri Light" w:cs="Calibri"/>
            <w:noProof/>
            <w:lang w:val="ja-JP"/>
          </w:rPr>
          <w:t>一般条件</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_Toc456907399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5</w:t>
        </w:r>
        <w:r w:rsidR="00CE1E59" w:rsidRPr="00630AF6">
          <w:rPr>
            <w:rFonts w:ascii="Calibri Light" w:eastAsia="MS PGothic" w:hAnsi="Calibri Light"/>
            <w:noProof/>
            <w:webHidden/>
          </w:rPr>
          <w:fldChar w:fldCharType="end"/>
        </w:r>
      </w:hyperlink>
    </w:p>
    <w:p w:rsidR="00CE1E59" w:rsidRPr="00630AF6" w:rsidRDefault="00EE0D13">
      <w:pPr>
        <w:pStyle w:val="TOC2"/>
        <w:tabs>
          <w:tab w:val="right" w:leader="dot" w:pos="5030"/>
        </w:tabs>
        <w:rPr>
          <w:rFonts w:ascii="Calibri Light" w:eastAsia="MS PGothic" w:hAnsi="Calibri Light" w:cstheme="minorBidi"/>
          <w:b w:val="0"/>
          <w:smallCaps w:val="0"/>
          <w:noProof/>
          <w:sz w:val="22"/>
          <w:lang w:eastAsia="en-US"/>
        </w:rPr>
      </w:pPr>
      <w:hyperlink w:anchor="_Toc456907400" w:history="1">
        <w:r w:rsidR="00CE1E59" w:rsidRPr="00630AF6">
          <w:rPr>
            <w:rStyle w:val="Hyperlink"/>
            <w:rFonts w:ascii="Calibri Light" w:eastAsia="MS PGothic" w:hAnsi="Calibri Light" w:cstheme="majorHAnsi"/>
            <w:noProof/>
            <w:lang w:val="ja-JP"/>
          </w:rPr>
          <w:t>定義</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_Toc456907400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5</w:t>
        </w:r>
        <w:r w:rsidR="00CE1E59" w:rsidRPr="00630AF6">
          <w:rPr>
            <w:rFonts w:ascii="Calibri Light" w:eastAsia="MS PGothic" w:hAnsi="Calibri Light"/>
            <w:noProof/>
            <w:webHidden/>
          </w:rPr>
          <w:fldChar w:fldCharType="end"/>
        </w:r>
      </w:hyperlink>
    </w:p>
    <w:p w:rsidR="00CE1E59" w:rsidRPr="00630AF6" w:rsidRDefault="00EE0D13">
      <w:pPr>
        <w:pStyle w:val="TOC2"/>
        <w:tabs>
          <w:tab w:val="right" w:leader="dot" w:pos="5030"/>
        </w:tabs>
        <w:rPr>
          <w:rFonts w:ascii="Calibri Light" w:eastAsia="MS PGothic" w:hAnsi="Calibri Light" w:cstheme="minorBidi"/>
          <w:b w:val="0"/>
          <w:smallCaps w:val="0"/>
          <w:noProof/>
          <w:sz w:val="22"/>
          <w:lang w:eastAsia="en-US"/>
        </w:rPr>
      </w:pPr>
      <w:hyperlink w:anchor="_Toc456907401" w:history="1">
        <w:r w:rsidR="00CE1E59" w:rsidRPr="00630AF6">
          <w:rPr>
            <w:rStyle w:val="Hyperlink"/>
            <w:rFonts w:ascii="Calibri Light" w:eastAsia="MS PGothic" w:hAnsi="Calibri Light" w:cstheme="majorHAnsi"/>
            <w:noProof/>
            <w:lang w:val="ja-JP"/>
          </w:rPr>
          <w:t>条件</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_Toc456907401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5</w:t>
        </w:r>
        <w:r w:rsidR="00CE1E59" w:rsidRPr="00630AF6">
          <w:rPr>
            <w:rFonts w:ascii="Calibri Light" w:eastAsia="MS PGothic" w:hAnsi="Calibri Light"/>
            <w:noProof/>
            <w:webHidden/>
          </w:rPr>
          <w:fldChar w:fldCharType="end"/>
        </w:r>
      </w:hyperlink>
    </w:p>
    <w:p w:rsidR="00CE1E59" w:rsidRPr="00630AF6" w:rsidRDefault="00EE0D13">
      <w:pPr>
        <w:pStyle w:val="TOC1"/>
        <w:tabs>
          <w:tab w:val="right" w:leader="dot" w:pos="5030"/>
        </w:tabs>
        <w:rPr>
          <w:rFonts w:ascii="Calibri Light" w:eastAsia="MS PGothic" w:hAnsi="Calibri Light" w:cstheme="minorBidi"/>
          <w:b w:val="0"/>
          <w:caps w:val="0"/>
          <w:noProof/>
          <w:sz w:val="22"/>
          <w:lang w:eastAsia="en-US"/>
        </w:rPr>
      </w:pPr>
      <w:hyperlink w:anchor="_Toc456907402" w:history="1">
        <w:r w:rsidR="00CE1E59" w:rsidRPr="00630AF6">
          <w:rPr>
            <w:rStyle w:val="Hyperlink"/>
            <w:rFonts w:ascii="Calibri Light" w:eastAsia="MS PGothic" w:hAnsi="Calibri Light" w:cs="Calibri"/>
            <w:noProof/>
            <w:lang w:val="ja-JP"/>
          </w:rPr>
          <w:t>サービス固有の条件</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_Toc456907402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7</w:t>
        </w:r>
        <w:r w:rsidR="00CE1E59" w:rsidRPr="00630AF6">
          <w:rPr>
            <w:rFonts w:ascii="Calibri Light" w:eastAsia="MS PGothic" w:hAnsi="Calibri Light"/>
            <w:noProof/>
            <w:webHidden/>
          </w:rPr>
          <w:fldChar w:fldCharType="end"/>
        </w:r>
      </w:hyperlink>
    </w:p>
    <w:p w:rsidR="00CE1E59" w:rsidRPr="00630AF6" w:rsidRDefault="00EE0D13">
      <w:pPr>
        <w:pStyle w:val="TOC2"/>
        <w:tabs>
          <w:tab w:val="right" w:leader="dot" w:pos="5030"/>
        </w:tabs>
        <w:rPr>
          <w:rFonts w:ascii="Calibri Light" w:eastAsia="MS PGothic" w:hAnsi="Calibri Light" w:cstheme="minorBidi"/>
          <w:b w:val="0"/>
          <w:smallCaps w:val="0"/>
          <w:noProof/>
          <w:sz w:val="22"/>
          <w:lang w:eastAsia="en-US"/>
        </w:rPr>
      </w:pPr>
      <w:hyperlink w:anchor="_Toc456907403" w:history="1">
        <w:r w:rsidR="00CE1E59" w:rsidRPr="00630AF6">
          <w:rPr>
            <w:rStyle w:val="Hyperlink"/>
            <w:rFonts w:ascii="Calibri Light" w:eastAsia="MS PGothic" w:hAnsi="Calibri Light" w:cstheme="majorHAnsi"/>
            <w:noProof/>
            <w:lang w:val="ja-JP"/>
          </w:rPr>
          <w:t>Microsoft Dynamics</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_Toc456907403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7</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04" w:history="1">
        <w:r w:rsidR="00CE1E59" w:rsidRPr="00630AF6">
          <w:rPr>
            <w:rStyle w:val="Hyperlink"/>
            <w:rFonts w:ascii="Calibri Light" w:eastAsia="MS PGothic" w:hAnsi="Calibri Light" w:cstheme="majorBidi"/>
            <w:noProof/>
          </w:rPr>
          <w:t>Microsoft Dynamics AX</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_Toc456907404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7</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05" w:history="1">
        <w:r w:rsidR="00CE1E59" w:rsidRPr="00630AF6">
          <w:rPr>
            <w:rStyle w:val="Hyperlink"/>
            <w:rFonts w:ascii="Calibri Light" w:eastAsia="MS PGothic" w:hAnsi="Calibri Light" w:cstheme="majorBidi"/>
            <w:noProof/>
          </w:rPr>
          <w:t>Microsoft Dynamics CRM</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_Toc456907405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7</w:t>
        </w:r>
        <w:r w:rsidR="00CE1E59" w:rsidRPr="00630AF6">
          <w:rPr>
            <w:rFonts w:ascii="Calibri Light" w:eastAsia="MS PGothic" w:hAnsi="Calibri Light"/>
            <w:noProof/>
            <w:webHidden/>
          </w:rPr>
          <w:fldChar w:fldCharType="end"/>
        </w:r>
      </w:hyperlink>
    </w:p>
    <w:p w:rsidR="00CE1E59" w:rsidRPr="00630AF6" w:rsidRDefault="00EE0D13">
      <w:pPr>
        <w:pStyle w:val="TOC2"/>
        <w:tabs>
          <w:tab w:val="right" w:leader="dot" w:pos="5030"/>
        </w:tabs>
        <w:rPr>
          <w:rFonts w:ascii="Calibri Light" w:eastAsia="MS PGothic" w:hAnsi="Calibri Light" w:cstheme="minorBidi"/>
          <w:b w:val="0"/>
          <w:smallCaps w:val="0"/>
          <w:noProof/>
          <w:sz w:val="22"/>
          <w:lang w:eastAsia="en-US"/>
        </w:rPr>
      </w:pPr>
      <w:hyperlink w:anchor="_Toc456907406" w:history="1">
        <w:r w:rsidR="00CE1E59" w:rsidRPr="00630AF6">
          <w:rPr>
            <w:rStyle w:val="Hyperlink"/>
            <w:rFonts w:ascii="Calibri Light" w:eastAsia="MS PGothic" w:hAnsi="Calibri Light" w:cstheme="majorHAnsi"/>
            <w:noProof/>
          </w:rPr>
          <w:t xml:space="preserve">Office 365 </w:t>
        </w:r>
        <w:r w:rsidR="00CE1E59" w:rsidRPr="00630AF6">
          <w:rPr>
            <w:rStyle w:val="Hyperlink"/>
            <w:rFonts w:ascii="Calibri Light" w:eastAsia="MS PGothic" w:hAnsi="Calibri Light" w:cstheme="majorHAnsi"/>
            <w:noProof/>
            <w:lang w:val="ja-JP"/>
          </w:rPr>
          <w:t>サービス</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_Toc456907406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8</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07" w:history="1">
        <w:r w:rsidR="00CE1E59" w:rsidRPr="00630AF6">
          <w:rPr>
            <w:rStyle w:val="Hyperlink"/>
            <w:rFonts w:ascii="Calibri Light" w:eastAsia="MS PGothic" w:hAnsi="Calibri Light" w:cstheme="majorBidi"/>
            <w:noProof/>
          </w:rPr>
          <w:t>Duet Enterprise Online</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_Toc456907407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8</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08" w:history="1">
        <w:r w:rsidR="00CE1E59" w:rsidRPr="00630AF6">
          <w:rPr>
            <w:rStyle w:val="Hyperlink"/>
            <w:rFonts w:ascii="Calibri Light" w:eastAsia="MS PGothic" w:hAnsi="Calibri Light" w:cstheme="majorBidi"/>
            <w:noProof/>
          </w:rPr>
          <w:t>Exchange Online</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_Toc456907408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8</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09" w:history="1">
        <w:r w:rsidR="00CE1E59" w:rsidRPr="00630AF6">
          <w:rPr>
            <w:rStyle w:val="Hyperlink"/>
            <w:rFonts w:ascii="Calibri Light" w:eastAsia="MS PGothic" w:hAnsi="Calibri Light"/>
            <w:noProof/>
          </w:rPr>
          <w:t>Exchange Online Archiving</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_Toc456907409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9</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10" w:history="1">
        <w:r w:rsidR="00CE1E59" w:rsidRPr="00630AF6">
          <w:rPr>
            <w:rStyle w:val="Hyperlink"/>
            <w:rFonts w:ascii="Calibri Light" w:eastAsia="MS PGothic" w:hAnsi="Calibri Light"/>
            <w:noProof/>
          </w:rPr>
          <w:t>Exchange Online Protection</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_Toc456907410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9</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11" w:history="1">
        <w:r w:rsidR="00CE1E59" w:rsidRPr="00630AF6">
          <w:rPr>
            <w:rStyle w:val="Hyperlink"/>
            <w:rFonts w:ascii="Calibri Light" w:eastAsia="MS PGothic" w:hAnsi="Calibri Light" w:cstheme="majorBidi"/>
            <w:noProof/>
          </w:rPr>
          <w:t>Office 365 Business</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_Toc456907411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9</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12" w:history="1">
        <w:r w:rsidR="00CE1E59" w:rsidRPr="00630AF6">
          <w:rPr>
            <w:rStyle w:val="Hyperlink"/>
            <w:rFonts w:ascii="Calibri Light" w:eastAsia="MS PGothic" w:hAnsi="Calibri Light" w:cstheme="majorBidi"/>
            <w:noProof/>
          </w:rPr>
          <w:t>Office 365 Customer Lockbox</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_Toc456907412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10</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13" w:history="1">
        <w:r w:rsidR="00CE1E59" w:rsidRPr="00630AF6">
          <w:rPr>
            <w:rStyle w:val="Hyperlink"/>
            <w:rFonts w:ascii="Calibri Light" w:eastAsia="MS PGothic" w:hAnsi="Calibri Light" w:cstheme="majorBidi"/>
            <w:noProof/>
          </w:rPr>
          <w:t>Office 365 ProPlus</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_Toc456907413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10</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14" w:history="1">
        <w:r w:rsidR="00CE1E59" w:rsidRPr="00630AF6">
          <w:rPr>
            <w:rStyle w:val="Hyperlink"/>
            <w:rFonts w:ascii="Calibri Light" w:eastAsia="MS PGothic" w:hAnsi="Calibri Light" w:cstheme="majorBidi"/>
            <w:noProof/>
          </w:rPr>
          <w:t>Office Online</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_Toc456907414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11</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15" w:history="1">
        <w:r w:rsidR="00CE1E59" w:rsidRPr="00630AF6">
          <w:rPr>
            <w:rStyle w:val="Hyperlink"/>
            <w:rFonts w:ascii="Calibri Light" w:eastAsia="MS PGothic" w:hAnsi="Calibri Light" w:cstheme="majorBidi"/>
            <w:noProof/>
          </w:rPr>
          <w:t xml:space="preserve">Office 365 </w:t>
        </w:r>
        <w:r w:rsidR="00CE1E59" w:rsidRPr="00630AF6">
          <w:rPr>
            <w:rStyle w:val="Hyperlink"/>
            <w:rFonts w:ascii="Calibri Light" w:eastAsia="MS PGothic" w:hAnsi="Calibri Light" w:cstheme="majorBidi"/>
            <w:noProof/>
          </w:rPr>
          <w:t>ビデオ</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_Toc456907415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11</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16" w:history="1">
        <w:r w:rsidR="00CE1E59" w:rsidRPr="00630AF6">
          <w:rPr>
            <w:rStyle w:val="Hyperlink"/>
            <w:rFonts w:ascii="Calibri Light" w:eastAsia="MS PGothic" w:hAnsi="Calibri Light" w:cstheme="majorBidi"/>
            <w:noProof/>
          </w:rPr>
          <w:t>OneDrive for Business</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_Toc456907416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11</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17" w:history="1">
        <w:r w:rsidR="00CE1E59" w:rsidRPr="00630AF6">
          <w:rPr>
            <w:rStyle w:val="Hyperlink"/>
            <w:rFonts w:ascii="Calibri Light" w:eastAsia="MS PGothic" w:hAnsi="Calibri Light" w:cstheme="majorBidi"/>
            <w:noProof/>
          </w:rPr>
          <w:t>Project Online</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_Toc456907417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12</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18" w:history="1">
        <w:r w:rsidR="00CE1E59" w:rsidRPr="00630AF6">
          <w:rPr>
            <w:rStyle w:val="Hyperlink"/>
            <w:rFonts w:ascii="Calibri Light" w:eastAsia="MS PGothic" w:hAnsi="Calibri Light" w:cstheme="majorBidi"/>
            <w:noProof/>
          </w:rPr>
          <w:t>SharePoint Online</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_Toc456907418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12</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19" w:history="1">
        <w:r w:rsidR="00CE1E59" w:rsidRPr="00630AF6">
          <w:rPr>
            <w:rStyle w:val="Hyperlink"/>
            <w:rFonts w:ascii="Calibri Light" w:eastAsia="MS PGothic" w:hAnsi="Calibri Light" w:cstheme="majorBidi"/>
            <w:noProof/>
          </w:rPr>
          <w:t>Skype for Business Online</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_Toc456907419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12</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20" w:history="1">
        <w:r w:rsidR="00CE1E59" w:rsidRPr="00630AF6">
          <w:rPr>
            <w:rStyle w:val="Hyperlink"/>
            <w:rFonts w:ascii="Calibri Light" w:eastAsia="MS PGothic" w:hAnsi="Calibri Light" w:cstheme="majorBidi"/>
            <w:noProof/>
          </w:rPr>
          <w:t xml:space="preserve">Skype for Business Online – PSTN </w:t>
        </w:r>
        <w:r w:rsidR="00CE1E59" w:rsidRPr="00630AF6">
          <w:rPr>
            <w:rStyle w:val="Hyperlink"/>
            <w:rFonts w:ascii="Calibri Light" w:eastAsia="MS PGothic" w:hAnsi="Calibri Light" w:cstheme="majorBidi"/>
            <w:noProof/>
          </w:rPr>
          <w:t>通話および</w:t>
        </w:r>
        <w:r w:rsidR="00CE1E59" w:rsidRPr="00630AF6">
          <w:rPr>
            <w:rStyle w:val="Hyperlink"/>
            <w:rFonts w:ascii="Calibri Light" w:eastAsia="MS PGothic" w:hAnsi="Calibri Light" w:cstheme="majorBidi"/>
            <w:noProof/>
          </w:rPr>
          <w:t xml:space="preserve"> PSTN </w:t>
        </w:r>
        <w:r w:rsidR="00CE1E59" w:rsidRPr="00630AF6">
          <w:rPr>
            <w:rStyle w:val="Hyperlink"/>
            <w:rFonts w:ascii="Calibri Light" w:eastAsia="MS PGothic" w:hAnsi="Calibri Light" w:cstheme="majorBidi"/>
            <w:noProof/>
          </w:rPr>
          <w:t>会議</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_Toc456907420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13</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21" w:history="1">
        <w:r w:rsidR="00CE1E59" w:rsidRPr="00630AF6">
          <w:rPr>
            <w:rStyle w:val="Hyperlink"/>
            <w:rFonts w:ascii="Calibri Light" w:eastAsia="MS PGothic" w:hAnsi="Calibri Light"/>
            <w:noProof/>
          </w:rPr>
          <w:t>Skype for Business Online – Voice Quality</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_Toc456907421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13</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22" w:history="1">
        <w:r w:rsidR="00CE1E59" w:rsidRPr="00630AF6">
          <w:rPr>
            <w:rStyle w:val="Hyperlink"/>
            <w:rFonts w:ascii="Calibri Light" w:eastAsia="MS PGothic" w:hAnsi="Calibri Light"/>
            <w:noProof/>
          </w:rPr>
          <w:t>Yammer Enterprise</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_Toc456907422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14</w:t>
        </w:r>
        <w:r w:rsidR="00CE1E59" w:rsidRPr="00630AF6">
          <w:rPr>
            <w:rFonts w:ascii="Calibri Light" w:eastAsia="MS PGothic" w:hAnsi="Calibri Light"/>
            <w:noProof/>
            <w:webHidden/>
          </w:rPr>
          <w:fldChar w:fldCharType="end"/>
        </w:r>
      </w:hyperlink>
    </w:p>
    <w:p w:rsidR="00CE1E59" w:rsidRPr="00630AF6" w:rsidRDefault="00EE0D13">
      <w:pPr>
        <w:pStyle w:val="TOC2"/>
        <w:tabs>
          <w:tab w:val="right" w:leader="dot" w:pos="5030"/>
        </w:tabs>
        <w:rPr>
          <w:rFonts w:ascii="Calibri Light" w:eastAsia="MS PGothic" w:hAnsi="Calibri Light" w:cstheme="minorBidi"/>
          <w:b w:val="0"/>
          <w:smallCaps w:val="0"/>
          <w:noProof/>
          <w:sz w:val="22"/>
          <w:lang w:eastAsia="en-US"/>
        </w:rPr>
      </w:pPr>
      <w:hyperlink w:anchor="_Toc456907423" w:history="1">
        <w:r w:rsidR="00CE1E59" w:rsidRPr="00630AF6">
          <w:rPr>
            <w:rStyle w:val="Hyperlink"/>
            <w:rFonts w:ascii="Calibri Light" w:eastAsia="MS PGothic" w:hAnsi="Calibri Light" w:cs="MS Mincho"/>
            <w:noProof/>
          </w:rPr>
          <w:t>エンタープライズ</w:t>
        </w:r>
        <w:r w:rsidR="00CE1E59" w:rsidRPr="00630AF6">
          <w:rPr>
            <w:rStyle w:val="Hyperlink"/>
            <w:rFonts w:ascii="Calibri Light" w:eastAsia="MS PGothic" w:hAnsi="Calibri Light"/>
            <w:noProof/>
          </w:rPr>
          <w:t xml:space="preserve"> </w:t>
        </w:r>
        <w:r w:rsidR="00CE1E59" w:rsidRPr="00630AF6">
          <w:rPr>
            <w:rStyle w:val="Hyperlink"/>
            <w:rFonts w:ascii="Calibri Light" w:eastAsia="MS PGothic" w:hAnsi="Calibri Light" w:cs="MS Mincho"/>
            <w:noProof/>
          </w:rPr>
          <w:t>モビリティ</w:t>
        </w:r>
        <w:r w:rsidR="00CE1E59" w:rsidRPr="00630AF6">
          <w:rPr>
            <w:rStyle w:val="Hyperlink"/>
            <w:rFonts w:ascii="Calibri Light" w:eastAsia="MS PGothic" w:hAnsi="Calibri Light"/>
            <w:noProof/>
          </w:rPr>
          <w:t xml:space="preserve"> </w:t>
        </w:r>
        <w:r w:rsidR="00CE1E59" w:rsidRPr="00630AF6">
          <w:rPr>
            <w:rStyle w:val="Hyperlink"/>
            <w:rFonts w:ascii="Calibri Light" w:eastAsia="MS PGothic" w:hAnsi="Calibri Light" w:cs="MS Mincho"/>
            <w:noProof/>
          </w:rPr>
          <w:t>サービス</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_Toc456907423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14</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24" w:history="1">
        <w:r w:rsidR="00CE1E59" w:rsidRPr="00630AF6">
          <w:rPr>
            <w:rStyle w:val="Hyperlink"/>
            <w:rFonts w:ascii="Calibri Light" w:eastAsia="MS PGothic" w:hAnsi="Calibri Light" w:cstheme="majorBidi"/>
            <w:noProof/>
          </w:rPr>
          <w:t>Azure Active Directory Basic</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_Toc456907424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14</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25" w:history="1">
        <w:r w:rsidR="00CE1E59" w:rsidRPr="00630AF6">
          <w:rPr>
            <w:rStyle w:val="Hyperlink"/>
            <w:rFonts w:ascii="Calibri Light" w:eastAsia="MS PGothic" w:hAnsi="Calibri Light" w:cstheme="majorBidi"/>
            <w:noProof/>
          </w:rPr>
          <w:t>Azure Active Directory B2C</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_Toc456907425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15</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26" w:history="1">
        <w:r w:rsidR="00CE1E59" w:rsidRPr="00630AF6">
          <w:rPr>
            <w:rStyle w:val="Hyperlink"/>
            <w:rFonts w:ascii="Calibri Light" w:eastAsia="MS PGothic" w:hAnsi="Calibri Light" w:cstheme="majorBidi"/>
            <w:noProof/>
          </w:rPr>
          <w:t>Azure Active Directory Premium</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_Toc456907426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15</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27" w:history="1">
        <w:r w:rsidR="00CE1E59" w:rsidRPr="00630AF6">
          <w:rPr>
            <w:rStyle w:val="Hyperlink"/>
            <w:rFonts w:ascii="Calibri Light" w:eastAsia="MS PGothic" w:hAnsi="Calibri Light" w:cstheme="majorBidi"/>
            <w:noProof/>
          </w:rPr>
          <w:t>Azure Rights Management Premium</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_Toc456907427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15</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28" w:history="1">
        <w:r w:rsidR="00CE1E59" w:rsidRPr="00630AF6">
          <w:rPr>
            <w:rStyle w:val="Hyperlink"/>
            <w:rFonts w:ascii="Calibri Light" w:eastAsia="MS PGothic" w:hAnsi="Calibri Light" w:cstheme="majorBidi"/>
            <w:noProof/>
          </w:rPr>
          <w:t>Microsoft Intune</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_Toc456907428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16</w:t>
        </w:r>
        <w:r w:rsidR="00CE1E59" w:rsidRPr="00630AF6">
          <w:rPr>
            <w:rFonts w:ascii="Calibri Light" w:eastAsia="MS PGothic" w:hAnsi="Calibri Light"/>
            <w:noProof/>
            <w:webHidden/>
          </w:rPr>
          <w:fldChar w:fldCharType="end"/>
        </w:r>
      </w:hyperlink>
    </w:p>
    <w:p w:rsidR="00CE1E59" w:rsidRPr="00630AF6" w:rsidRDefault="00EE0D13">
      <w:pPr>
        <w:pStyle w:val="TOC2"/>
        <w:tabs>
          <w:tab w:val="right" w:leader="dot" w:pos="5030"/>
        </w:tabs>
        <w:rPr>
          <w:rFonts w:ascii="Calibri Light" w:eastAsia="MS PGothic" w:hAnsi="Calibri Light" w:cstheme="minorBidi"/>
          <w:b w:val="0"/>
          <w:smallCaps w:val="0"/>
          <w:noProof/>
          <w:sz w:val="22"/>
          <w:lang w:eastAsia="en-US"/>
        </w:rPr>
      </w:pPr>
      <w:hyperlink w:anchor="_Toc456907429" w:history="1">
        <w:r w:rsidR="00CE1E59" w:rsidRPr="00630AF6">
          <w:rPr>
            <w:rStyle w:val="Hyperlink"/>
            <w:rFonts w:ascii="Calibri Light" w:eastAsia="MS PGothic" w:hAnsi="Calibri Light" w:cstheme="majorHAnsi"/>
            <w:noProof/>
          </w:rPr>
          <w:t xml:space="preserve">Microsoft Azure </w:t>
        </w:r>
        <w:r w:rsidR="00CE1E59" w:rsidRPr="00630AF6">
          <w:rPr>
            <w:rStyle w:val="Hyperlink"/>
            <w:rFonts w:ascii="Calibri Light" w:eastAsia="MS PGothic" w:hAnsi="Calibri Light" w:cstheme="majorHAnsi"/>
            <w:noProof/>
            <w:lang w:val="ja-JP"/>
          </w:rPr>
          <w:t>サービス</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_Toc456907429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16</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30" w:history="1">
        <w:r w:rsidR="00CE1E59" w:rsidRPr="00630AF6">
          <w:rPr>
            <w:rStyle w:val="Hyperlink"/>
            <w:rFonts w:ascii="Calibri Light" w:eastAsia="MS PGothic" w:hAnsi="Calibri Light" w:cstheme="majorBidi"/>
            <w:noProof/>
          </w:rPr>
          <w:t xml:space="preserve">API Management </w:t>
        </w:r>
        <w:r w:rsidR="00CE1E59" w:rsidRPr="00630AF6">
          <w:rPr>
            <w:rStyle w:val="Hyperlink"/>
            <w:rFonts w:ascii="Calibri Light" w:eastAsia="MS PGothic" w:hAnsi="Calibri Light" w:cstheme="majorBidi"/>
            <w:noProof/>
          </w:rPr>
          <w:t>サービス</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_Toc456907430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16</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31" w:history="1">
        <w:r w:rsidR="00CE1E59" w:rsidRPr="00630AF6">
          <w:rPr>
            <w:rStyle w:val="Hyperlink"/>
            <w:rFonts w:ascii="Calibri Light" w:eastAsia="MS PGothic" w:hAnsi="Calibri Light"/>
            <w:noProof/>
          </w:rPr>
          <w:t>App Service</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_Toc456907431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17</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32" w:history="1">
        <w:r w:rsidR="00CE1E59" w:rsidRPr="00630AF6">
          <w:rPr>
            <w:rStyle w:val="Hyperlink"/>
            <w:rFonts w:ascii="Calibri Light" w:eastAsia="MS PGothic" w:hAnsi="Calibri Light"/>
            <w:noProof/>
          </w:rPr>
          <w:t>Application Gateway</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_Toc456907432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17</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33" w:history="1">
        <w:r w:rsidR="00CE1E59" w:rsidRPr="00630AF6">
          <w:rPr>
            <w:rStyle w:val="Hyperlink"/>
            <w:rFonts w:ascii="Calibri Light" w:eastAsia="MS PGothic" w:hAnsi="Calibri Light"/>
            <w:noProof/>
            <w:lang w:val="ja-JP"/>
          </w:rPr>
          <w:t xml:space="preserve">Automation </w:t>
        </w:r>
        <w:r w:rsidR="00CE1E59" w:rsidRPr="00630AF6">
          <w:rPr>
            <w:rStyle w:val="Hyperlink"/>
            <w:rFonts w:ascii="Calibri Light" w:eastAsia="MS PGothic" w:hAnsi="Calibri Light"/>
            <w:noProof/>
            <w:lang w:val="ja-JP"/>
          </w:rPr>
          <w:t>サービス</w:t>
        </w:r>
        <w:r w:rsidR="00CE1E59" w:rsidRPr="00630AF6">
          <w:rPr>
            <w:rStyle w:val="Hyperlink"/>
            <w:rFonts w:ascii="Calibri Light" w:eastAsia="MS PGothic" w:hAnsi="Calibri Light"/>
            <w:noProof/>
            <w:lang w:val="ja-JP"/>
          </w:rPr>
          <w:t xml:space="preserve"> – Desired State Configuration (DSC)</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_Toc456907433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18</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34" w:history="1">
        <w:r w:rsidR="00CE1E59" w:rsidRPr="00630AF6">
          <w:rPr>
            <w:rStyle w:val="Hyperlink"/>
            <w:rFonts w:ascii="Calibri Light" w:eastAsia="MS PGothic" w:hAnsi="Calibri Light"/>
            <w:noProof/>
            <w:lang w:val="ja-JP"/>
          </w:rPr>
          <w:t xml:space="preserve">Automation </w:t>
        </w:r>
        <w:r w:rsidR="00CE1E59" w:rsidRPr="00630AF6">
          <w:rPr>
            <w:rStyle w:val="Hyperlink"/>
            <w:rFonts w:ascii="Calibri Light" w:eastAsia="MS PGothic" w:hAnsi="Calibri Light"/>
            <w:noProof/>
            <w:lang w:val="ja-JP"/>
          </w:rPr>
          <w:t>サービス</w:t>
        </w:r>
        <w:r w:rsidR="00CE1E59" w:rsidRPr="00630AF6">
          <w:rPr>
            <w:rStyle w:val="Hyperlink"/>
            <w:rFonts w:ascii="Calibri Light" w:eastAsia="MS PGothic" w:hAnsi="Calibri Light"/>
            <w:noProof/>
            <w:lang w:val="ja-JP"/>
          </w:rPr>
          <w:t xml:space="preserve"> – </w:t>
        </w:r>
        <w:r w:rsidR="00CE1E59" w:rsidRPr="00630AF6">
          <w:rPr>
            <w:rStyle w:val="Hyperlink"/>
            <w:rFonts w:ascii="Calibri Light" w:eastAsia="MS PGothic" w:hAnsi="Calibri Light"/>
            <w:noProof/>
            <w:lang w:val="ja-JP"/>
          </w:rPr>
          <w:t>プロセス自動化</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_Toc456907434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18</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35" w:history="1">
        <w:r w:rsidR="00CE1E59" w:rsidRPr="00630AF6">
          <w:rPr>
            <w:rStyle w:val="Hyperlink"/>
            <w:rFonts w:ascii="Calibri Light" w:eastAsia="MS PGothic" w:hAnsi="Calibri Light" w:cstheme="majorBidi"/>
            <w:noProof/>
          </w:rPr>
          <w:t xml:space="preserve">Batch </w:t>
        </w:r>
        <w:r w:rsidR="00CE1E59" w:rsidRPr="00630AF6">
          <w:rPr>
            <w:rStyle w:val="Hyperlink"/>
            <w:rFonts w:ascii="Calibri Light" w:eastAsia="MS PGothic" w:hAnsi="Calibri Light" w:cstheme="majorBidi"/>
            <w:noProof/>
          </w:rPr>
          <w:t>サービス</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_Toc456907435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19</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36" w:history="1">
        <w:r w:rsidR="00CE1E59" w:rsidRPr="00630AF6">
          <w:rPr>
            <w:rStyle w:val="Hyperlink"/>
            <w:rFonts w:ascii="Calibri Light" w:eastAsia="MS PGothic" w:hAnsi="Calibri Light" w:cstheme="majorBidi"/>
            <w:noProof/>
          </w:rPr>
          <w:t>BizTalk Services</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_Toc456907436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19</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37" w:history="1">
        <w:r w:rsidR="00CE1E59" w:rsidRPr="00630AF6">
          <w:rPr>
            <w:rStyle w:val="Hyperlink"/>
            <w:rFonts w:ascii="Calibri Light" w:eastAsia="MS PGothic" w:hAnsi="Calibri Light" w:cstheme="majorBidi"/>
            <w:noProof/>
          </w:rPr>
          <w:t xml:space="preserve">Cache </w:t>
        </w:r>
        <w:r w:rsidR="00CE1E59" w:rsidRPr="00630AF6">
          <w:rPr>
            <w:rStyle w:val="Hyperlink"/>
            <w:rFonts w:ascii="Calibri Light" w:eastAsia="MS PGothic" w:hAnsi="Calibri Light" w:cstheme="majorBidi"/>
            <w:noProof/>
          </w:rPr>
          <w:t>サービス</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_Toc456907437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20</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38" w:history="1">
        <w:r w:rsidR="00CE1E59" w:rsidRPr="00630AF6">
          <w:rPr>
            <w:rStyle w:val="Hyperlink"/>
            <w:rFonts w:ascii="Calibri Light" w:eastAsia="MS PGothic" w:hAnsi="Calibri Light" w:cstheme="majorBidi"/>
            <w:noProof/>
          </w:rPr>
          <w:t xml:space="preserve">CDN </w:t>
        </w:r>
        <w:r w:rsidR="00CE1E59" w:rsidRPr="00630AF6">
          <w:rPr>
            <w:rStyle w:val="Hyperlink"/>
            <w:rFonts w:ascii="Calibri Light" w:eastAsia="MS PGothic" w:hAnsi="Calibri Light" w:cstheme="majorBidi"/>
            <w:noProof/>
          </w:rPr>
          <w:t>サービス</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_Toc456907438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20</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39" w:history="1">
        <w:r w:rsidR="00CE1E59" w:rsidRPr="00630AF6">
          <w:rPr>
            <w:rStyle w:val="Hyperlink"/>
            <w:rFonts w:ascii="Calibri Light" w:eastAsia="MS PGothic" w:hAnsi="Calibri Light" w:cstheme="majorBidi"/>
            <w:noProof/>
          </w:rPr>
          <w:t>Cloud Services</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_Toc456907439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21</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40" w:history="1">
        <w:r w:rsidR="00CE1E59" w:rsidRPr="00630AF6">
          <w:rPr>
            <w:rStyle w:val="Hyperlink"/>
            <w:rFonts w:ascii="Calibri Light" w:eastAsia="MS PGothic" w:hAnsi="Calibri Light" w:cstheme="majorBidi"/>
            <w:noProof/>
          </w:rPr>
          <w:t>Data Catalog</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_Toc456907440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21</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41" w:history="1">
        <w:r w:rsidR="00CE1E59" w:rsidRPr="00630AF6">
          <w:rPr>
            <w:rStyle w:val="Hyperlink"/>
            <w:rFonts w:ascii="Calibri Light" w:eastAsia="MS PGothic" w:hAnsi="Calibri Light" w:cstheme="majorBidi"/>
            <w:noProof/>
          </w:rPr>
          <w:t xml:space="preserve">Data Factory – </w:t>
        </w:r>
        <w:r w:rsidR="00CE1E59" w:rsidRPr="00630AF6">
          <w:rPr>
            <w:rStyle w:val="Hyperlink"/>
            <w:rFonts w:ascii="Calibri Light" w:eastAsia="MS PGothic" w:hAnsi="Calibri Light" w:cstheme="majorBidi"/>
            <w:noProof/>
          </w:rPr>
          <w:t>アクティビティ実行</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_Toc456907441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22</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42" w:history="1">
        <w:r w:rsidR="00CE1E59" w:rsidRPr="00630AF6">
          <w:rPr>
            <w:rStyle w:val="Hyperlink"/>
            <w:rFonts w:ascii="Calibri Light" w:eastAsia="MS PGothic" w:hAnsi="Calibri Light" w:cstheme="majorBidi"/>
            <w:noProof/>
          </w:rPr>
          <w:t xml:space="preserve">Data Factory – API </w:t>
        </w:r>
        <w:r w:rsidR="00CE1E59" w:rsidRPr="00630AF6">
          <w:rPr>
            <w:rStyle w:val="Hyperlink"/>
            <w:rFonts w:ascii="Calibri Light" w:eastAsia="MS PGothic" w:hAnsi="Calibri Light" w:cstheme="majorBidi"/>
            <w:noProof/>
          </w:rPr>
          <w:t>呼び出し</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_Toc456907442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22</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43" w:history="1">
        <w:r w:rsidR="00CE1E59" w:rsidRPr="00630AF6">
          <w:rPr>
            <w:rStyle w:val="Hyperlink"/>
            <w:rFonts w:ascii="Calibri Light" w:eastAsia="MS PGothic" w:hAnsi="Calibri Light" w:cstheme="majorBidi"/>
            <w:noProof/>
          </w:rPr>
          <w:t>DocumentDB</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_Toc456907443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23</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44" w:history="1">
        <w:r w:rsidR="00CE1E59" w:rsidRPr="00630AF6">
          <w:rPr>
            <w:rStyle w:val="Hyperlink"/>
            <w:rFonts w:ascii="Calibri Light" w:eastAsia="MS PGothic" w:hAnsi="Calibri Light" w:cstheme="majorBidi"/>
            <w:noProof/>
          </w:rPr>
          <w:t>ExpressRoute</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_Toc456907444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23</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45" w:history="1">
        <w:r w:rsidR="00CE1E59" w:rsidRPr="00630AF6">
          <w:rPr>
            <w:rStyle w:val="Hyperlink"/>
            <w:rFonts w:ascii="Calibri Light" w:eastAsia="MS PGothic" w:hAnsi="Calibri Light" w:cstheme="majorBidi"/>
            <w:noProof/>
          </w:rPr>
          <w:t>HDInsight</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_Toc456907445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24</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46" w:history="1">
        <w:r w:rsidR="00CE1E59" w:rsidRPr="00630AF6">
          <w:rPr>
            <w:rStyle w:val="Hyperlink"/>
            <w:rFonts w:ascii="Calibri Light" w:eastAsia="MS PGothic" w:hAnsi="Calibri Light" w:cstheme="majorBidi"/>
            <w:noProof/>
          </w:rPr>
          <w:t>HockeyApp</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_Toc456907446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24</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47" w:history="1">
        <w:r w:rsidR="00CE1E59" w:rsidRPr="00630AF6">
          <w:rPr>
            <w:rStyle w:val="Hyperlink"/>
            <w:rFonts w:ascii="Calibri Light" w:eastAsia="MS PGothic" w:hAnsi="Calibri Light" w:cstheme="majorBidi"/>
            <w:noProof/>
          </w:rPr>
          <w:t>IoT hub</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_Toc456907447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24</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48" w:history="1">
        <w:r w:rsidR="00CE1E59" w:rsidRPr="00630AF6">
          <w:rPr>
            <w:rStyle w:val="Hyperlink"/>
            <w:rFonts w:ascii="Calibri Light" w:eastAsia="MS PGothic" w:hAnsi="Calibri Light" w:cstheme="majorBidi"/>
            <w:noProof/>
          </w:rPr>
          <w:t>Key Vault</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_Toc456907448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25</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49" w:history="1">
        <w:r w:rsidR="00CE1E59" w:rsidRPr="00630AF6">
          <w:rPr>
            <w:rStyle w:val="Hyperlink"/>
            <w:rFonts w:ascii="Calibri Light" w:eastAsia="MS PGothic" w:hAnsi="Calibri Light" w:cstheme="majorBidi"/>
            <w:noProof/>
          </w:rPr>
          <w:t>Log Analytics</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_Toc456907449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25</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50" w:history="1">
        <w:r w:rsidR="00CE1E59" w:rsidRPr="00630AF6">
          <w:rPr>
            <w:rStyle w:val="Hyperlink"/>
            <w:rFonts w:ascii="Calibri Light" w:eastAsia="MS PGothic" w:hAnsi="Calibri Light" w:cstheme="majorBidi"/>
            <w:noProof/>
          </w:rPr>
          <w:t xml:space="preserve">Machine Learning – </w:t>
        </w:r>
        <w:r w:rsidR="00CE1E59" w:rsidRPr="00630AF6">
          <w:rPr>
            <w:rStyle w:val="Hyperlink"/>
            <w:rFonts w:ascii="Calibri Light" w:eastAsia="MS PGothic" w:hAnsi="Calibri Light" w:cstheme="majorBidi"/>
            <w:noProof/>
          </w:rPr>
          <w:t>バッチ実行サービス</w:t>
        </w:r>
        <w:r w:rsidR="00CE1E59" w:rsidRPr="00630AF6">
          <w:rPr>
            <w:rStyle w:val="Hyperlink"/>
            <w:rFonts w:ascii="Calibri Light" w:eastAsia="MS PGothic" w:hAnsi="Calibri Light" w:cstheme="majorBidi"/>
            <w:noProof/>
          </w:rPr>
          <w:t xml:space="preserve"> (BES) </w:t>
        </w:r>
        <w:r w:rsidR="00CE1E59" w:rsidRPr="00630AF6">
          <w:rPr>
            <w:rStyle w:val="Hyperlink"/>
            <w:rFonts w:ascii="Calibri Light" w:eastAsia="MS PGothic" w:hAnsi="Calibri Light" w:cstheme="majorBidi"/>
            <w:noProof/>
          </w:rPr>
          <w:t>および管理</w:t>
        </w:r>
        <w:r w:rsidR="00CE1E59" w:rsidRPr="00630AF6">
          <w:rPr>
            <w:rStyle w:val="Hyperlink"/>
            <w:rFonts w:ascii="Calibri Light" w:eastAsia="MS PGothic" w:hAnsi="Calibri Light" w:cstheme="majorBidi"/>
            <w:noProof/>
          </w:rPr>
          <w:t xml:space="preserve"> API </w:t>
        </w:r>
        <w:r w:rsidR="00CE1E59" w:rsidRPr="00630AF6">
          <w:rPr>
            <w:rStyle w:val="Hyperlink"/>
            <w:rFonts w:ascii="Calibri Light" w:eastAsia="MS PGothic" w:hAnsi="Calibri Light" w:cstheme="majorBidi"/>
            <w:noProof/>
          </w:rPr>
          <w:t>サービス</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_Toc456907450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26</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51" w:history="1">
        <w:r w:rsidR="00CE1E59" w:rsidRPr="00630AF6">
          <w:rPr>
            <w:rStyle w:val="Hyperlink"/>
            <w:rFonts w:ascii="Calibri Light" w:eastAsia="MS PGothic" w:hAnsi="Calibri Light" w:cstheme="majorBidi"/>
            <w:noProof/>
          </w:rPr>
          <w:t xml:space="preserve">Machine Learning – </w:t>
        </w:r>
        <w:r w:rsidR="00CE1E59" w:rsidRPr="00630AF6">
          <w:rPr>
            <w:rStyle w:val="Hyperlink"/>
            <w:rFonts w:ascii="Calibri Light" w:eastAsia="MS PGothic" w:hAnsi="Calibri Light" w:cstheme="majorBidi"/>
            <w:noProof/>
          </w:rPr>
          <w:t>要求応答サービス</w:t>
        </w:r>
        <w:r w:rsidR="00CE1E59" w:rsidRPr="00630AF6">
          <w:rPr>
            <w:rStyle w:val="Hyperlink"/>
            <w:rFonts w:ascii="Calibri Light" w:eastAsia="MS PGothic" w:hAnsi="Calibri Light" w:cstheme="majorBidi"/>
            <w:noProof/>
          </w:rPr>
          <w:t xml:space="preserve"> (RRS)</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_Toc456907451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26</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52" w:history="1">
        <w:r w:rsidR="00CE1E59" w:rsidRPr="00630AF6">
          <w:rPr>
            <w:rStyle w:val="Hyperlink"/>
            <w:rFonts w:ascii="Calibri Light" w:eastAsia="MS PGothic" w:hAnsi="Calibri Light" w:cstheme="majorBidi"/>
            <w:noProof/>
          </w:rPr>
          <w:t xml:space="preserve">Media Services – </w:t>
        </w:r>
        <w:r w:rsidR="00CE1E59" w:rsidRPr="00630AF6">
          <w:rPr>
            <w:rStyle w:val="Hyperlink"/>
            <w:rFonts w:ascii="Calibri Light" w:eastAsia="MS PGothic" w:hAnsi="Calibri Light" w:cstheme="majorBidi"/>
            <w:noProof/>
          </w:rPr>
          <w:t>コンテンツ保護サービス</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_Toc456907452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27</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53" w:history="1">
        <w:r w:rsidR="00CE1E59" w:rsidRPr="00630AF6">
          <w:rPr>
            <w:rStyle w:val="Hyperlink"/>
            <w:rFonts w:ascii="Calibri Light" w:eastAsia="MS PGothic" w:hAnsi="Calibri Light" w:cstheme="majorBidi"/>
            <w:noProof/>
          </w:rPr>
          <w:t xml:space="preserve">Media Services – </w:t>
        </w:r>
        <w:r w:rsidR="00CE1E59" w:rsidRPr="00630AF6">
          <w:rPr>
            <w:rStyle w:val="Hyperlink"/>
            <w:rFonts w:ascii="Calibri Light" w:eastAsia="MS PGothic" w:hAnsi="Calibri Light" w:cstheme="majorBidi"/>
            <w:noProof/>
          </w:rPr>
          <w:t>エンコード</w:t>
        </w:r>
        <w:r w:rsidR="00CE1E59" w:rsidRPr="00630AF6">
          <w:rPr>
            <w:rStyle w:val="Hyperlink"/>
            <w:rFonts w:ascii="Calibri Light" w:eastAsia="MS PGothic" w:hAnsi="Calibri Light" w:cstheme="majorBidi"/>
            <w:noProof/>
          </w:rPr>
          <w:t xml:space="preserve"> </w:t>
        </w:r>
        <w:r w:rsidR="00CE1E59" w:rsidRPr="00630AF6">
          <w:rPr>
            <w:rStyle w:val="Hyperlink"/>
            <w:rFonts w:ascii="Calibri Light" w:eastAsia="MS PGothic" w:hAnsi="Calibri Light" w:cstheme="majorBidi"/>
            <w:noProof/>
          </w:rPr>
          <w:t>サービス</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_Toc456907453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27</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54" w:history="1">
        <w:r w:rsidR="00CE1E59" w:rsidRPr="00630AF6">
          <w:rPr>
            <w:rStyle w:val="Hyperlink"/>
            <w:rFonts w:ascii="Calibri Light" w:eastAsia="MS PGothic" w:hAnsi="Calibri Light" w:cstheme="majorBidi"/>
            <w:noProof/>
          </w:rPr>
          <w:t xml:space="preserve">Media Services – </w:t>
        </w:r>
        <w:r w:rsidR="00CE1E59" w:rsidRPr="00630AF6">
          <w:rPr>
            <w:rStyle w:val="Hyperlink"/>
            <w:rFonts w:ascii="Calibri Light" w:eastAsia="MS PGothic" w:hAnsi="Calibri Light" w:cstheme="majorBidi"/>
            <w:noProof/>
          </w:rPr>
          <w:t>インデクサー</w:t>
        </w:r>
        <w:r w:rsidR="00CE1E59" w:rsidRPr="00630AF6">
          <w:rPr>
            <w:rStyle w:val="Hyperlink"/>
            <w:rFonts w:ascii="Calibri Light" w:eastAsia="MS PGothic" w:hAnsi="Calibri Light" w:cstheme="majorBidi"/>
            <w:noProof/>
          </w:rPr>
          <w:t xml:space="preserve"> </w:t>
        </w:r>
        <w:r w:rsidR="00CE1E59" w:rsidRPr="00630AF6">
          <w:rPr>
            <w:rStyle w:val="Hyperlink"/>
            <w:rFonts w:ascii="Calibri Light" w:eastAsia="MS PGothic" w:hAnsi="Calibri Light" w:cstheme="majorBidi"/>
            <w:noProof/>
          </w:rPr>
          <w:t>サービス</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_Toc456907454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28</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55" w:history="1">
        <w:r w:rsidR="00CE1E59" w:rsidRPr="00630AF6">
          <w:rPr>
            <w:rStyle w:val="Hyperlink"/>
            <w:rFonts w:ascii="Calibri Light" w:eastAsia="MS PGothic" w:hAnsi="Calibri Light" w:cstheme="majorBidi"/>
            <w:noProof/>
          </w:rPr>
          <w:t xml:space="preserve">Media Services – </w:t>
        </w:r>
        <w:r w:rsidR="00CE1E59" w:rsidRPr="00630AF6">
          <w:rPr>
            <w:rStyle w:val="Hyperlink"/>
            <w:rFonts w:ascii="Calibri Light" w:eastAsia="MS PGothic" w:hAnsi="Calibri Light" w:cstheme="majorBidi"/>
            <w:noProof/>
          </w:rPr>
          <w:t>ライブ</w:t>
        </w:r>
        <w:r w:rsidR="00CE1E59" w:rsidRPr="00630AF6">
          <w:rPr>
            <w:rStyle w:val="Hyperlink"/>
            <w:rFonts w:ascii="Calibri Light" w:eastAsia="MS PGothic" w:hAnsi="Calibri Light" w:cstheme="majorBidi"/>
            <w:noProof/>
          </w:rPr>
          <w:t xml:space="preserve"> </w:t>
        </w:r>
        <w:r w:rsidR="00CE1E59" w:rsidRPr="00630AF6">
          <w:rPr>
            <w:rStyle w:val="Hyperlink"/>
            <w:rFonts w:ascii="Calibri Light" w:eastAsia="MS PGothic" w:hAnsi="Calibri Light" w:cstheme="majorBidi"/>
            <w:noProof/>
          </w:rPr>
          <w:t>チャネル</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_Toc456907455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28</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56" w:history="1">
        <w:r w:rsidR="00CE1E59" w:rsidRPr="00630AF6">
          <w:rPr>
            <w:rStyle w:val="Hyperlink"/>
            <w:rFonts w:ascii="Calibri Light" w:eastAsia="MS PGothic" w:hAnsi="Calibri Light" w:cstheme="majorBidi"/>
            <w:noProof/>
          </w:rPr>
          <w:t xml:space="preserve">Media Services – </w:t>
        </w:r>
        <w:r w:rsidR="00CE1E59" w:rsidRPr="00630AF6">
          <w:rPr>
            <w:rStyle w:val="Hyperlink"/>
            <w:rFonts w:ascii="Calibri Light" w:eastAsia="MS PGothic" w:hAnsi="Calibri Light" w:cstheme="majorBidi"/>
            <w:noProof/>
          </w:rPr>
          <w:t>ストリーミング</w:t>
        </w:r>
        <w:r w:rsidR="00CE1E59" w:rsidRPr="00630AF6">
          <w:rPr>
            <w:rStyle w:val="Hyperlink"/>
            <w:rFonts w:ascii="Calibri Light" w:eastAsia="MS PGothic" w:hAnsi="Calibri Light" w:cstheme="majorBidi"/>
            <w:noProof/>
          </w:rPr>
          <w:t xml:space="preserve"> </w:t>
        </w:r>
        <w:r w:rsidR="00CE1E59" w:rsidRPr="00630AF6">
          <w:rPr>
            <w:rStyle w:val="Hyperlink"/>
            <w:rFonts w:ascii="Calibri Light" w:eastAsia="MS PGothic" w:hAnsi="Calibri Light" w:cstheme="majorBidi"/>
            <w:noProof/>
          </w:rPr>
          <w:t>サービス</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_Toc456907456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28</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57" w:history="1">
        <w:r w:rsidR="00CE1E59" w:rsidRPr="00630AF6">
          <w:rPr>
            <w:rStyle w:val="Hyperlink"/>
            <w:rFonts w:ascii="Calibri Light" w:eastAsia="MS PGothic" w:hAnsi="Calibri Light" w:cstheme="majorBidi"/>
            <w:noProof/>
          </w:rPr>
          <w:t>Microsoft Cloud App Security</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_Toc456907457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29</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58" w:history="1">
        <w:r w:rsidR="00CE1E59" w:rsidRPr="00630AF6">
          <w:rPr>
            <w:rStyle w:val="Hyperlink"/>
            <w:rFonts w:ascii="Calibri Light" w:eastAsia="MS PGothic" w:hAnsi="Calibri Light" w:cstheme="majorBidi"/>
            <w:noProof/>
          </w:rPr>
          <w:t>Mobile Engagement</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_Toc456907458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30</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59" w:history="1">
        <w:r w:rsidR="00CE1E59" w:rsidRPr="00630AF6">
          <w:rPr>
            <w:rStyle w:val="Hyperlink"/>
            <w:rFonts w:ascii="Calibri Light" w:eastAsia="MS PGothic" w:hAnsi="Calibri Light" w:cstheme="majorBidi"/>
            <w:noProof/>
          </w:rPr>
          <w:t>Mobile Services</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_Toc456907459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30</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60" w:history="1">
        <w:r w:rsidR="00CE1E59" w:rsidRPr="00630AF6">
          <w:rPr>
            <w:rStyle w:val="Hyperlink"/>
            <w:rFonts w:ascii="Calibri Light" w:eastAsia="MS PGothic" w:hAnsi="Calibri Light" w:cstheme="majorBidi"/>
            <w:noProof/>
          </w:rPr>
          <w:t xml:space="preserve">Multi-Factor Authentication </w:t>
        </w:r>
        <w:r w:rsidR="00CE1E59" w:rsidRPr="00630AF6">
          <w:rPr>
            <w:rStyle w:val="Hyperlink"/>
            <w:rFonts w:ascii="Calibri Light" w:eastAsia="MS PGothic" w:hAnsi="Calibri Light" w:cstheme="majorBidi"/>
            <w:noProof/>
          </w:rPr>
          <w:t>サービス</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_Toc456907460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30</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61" w:history="1">
        <w:r w:rsidR="00CE1E59" w:rsidRPr="00630AF6">
          <w:rPr>
            <w:rStyle w:val="Hyperlink"/>
            <w:rFonts w:ascii="Calibri Light" w:eastAsia="MS PGothic" w:hAnsi="Calibri Light" w:cstheme="majorBidi"/>
            <w:noProof/>
          </w:rPr>
          <w:t>RemoteApp</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_Toc456907461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31</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62" w:history="1">
        <w:r w:rsidR="00CE1E59" w:rsidRPr="00630AF6">
          <w:rPr>
            <w:rStyle w:val="Hyperlink"/>
            <w:rFonts w:ascii="Calibri Light" w:eastAsia="MS PGothic" w:hAnsi="Calibri Light" w:cstheme="majorBidi"/>
            <w:noProof/>
          </w:rPr>
          <w:t>Scheduler</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_Toc456907462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31</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63" w:history="1">
        <w:r w:rsidR="00CE1E59" w:rsidRPr="00630AF6">
          <w:rPr>
            <w:rStyle w:val="Hyperlink"/>
            <w:rFonts w:ascii="Calibri Light" w:eastAsia="MS PGothic" w:hAnsi="Calibri Light" w:cstheme="majorBidi"/>
            <w:noProof/>
          </w:rPr>
          <w:t>Search</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_Toc456907463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32</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64" w:history="1">
        <w:r w:rsidR="00CE1E59" w:rsidRPr="00630AF6">
          <w:rPr>
            <w:rStyle w:val="Hyperlink"/>
            <w:rFonts w:ascii="Calibri Light" w:eastAsia="MS PGothic" w:hAnsi="Calibri Light" w:cstheme="majorBidi"/>
            <w:noProof/>
          </w:rPr>
          <w:t xml:space="preserve">Service Bus </w:t>
        </w:r>
        <w:r w:rsidR="00CE1E59" w:rsidRPr="00630AF6">
          <w:rPr>
            <w:rStyle w:val="Hyperlink"/>
            <w:rFonts w:ascii="Calibri Light" w:eastAsia="MS PGothic" w:hAnsi="Calibri Light" w:cstheme="majorBidi"/>
            <w:noProof/>
          </w:rPr>
          <w:t>サービス</w:t>
        </w:r>
        <w:r w:rsidR="00CE1E59" w:rsidRPr="00630AF6">
          <w:rPr>
            <w:rStyle w:val="Hyperlink"/>
            <w:rFonts w:ascii="Calibri Light" w:eastAsia="MS PGothic" w:hAnsi="Calibri Light" w:cstheme="majorBidi"/>
            <w:noProof/>
          </w:rPr>
          <w:t xml:space="preserve"> – </w:t>
        </w:r>
        <w:r w:rsidR="00CE1E59" w:rsidRPr="00630AF6">
          <w:rPr>
            <w:rStyle w:val="Hyperlink"/>
            <w:rFonts w:ascii="Calibri Light" w:eastAsia="MS PGothic" w:hAnsi="Calibri Light" w:cstheme="majorBidi"/>
            <w:noProof/>
          </w:rPr>
          <w:t>イベント</w:t>
        </w:r>
        <w:r w:rsidR="00CE1E59" w:rsidRPr="00630AF6">
          <w:rPr>
            <w:rStyle w:val="Hyperlink"/>
            <w:rFonts w:ascii="Calibri Light" w:eastAsia="MS PGothic" w:hAnsi="Calibri Light" w:cstheme="majorBidi"/>
            <w:noProof/>
          </w:rPr>
          <w:t xml:space="preserve"> </w:t>
        </w:r>
        <w:r w:rsidR="00CE1E59" w:rsidRPr="00630AF6">
          <w:rPr>
            <w:rStyle w:val="Hyperlink"/>
            <w:rFonts w:ascii="Calibri Light" w:eastAsia="MS PGothic" w:hAnsi="Calibri Light" w:cstheme="majorBidi"/>
            <w:noProof/>
          </w:rPr>
          <w:t>ハブ</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_Toc456907464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32</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65" w:history="1">
        <w:r w:rsidR="00CE1E59" w:rsidRPr="00630AF6">
          <w:rPr>
            <w:rStyle w:val="Hyperlink"/>
            <w:rFonts w:ascii="Calibri Light" w:eastAsia="MS PGothic" w:hAnsi="Calibri Light" w:cstheme="majorBidi"/>
            <w:noProof/>
          </w:rPr>
          <w:t xml:space="preserve">Service Bus </w:t>
        </w:r>
        <w:r w:rsidR="00CE1E59" w:rsidRPr="00630AF6">
          <w:rPr>
            <w:rStyle w:val="Hyperlink"/>
            <w:rFonts w:ascii="Calibri Light" w:eastAsia="MS PGothic" w:hAnsi="Calibri Light" w:cstheme="majorBidi"/>
            <w:noProof/>
          </w:rPr>
          <w:t>サービス</w:t>
        </w:r>
        <w:r w:rsidR="00CE1E59" w:rsidRPr="00630AF6">
          <w:rPr>
            <w:rStyle w:val="Hyperlink"/>
            <w:rFonts w:ascii="Calibri Light" w:eastAsia="MS PGothic" w:hAnsi="Calibri Light" w:cstheme="majorBidi"/>
            <w:noProof/>
          </w:rPr>
          <w:t xml:space="preserve"> – </w:t>
        </w:r>
        <w:r w:rsidR="00CE1E59" w:rsidRPr="00630AF6">
          <w:rPr>
            <w:rStyle w:val="Hyperlink"/>
            <w:rFonts w:ascii="Calibri Light" w:eastAsia="MS PGothic" w:hAnsi="Calibri Light" w:cstheme="majorBidi"/>
            <w:noProof/>
          </w:rPr>
          <w:t>通知ハブ</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_Toc456907465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33</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66" w:history="1">
        <w:r w:rsidR="00CE1E59" w:rsidRPr="00630AF6">
          <w:rPr>
            <w:rStyle w:val="Hyperlink"/>
            <w:rFonts w:ascii="Calibri Light" w:eastAsia="MS PGothic" w:hAnsi="Calibri Light" w:cstheme="majorBidi"/>
            <w:noProof/>
          </w:rPr>
          <w:t xml:space="preserve">Service Bus </w:t>
        </w:r>
        <w:r w:rsidR="00CE1E59" w:rsidRPr="00630AF6">
          <w:rPr>
            <w:rStyle w:val="Hyperlink"/>
            <w:rFonts w:ascii="Calibri Light" w:eastAsia="MS PGothic" w:hAnsi="Calibri Light" w:cstheme="majorBidi"/>
            <w:noProof/>
          </w:rPr>
          <w:t>サービス</w:t>
        </w:r>
        <w:r w:rsidR="00CE1E59" w:rsidRPr="00630AF6">
          <w:rPr>
            <w:rStyle w:val="Hyperlink"/>
            <w:rFonts w:ascii="Calibri Light" w:eastAsia="MS PGothic" w:hAnsi="Calibri Light" w:cstheme="majorBidi"/>
            <w:noProof/>
          </w:rPr>
          <w:t xml:space="preserve"> – </w:t>
        </w:r>
        <w:r w:rsidR="00CE1E59" w:rsidRPr="00630AF6">
          <w:rPr>
            <w:rStyle w:val="Hyperlink"/>
            <w:rFonts w:ascii="Calibri Light" w:eastAsia="MS PGothic" w:hAnsi="Calibri Light" w:cstheme="majorBidi"/>
            <w:noProof/>
          </w:rPr>
          <w:t>キューおよびトピック</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_Toc456907466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33</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67" w:history="1">
        <w:r w:rsidR="00CE1E59" w:rsidRPr="00630AF6">
          <w:rPr>
            <w:rStyle w:val="Hyperlink"/>
            <w:rFonts w:ascii="Calibri Light" w:eastAsia="MS PGothic" w:hAnsi="Calibri Light" w:cstheme="majorBidi"/>
            <w:noProof/>
          </w:rPr>
          <w:t xml:space="preserve">Service Bus </w:t>
        </w:r>
        <w:r w:rsidR="00CE1E59" w:rsidRPr="00630AF6">
          <w:rPr>
            <w:rStyle w:val="Hyperlink"/>
            <w:rFonts w:ascii="Calibri Light" w:eastAsia="MS PGothic" w:hAnsi="Calibri Light" w:cstheme="majorBidi"/>
            <w:noProof/>
          </w:rPr>
          <w:t>サービス</w:t>
        </w:r>
        <w:r w:rsidR="00CE1E59" w:rsidRPr="00630AF6">
          <w:rPr>
            <w:rStyle w:val="Hyperlink"/>
            <w:rFonts w:ascii="Calibri Light" w:eastAsia="MS PGothic" w:hAnsi="Calibri Light" w:cstheme="majorBidi"/>
            <w:noProof/>
          </w:rPr>
          <w:t xml:space="preserve"> – </w:t>
        </w:r>
        <w:r w:rsidR="00CE1E59" w:rsidRPr="00630AF6">
          <w:rPr>
            <w:rStyle w:val="Hyperlink"/>
            <w:rFonts w:ascii="Calibri Light" w:eastAsia="MS PGothic" w:hAnsi="Calibri Light" w:cstheme="majorBidi"/>
            <w:noProof/>
          </w:rPr>
          <w:t>リレー</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_Toc456907467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34</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68" w:history="1">
        <w:r w:rsidR="00CE1E59" w:rsidRPr="00630AF6">
          <w:rPr>
            <w:rStyle w:val="Hyperlink"/>
            <w:rFonts w:ascii="Calibri Light" w:eastAsia="MS PGothic" w:hAnsi="Calibri Light" w:cstheme="majorBidi"/>
            <w:noProof/>
          </w:rPr>
          <w:t xml:space="preserve">Site Recovery </w:t>
        </w:r>
        <w:r w:rsidR="00CE1E59" w:rsidRPr="00630AF6">
          <w:rPr>
            <w:rStyle w:val="Hyperlink"/>
            <w:rFonts w:ascii="Calibri Light" w:eastAsia="MS PGothic" w:hAnsi="Calibri Light" w:cstheme="majorBidi"/>
            <w:noProof/>
          </w:rPr>
          <w:t>サービス</w:t>
        </w:r>
        <w:r w:rsidR="00CE1E59" w:rsidRPr="00630AF6">
          <w:rPr>
            <w:rStyle w:val="Hyperlink"/>
            <w:rFonts w:ascii="Calibri Light" w:eastAsia="MS PGothic" w:hAnsi="Calibri Light" w:cstheme="majorBidi"/>
            <w:noProof/>
          </w:rPr>
          <w:t xml:space="preserve"> – </w:t>
        </w:r>
        <w:r w:rsidR="00CE1E59" w:rsidRPr="00630AF6">
          <w:rPr>
            <w:rStyle w:val="Hyperlink"/>
            <w:rFonts w:ascii="Calibri Light" w:eastAsia="MS PGothic" w:hAnsi="Calibri Light" w:cstheme="majorBidi"/>
            <w:noProof/>
          </w:rPr>
          <w:t>オンプレミスと</w:t>
        </w:r>
        <w:r w:rsidR="00CE1E59" w:rsidRPr="00630AF6">
          <w:rPr>
            <w:rStyle w:val="Hyperlink"/>
            <w:rFonts w:ascii="Calibri Light" w:eastAsia="MS PGothic" w:hAnsi="Calibri Light" w:cstheme="majorBidi"/>
            <w:noProof/>
          </w:rPr>
          <w:t xml:space="preserve"> Azure </w:t>
        </w:r>
        <w:r w:rsidR="00CE1E59" w:rsidRPr="00630AF6">
          <w:rPr>
            <w:rStyle w:val="Hyperlink"/>
            <w:rFonts w:ascii="Calibri Light" w:eastAsia="MS PGothic" w:hAnsi="Calibri Light" w:cstheme="majorBidi"/>
            <w:noProof/>
          </w:rPr>
          <w:t>間</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_Toc456907468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34</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69" w:history="1">
        <w:r w:rsidR="00CE1E59" w:rsidRPr="00630AF6">
          <w:rPr>
            <w:rStyle w:val="Hyperlink"/>
            <w:rFonts w:ascii="Calibri Light" w:eastAsia="MS PGothic" w:hAnsi="Calibri Light" w:cstheme="majorBidi"/>
            <w:noProof/>
          </w:rPr>
          <w:t xml:space="preserve">Site Recovery </w:t>
        </w:r>
        <w:r w:rsidR="00CE1E59" w:rsidRPr="00630AF6">
          <w:rPr>
            <w:rStyle w:val="Hyperlink"/>
            <w:rFonts w:ascii="Calibri Light" w:eastAsia="MS PGothic" w:hAnsi="Calibri Light" w:cstheme="majorBidi"/>
            <w:noProof/>
          </w:rPr>
          <w:t>サービス</w:t>
        </w:r>
        <w:r w:rsidR="00CE1E59" w:rsidRPr="00630AF6">
          <w:rPr>
            <w:rStyle w:val="Hyperlink"/>
            <w:rFonts w:ascii="Calibri Light" w:eastAsia="MS PGothic" w:hAnsi="Calibri Light" w:cstheme="majorBidi"/>
            <w:noProof/>
          </w:rPr>
          <w:t xml:space="preserve"> – </w:t>
        </w:r>
        <w:r w:rsidR="00CE1E59" w:rsidRPr="00630AF6">
          <w:rPr>
            <w:rStyle w:val="Hyperlink"/>
            <w:rFonts w:ascii="Calibri Light" w:eastAsia="MS PGothic" w:hAnsi="Calibri Light" w:cstheme="majorBidi"/>
            <w:noProof/>
          </w:rPr>
          <w:t>オンプレミス間</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_Toc456907469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35</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70" w:history="1">
        <w:r w:rsidR="00CE1E59" w:rsidRPr="00630AF6">
          <w:rPr>
            <w:rStyle w:val="Hyperlink"/>
            <w:rFonts w:ascii="Calibri Light" w:eastAsia="MS PGothic" w:hAnsi="Calibri Light" w:cstheme="majorBidi"/>
            <w:noProof/>
          </w:rPr>
          <w:t>SQL Data Warehouse Database</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_Toc456907470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35</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71" w:history="1">
        <w:r w:rsidR="00CE1E59" w:rsidRPr="00630AF6">
          <w:rPr>
            <w:rStyle w:val="Hyperlink"/>
            <w:rFonts w:ascii="Calibri Light" w:eastAsia="MS PGothic" w:hAnsi="Calibri Light" w:cstheme="majorBidi"/>
            <w:noProof/>
          </w:rPr>
          <w:t xml:space="preserve">SQL Database </w:t>
        </w:r>
        <w:r w:rsidR="00CE1E59" w:rsidRPr="00630AF6">
          <w:rPr>
            <w:rStyle w:val="Hyperlink"/>
            <w:rFonts w:ascii="Calibri Light" w:eastAsia="MS PGothic" w:hAnsi="Calibri Light" w:cstheme="majorBidi"/>
            <w:noProof/>
          </w:rPr>
          <w:t>サービス</w:t>
        </w:r>
        <w:r w:rsidR="00CE1E59" w:rsidRPr="00630AF6">
          <w:rPr>
            <w:rStyle w:val="Hyperlink"/>
            <w:rFonts w:ascii="Calibri Light" w:eastAsia="MS PGothic" w:hAnsi="Calibri Light" w:cstheme="majorBidi"/>
            <w:noProof/>
          </w:rPr>
          <w:t xml:space="preserve"> (Basic</w:t>
        </w:r>
        <w:r w:rsidR="00CE1E59" w:rsidRPr="00630AF6">
          <w:rPr>
            <w:rStyle w:val="Hyperlink"/>
            <w:rFonts w:ascii="Calibri Light" w:eastAsia="MS PGothic" w:hAnsi="Calibri Light" w:cstheme="majorBidi"/>
            <w:noProof/>
          </w:rPr>
          <w:t>、</w:t>
        </w:r>
        <w:r w:rsidR="00CE1E59" w:rsidRPr="00630AF6">
          <w:rPr>
            <w:rStyle w:val="Hyperlink"/>
            <w:rFonts w:ascii="Calibri Light" w:eastAsia="MS PGothic" w:hAnsi="Calibri Light" w:cstheme="majorBidi"/>
            <w:noProof/>
          </w:rPr>
          <w:t xml:space="preserve">Standard </w:t>
        </w:r>
        <w:r w:rsidR="00CE1E59" w:rsidRPr="00630AF6">
          <w:rPr>
            <w:rStyle w:val="Hyperlink"/>
            <w:rFonts w:ascii="Calibri Light" w:eastAsia="MS PGothic" w:hAnsi="Calibri Light" w:cstheme="majorBidi"/>
            <w:noProof/>
          </w:rPr>
          <w:t>および</w:t>
        </w:r>
        <w:r w:rsidR="00CE1E59" w:rsidRPr="00630AF6">
          <w:rPr>
            <w:rStyle w:val="Hyperlink"/>
            <w:rFonts w:ascii="Calibri Light" w:eastAsia="MS PGothic" w:hAnsi="Calibri Light" w:cstheme="majorBidi"/>
            <w:noProof/>
          </w:rPr>
          <w:t xml:space="preserve"> Premium </w:t>
        </w:r>
        <w:r w:rsidR="00CE1E59" w:rsidRPr="00630AF6">
          <w:rPr>
            <w:rStyle w:val="Hyperlink"/>
            <w:rFonts w:ascii="Calibri Light" w:eastAsia="MS PGothic" w:hAnsi="Calibri Light" w:cstheme="majorBidi"/>
            <w:noProof/>
          </w:rPr>
          <w:t>レベル</w:t>
        </w:r>
        <w:r w:rsidR="00CE1E59" w:rsidRPr="00630AF6">
          <w:rPr>
            <w:rStyle w:val="Hyperlink"/>
            <w:rFonts w:ascii="Calibri Light" w:eastAsia="MS PGothic" w:hAnsi="Calibri Light" w:cstheme="majorBidi"/>
            <w:noProof/>
          </w:rPr>
          <w:t>)</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_Toc456907471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36</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72" w:history="1">
        <w:r w:rsidR="00CE1E59" w:rsidRPr="00630AF6">
          <w:rPr>
            <w:rStyle w:val="Hyperlink"/>
            <w:rFonts w:ascii="Calibri Light" w:eastAsia="MS PGothic" w:hAnsi="Calibri Light" w:cstheme="majorBidi"/>
            <w:noProof/>
          </w:rPr>
          <w:t xml:space="preserve">SQL Database </w:t>
        </w:r>
        <w:r w:rsidR="00CE1E59" w:rsidRPr="00630AF6">
          <w:rPr>
            <w:rStyle w:val="Hyperlink"/>
            <w:rFonts w:ascii="Calibri Light" w:eastAsia="MS PGothic" w:hAnsi="Calibri Light" w:cstheme="majorBidi"/>
            <w:noProof/>
          </w:rPr>
          <w:t>サービス</w:t>
        </w:r>
        <w:r w:rsidR="00CE1E59" w:rsidRPr="00630AF6">
          <w:rPr>
            <w:rStyle w:val="Hyperlink"/>
            <w:rFonts w:ascii="Calibri Light" w:eastAsia="MS PGothic" w:hAnsi="Calibri Light" w:cstheme="majorBidi"/>
            <w:noProof/>
          </w:rPr>
          <w:t xml:space="preserve"> (Web </w:t>
        </w:r>
        <w:r w:rsidR="00CE1E59" w:rsidRPr="00630AF6">
          <w:rPr>
            <w:rStyle w:val="Hyperlink"/>
            <w:rFonts w:ascii="Calibri Light" w:eastAsia="MS PGothic" w:hAnsi="Calibri Light" w:cstheme="majorBidi"/>
            <w:noProof/>
          </w:rPr>
          <w:t>および</w:t>
        </w:r>
        <w:r w:rsidR="00CE1E59" w:rsidRPr="00630AF6">
          <w:rPr>
            <w:rStyle w:val="Hyperlink"/>
            <w:rFonts w:ascii="Calibri Light" w:eastAsia="MS PGothic" w:hAnsi="Calibri Light" w:cstheme="majorBidi"/>
            <w:noProof/>
          </w:rPr>
          <w:t xml:space="preserve"> Business </w:t>
        </w:r>
        <w:r w:rsidR="00CE1E59" w:rsidRPr="00630AF6">
          <w:rPr>
            <w:rStyle w:val="Hyperlink"/>
            <w:rFonts w:ascii="Calibri Light" w:eastAsia="MS PGothic" w:hAnsi="Calibri Light" w:cstheme="majorBidi"/>
            <w:noProof/>
          </w:rPr>
          <w:t>レベル</w:t>
        </w:r>
        <w:r w:rsidR="00CE1E59" w:rsidRPr="00630AF6">
          <w:rPr>
            <w:rStyle w:val="Hyperlink"/>
            <w:rFonts w:ascii="Calibri Light" w:eastAsia="MS PGothic" w:hAnsi="Calibri Light" w:cstheme="majorBidi"/>
            <w:noProof/>
          </w:rPr>
          <w:t>)</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_Toc456907472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36</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73" w:history="1">
        <w:r w:rsidR="00CE1E59" w:rsidRPr="00630AF6">
          <w:rPr>
            <w:rStyle w:val="Hyperlink"/>
            <w:rFonts w:ascii="Calibri Light" w:eastAsia="MS PGothic" w:hAnsi="Calibri Light" w:cstheme="majorBidi"/>
            <w:noProof/>
          </w:rPr>
          <w:t>SQL Server Stretch Database</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_Toc456907473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37</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74" w:history="1">
        <w:r w:rsidR="00CE1E59" w:rsidRPr="00630AF6">
          <w:rPr>
            <w:rStyle w:val="Hyperlink"/>
            <w:rFonts w:ascii="Calibri Light" w:eastAsia="MS PGothic" w:hAnsi="Calibri Light" w:cstheme="majorBidi"/>
            <w:noProof/>
          </w:rPr>
          <w:t xml:space="preserve">Storage </w:t>
        </w:r>
        <w:r w:rsidR="00CE1E59" w:rsidRPr="00630AF6">
          <w:rPr>
            <w:rStyle w:val="Hyperlink"/>
            <w:rFonts w:ascii="Calibri Light" w:eastAsia="MS PGothic" w:hAnsi="Calibri Light" w:cstheme="majorBidi"/>
            <w:noProof/>
          </w:rPr>
          <w:t>サービス</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_Toc456907474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37</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75" w:history="1">
        <w:r w:rsidR="00CE1E59" w:rsidRPr="00630AF6">
          <w:rPr>
            <w:rStyle w:val="Hyperlink"/>
            <w:rFonts w:ascii="Calibri Light" w:eastAsia="MS PGothic" w:hAnsi="Calibri Light" w:cstheme="majorBidi"/>
            <w:noProof/>
          </w:rPr>
          <w:t xml:space="preserve">StorSimple </w:t>
        </w:r>
        <w:r w:rsidR="00CE1E59" w:rsidRPr="00630AF6">
          <w:rPr>
            <w:rStyle w:val="Hyperlink"/>
            <w:rFonts w:ascii="Calibri Light" w:eastAsia="MS PGothic" w:hAnsi="Calibri Light" w:cstheme="majorBidi"/>
            <w:noProof/>
          </w:rPr>
          <w:t>サービス</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_Toc456907475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39</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76" w:history="1">
        <w:r w:rsidR="00CE1E59" w:rsidRPr="00630AF6">
          <w:rPr>
            <w:rStyle w:val="Hyperlink"/>
            <w:rFonts w:ascii="Calibri Light" w:eastAsia="MS PGothic" w:hAnsi="Calibri Light" w:cstheme="majorBidi"/>
            <w:noProof/>
          </w:rPr>
          <w:t xml:space="preserve">Stream Analytics – API </w:t>
        </w:r>
        <w:r w:rsidR="00CE1E59" w:rsidRPr="00630AF6">
          <w:rPr>
            <w:rStyle w:val="Hyperlink"/>
            <w:rFonts w:ascii="Calibri Light" w:eastAsia="MS PGothic" w:hAnsi="Calibri Light" w:cstheme="majorBidi"/>
            <w:noProof/>
          </w:rPr>
          <w:t>呼び出し</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_Toc456907476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40</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77" w:history="1">
        <w:r w:rsidR="00CE1E59" w:rsidRPr="00630AF6">
          <w:rPr>
            <w:rStyle w:val="Hyperlink"/>
            <w:rFonts w:ascii="Calibri Light" w:eastAsia="MS PGothic" w:hAnsi="Calibri Light" w:cstheme="majorBidi"/>
            <w:noProof/>
          </w:rPr>
          <w:t xml:space="preserve">Stream Analytics – </w:t>
        </w:r>
        <w:r w:rsidR="00CE1E59" w:rsidRPr="00630AF6">
          <w:rPr>
            <w:rStyle w:val="Hyperlink"/>
            <w:rFonts w:ascii="Calibri Light" w:eastAsia="MS PGothic" w:hAnsi="Calibri Light" w:cstheme="majorBidi"/>
            <w:noProof/>
          </w:rPr>
          <w:t>ジョブ</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_Toc456907477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40</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78" w:history="1">
        <w:r w:rsidR="00CE1E59" w:rsidRPr="00630AF6">
          <w:rPr>
            <w:rStyle w:val="Hyperlink"/>
            <w:rFonts w:ascii="Calibri Light" w:eastAsia="MS PGothic" w:hAnsi="Calibri Light" w:cstheme="majorBidi"/>
            <w:noProof/>
          </w:rPr>
          <w:t xml:space="preserve">Traffic Manager </w:t>
        </w:r>
        <w:r w:rsidR="00CE1E59" w:rsidRPr="00630AF6">
          <w:rPr>
            <w:rStyle w:val="Hyperlink"/>
            <w:rFonts w:ascii="Calibri Light" w:eastAsia="MS PGothic" w:hAnsi="Calibri Light" w:cstheme="majorBidi"/>
            <w:noProof/>
          </w:rPr>
          <w:t>サービス</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_Toc456907478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40</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79" w:history="1">
        <w:r w:rsidR="00CE1E59" w:rsidRPr="00630AF6">
          <w:rPr>
            <w:rStyle w:val="Hyperlink"/>
            <w:rFonts w:ascii="Calibri Light" w:eastAsia="MS PGothic" w:hAnsi="Calibri Light" w:cstheme="majorBidi"/>
            <w:noProof/>
          </w:rPr>
          <w:t>Virtual Machines</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_Toc456907479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41</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80" w:history="1">
        <w:r w:rsidR="00CE1E59" w:rsidRPr="00630AF6">
          <w:rPr>
            <w:rStyle w:val="Hyperlink"/>
            <w:rFonts w:ascii="Calibri Light" w:eastAsia="MS PGothic" w:hAnsi="Calibri Light" w:cstheme="majorBidi"/>
            <w:noProof/>
          </w:rPr>
          <w:t>VPN Gateway</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_Toc456907480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41</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81" w:history="1">
        <w:r w:rsidR="00CE1E59" w:rsidRPr="00630AF6">
          <w:rPr>
            <w:rStyle w:val="Hyperlink"/>
            <w:rFonts w:ascii="Calibri Light" w:eastAsia="MS PGothic" w:hAnsi="Calibri Light" w:cstheme="majorBidi"/>
            <w:noProof/>
          </w:rPr>
          <w:t xml:space="preserve">Visual Studio Online – </w:t>
        </w:r>
        <w:r w:rsidR="00CE1E59" w:rsidRPr="00630AF6">
          <w:rPr>
            <w:rStyle w:val="Hyperlink"/>
            <w:rFonts w:ascii="Calibri Light" w:eastAsia="MS PGothic" w:hAnsi="Calibri Light" w:cstheme="majorBidi"/>
            <w:noProof/>
          </w:rPr>
          <w:t>ビルド</w:t>
        </w:r>
        <w:r w:rsidR="00CE1E59" w:rsidRPr="00630AF6">
          <w:rPr>
            <w:rStyle w:val="Hyperlink"/>
            <w:rFonts w:ascii="Calibri Light" w:eastAsia="MS PGothic" w:hAnsi="Calibri Light" w:cstheme="majorBidi"/>
            <w:noProof/>
          </w:rPr>
          <w:t xml:space="preserve"> </w:t>
        </w:r>
        <w:r w:rsidR="00CE1E59" w:rsidRPr="00630AF6">
          <w:rPr>
            <w:rStyle w:val="Hyperlink"/>
            <w:rFonts w:ascii="Calibri Light" w:eastAsia="MS PGothic" w:hAnsi="Calibri Light" w:cstheme="majorBidi"/>
            <w:noProof/>
          </w:rPr>
          <w:t>サービス</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_Toc456907481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42</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82" w:history="1">
        <w:r w:rsidR="00CE1E59" w:rsidRPr="00630AF6">
          <w:rPr>
            <w:rStyle w:val="Hyperlink"/>
            <w:rFonts w:ascii="Calibri Light" w:eastAsia="MS PGothic" w:hAnsi="Calibri Light" w:cstheme="majorBidi"/>
            <w:noProof/>
          </w:rPr>
          <w:t xml:space="preserve">Visual Studio Online – </w:t>
        </w:r>
        <w:r w:rsidR="00CE1E59" w:rsidRPr="00630AF6">
          <w:rPr>
            <w:rStyle w:val="Hyperlink"/>
            <w:rFonts w:ascii="Calibri Light" w:eastAsia="MS PGothic" w:hAnsi="Calibri Light" w:cstheme="majorBidi"/>
            <w:noProof/>
          </w:rPr>
          <w:t>ロード</w:t>
        </w:r>
        <w:r w:rsidR="00CE1E59" w:rsidRPr="00630AF6">
          <w:rPr>
            <w:rStyle w:val="Hyperlink"/>
            <w:rFonts w:ascii="Calibri Light" w:eastAsia="MS PGothic" w:hAnsi="Calibri Light" w:cstheme="majorBidi"/>
            <w:noProof/>
          </w:rPr>
          <w:t xml:space="preserve"> </w:t>
        </w:r>
        <w:r w:rsidR="00CE1E59" w:rsidRPr="00630AF6">
          <w:rPr>
            <w:rStyle w:val="Hyperlink"/>
            <w:rFonts w:ascii="Calibri Light" w:eastAsia="MS PGothic" w:hAnsi="Calibri Light" w:cstheme="majorBidi"/>
            <w:noProof/>
          </w:rPr>
          <w:t>テスト</w:t>
        </w:r>
        <w:r w:rsidR="00CE1E59" w:rsidRPr="00630AF6">
          <w:rPr>
            <w:rStyle w:val="Hyperlink"/>
            <w:rFonts w:ascii="Calibri Light" w:eastAsia="MS PGothic" w:hAnsi="Calibri Light" w:cstheme="majorBidi"/>
            <w:noProof/>
          </w:rPr>
          <w:t xml:space="preserve"> </w:t>
        </w:r>
        <w:r w:rsidR="00CE1E59" w:rsidRPr="00630AF6">
          <w:rPr>
            <w:rStyle w:val="Hyperlink"/>
            <w:rFonts w:ascii="Calibri Light" w:eastAsia="MS PGothic" w:hAnsi="Calibri Light" w:cstheme="majorBidi"/>
            <w:noProof/>
          </w:rPr>
          <w:t>サービス</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_Toc456907482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42</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83" w:history="1">
        <w:r w:rsidR="00CE1E59" w:rsidRPr="00630AF6">
          <w:rPr>
            <w:rStyle w:val="Hyperlink"/>
            <w:rFonts w:ascii="Calibri Light" w:eastAsia="MS PGothic" w:hAnsi="Calibri Light" w:cstheme="majorBidi"/>
            <w:noProof/>
          </w:rPr>
          <w:t xml:space="preserve">Visual Studio Online – </w:t>
        </w:r>
        <w:r w:rsidR="00CE1E59" w:rsidRPr="00630AF6">
          <w:rPr>
            <w:rStyle w:val="Hyperlink"/>
            <w:rFonts w:ascii="Calibri Light" w:eastAsia="MS PGothic" w:hAnsi="Calibri Light" w:cstheme="majorBidi"/>
            <w:noProof/>
          </w:rPr>
          <w:t>ユーザー</w:t>
        </w:r>
        <w:r w:rsidR="00CE1E59" w:rsidRPr="00630AF6">
          <w:rPr>
            <w:rStyle w:val="Hyperlink"/>
            <w:rFonts w:ascii="Calibri Light" w:eastAsia="MS PGothic" w:hAnsi="Calibri Light" w:cstheme="majorBidi"/>
            <w:noProof/>
          </w:rPr>
          <w:t xml:space="preserve"> </w:t>
        </w:r>
        <w:r w:rsidR="00CE1E59" w:rsidRPr="00630AF6">
          <w:rPr>
            <w:rStyle w:val="Hyperlink"/>
            <w:rFonts w:ascii="Calibri Light" w:eastAsia="MS PGothic" w:hAnsi="Calibri Light" w:cstheme="majorBidi"/>
            <w:noProof/>
          </w:rPr>
          <w:t>プラン</w:t>
        </w:r>
        <w:r w:rsidR="00CE1E59" w:rsidRPr="00630AF6">
          <w:rPr>
            <w:rStyle w:val="Hyperlink"/>
            <w:rFonts w:ascii="Calibri Light" w:eastAsia="MS PGothic" w:hAnsi="Calibri Light" w:cstheme="majorBidi"/>
            <w:noProof/>
          </w:rPr>
          <w:t xml:space="preserve"> </w:t>
        </w:r>
        <w:r w:rsidR="00CE1E59" w:rsidRPr="00630AF6">
          <w:rPr>
            <w:rStyle w:val="Hyperlink"/>
            <w:rFonts w:ascii="Calibri Light" w:eastAsia="MS PGothic" w:hAnsi="Calibri Light" w:cstheme="majorBidi"/>
            <w:noProof/>
          </w:rPr>
          <w:t>サービス</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_Toc456907483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43</w:t>
        </w:r>
        <w:r w:rsidR="00CE1E59" w:rsidRPr="00630AF6">
          <w:rPr>
            <w:rFonts w:ascii="Calibri Light" w:eastAsia="MS PGothic" w:hAnsi="Calibri Light"/>
            <w:noProof/>
            <w:webHidden/>
          </w:rPr>
          <w:fldChar w:fldCharType="end"/>
        </w:r>
      </w:hyperlink>
    </w:p>
    <w:p w:rsidR="00CE1E59" w:rsidRPr="00630AF6" w:rsidRDefault="00EE0D13">
      <w:pPr>
        <w:pStyle w:val="TOC2"/>
        <w:tabs>
          <w:tab w:val="right" w:leader="dot" w:pos="5030"/>
        </w:tabs>
        <w:rPr>
          <w:rFonts w:ascii="Calibri Light" w:eastAsia="MS PGothic" w:hAnsi="Calibri Light" w:cstheme="minorBidi"/>
          <w:b w:val="0"/>
          <w:smallCaps w:val="0"/>
          <w:noProof/>
          <w:sz w:val="22"/>
          <w:lang w:eastAsia="en-US"/>
        </w:rPr>
      </w:pPr>
      <w:hyperlink w:anchor="_Toc456907484" w:history="1">
        <w:r w:rsidR="00CE1E59" w:rsidRPr="00630AF6">
          <w:rPr>
            <w:rStyle w:val="Hyperlink"/>
            <w:rFonts w:ascii="Calibri Light" w:eastAsia="MS PGothic" w:hAnsi="Calibri Light" w:cstheme="majorHAnsi"/>
            <w:noProof/>
            <w:lang w:val="ja-JP"/>
          </w:rPr>
          <w:t>その他のオンライン</w:t>
        </w:r>
        <w:r w:rsidR="00CE1E59" w:rsidRPr="00630AF6">
          <w:rPr>
            <w:rStyle w:val="Hyperlink"/>
            <w:rFonts w:ascii="Calibri Light" w:eastAsia="MS PGothic" w:hAnsi="Calibri Light" w:cstheme="majorHAnsi"/>
            <w:noProof/>
            <w:lang w:val="ja-JP"/>
          </w:rPr>
          <w:t xml:space="preserve"> </w:t>
        </w:r>
        <w:r w:rsidR="00CE1E59" w:rsidRPr="00630AF6">
          <w:rPr>
            <w:rStyle w:val="Hyperlink"/>
            <w:rFonts w:ascii="Calibri Light" w:eastAsia="MS PGothic" w:hAnsi="Calibri Light" w:cstheme="majorHAnsi"/>
            <w:noProof/>
            <w:lang w:val="ja-JP"/>
          </w:rPr>
          <w:t>サービス</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_Toc456907484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43</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85" w:history="1">
        <w:r w:rsidR="00CE1E59" w:rsidRPr="00630AF6">
          <w:rPr>
            <w:rStyle w:val="Hyperlink"/>
            <w:rFonts w:ascii="Calibri Light" w:eastAsia="MS PGothic" w:hAnsi="Calibri Light" w:cstheme="majorBidi"/>
            <w:noProof/>
          </w:rPr>
          <w:t>Bing Maps Enterprise Platform</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_Toc456907485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43</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86" w:history="1">
        <w:r w:rsidR="00CE1E59" w:rsidRPr="00630AF6">
          <w:rPr>
            <w:rStyle w:val="Hyperlink"/>
            <w:rFonts w:ascii="Calibri Light" w:eastAsia="MS PGothic" w:hAnsi="Calibri Light" w:cstheme="majorBidi"/>
            <w:noProof/>
          </w:rPr>
          <w:t>Bing Maps Mobile Asset Management</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_Toc456907486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44</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87" w:history="1">
        <w:r w:rsidR="00CE1E59" w:rsidRPr="00630AF6">
          <w:rPr>
            <w:rStyle w:val="Hyperlink"/>
            <w:rFonts w:ascii="Calibri Light" w:eastAsia="MS PGothic" w:hAnsi="Calibri Light" w:cstheme="majorBidi"/>
            <w:noProof/>
          </w:rPr>
          <w:t>Power BI Embedded</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_Toc456907487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44</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88" w:history="1">
        <w:r w:rsidR="00CE1E59" w:rsidRPr="00630AF6">
          <w:rPr>
            <w:rStyle w:val="Hyperlink"/>
            <w:rFonts w:ascii="Calibri Light" w:eastAsia="MS PGothic" w:hAnsi="Calibri Light" w:cstheme="majorBidi"/>
            <w:noProof/>
          </w:rPr>
          <w:t>Power BI Pro</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_Toc456907488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45</w:t>
        </w:r>
        <w:r w:rsidR="00CE1E59" w:rsidRPr="00630AF6">
          <w:rPr>
            <w:rFonts w:ascii="Calibri Light" w:eastAsia="MS PGothic" w:hAnsi="Calibri Light"/>
            <w:noProof/>
            <w:webHidden/>
          </w:rPr>
          <w:fldChar w:fldCharType="end"/>
        </w:r>
      </w:hyperlink>
    </w:p>
    <w:p w:rsidR="00CE1E59" w:rsidRPr="00630AF6" w:rsidRDefault="00EE0D13">
      <w:pPr>
        <w:pStyle w:val="TOC4"/>
        <w:tabs>
          <w:tab w:val="right" w:leader="dot" w:pos="5030"/>
        </w:tabs>
        <w:rPr>
          <w:rFonts w:ascii="Calibri Light" w:eastAsia="MS PGothic" w:hAnsi="Calibri Light" w:cstheme="minorBidi"/>
          <w:smallCaps w:val="0"/>
          <w:noProof/>
          <w:sz w:val="22"/>
          <w:lang w:eastAsia="en-US"/>
        </w:rPr>
      </w:pPr>
      <w:hyperlink w:anchor="_Toc456907489" w:history="1">
        <w:r w:rsidR="00CE1E59" w:rsidRPr="00630AF6">
          <w:rPr>
            <w:rStyle w:val="Hyperlink"/>
            <w:rFonts w:ascii="Calibri Light" w:eastAsia="MS PGothic" w:hAnsi="Calibri Light" w:cstheme="majorBidi"/>
            <w:noProof/>
          </w:rPr>
          <w:t>Translator API</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_Toc456907489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45</w:t>
        </w:r>
        <w:r w:rsidR="00CE1E59" w:rsidRPr="00630AF6">
          <w:rPr>
            <w:rFonts w:ascii="Calibri Light" w:eastAsia="MS PGothic" w:hAnsi="Calibri Light"/>
            <w:noProof/>
            <w:webHidden/>
          </w:rPr>
          <w:fldChar w:fldCharType="end"/>
        </w:r>
      </w:hyperlink>
    </w:p>
    <w:p w:rsidR="00CE1E59" w:rsidRPr="00630AF6" w:rsidRDefault="00EE0D13">
      <w:pPr>
        <w:pStyle w:val="TOC1"/>
        <w:tabs>
          <w:tab w:val="right" w:leader="dot" w:pos="5030"/>
        </w:tabs>
        <w:rPr>
          <w:rFonts w:ascii="Calibri Light" w:eastAsia="MS PGothic" w:hAnsi="Calibri Light" w:cstheme="minorBidi"/>
          <w:b w:val="0"/>
          <w:caps w:val="0"/>
          <w:noProof/>
          <w:sz w:val="22"/>
          <w:lang w:eastAsia="en-US"/>
        </w:rPr>
      </w:pPr>
      <w:hyperlink w:anchor="_Toc456907490" w:history="1">
        <w:r w:rsidR="00CE1E59" w:rsidRPr="00630AF6">
          <w:rPr>
            <w:rStyle w:val="Hyperlink"/>
            <w:rFonts w:ascii="Calibri Light" w:eastAsia="MS PGothic" w:hAnsi="Calibri Light" w:cs="Calibri"/>
            <w:noProof/>
            <w:lang w:val="ja-JP"/>
          </w:rPr>
          <w:t>付録</w:t>
        </w:r>
        <w:r w:rsidR="00CE1E59" w:rsidRPr="00630AF6">
          <w:rPr>
            <w:rStyle w:val="Hyperlink"/>
            <w:rFonts w:ascii="Calibri Light" w:eastAsia="MS PGothic" w:hAnsi="Calibri Light" w:cs="Calibri"/>
            <w:noProof/>
          </w:rPr>
          <w:t xml:space="preserve"> A – </w:t>
        </w:r>
        <w:r w:rsidR="00CE1E59" w:rsidRPr="00630AF6">
          <w:rPr>
            <w:rStyle w:val="Hyperlink"/>
            <w:rFonts w:ascii="Calibri Light" w:eastAsia="MS PGothic" w:hAnsi="Calibri Light" w:cs="Calibri"/>
            <w:noProof/>
            <w:lang w:val="ja-JP"/>
          </w:rPr>
          <w:t>電子メール配信、ウイルスの検出およびブロック、迷惑メール対策の有効性、または誤判定に関するサービス</w:t>
        </w:r>
        <w:r w:rsidR="00CE1E59" w:rsidRPr="00630AF6">
          <w:rPr>
            <w:rStyle w:val="Hyperlink"/>
            <w:rFonts w:ascii="Calibri Light" w:eastAsia="MS PGothic" w:hAnsi="Calibri Light" w:cs="Calibri"/>
            <w:noProof/>
          </w:rPr>
          <w:t xml:space="preserve"> </w:t>
        </w:r>
        <w:r w:rsidR="00CE1E59" w:rsidRPr="00630AF6">
          <w:rPr>
            <w:rStyle w:val="Hyperlink"/>
            <w:rFonts w:ascii="Calibri Light" w:eastAsia="MS PGothic" w:hAnsi="Calibri Light" w:cs="Calibri"/>
            <w:noProof/>
            <w:lang w:val="ja-JP"/>
          </w:rPr>
          <w:t>レベルの確約事項</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_Toc456907490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46</w:t>
        </w:r>
        <w:r w:rsidR="00CE1E59" w:rsidRPr="00630AF6">
          <w:rPr>
            <w:rFonts w:ascii="Calibri Light" w:eastAsia="MS PGothic" w:hAnsi="Calibri Light"/>
            <w:noProof/>
            <w:webHidden/>
          </w:rPr>
          <w:fldChar w:fldCharType="end"/>
        </w:r>
      </w:hyperlink>
    </w:p>
    <w:p w:rsidR="00CE1E59" w:rsidRPr="00630AF6" w:rsidRDefault="00EE0D13">
      <w:pPr>
        <w:pStyle w:val="TOC1"/>
        <w:tabs>
          <w:tab w:val="right" w:leader="dot" w:pos="5030"/>
        </w:tabs>
        <w:rPr>
          <w:rFonts w:ascii="Calibri Light" w:eastAsia="MS PGothic" w:hAnsi="Calibri Light" w:cstheme="minorBidi"/>
          <w:b w:val="0"/>
          <w:caps w:val="0"/>
          <w:noProof/>
          <w:sz w:val="22"/>
          <w:lang w:eastAsia="en-US"/>
        </w:rPr>
      </w:pPr>
      <w:hyperlink w:anchor="_Toc456907491" w:history="1">
        <w:r w:rsidR="00CE1E59" w:rsidRPr="00630AF6">
          <w:rPr>
            <w:rStyle w:val="Hyperlink"/>
            <w:rFonts w:ascii="Calibri Light" w:eastAsia="MS PGothic" w:hAnsi="Calibri Light" w:cs="Calibri"/>
            <w:noProof/>
            <w:lang w:val="ja-JP"/>
          </w:rPr>
          <w:t>付録</w:t>
        </w:r>
        <w:r w:rsidR="00CE1E59" w:rsidRPr="00630AF6">
          <w:rPr>
            <w:rStyle w:val="Hyperlink"/>
            <w:rFonts w:ascii="Calibri Light" w:eastAsia="MS PGothic" w:hAnsi="Calibri Light" w:cs="Calibri"/>
            <w:noProof/>
          </w:rPr>
          <w:t xml:space="preserve"> B – </w:t>
        </w:r>
        <w:r w:rsidR="00CE1E59" w:rsidRPr="00630AF6">
          <w:rPr>
            <w:rStyle w:val="Hyperlink"/>
            <w:rFonts w:ascii="Calibri Light" w:eastAsia="MS PGothic" w:hAnsi="Calibri Light" w:cs="Calibri"/>
            <w:noProof/>
            <w:lang w:val="ja-JP"/>
          </w:rPr>
          <w:t>稼働時間および電子メール配信に関するサービス</w:t>
        </w:r>
        <w:r w:rsidR="00CE1E59" w:rsidRPr="00630AF6">
          <w:rPr>
            <w:rStyle w:val="Hyperlink"/>
            <w:rFonts w:ascii="Calibri Light" w:eastAsia="MS PGothic" w:hAnsi="Calibri Light" w:cs="Calibri"/>
            <w:noProof/>
          </w:rPr>
          <w:t xml:space="preserve"> </w:t>
        </w:r>
        <w:r w:rsidR="00CE1E59" w:rsidRPr="00630AF6">
          <w:rPr>
            <w:rStyle w:val="Hyperlink"/>
            <w:rFonts w:ascii="Calibri Light" w:eastAsia="MS PGothic" w:hAnsi="Calibri Light" w:cs="Calibri"/>
            <w:noProof/>
            <w:lang w:val="ja-JP"/>
          </w:rPr>
          <w:t>レベルの確約事項</w:t>
        </w:r>
        <w:r w:rsidR="00CE1E59" w:rsidRPr="00630AF6">
          <w:rPr>
            <w:rFonts w:ascii="Calibri Light" w:eastAsia="MS PGothic" w:hAnsi="Calibri Light"/>
            <w:noProof/>
            <w:webHidden/>
          </w:rPr>
          <w:tab/>
        </w:r>
        <w:r w:rsidR="00CE1E59" w:rsidRPr="00630AF6">
          <w:rPr>
            <w:rFonts w:ascii="Calibri Light" w:eastAsia="MS PGothic" w:hAnsi="Calibri Light"/>
            <w:noProof/>
            <w:webHidden/>
          </w:rPr>
          <w:fldChar w:fldCharType="begin"/>
        </w:r>
        <w:r w:rsidR="00CE1E59" w:rsidRPr="00630AF6">
          <w:rPr>
            <w:rFonts w:ascii="Calibri Light" w:eastAsia="MS PGothic" w:hAnsi="Calibri Light"/>
            <w:noProof/>
            <w:webHidden/>
          </w:rPr>
          <w:instrText xml:space="preserve"> PAGEREF _Toc456907491 \h </w:instrText>
        </w:r>
        <w:r w:rsidR="00CE1E59" w:rsidRPr="00630AF6">
          <w:rPr>
            <w:rFonts w:ascii="Calibri Light" w:eastAsia="MS PGothic" w:hAnsi="Calibri Light"/>
            <w:noProof/>
            <w:webHidden/>
          </w:rPr>
        </w:r>
        <w:r w:rsidR="00CE1E59" w:rsidRPr="00630AF6">
          <w:rPr>
            <w:rFonts w:ascii="Calibri Light" w:eastAsia="MS PGothic" w:hAnsi="Calibri Light"/>
            <w:noProof/>
            <w:webHidden/>
          </w:rPr>
          <w:fldChar w:fldCharType="separate"/>
        </w:r>
        <w:r w:rsidR="00CE1E59" w:rsidRPr="00630AF6">
          <w:rPr>
            <w:rFonts w:ascii="Calibri Light" w:eastAsia="MS PGothic" w:hAnsi="Calibri Light"/>
            <w:noProof/>
            <w:webHidden/>
          </w:rPr>
          <w:t>48</w:t>
        </w:r>
        <w:r w:rsidR="00CE1E59" w:rsidRPr="00630AF6">
          <w:rPr>
            <w:rFonts w:ascii="Calibri Light" w:eastAsia="MS PGothic" w:hAnsi="Calibri Light"/>
            <w:noProof/>
            <w:webHidden/>
          </w:rPr>
          <w:fldChar w:fldCharType="end"/>
        </w:r>
      </w:hyperlink>
    </w:p>
    <w:p w:rsidR="003D2457" w:rsidRPr="00062801" w:rsidRDefault="001B7DFF" w:rsidP="008F0732">
      <w:pPr>
        <w:pStyle w:val="TOC1"/>
        <w:tabs>
          <w:tab w:val="right" w:leader="dot" w:pos="5030"/>
        </w:tabs>
        <w:rPr>
          <w:rFonts w:eastAsia="MS PGothic" w:cs="Calibri"/>
          <w:szCs w:val="24"/>
        </w:rPr>
      </w:pPr>
      <w:r w:rsidRPr="00630AF6">
        <w:rPr>
          <w:rFonts w:ascii="Calibri Light" w:eastAsia="MS PGothic" w:hAnsi="Calibri Light" w:cs="DokChampa"/>
          <w:szCs w:val="24"/>
        </w:rPr>
        <w:fldChar w:fldCharType="end"/>
      </w:r>
    </w:p>
    <w:p w:rsidR="003D2457" w:rsidRPr="00062801" w:rsidRDefault="003D2457">
      <w:pPr>
        <w:pStyle w:val="ProductList-Body"/>
        <w:tabs>
          <w:tab w:val="clear" w:pos="360"/>
          <w:tab w:val="clear" w:pos="720"/>
          <w:tab w:val="clear" w:pos="1080"/>
        </w:tabs>
        <w:rPr>
          <w:rFonts w:eastAsia="MS PGothic" w:cs="Calibri"/>
          <w:szCs w:val="24"/>
        </w:rPr>
        <w:sectPr w:rsidR="003D2457" w:rsidRPr="00062801" w:rsidSect="00E13CCD">
          <w:type w:val="continuous"/>
          <w:pgSz w:w="12240" w:h="15840" w:code="1"/>
          <w:pgMar w:top="1440" w:right="720" w:bottom="1440" w:left="720" w:header="720" w:footer="720" w:gutter="0"/>
          <w:cols w:num="2" w:space="720"/>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6" w:name="_Toc456907395"/>
      <w:bookmarkStart w:id="7" w:name="Introduction"/>
      <w:r w:rsidRPr="00062801">
        <w:rPr>
          <w:rFonts w:ascii="Calibri" w:eastAsia="MS PGothic" w:hAnsi="Calibri" w:cs="Calibri"/>
          <w:szCs w:val="24"/>
          <w:lang w:val="ja-JP"/>
        </w:rPr>
        <w:lastRenderedPageBreak/>
        <w:t>はじめに</w:t>
      </w:r>
      <w:bookmarkEnd w:id="6"/>
    </w:p>
    <w:p w:rsidR="003D2457" w:rsidRPr="00062801" w:rsidRDefault="003D2457">
      <w:pPr>
        <w:pStyle w:val="ProductList-Offering1Heading"/>
        <w:tabs>
          <w:tab w:val="clear" w:pos="187"/>
          <w:tab w:val="clear" w:pos="360"/>
          <w:tab w:val="clear" w:pos="720"/>
          <w:tab w:val="clear" w:pos="1080"/>
        </w:tabs>
        <w:outlineLvl w:val="1"/>
        <w:rPr>
          <w:rFonts w:ascii="Calibri" w:eastAsia="MS PGothic" w:hAnsi="Calibri" w:cs="Calibri"/>
          <w:szCs w:val="24"/>
        </w:rPr>
      </w:pPr>
      <w:bookmarkStart w:id="8" w:name="_Toc456907396"/>
      <w:bookmarkEnd w:id="7"/>
      <w:r w:rsidRPr="00062801">
        <w:rPr>
          <w:rFonts w:ascii="Calibri" w:eastAsia="MS PGothic" w:hAnsi="Calibri" w:cs="Calibri"/>
          <w:szCs w:val="24"/>
          <w:lang w:val="ja-JP"/>
        </w:rPr>
        <w:t>本書について</w:t>
      </w:r>
      <w:bookmarkEnd w:id="8"/>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以下「本</w:t>
      </w:r>
      <w:r w:rsidRPr="00062801">
        <w:rPr>
          <w:rFonts w:eastAsia="MS PGothic" w:cs="Calibri"/>
          <w:szCs w:val="24"/>
        </w:rPr>
        <w:t xml:space="preserve"> SLA</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以下「本契約」といいます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以下「本サービス」といいます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6" w:history="1">
        <w:r w:rsidRPr="00062801">
          <w:rPr>
            <w:rStyle w:val="Hyperlink"/>
            <w:rFonts w:eastAsia="MS PGothic" w:cs="Calibri"/>
            <w:szCs w:val="24"/>
            <w:lang w:val="ja-JP"/>
          </w:rPr>
          <w:t>http://www.microsoftvolumelicensing.com/SLA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pStyle w:val="ProductList-Offering1Heading"/>
        <w:tabs>
          <w:tab w:val="clear" w:pos="187"/>
          <w:tab w:val="clear" w:pos="360"/>
          <w:tab w:val="clear" w:pos="720"/>
          <w:tab w:val="clear" w:pos="1080"/>
        </w:tabs>
        <w:outlineLvl w:val="1"/>
        <w:rPr>
          <w:rFonts w:ascii="Calibri" w:eastAsia="MS PGothic" w:hAnsi="Calibri" w:cs="Calibri"/>
          <w:szCs w:val="24"/>
        </w:rPr>
      </w:pPr>
      <w:bookmarkStart w:id="9" w:name="_Toc456907397"/>
      <w:r w:rsidRPr="00062801">
        <w:rPr>
          <w:rFonts w:ascii="Calibri" w:eastAsia="MS PGothic" w:hAnsi="Calibri" w:cs="Calibri"/>
          <w:szCs w:val="24"/>
          <w:lang w:val="ja-JP"/>
        </w:rPr>
        <w:t>本書の以前のバージョン</w:t>
      </w:r>
      <w:bookmarkEnd w:id="9"/>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hyperlink r:id="rId17" w:history="1">
        <w:r w:rsidRPr="00062801">
          <w:rPr>
            <w:rStyle w:val="Hyperlink"/>
            <w:rFonts w:eastAsia="MS PGothic" w:cs="Calibri"/>
            <w:szCs w:val="24"/>
            <w:lang w:val="ja-JP"/>
          </w:rPr>
          <w:t>http://www.microsoftvolumelicensing.com</w:t>
        </w:r>
      </w:hyperlink>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pStyle w:val="ProductList-Offering1Heading"/>
        <w:tabs>
          <w:tab w:val="clear" w:pos="187"/>
          <w:tab w:val="clear" w:pos="360"/>
          <w:tab w:val="clear" w:pos="720"/>
          <w:tab w:val="clear" w:pos="1080"/>
        </w:tabs>
        <w:outlineLvl w:val="1"/>
        <w:rPr>
          <w:rFonts w:ascii="Calibri" w:eastAsia="MS PGothic" w:hAnsi="Calibri" w:cs="Calibri"/>
          <w:szCs w:val="24"/>
        </w:rPr>
      </w:pPr>
      <w:bookmarkStart w:id="10" w:name="_Toc456907398"/>
      <w:r w:rsidRPr="00062801">
        <w:rPr>
          <w:rFonts w:ascii="Calibri" w:eastAsia="MS PGothic" w:hAnsi="Calibri" w:cs="Calibri"/>
          <w:szCs w:val="24"/>
          <w:lang w:val="ja-JP"/>
        </w:rPr>
        <w:t>本書の説明および変更事項の概要</w:t>
      </w:r>
      <w:bookmarkEnd w:id="10"/>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以下では、最近行われた本</w:t>
      </w:r>
      <w:r w:rsidRPr="00062801">
        <w:rPr>
          <w:rFonts w:eastAsia="MS PGothic" w:cs="Calibri"/>
          <w:szCs w:val="24"/>
        </w:rPr>
        <w:t xml:space="preserve"> SLA </w:t>
      </w:r>
      <w:r w:rsidRPr="00062801">
        <w:rPr>
          <w:rFonts w:eastAsia="MS PGothic" w:cs="Calibri"/>
          <w:szCs w:val="24"/>
          <w:lang w:val="ja-JP"/>
        </w:rPr>
        <w:t>の追加、削除、および他の変更について説明します。また、お客様からよく寄せられるご質問に対応するため、マイクロソフトの方針に関する明確化事項についても記載しています。</w:t>
      </w:r>
    </w:p>
    <w:p w:rsidR="003D2457" w:rsidRPr="00062801" w:rsidRDefault="003D2457">
      <w:pPr>
        <w:pStyle w:val="ProductList-Body"/>
        <w:tabs>
          <w:tab w:val="clear" w:pos="360"/>
          <w:tab w:val="clear" w:pos="720"/>
          <w:tab w:val="clear" w:pos="1080"/>
        </w:tabs>
        <w:rPr>
          <w:rFonts w:eastAsia="MS PGothic" w:cs="Calibri"/>
          <w:szCs w:val="24"/>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5"/>
        <w:gridCol w:w="5090"/>
      </w:tblGrid>
      <w:tr w:rsidR="00B9272E" w:rsidRPr="002D6F7E" w:rsidTr="00AE658E">
        <w:trPr>
          <w:tblHeader/>
        </w:trPr>
        <w:tc>
          <w:tcPr>
            <w:tcW w:w="5395" w:type="dxa"/>
            <w:shd w:val="clear" w:color="auto" w:fill="0072C6"/>
          </w:tcPr>
          <w:p w:rsidR="00B9272E" w:rsidRPr="002D6F7E" w:rsidRDefault="00B9272E" w:rsidP="00AE658E">
            <w:pPr>
              <w:pStyle w:val="ProductList-OfferingBody"/>
              <w:rPr>
                <w:rFonts w:eastAsia="MS PGothic"/>
                <w:szCs w:val="24"/>
              </w:rPr>
            </w:pPr>
            <w:r w:rsidRPr="002D6F7E">
              <w:rPr>
                <w:rFonts w:eastAsia="MS PGothic"/>
                <w:color w:val="FFFFFF"/>
                <w:szCs w:val="24"/>
                <w:lang w:val="ja-JP"/>
              </w:rPr>
              <w:t>追加</w:t>
            </w:r>
          </w:p>
        </w:tc>
        <w:tc>
          <w:tcPr>
            <w:tcW w:w="5090" w:type="dxa"/>
            <w:shd w:val="clear" w:color="auto" w:fill="0072C6"/>
          </w:tcPr>
          <w:p w:rsidR="00B9272E" w:rsidRPr="002D6F7E" w:rsidRDefault="00B9272E" w:rsidP="00AE658E">
            <w:pPr>
              <w:pStyle w:val="ProductList-OfferingBody"/>
              <w:rPr>
                <w:rFonts w:eastAsia="MS PGothic"/>
                <w:szCs w:val="24"/>
              </w:rPr>
            </w:pPr>
            <w:r w:rsidRPr="002D6F7E">
              <w:rPr>
                <w:rFonts w:eastAsia="MS PGothic"/>
                <w:color w:val="FFFFFF"/>
                <w:szCs w:val="24"/>
                <w:lang w:val="ja-JP"/>
              </w:rPr>
              <w:t>削除</w:t>
            </w:r>
          </w:p>
        </w:tc>
      </w:tr>
      <w:tr w:rsidR="00CE1E59" w:rsidRPr="002D6F7E" w:rsidTr="00AE658E">
        <w:trPr>
          <w:tblHeader/>
        </w:trPr>
        <w:tc>
          <w:tcPr>
            <w:tcW w:w="5395" w:type="dxa"/>
          </w:tcPr>
          <w:p w:rsidR="00CE1E59" w:rsidRPr="00B36D6E" w:rsidRDefault="00CE1E59" w:rsidP="00CE1E59">
            <w:pPr>
              <w:pStyle w:val="ProductList-OfferingBody"/>
              <w:ind w:left="0"/>
              <w:rPr>
                <w:rFonts w:eastAsia="MS PGothic"/>
                <w:szCs w:val="24"/>
              </w:rPr>
            </w:pPr>
            <w:r w:rsidRPr="00B36D6E">
              <w:rPr>
                <w:rFonts w:eastAsia="MS PGothic"/>
                <w:szCs w:val="24"/>
              </w:rPr>
              <w:t>Azure Active Directory B2C</w:t>
            </w:r>
          </w:p>
        </w:tc>
        <w:tc>
          <w:tcPr>
            <w:tcW w:w="5090" w:type="dxa"/>
          </w:tcPr>
          <w:p w:rsidR="00CE1E59" w:rsidRPr="00B36D6E" w:rsidRDefault="00CE1E59" w:rsidP="00CE1E59">
            <w:pPr>
              <w:pStyle w:val="ProductList-OfferingBody"/>
              <w:rPr>
                <w:rFonts w:eastAsia="MS PGothic"/>
                <w:szCs w:val="24"/>
              </w:rPr>
            </w:pPr>
            <w:r w:rsidRPr="00B36D6E">
              <w:rPr>
                <w:rFonts w:eastAsia="MS PGothic"/>
                <w:szCs w:val="24"/>
                <w:lang w:val="ja-JP"/>
              </w:rPr>
              <w:t xml:space="preserve">Backup </w:t>
            </w:r>
            <w:r w:rsidRPr="00B36D6E">
              <w:rPr>
                <w:rFonts w:eastAsia="MS PGothic"/>
                <w:szCs w:val="24"/>
                <w:lang w:val="ja-JP"/>
              </w:rPr>
              <w:t>サービス</w:t>
            </w:r>
          </w:p>
        </w:tc>
      </w:tr>
    </w:tbl>
    <w:p w:rsidR="00B9272E" w:rsidRPr="002D6F7E" w:rsidRDefault="00B9272E" w:rsidP="00B9272E">
      <w:pPr>
        <w:pStyle w:val="ProductList-Body"/>
        <w:rPr>
          <w:rFonts w:eastAsia="MS PGothic"/>
          <w:szCs w:val="24"/>
        </w:rPr>
      </w:pPr>
    </w:p>
    <w:p w:rsidR="00CB66F8" w:rsidRPr="00062801" w:rsidRDefault="00EE0D13"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rsidR="002D5C17" w:rsidRDefault="002D5C17">
      <w:pPr>
        <w:rPr>
          <w:rFonts w:eastAsia="MS PGothic" w:cs="Calibri"/>
          <w:szCs w:val="24"/>
        </w:rPr>
      </w:pPr>
    </w:p>
    <w:p w:rsidR="002D5C17" w:rsidRPr="00062801" w:rsidRDefault="002D5C17">
      <w:pPr>
        <w:rPr>
          <w:rFonts w:eastAsia="MS PGothic" w:cs="Calibri"/>
          <w:szCs w:val="24"/>
        </w:rPr>
        <w:sectPr w:rsidR="002D5C17" w:rsidRPr="00062801" w:rsidSect="00E13CCD">
          <w:footerReference w:type="default" r:id="rId18"/>
          <w:footerReference w:type="first" r:id="rId19"/>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1" w:name="_Toc456907399"/>
      <w:bookmarkStart w:id="12" w:name="GeneralTerms"/>
      <w:r w:rsidRPr="00062801">
        <w:rPr>
          <w:rFonts w:ascii="Calibri" w:eastAsia="MS PGothic" w:hAnsi="Calibri" w:cs="Calibri"/>
          <w:szCs w:val="24"/>
          <w:lang w:val="ja-JP"/>
        </w:rPr>
        <w:lastRenderedPageBreak/>
        <w:t>一般条件</w:t>
      </w:r>
      <w:bookmarkEnd w:id="11"/>
    </w:p>
    <w:p w:rsidR="003D2457" w:rsidRPr="003219FF" w:rsidRDefault="003D2457">
      <w:pPr>
        <w:pStyle w:val="ProductList-OfferingGroupHeading"/>
        <w:rPr>
          <w:rFonts w:ascii="Calibri Light" w:hAnsi="Calibri Light" w:cstheme="majorHAnsi"/>
          <w:szCs w:val="24"/>
        </w:rPr>
      </w:pPr>
      <w:bookmarkStart w:id="13" w:name="_Toc456907400"/>
      <w:bookmarkStart w:id="14" w:name="Definitions"/>
      <w:bookmarkEnd w:id="12"/>
      <w:r w:rsidRPr="003219FF">
        <w:rPr>
          <w:rFonts w:ascii="Calibri Light" w:hAnsi="Calibri Light" w:cstheme="majorHAnsi"/>
          <w:szCs w:val="24"/>
          <w:lang w:val="ja-JP"/>
        </w:rPr>
        <w:t>定義</w:t>
      </w:r>
      <w:bookmarkEnd w:id="13"/>
    </w:p>
    <w:bookmarkEnd w:id="14"/>
    <w:p w:rsidR="003D2457" w:rsidRPr="00062801" w:rsidRDefault="003D2457" w:rsidP="0075207C">
      <w:pPr>
        <w:pStyle w:val="ProductList-Body"/>
        <w:spacing w:after="40"/>
        <w:rPr>
          <w:rFonts w:eastAsia="MS PGothic" w:cs="Calibri"/>
          <w:szCs w:val="24"/>
        </w:rPr>
      </w:pPr>
      <w:r w:rsidRPr="00062801">
        <w:rPr>
          <w:rFonts w:eastAsia="MS PGothic" w:cs="Calibri"/>
          <w:szCs w:val="24"/>
          <w:lang w:val="ja-JP"/>
        </w:rPr>
        <w:t>「</w:t>
      </w:r>
      <w:r w:rsidR="0075207C" w:rsidRPr="0075207C">
        <w:rPr>
          <w:rFonts w:eastAsia="MS PGothic" w:cs="Calibri" w:hint="eastAsia"/>
          <w:b/>
          <w:color w:val="00188F"/>
          <w:szCs w:val="24"/>
          <w:lang w:val="ja-JP"/>
        </w:rPr>
        <w:t>当該月期間</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w:t>
      </w:r>
      <w:r w:rsidR="0075207C" w:rsidRPr="0075207C">
        <w:rPr>
          <w:rFonts w:eastAsia="MS PGothic" w:cs="Calibri" w:hint="eastAsia"/>
          <w:szCs w:val="24"/>
          <w:lang w:val="ja-JP"/>
        </w:rPr>
        <w:t>サブスクライバー</w:t>
      </w:r>
      <w:r w:rsidRPr="00062801">
        <w:rPr>
          <w:rFonts w:eastAsia="MS PGothic" w:cs="Calibri"/>
          <w:szCs w:val="24"/>
          <w:lang w:val="ja-JP"/>
        </w:rPr>
        <w:t>である日数を意味します。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当該月間サービス料金</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ダウンタイム</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062801">
        <w:rPr>
          <w:rFonts w:eastAsia="MS PGothic" w:cs="Calibri"/>
          <w:szCs w:val="24"/>
          <w:lang w:val="ja-JP"/>
        </w:rPr>
        <w:t>」とは、</w:t>
      </w:r>
      <w:r w:rsidRPr="00062801">
        <w:rPr>
          <w:rFonts w:eastAsia="MS PGothic" w:cs="Calibri"/>
          <w:szCs w:val="24"/>
        </w:rPr>
        <w:t xml:space="preserve">5xx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外部接続</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インシデント</w:t>
      </w:r>
      <w:r w:rsidRPr="00062801">
        <w:rPr>
          <w:rFonts w:eastAsia="MS PGothic" w:cs="Calibri"/>
          <w:szCs w:val="24"/>
          <w:lang w:val="ja-JP"/>
        </w:rPr>
        <w:t>」とは、ダウンタイムの原因となる</w:t>
      </w:r>
      <w:r w:rsidRPr="00062801">
        <w:rPr>
          <w:rFonts w:eastAsia="MS PGothic" w:cs="Calibri"/>
          <w:szCs w:val="24"/>
        </w:rPr>
        <w:t xml:space="preserve"> (i)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管理ポータル</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予定されていたダウンタイム</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062801">
        <w:rPr>
          <w:rFonts w:eastAsia="MS PGothic" w:cs="Calibri"/>
          <w:szCs w:val="24"/>
          <w:lang w:val="ja-JP"/>
        </w:rPr>
        <w:t>」とは、本サービス内で使用できる個々のリソースを意味します。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成功コード</w:t>
      </w:r>
      <w:r w:rsidRPr="00062801">
        <w:rPr>
          <w:rFonts w:eastAsia="MS PGothic" w:cs="Calibri"/>
          <w:szCs w:val="24"/>
          <w:lang w:val="ja-JP"/>
        </w:rPr>
        <w:t>」とは、</w:t>
      </w:r>
      <w:r w:rsidRPr="00062801">
        <w:rPr>
          <w:rFonts w:eastAsia="MS PGothic" w:cs="Calibri"/>
          <w:szCs w:val="24"/>
        </w:rPr>
        <w:t xml:space="preserve">2xx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サポート期間</w:t>
      </w:r>
      <w:r w:rsidRPr="00062801">
        <w:rPr>
          <w:rFonts w:eastAsia="MS PGothic" w:cs="Calibri"/>
          <w:szCs w:val="24"/>
          <w:lang w:val="ja-JP"/>
        </w:rPr>
        <w:t>」とは、本サービスの機能または別の製品もしくはサービスとの互換性がサポートされる期間を意味します。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rsidR="003D2457" w:rsidRPr="00062801" w:rsidRDefault="003D2457">
      <w:pPr>
        <w:pStyle w:val="ProductList-Body"/>
        <w:rPr>
          <w:rFonts w:eastAsia="MS PGothic" w:cs="Calibri"/>
          <w:szCs w:val="24"/>
        </w:rPr>
      </w:pPr>
    </w:p>
    <w:p w:rsidR="003D2457" w:rsidRPr="003219FF" w:rsidRDefault="003D2457">
      <w:pPr>
        <w:pStyle w:val="ProductList-OfferingGroupHeading"/>
        <w:rPr>
          <w:rFonts w:ascii="Calibri Light" w:hAnsi="Calibri Light" w:cstheme="majorHAnsi"/>
          <w:szCs w:val="24"/>
        </w:rPr>
      </w:pPr>
      <w:bookmarkStart w:id="15" w:name="_Toc456907401"/>
      <w:bookmarkStart w:id="16" w:name="Terms"/>
      <w:r w:rsidRPr="003219FF">
        <w:rPr>
          <w:rFonts w:ascii="Calibri Light" w:hAnsi="Calibri Light" w:cstheme="majorHAnsi"/>
          <w:szCs w:val="24"/>
          <w:lang w:val="ja-JP"/>
        </w:rPr>
        <w:t>条件</w:t>
      </w:r>
      <w:bookmarkEnd w:id="15"/>
    </w:p>
    <w:bookmarkEnd w:id="16"/>
    <w:p w:rsidR="003D2457" w:rsidRPr="00062801" w:rsidRDefault="003D2457">
      <w:pPr>
        <w:pStyle w:val="ProductList-ClauseHeading"/>
        <w:rPr>
          <w:rFonts w:eastAsia="MS PGothic" w:cs="Calibri"/>
          <w:szCs w:val="24"/>
        </w:rPr>
      </w:pPr>
      <w:r w:rsidRPr="00062801">
        <w:rPr>
          <w:rFonts w:eastAsia="MS PGothic" w:cs="Calibri"/>
          <w:szCs w:val="24"/>
          <w:lang w:val="ja-JP"/>
        </w:rPr>
        <w:t>申し立て</w:t>
      </w:r>
    </w:p>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w:t>
      </w:r>
      <w:r w:rsidRPr="00062801">
        <w:rPr>
          <w:rFonts w:eastAsia="MS PGothic" w:cs="Calibri"/>
          <w:szCs w:val="24"/>
          <w:lang w:val="ja-JP"/>
        </w:rPr>
        <w:lastRenderedPageBreak/>
        <w:t>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p>
    <w:p w:rsidR="003D2457" w:rsidRPr="00062801" w:rsidRDefault="003D2457">
      <w:pPr>
        <w:pStyle w:val="ProductList-Body"/>
        <w:rPr>
          <w:rFonts w:eastAsia="MS PGothic" w:cs="Calibri"/>
          <w:szCs w:val="24"/>
        </w:rPr>
      </w:pPr>
    </w:p>
    <w:p w:rsidR="003D2457" w:rsidRPr="00062801" w:rsidRDefault="003D2457" w:rsidP="006F4F75">
      <w:pPr>
        <w:pStyle w:val="ProductList-ClauseHeading"/>
        <w:keepNext/>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rsidR="00474BE5" w:rsidRPr="00062801" w:rsidRDefault="00474BE5">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rsidR="003D2457" w:rsidRPr="00062801" w:rsidRDefault="003D2457">
      <w:pPr>
        <w:pStyle w:val="ProductList-Body"/>
        <w:rPr>
          <w:rFonts w:eastAsia="MS PGothic" w:cs="Calibri"/>
          <w:szCs w:val="24"/>
        </w:rPr>
      </w:pPr>
    </w:p>
    <w:p w:rsidR="003D2457" w:rsidRPr="00062801" w:rsidRDefault="003D2457">
      <w:pPr>
        <w:pStyle w:val="ProductList-ClauseHeading"/>
        <w:rPr>
          <w:rFonts w:eastAsia="MS PGothic" w:cs="Calibri"/>
          <w:szCs w:val="24"/>
        </w:rPr>
      </w:pPr>
      <w:r w:rsidRPr="00062801">
        <w:rPr>
          <w:rFonts w:eastAsia="MS PGothic" w:cs="Calibri"/>
          <w:szCs w:val="24"/>
          <w:lang w:val="ja-JP"/>
        </w:rPr>
        <w:t>制限事項</w:t>
      </w:r>
    </w:p>
    <w:p w:rsidR="003D2457" w:rsidRPr="00062801" w:rsidRDefault="003D2457">
      <w:pPr>
        <w:pStyle w:val="ProductList-Body"/>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および該当するサービス</w:t>
      </w:r>
      <w:r w:rsidRPr="00062801">
        <w:rPr>
          <w:rFonts w:eastAsia="MS PGothic" w:cs="Calibri"/>
          <w:szCs w:val="24"/>
        </w:rPr>
        <w:t xml:space="preserve"> </w:t>
      </w:r>
      <w:r w:rsidRPr="00062801">
        <w:rPr>
          <w:rFonts w:eastAsia="MS PGothic" w:cs="Calibri"/>
          <w:szCs w:val="24"/>
          <w:lang w:val="ja-JP"/>
        </w:rPr>
        <w:t>レベルは、次の要因によるパフォーマンス上の問題または可用性の問題には適用されません。</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マイクロソフトが合理的な方法で制御不能な要因によるもの</w:t>
      </w:r>
      <w:r w:rsidRPr="00062801">
        <w:rPr>
          <w:rFonts w:eastAsia="MS PGothic" w:cs="Calibri"/>
          <w:szCs w:val="24"/>
        </w:rPr>
        <w:t xml:space="preserve"> (</w:t>
      </w:r>
      <w:r w:rsidRPr="00062801">
        <w:rPr>
          <w:rFonts w:eastAsia="MS PGothic" w:cs="Calibri"/>
          <w:szCs w:val="24"/>
          <w:lang w:val="ja-JP"/>
        </w:rPr>
        <w:t>自然災害、戦争、テロ行為、暴動、政府機関の行為、またはマイクロソフトのデータ</w:t>
      </w:r>
      <w:r w:rsidRPr="00062801">
        <w:rPr>
          <w:rFonts w:eastAsia="MS PGothic" w:cs="Calibri"/>
          <w:szCs w:val="24"/>
        </w:rPr>
        <w:t xml:space="preserve"> </w:t>
      </w:r>
      <w:r w:rsidRPr="00062801">
        <w:rPr>
          <w:rFonts w:eastAsia="MS PGothic" w:cs="Calibri"/>
          <w:szCs w:val="24"/>
          <w:lang w:val="ja-JP"/>
        </w:rPr>
        <w:t>センター外部のネットワーク障害やデバイス障害など。お客様のサイトにおけるもの、またはお客様のサイトとマイクロソフトのデータ</w:t>
      </w:r>
      <w:r w:rsidRPr="00062801">
        <w:rPr>
          <w:rFonts w:eastAsia="MS PGothic" w:cs="Calibri"/>
          <w:szCs w:val="24"/>
          <w:lang w:val="ja-JP"/>
        </w:rPr>
        <w:t xml:space="preserve"> </w:t>
      </w:r>
      <w:r w:rsidRPr="00062801">
        <w:rPr>
          <w:rFonts w:eastAsia="MS PGothic" w:cs="Calibri"/>
          <w:szCs w:val="24"/>
          <w:lang w:val="ja-JP"/>
        </w:rPr>
        <w:t>センターとの間におけるものを含む</w:t>
      </w:r>
      <w:r w:rsidRPr="00062801">
        <w:rPr>
          <w:rFonts w:eastAsia="MS PGothic" w:cs="Calibri"/>
          <w:szCs w:val="24"/>
          <w:lang w:val="ja-JP"/>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マイクロソフトが提供したもの以外のサービス、ハードウェアまたはソフトウェアの使用に起因するもの</w:t>
      </w:r>
      <w:r w:rsidRPr="00062801">
        <w:rPr>
          <w:rFonts w:eastAsia="MS PGothic" w:cs="Calibri"/>
          <w:szCs w:val="24"/>
        </w:rPr>
        <w:t xml:space="preserve"> (</w:t>
      </w:r>
      <w:r w:rsidRPr="00062801">
        <w:rPr>
          <w:rFonts w:eastAsia="MS PGothic" w:cs="Calibri"/>
          <w:szCs w:val="24"/>
          <w:lang w:val="ja-JP"/>
        </w:rPr>
        <w:t>帯域幅の不足に起因する問題または第三者のソフトウェアもしくはサービスに関連する問題を含みますがこれ</w:t>
      </w:r>
      <w:r w:rsidR="003816EE" w:rsidRPr="00062801">
        <w:rPr>
          <w:rFonts w:eastAsia="MS PGothic" w:cs="Calibri"/>
          <w:szCs w:val="24"/>
          <w:lang w:val="ja-JP"/>
        </w:rPr>
        <w:t>ら</w:t>
      </w:r>
      <w:r w:rsidRPr="00062801">
        <w:rPr>
          <w:rFonts w:eastAsia="MS PGothic" w:cs="Calibri"/>
          <w:szCs w:val="24"/>
          <w:lang w:val="ja-JP"/>
        </w:rPr>
        <w:t>に限定されません</w:t>
      </w:r>
      <w:r w:rsidRPr="00062801">
        <w:rPr>
          <w:rFonts w:eastAsia="MS PGothic" w:cs="Calibri"/>
          <w:szCs w:val="24"/>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rsidR="003D2457" w:rsidRPr="00062801" w:rsidRDefault="003D2457">
      <w:pPr>
        <w:pStyle w:val="ProductList-Body"/>
        <w:tabs>
          <w:tab w:val="left" w:pos="6647"/>
        </w:tabs>
        <w:rPr>
          <w:rFonts w:eastAsia="MS PGothic" w:cs="Calibri"/>
          <w:szCs w:val="24"/>
        </w:rPr>
      </w:pPr>
    </w:p>
    <w:p w:rsidR="003D2457" w:rsidRDefault="003D2457">
      <w:pPr>
        <w:pStyle w:val="ProductList-Body"/>
        <w:rPr>
          <w:rFonts w:eastAsia="MS PGothic" w:cs="Calibri"/>
          <w:szCs w:val="24"/>
          <w:lang w:val="ja-JP"/>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の形態で返金されます。また、「当該月間サービス料金」という記述は「当該月期間」に変更されます。</w:t>
      </w:r>
    </w:p>
    <w:p w:rsidR="00CB66F8" w:rsidRPr="00062801" w:rsidRDefault="00EE0D13"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rPr>
          <w:rFonts w:eastAsia="MS PGothic" w:cs="Calibri"/>
          <w:szCs w:val="24"/>
        </w:rPr>
        <w:sectPr w:rsidR="003D2457" w:rsidRPr="00062801" w:rsidSect="00E13CCD">
          <w:footerReference w:type="default" r:id="rId20"/>
          <w:footerReference w:type="first" r:id="rId21"/>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7" w:name="_Toc456907402"/>
      <w:bookmarkStart w:id="18" w:name="ServiceSpecificTerms"/>
      <w:r w:rsidRPr="00062801">
        <w:rPr>
          <w:rFonts w:ascii="Calibri" w:eastAsia="MS PGothic" w:hAnsi="Calibri" w:cs="Calibri"/>
          <w:szCs w:val="24"/>
          <w:lang w:val="ja-JP"/>
        </w:rPr>
        <w:lastRenderedPageBreak/>
        <w:t>サービス固有の条件</w:t>
      </w:r>
      <w:bookmarkEnd w:id="17"/>
    </w:p>
    <w:p w:rsidR="003D2457" w:rsidRPr="003219FF" w:rsidRDefault="003D2457">
      <w:pPr>
        <w:pStyle w:val="ProductList-OfferingGroupHeading"/>
        <w:tabs>
          <w:tab w:val="clear" w:pos="360"/>
          <w:tab w:val="clear" w:pos="720"/>
          <w:tab w:val="clear" w:pos="1080"/>
        </w:tabs>
        <w:outlineLvl w:val="1"/>
        <w:rPr>
          <w:rFonts w:ascii="Calibri Light" w:hAnsi="Calibri Light" w:cstheme="majorHAnsi"/>
          <w:szCs w:val="24"/>
        </w:rPr>
      </w:pPr>
      <w:bookmarkStart w:id="19" w:name="_Toc456907403"/>
      <w:bookmarkEnd w:id="18"/>
      <w:r w:rsidRPr="003219FF">
        <w:rPr>
          <w:rFonts w:ascii="Calibri Light" w:hAnsi="Calibri Light" w:cstheme="majorHAnsi"/>
          <w:szCs w:val="24"/>
          <w:lang w:val="ja-JP"/>
        </w:rPr>
        <w:t>Microsoft Dynamics</w:t>
      </w:r>
      <w:bookmarkEnd w:id="19"/>
    </w:p>
    <w:p w:rsidR="005F575D" w:rsidRPr="005F575D" w:rsidRDefault="005F575D" w:rsidP="00DE40BE">
      <w:pPr>
        <w:pStyle w:val="ProductList-Offering2Heading"/>
        <w:rPr>
          <w:rStyle w:val="ProductList-Offering2HeadingChar"/>
          <w:lang w:eastAsia="ja-JP"/>
        </w:rPr>
      </w:pPr>
      <w:bookmarkStart w:id="20" w:name="_Toc456907404"/>
      <w:r w:rsidRPr="005F575D">
        <w:rPr>
          <w:rStyle w:val="ProductList-Offering2HeadingChar"/>
          <w:lang w:eastAsia="ja-JP"/>
        </w:rPr>
        <w:t>Microsoft Dynamics AX</w:t>
      </w:r>
      <w:bookmarkEnd w:id="20"/>
    </w:p>
    <w:p w:rsidR="005F575D" w:rsidRPr="00562E5E" w:rsidRDefault="005F575D" w:rsidP="005F575D">
      <w:pPr>
        <w:pStyle w:val="ProductList-Body"/>
        <w:rPr>
          <w:rFonts w:eastAsia="MS PGothic"/>
          <w:szCs w:val="24"/>
        </w:rPr>
      </w:pPr>
      <w:r w:rsidRPr="00562E5E">
        <w:rPr>
          <w:rFonts w:eastAsia="MS PGothic"/>
          <w:b/>
          <w:color w:val="00188F"/>
          <w:szCs w:val="24"/>
          <w:lang w:val="ja-JP"/>
        </w:rPr>
        <w:t>用語の追加定義</w:t>
      </w:r>
      <w:r w:rsidRPr="00562E5E">
        <w:rPr>
          <w:rFonts w:eastAsia="MS PGothic"/>
          <w:color w:val="00188F"/>
          <w:szCs w:val="24"/>
        </w:rPr>
        <w:t>:</w:t>
      </w:r>
    </w:p>
    <w:p w:rsidR="005F575D" w:rsidRPr="00562E5E" w:rsidRDefault="005F575D" w:rsidP="005F575D">
      <w:pPr>
        <w:pStyle w:val="ProductList-Body"/>
        <w:tabs>
          <w:tab w:val="clear" w:pos="360"/>
          <w:tab w:val="clear" w:pos="720"/>
          <w:tab w:val="clear" w:pos="1080"/>
        </w:tabs>
        <w:spacing w:after="40"/>
        <w:rPr>
          <w:rFonts w:eastAsia="MS PGothic"/>
          <w:color w:val="000000"/>
          <w:szCs w:val="24"/>
        </w:rPr>
      </w:pPr>
      <w:r w:rsidRPr="00562E5E">
        <w:rPr>
          <w:rFonts w:eastAsia="MS PGothic"/>
          <w:szCs w:val="24"/>
          <w:lang w:val="ja-JP"/>
        </w:rPr>
        <w:t>「</w:t>
      </w:r>
      <w:r w:rsidRPr="00562E5E">
        <w:rPr>
          <w:rFonts w:eastAsia="MS PGothic"/>
          <w:b/>
          <w:color w:val="00188F"/>
          <w:szCs w:val="24"/>
          <w:lang w:val="ja-JP"/>
        </w:rPr>
        <w:t>アクティブ</w:t>
      </w:r>
      <w:r w:rsidRPr="00562E5E">
        <w:rPr>
          <w:rFonts w:eastAsia="MS PGothic"/>
          <w:b/>
          <w:color w:val="00188F"/>
          <w:szCs w:val="24"/>
        </w:rPr>
        <w:t xml:space="preserve"> </w:t>
      </w:r>
      <w:r w:rsidRPr="00562E5E">
        <w:rPr>
          <w:rFonts w:eastAsia="MS PGothic"/>
          <w:b/>
          <w:color w:val="00188F"/>
          <w:szCs w:val="24"/>
          <w:lang w:val="ja-JP"/>
        </w:rPr>
        <w:t>テナント</w:t>
      </w:r>
      <w:r w:rsidRPr="00562E5E">
        <w:rPr>
          <w:rFonts w:eastAsia="MS PGothic"/>
          <w:szCs w:val="24"/>
          <w:lang w:val="ja-JP"/>
        </w:rPr>
        <w:t>」とは、</w:t>
      </w:r>
      <w:r w:rsidRPr="00562E5E">
        <w:rPr>
          <w:rFonts w:eastAsia="MS PGothic"/>
          <w:szCs w:val="24"/>
        </w:rPr>
        <w:t xml:space="preserve">(A) </w:t>
      </w:r>
      <w:r w:rsidRPr="00562E5E">
        <w:rPr>
          <w:rFonts w:eastAsia="MS PGothic"/>
          <w:szCs w:val="24"/>
          <w:lang w:val="ja-JP"/>
        </w:rPr>
        <w:t>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サービスにデプロイされ、かつ、</w:t>
      </w:r>
      <w:r w:rsidRPr="00562E5E">
        <w:rPr>
          <w:rFonts w:eastAsia="MS PGothic"/>
          <w:szCs w:val="24"/>
        </w:rPr>
        <w:t xml:space="preserve">(B) </w:t>
      </w:r>
      <w:r w:rsidRPr="00562E5E">
        <w:rPr>
          <w:rFonts w:eastAsia="MS PGothic"/>
          <w:szCs w:val="24"/>
          <w:lang w:val="ja-JP"/>
        </w:rPr>
        <w:t>ユーザーがログインできるアクティブ</w:t>
      </w:r>
      <w:r w:rsidRPr="00562E5E">
        <w:rPr>
          <w:rFonts w:eastAsia="MS PGothic"/>
          <w:szCs w:val="24"/>
        </w:rPr>
        <w:t xml:space="preserve"> </w:t>
      </w:r>
      <w:r w:rsidRPr="00562E5E">
        <w:rPr>
          <w:rFonts w:eastAsia="MS PGothic"/>
          <w:szCs w:val="24"/>
          <w:lang w:val="ja-JP"/>
        </w:rPr>
        <w:t>データベースを保有する、管理ポータル内のアクティブな高可用性運用トポロジを備えたテナントを意味します。</w:t>
      </w:r>
    </w:p>
    <w:p w:rsidR="005F575D" w:rsidRPr="00562E5E" w:rsidRDefault="005F575D" w:rsidP="005F575D">
      <w:pPr>
        <w:spacing w:after="40" w:line="260" w:lineRule="auto"/>
        <w:rPr>
          <w:rFonts w:eastAsia="MS PGothic"/>
          <w:sz w:val="18"/>
          <w:szCs w:val="24"/>
        </w:rPr>
      </w:pPr>
      <w:r w:rsidRPr="00562E5E">
        <w:rPr>
          <w:rFonts w:eastAsia="MS PGothic"/>
          <w:sz w:val="18"/>
          <w:szCs w:val="24"/>
          <w:lang w:val="ja-JP"/>
        </w:rPr>
        <w:t>「</w:t>
      </w:r>
      <w:r w:rsidRPr="00562E5E">
        <w:rPr>
          <w:rFonts w:eastAsia="MS PGothic"/>
          <w:b/>
          <w:color w:val="00188F"/>
          <w:sz w:val="18"/>
          <w:szCs w:val="24"/>
          <w:lang w:val="ja-JP"/>
        </w:rPr>
        <w:t>パートナー</w:t>
      </w:r>
      <w:r w:rsidRPr="00562E5E">
        <w:rPr>
          <w:rFonts w:eastAsia="MS PGothic"/>
          <w:b/>
          <w:color w:val="00188F"/>
          <w:sz w:val="18"/>
          <w:szCs w:val="24"/>
        </w:rPr>
        <w:t xml:space="preserve"> </w:t>
      </w:r>
      <w:r w:rsidRPr="00562E5E">
        <w:rPr>
          <w:rFonts w:eastAsia="MS PGothic"/>
          <w:b/>
          <w:color w:val="00188F"/>
          <w:sz w:val="18"/>
          <w:szCs w:val="24"/>
          <w:lang w:val="ja-JP"/>
        </w:rPr>
        <w:t>アプリケーション</w:t>
      </w:r>
      <w:r w:rsidRPr="00562E5E">
        <w:rPr>
          <w:rFonts w:eastAsia="MS PGothic"/>
          <w:b/>
          <w:color w:val="00188F"/>
          <w:sz w:val="18"/>
          <w:szCs w:val="24"/>
        </w:rPr>
        <w:t xml:space="preserve"> </w:t>
      </w:r>
      <w:r w:rsidRPr="00562E5E">
        <w:rPr>
          <w:rFonts w:eastAsia="MS PGothic"/>
          <w:b/>
          <w:color w:val="00188F"/>
          <w:sz w:val="18"/>
          <w:szCs w:val="24"/>
          <w:lang w:val="ja-JP"/>
        </w:rPr>
        <w:t>サービス</w:t>
      </w:r>
      <w:r w:rsidRPr="00562E5E">
        <w:rPr>
          <w:rFonts w:eastAsia="MS PGothic"/>
          <w:sz w:val="18"/>
          <w:szCs w:val="24"/>
          <w:lang w:val="ja-JP"/>
        </w:rPr>
        <w:t>」とは、</w:t>
      </w:r>
      <w:r w:rsidRPr="00562E5E">
        <w:rPr>
          <w:rFonts w:eastAsia="MS PGothic"/>
          <w:sz w:val="18"/>
          <w:szCs w:val="24"/>
        </w:rPr>
        <w:t xml:space="preserve">(A) </w:t>
      </w:r>
      <w:r w:rsidRPr="00562E5E">
        <w:rPr>
          <w:rFonts w:eastAsia="MS PGothic"/>
          <w:sz w:val="18"/>
          <w:szCs w:val="24"/>
          <w:lang w:val="ja-JP"/>
        </w:rPr>
        <w:t>お客様の組織の実際の取引を処理するために使用され、かつ、</w:t>
      </w:r>
      <w:r w:rsidRPr="00562E5E">
        <w:rPr>
          <w:rFonts w:eastAsia="MS PGothic"/>
          <w:sz w:val="18"/>
          <w:szCs w:val="24"/>
        </w:rPr>
        <w:t xml:space="preserve">(B) </w:t>
      </w:r>
      <w:r w:rsidRPr="00562E5E">
        <w:rPr>
          <w:rFonts w:eastAsia="MS PGothic"/>
          <w:sz w:val="18"/>
          <w:szCs w:val="24"/>
          <w:lang w:val="ja-JP"/>
        </w:rPr>
        <w:t>お客様のパートナーが該当するパートナー</w:t>
      </w:r>
      <w:r w:rsidRPr="00562E5E">
        <w:rPr>
          <w:rFonts w:eastAsia="MS PGothic"/>
          <w:sz w:val="18"/>
          <w:szCs w:val="24"/>
        </w:rPr>
        <w:t xml:space="preserve"> </w:t>
      </w:r>
      <w:r w:rsidRPr="00562E5E">
        <w:rPr>
          <w:rFonts w:eastAsia="MS PGothic"/>
          <w:sz w:val="18"/>
          <w:szCs w:val="24"/>
          <w:lang w:val="ja-JP"/>
        </w:rPr>
        <w:t>アプリケーションについて選択したいずれかのスケール単位以上の予約コンピューティングおよびストレージ</w:t>
      </w:r>
      <w:r w:rsidRPr="00562E5E">
        <w:rPr>
          <w:rFonts w:eastAsia="MS PGothic"/>
          <w:sz w:val="18"/>
          <w:szCs w:val="24"/>
        </w:rPr>
        <w:t xml:space="preserve"> </w:t>
      </w:r>
      <w:r w:rsidRPr="00562E5E">
        <w:rPr>
          <w:rFonts w:eastAsia="MS PGothic"/>
          <w:sz w:val="18"/>
          <w:szCs w:val="24"/>
          <w:lang w:val="ja-JP"/>
        </w:rPr>
        <w:t>リソースを持つプラットフォーム上に構築され、当該プラットフォームと組み合わせて使用されるパートナー</w:t>
      </w:r>
      <w:r w:rsidRPr="00562E5E">
        <w:rPr>
          <w:rFonts w:eastAsia="MS PGothic"/>
          <w:sz w:val="18"/>
          <w:szCs w:val="24"/>
        </w:rPr>
        <w:t xml:space="preserve"> </w:t>
      </w:r>
      <w:r w:rsidRPr="00562E5E">
        <w:rPr>
          <w:rFonts w:eastAsia="MS PGothic"/>
          <w:sz w:val="18"/>
          <w:szCs w:val="24"/>
          <w:lang w:val="ja-JP"/>
        </w:rPr>
        <w:t>アプリケーションを意味します。</w:t>
      </w:r>
    </w:p>
    <w:p w:rsidR="005F575D" w:rsidRPr="00562E5E" w:rsidRDefault="005F575D" w:rsidP="005F575D">
      <w:pPr>
        <w:pStyle w:val="ProductList-Body"/>
        <w:spacing w:after="40"/>
        <w:rPr>
          <w:rFonts w:eastAsia="MS PGothic"/>
          <w:szCs w:val="24"/>
        </w:rPr>
      </w:pPr>
      <w:r w:rsidRPr="00562E5E">
        <w:rPr>
          <w:rFonts w:eastAsia="MS PGothic"/>
          <w:szCs w:val="24"/>
          <w:lang w:val="ja-JP"/>
        </w:rPr>
        <w:t>「</w:t>
      </w:r>
      <w:r w:rsidRPr="00562E5E">
        <w:rPr>
          <w:rFonts w:eastAsia="MS PGothic"/>
          <w:b/>
          <w:color w:val="00188F"/>
          <w:szCs w:val="24"/>
          <w:lang w:val="ja-JP"/>
        </w:rPr>
        <w:t>最大利用時間</w:t>
      </w:r>
      <w:r w:rsidRPr="00562E5E">
        <w:rPr>
          <w:rFonts w:eastAsia="MS PGothic"/>
          <w:b/>
          <w:color w:val="00188F"/>
          <w:szCs w:val="24"/>
        </w:rPr>
        <w:t xml:space="preserve"> (</w:t>
      </w:r>
      <w:r w:rsidRPr="00562E5E">
        <w:rPr>
          <w:rFonts w:eastAsia="MS PGothic"/>
          <w:b/>
          <w:color w:val="00188F"/>
          <w:szCs w:val="24"/>
          <w:lang w:val="ja-JP"/>
        </w:rPr>
        <w:t>分</w:t>
      </w:r>
      <w:r w:rsidRPr="00562E5E">
        <w:rPr>
          <w:rFonts w:eastAsia="MS PGothic"/>
          <w:b/>
          <w:color w:val="00188F"/>
          <w:szCs w:val="24"/>
        </w:rPr>
        <w:t>)</w:t>
      </w:r>
      <w:r w:rsidRPr="00562E5E">
        <w:rPr>
          <w:rFonts w:eastAsia="MS PGothic"/>
          <w:szCs w:val="24"/>
          <w:lang w:val="ja-JP"/>
        </w:rPr>
        <w:t>」とは、アクティブ</w:t>
      </w:r>
      <w:r w:rsidRPr="00562E5E">
        <w:rPr>
          <w:rFonts w:eastAsia="MS PGothic"/>
          <w:szCs w:val="24"/>
        </w:rPr>
        <w:t xml:space="preserve"> </w:t>
      </w:r>
      <w:r w:rsidRPr="00562E5E">
        <w:rPr>
          <w:rFonts w:eastAsia="MS PGothic"/>
          <w:szCs w:val="24"/>
          <w:lang w:val="ja-JP"/>
        </w:rPr>
        <w:t>テナントがアクティブな高可用性運用トポロジを使用してパートナー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サービスにデプロイされていた、</w:t>
      </w:r>
      <w:r w:rsidRPr="00562E5E">
        <w:rPr>
          <w:rFonts w:eastAsia="MS PGothic"/>
          <w:szCs w:val="24"/>
        </w:rPr>
        <w:t xml:space="preserve">1 </w:t>
      </w:r>
      <w:r w:rsidRPr="00562E5E">
        <w:rPr>
          <w:rFonts w:eastAsia="MS PGothic"/>
          <w:szCs w:val="24"/>
          <w:lang w:val="ja-JP"/>
        </w:rPr>
        <w:t>請求月間における合計累積時間</w:t>
      </w:r>
      <w:r w:rsidRPr="00562E5E">
        <w:rPr>
          <w:rFonts w:eastAsia="MS PGothic"/>
          <w:szCs w:val="24"/>
        </w:rPr>
        <w:t xml:space="preserve"> (</w:t>
      </w:r>
      <w:r w:rsidRPr="00562E5E">
        <w:rPr>
          <w:rFonts w:eastAsia="MS PGothic"/>
          <w:szCs w:val="24"/>
          <w:lang w:val="ja-JP"/>
        </w:rPr>
        <w:t>分</w:t>
      </w:r>
      <w:r w:rsidRPr="00562E5E">
        <w:rPr>
          <w:rFonts w:eastAsia="MS PGothic"/>
          <w:szCs w:val="24"/>
        </w:rPr>
        <w:t xml:space="preserve">)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562E5E">
        <w:rPr>
          <w:rFonts w:eastAsia="MS PGothic"/>
          <w:szCs w:val="24"/>
          <w:lang w:val="ja-JP"/>
        </w:rPr>
        <w:t>「</w:t>
      </w:r>
      <w:r w:rsidRPr="00562E5E">
        <w:rPr>
          <w:rFonts w:eastAsia="MS PGothic"/>
          <w:b/>
          <w:color w:val="00188F"/>
          <w:szCs w:val="24"/>
          <w:lang w:val="ja-JP"/>
        </w:rPr>
        <w:t>プラットフォーム</w:t>
      </w:r>
      <w:r w:rsidRPr="00562E5E">
        <w:rPr>
          <w:rFonts w:eastAsia="MS PGothic"/>
          <w:szCs w:val="24"/>
          <w:lang w:val="ja-JP"/>
        </w:rPr>
        <w:t>」とは、本サービスのクライアント</w:t>
      </w:r>
      <w:r w:rsidRPr="00562E5E">
        <w:rPr>
          <w:rFonts w:eastAsia="MS PGothic"/>
          <w:szCs w:val="24"/>
        </w:rPr>
        <w:t xml:space="preserve"> </w:t>
      </w:r>
      <w:r w:rsidRPr="00562E5E">
        <w:rPr>
          <w:rFonts w:eastAsia="MS PGothic"/>
          <w:szCs w:val="24"/>
          <w:lang w:val="ja-JP"/>
        </w:rPr>
        <w:t>フォーム、</w:t>
      </w:r>
      <w:r w:rsidRPr="00562E5E">
        <w:rPr>
          <w:rFonts w:eastAsia="MS PGothic"/>
          <w:szCs w:val="24"/>
        </w:rPr>
        <w:t xml:space="preserve">SQL </w:t>
      </w:r>
      <w:r w:rsidRPr="00562E5E">
        <w:rPr>
          <w:rFonts w:eastAsia="MS PGothic"/>
          <w:szCs w:val="24"/>
          <w:lang w:val="ja-JP"/>
        </w:rPr>
        <w:t>サーバー</w:t>
      </w:r>
      <w:r w:rsidRPr="00562E5E">
        <w:rPr>
          <w:rFonts w:eastAsia="MS PGothic"/>
          <w:szCs w:val="24"/>
        </w:rPr>
        <w:t xml:space="preserve"> </w:t>
      </w:r>
      <w:r w:rsidRPr="00562E5E">
        <w:rPr>
          <w:rFonts w:eastAsia="MS PGothic"/>
          <w:szCs w:val="24"/>
          <w:lang w:val="ja-JP"/>
        </w:rPr>
        <w:t>レポート、バッチ処理、および</w:t>
      </w:r>
      <w:r w:rsidRPr="00562E5E">
        <w:rPr>
          <w:rFonts w:eastAsia="MS PGothic"/>
          <w:szCs w:val="24"/>
        </w:rPr>
        <w:t xml:space="preserve"> API </w:t>
      </w:r>
      <w:r w:rsidRPr="00562E5E">
        <w:rPr>
          <w:rFonts w:eastAsia="MS PGothic"/>
          <w:szCs w:val="24"/>
          <w:lang w:val="ja-JP"/>
        </w:rPr>
        <w:t>エンドポイント、または商取引もしくは小売目的でのみ使用される本サービスの</w:t>
      </w:r>
      <w:r w:rsidRPr="00562E5E">
        <w:rPr>
          <w:rFonts w:eastAsia="MS PGothic"/>
          <w:szCs w:val="24"/>
        </w:rPr>
        <w:t xml:space="preserve"> Retail API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562E5E">
        <w:rPr>
          <w:rFonts w:eastAsia="MS PGothic"/>
          <w:color w:val="000000"/>
          <w:szCs w:val="24"/>
          <w:lang w:val="ja-JP"/>
        </w:rPr>
        <w:t>「</w:t>
      </w:r>
      <w:r w:rsidRPr="00562E5E">
        <w:rPr>
          <w:rFonts w:eastAsia="MS PGothic"/>
          <w:b/>
          <w:color w:val="00188F"/>
          <w:szCs w:val="24"/>
          <w:lang w:val="ja-JP"/>
        </w:rPr>
        <w:t>スケール単位</w:t>
      </w:r>
      <w:r w:rsidRPr="00562E5E">
        <w:rPr>
          <w:rFonts w:eastAsia="MS PGothic"/>
          <w:color w:val="000000"/>
          <w:szCs w:val="24"/>
          <w:lang w:val="ja-JP"/>
        </w:rPr>
        <w:t>」とは、コンピューティングおよびストレージ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リソースがパートナー</w:t>
      </w:r>
      <w:r w:rsidRPr="00562E5E">
        <w:rPr>
          <w:rFonts w:eastAsia="MS PGothic"/>
          <w:color w:val="000000"/>
          <w:szCs w:val="24"/>
        </w:rPr>
        <w:t xml:space="preserve"> </w:t>
      </w:r>
      <w:r w:rsidRPr="00562E5E">
        <w:rPr>
          <w:rFonts w:eastAsia="MS PGothic"/>
          <w:color w:val="000000"/>
          <w:szCs w:val="24"/>
          <w:lang w:val="ja-JP"/>
        </w:rPr>
        <w:t>アプリケーション</w:t>
      </w:r>
      <w:r w:rsidRPr="00562E5E">
        <w:rPr>
          <w:rFonts w:eastAsia="MS PGothic"/>
          <w:color w:val="000000"/>
          <w:szCs w:val="24"/>
        </w:rPr>
        <w:t xml:space="preserve"> </w:t>
      </w:r>
      <w:r w:rsidRPr="00562E5E">
        <w:rPr>
          <w:rFonts w:eastAsia="MS PGothic"/>
          <w:color w:val="000000"/>
          <w:szCs w:val="24"/>
          <w:lang w:val="ja-JP"/>
        </w:rPr>
        <w:t>サービスに対して追加または削除される差分を意味します。</w:t>
      </w:r>
    </w:p>
    <w:p w:rsidR="005F575D" w:rsidRPr="00562E5E" w:rsidRDefault="005F575D" w:rsidP="005F575D">
      <w:pPr>
        <w:pStyle w:val="ProductList-Body"/>
        <w:rPr>
          <w:rFonts w:eastAsia="MS PGothic"/>
          <w:color w:val="000000"/>
          <w:szCs w:val="24"/>
        </w:rPr>
      </w:pPr>
      <w:r w:rsidRPr="00562E5E">
        <w:rPr>
          <w:rFonts w:eastAsia="MS PGothic"/>
          <w:color w:val="000000"/>
          <w:szCs w:val="24"/>
          <w:lang w:val="ja-JP"/>
        </w:rPr>
        <w:t>「</w:t>
      </w:r>
      <w:r w:rsidRPr="00562E5E">
        <w:rPr>
          <w:rFonts w:eastAsia="MS PGothic"/>
          <w:b/>
          <w:color w:val="00188F"/>
          <w:szCs w:val="24"/>
          <w:lang w:val="ja-JP"/>
        </w:rPr>
        <w:t>サービス</w:t>
      </w:r>
      <w:r w:rsidRPr="00562E5E">
        <w:rPr>
          <w:rFonts w:eastAsia="MS PGothic"/>
          <w:b/>
          <w:color w:val="00188F"/>
          <w:szCs w:val="24"/>
        </w:rPr>
        <w:t xml:space="preserve"> </w:t>
      </w:r>
      <w:r w:rsidRPr="00562E5E">
        <w:rPr>
          <w:rFonts w:eastAsia="MS PGothic"/>
          <w:b/>
          <w:color w:val="00188F"/>
          <w:szCs w:val="24"/>
          <w:lang w:val="ja-JP"/>
        </w:rPr>
        <w:t>インフラストラクチャ</w:t>
      </w:r>
      <w:r w:rsidRPr="00562E5E">
        <w:rPr>
          <w:rFonts w:eastAsia="MS PGothic"/>
          <w:color w:val="000000"/>
          <w:szCs w:val="24"/>
          <w:lang w:val="ja-JP"/>
        </w:rPr>
        <w:t>」とは、マイクロソフトが本サービスに関連して提供する認証、コンピューティング、およびストレージ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リソースを意味します。</w:t>
      </w:r>
    </w:p>
    <w:p w:rsidR="005F575D" w:rsidRPr="00562E5E" w:rsidRDefault="005F575D" w:rsidP="005F575D">
      <w:pPr>
        <w:pStyle w:val="ProductList-Body"/>
        <w:rPr>
          <w:rFonts w:eastAsia="MS PGothic"/>
          <w:b/>
          <w:color w:val="00188F"/>
          <w:szCs w:val="24"/>
        </w:rPr>
      </w:pPr>
    </w:p>
    <w:p w:rsidR="005F575D" w:rsidRPr="00562E5E" w:rsidRDefault="005F575D" w:rsidP="005F575D">
      <w:pPr>
        <w:pStyle w:val="ProductList-Body"/>
        <w:rPr>
          <w:rFonts w:eastAsia="MS PGothic"/>
          <w:szCs w:val="24"/>
        </w:rPr>
      </w:pPr>
      <w:r w:rsidRPr="00562E5E">
        <w:rPr>
          <w:rFonts w:eastAsia="MS PGothic"/>
          <w:b/>
          <w:color w:val="00188F"/>
          <w:szCs w:val="24"/>
          <w:lang w:val="ja-JP"/>
        </w:rPr>
        <w:t>ダウンタイム</w:t>
      </w:r>
      <w:r w:rsidRPr="00562E5E">
        <w:rPr>
          <w:rFonts w:eastAsia="MS PGothic"/>
          <w:color w:val="00188F"/>
          <w:szCs w:val="24"/>
        </w:rPr>
        <w:t>:</w:t>
      </w:r>
      <w:r w:rsidRPr="00562E5E">
        <w:rPr>
          <w:rFonts w:eastAsia="MS PGothic"/>
          <w:b/>
          <w:color w:val="00188F"/>
          <w:szCs w:val="24"/>
        </w:rPr>
        <w:t xml:space="preserve"> </w:t>
      </w:r>
      <w:r w:rsidRPr="00562E5E">
        <w:rPr>
          <w:rFonts w:eastAsia="MS PGothic"/>
          <w:szCs w:val="24"/>
          <w:lang w:val="ja-JP"/>
        </w:rPr>
        <w:t>有効期限内のプラットフォームまたはサービス</w:t>
      </w:r>
      <w:r w:rsidRPr="00562E5E">
        <w:rPr>
          <w:rFonts w:eastAsia="MS PGothic"/>
          <w:szCs w:val="24"/>
        </w:rPr>
        <w:t xml:space="preserve"> </w:t>
      </w:r>
      <w:r w:rsidRPr="00562E5E">
        <w:rPr>
          <w:rFonts w:eastAsia="MS PGothic"/>
          <w:szCs w:val="24"/>
          <w:lang w:val="ja-JP"/>
        </w:rPr>
        <w:t>インフラストラクチャの障害</w:t>
      </w:r>
      <w:r w:rsidRPr="00562E5E">
        <w:rPr>
          <w:rFonts w:eastAsia="MS PGothic"/>
          <w:szCs w:val="24"/>
        </w:rPr>
        <w:t xml:space="preserve"> (</w:t>
      </w:r>
      <w:r w:rsidRPr="00562E5E">
        <w:rPr>
          <w:rFonts w:eastAsia="MS PGothic"/>
          <w:szCs w:val="24"/>
          <w:lang w:val="ja-JP"/>
        </w:rPr>
        <w:t>自動化された稼働状況の監視およびシステム</w:t>
      </w:r>
      <w:r w:rsidRPr="00562E5E">
        <w:rPr>
          <w:rFonts w:eastAsia="MS PGothic"/>
          <w:szCs w:val="24"/>
        </w:rPr>
        <w:t xml:space="preserve"> </w:t>
      </w:r>
      <w:r w:rsidRPr="00562E5E">
        <w:rPr>
          <w:rFonts w:eastAsia="MS PGothic"/>
          <w:szCs w:val="24"/>
          <w:lang w:val="ja-JP"/>
        </w:rPr>
        <w:t>ログからマイクロソフトが判断します</w:t>
      </w:r>
      <w:r w:rsidRPr="00562E5E">
        <w:rPr>
          <w:rFonts w:eastAsia="MS PGothic"/>
          <w:szCs w:val="24"/>
        </w:rPr>
        <w:t xml:space="preserve">) </w:t>
      </w:r>
      <w:r w:rsidRPr="00562E5E">
        <w:rPr>
          <w:rFonts w:eastAsia="MS PGothic"/>
          <w:szCs w:val="24"/>
          <w:lang w:val="ja-JP"/>
        </w:rPr>
        <w:t>により、エンド</w:t>
      </w:r>
      <w:r w:rsidRPr="00562E5E">
        <w:rPr>
          <w:rFonts w:eastAsia="MS PGothic"/>
          <w:szCs w:val="24"/>
        </w:rPr>
        <w:t xml:space="preserve"> </w:t>
      </w:r>
      <w:r w:rsidRPr="00562E5E">
        <w:rPr>
          <w:rFonts w:eastAsia="MS PGothic"/>
          <w:szCs w:val="24"/>
          <w:lang w:val="ja-JP"/>
        </w:rPr>
        <w:t>ユーザーがアクティブ</w:t>
      </w:r>
      <w:r w:rsidRPr="00562E5E">
        <w:rPr>
          <w:rFonts w:eastAsia="MS PGothic"/>
          <w:szCs w:val="24"/>
        </w:rPr>
        <w:t xml:space="preserve"> </w:t>
      </w:r>
      <w:r w:rsidRPr="00562E5E">
        <w:rPr>
          <w:rFonts w:eastAsia="MS PGothic"/>
          <w:szCs w:val="24"/>
          <w:lang w:val="ja-JP"/>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rsidR="005F575D" w:rsidRPr="00562E5E" w:rsidRDefault="005F575D" w:rsidP="005F575D">
      <w:pPr>
        <w:pStyle w:val="ProductList-Body"/>
        <w:rPr>
          <w:rFonts w:eastAsia="MS PGothic"/>
          <w:szCs w:val="24"/>
        </w:rPr>
      </w:pPr>
    </w:p>
    <w:p w:rsidR="005F575D" w:rsidRPr="00562E5E" w:rsidRDefault="005F575D" w:rsidP="005F575D">
      <w:pPr>
        <w:pStyle w:val="ProductList-Body"/>
        <w:rPr>
          <w:rFonts w:eastAsia="MS PGothic"/>
          <w:szCs w:val="24"/>
        </w:rPr>
      </w:pPr>
      <w:r w:rsidRPr="00562E5E">
        <w:rPr>
          <w:rFonts w:eastAsia="MS PGothic"/>
          <w:b/>
          <w:color w:val="00188F"/>
          <w:szCs w:val="24"/>
          <w:lang w:val="ja-JP"/>
        </w:rPr>
        <w:t>月間稼働率</w:t>
      </w:r>
      <w:r w:rsidRPr="00562E5E">
        <w:rPr>
          <w:rFonts w:eastAsia="MS PGothic"/>
          <w:color w:val="00188F"/>
          <w:szCs w:val="24"/>
        </w:rPr>
        <w:t xml:space="preserve">: </w:t>
      </w:r>
      <w:r w:rsidRPr="00562E5E">
        <w:rPr>
          <w:rFonts w:eastAsia="MS PGothic"/>
          <w:szCs w:val="24"/>
        </w:rPr>
        <w:t xml:space="preserve">1 </w:t>
      </w:r>
      <w:r w:rsidRPr="00562E5E">
        <w:rPr>
          <w:rFonts w:eastAsia="MS PGothic"/>
          <w:szCs w:val="24"/>
          <w:lang w:val="ja-JP"/>
        </w:rPr>
        <w:t>暦月の所定のアクティブ</w:t>
      </w:r>
      <w:r w:rsidRPr="00562E5E">
        <w:rPr>
          <w:rFonts w:eastAsia="MS PGothic"/>
          <w:szCs w:val="24"/>
        </w:rPr>
        <w:t xml:space="preserve"> </w:t>
      </w:r>
      <w:r w:rsidRPr="00562E5E">
        <w:rPr>
          <w:rFonts w:eastAsia="MS PGothic"/>
          <w:szCs w:val="24"/>
          <w:lang w:val="ja-JP"/>
        </w:rPr>
        <w:t>テナントの月間稼働率は、次の式を用いて計算されます。</w:t>
      </w:r>
    </w:p>
    <w:p w:rsidR="005F575D" w:rsidRPr="00062801" w:rsidRDefault="005F575D" w:rsidP="005F575D">
      <w:pPr>
        <w:pStyle w:val="ProductList-Body"/>
        <w:rPr>
          <w:rFonts w:eastAsia="MS PGothic" w:cs="Calibri"/>
          <w:szCs w:val="24"/>
        </w:rPr>
      </w:pPr>
    </w:p>
    <w:p w:rsidR="005F575D" w:rsidRPr="00CE1E59" w:rsidRDefault="00EE0D13" w:rsidP="005F575D">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5F575D" w:rsidRDefault="005F575D" w:rsidP="005F575D">
      <w:pPr>
        <w:pStyle w:val="ProductList-Body"/>
        <w:rPr>
          <w:rFonts w:eastAsia="MS PGothic"/>
          <w:color w:val="00188F"/>
          <w:szCs w:val="24"/>
          <w:lang w:val="ja-JP"/>
        </w:rPr>
      </w:pPr>
      <w:r w:rsidRPr="00562E5E">
        <w:rPr>
          <w:rFonts w:eastAsia="MS PGothic"/>
          <w:b/>
          <w:color w:val="00188F"/>
          <w:szCs w:val="24"/>
          <w:lang w:val="ja-JP"/>
        </w:rPr>
        <w:t>サービス</w:t>
      </w:r>
      <w:r w:rsidRPr="00562E5E">
        <w:rPr>
          <w:rFonts w:eastAsia="MS PGothic"/>
          <w:b/>
          <w:color w:val="00188F"/>
          <w:szCs w:val="24"/>
          <w:lang w:val="ja-JP"/>
        </w:rPr>
        <w:t xml:space="preserve"> </w:t>
      </w:r>
      <w:r w:rsidRPr="00562E5E">
        <w:rPr>
          <w:rFonts w:eastAsia="MS PGothic"/>
          <w:b/>
          <w:color w:val="00188F"/>
          <w:szCs w:val="24"/>
          <w:lang w:val="ja-JP"/>
        </w:rPr>
        <w:t>クレジット</w:t>
      </w:r>
      <w:r w:rsidRPr="00562E5E">
        <w:rPr>
          <w:rFonts w:eastAsia="MS PGothic"/>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F575D" w:rsidRPr="007C05C2" w:rsidTr="003B579E">
        <w:trPr>
          <w:tblHeader/>
        </w:trPr>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月間稼働率</w:t>
            </w:r>
          </w:p>
        </w:tc>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サービス</w:t>
            </w:r>
            <w:r w:rsidRPr="00423499">
              <w:rPr>
                <w:rFonts w:eastAsia="MS PGothic"/>
                <w:color w:val="FFFFFF" w:themeColor="background1"/>
                <w:szCs w:val="24"/>
                <w:lang w:val="ja-JP"/>
              </w:rPr>
              <w:t xml:space="preserve"> </w:t>
            </w:r>
            <w:r w:rsidRPr="00423499">
              <w:rPr>
                <w:rFonts w:eastAsia="MS PGothic"/>
                <w:color w:val="FFFFFF" w:themeColor="background1"/>
                <w:szCs w:val="24"/>
                <w:lang w:val="ja-JP"/>
              </w:rPr>
              <w:t>クレジット</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99.5%</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25%</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50%</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95%</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100%</w:t>
            </w:r>
          </w:p>
        </w:tc>
      </w:tr>
    </w:tbl>
    <w:p w:rsidR="005F575D" w:rsidRPr="00062801" w:rsidRDefault="00EE0D13" w:rsidP="005F575D">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5F575D" w:rsidRPr="00062801">
          <w:rPr>
            <w:rStyle w:val="Hyperlink"/>
            <w:rFonts w:eastAsia="MS PGothic" w:cs="Calibri"/>
            <w:sz w:val="16"/>
            <w:szCs w:val="24"/>
            <w:lang w:val="ja-JP"/>
          </w:rPr>
          <w:t>目次</w:t>
        </w:r>
      </w:hyperlink>
      <w:r w:rsidR="005F575D" w:rsidRPr="00062801">
        <w:rPr>
          <w:rFonts w:eastAsia="MS PGothic" w:cs="Calibri"/>
          <w:sz w:val="16"/>
          <w:szCs w:val="24"/>
        </w:rPr>
        <w:t xml:space="preserve"> / </w:t>
      </w:r>
      <w:hyperlink w:anchor="Definitions" w:history="1">
        <w:r w:rsidR="005F575D"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21" w:name="_Toc456907405"/>
      <w:r w:rsidRPr="003219FF">
        <w:rPr>
          <w:rStyle w:val="ProductList-Offering2HeadingChar"/>
        </w:rPr>
        <w:t>Microsoft Dynamics CRM</w:t>
      </w:r>
      <w:bookmarkEnd w:id="2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3D2457" w:rsidRPr="00062801" w:rsidRDefault="003D2457" w:rsidP="00C64209">
      <w:pPr>
        <w:pStyle w:val="ProductList-Body"/>
        <w:rPr>
          <w:rFonts w:eastAsia="MS PGothic" w:cs="Calibri"/>
          <w:szCs w:val="24"/>
        </w:rPr>
      </w:pPr>
    </w:p>
    <w:p w:rsidR="003D2457" w:rsidRPr="00CE1E59" w:rsidRDefault="00EE0D13"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EE0D13"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C64209">
      <w:pPr>
        <w:pStyle w:val="ProductList-OfferingGroupHeading"/>
        <w:tabs>
          <w:tab w:val="clear" w:pos="360"/>
          <w:tab w:val="clear" w:pos="720"/>
          <w:tab w:val="clear" w:pos="1080"/>
        </w:tabs>
        <w:outlineLvl w:val="1"/>
        <w:rPr>
          <w:rFonts w:ascii="Calibri Light" w:hAnsi="Calibri Light" w:cstheme="majorHAnsi"/>
          <w:szCs w:val="24"/>
        </w:rPr>
      </w:pPr>
      <w:bookmarkStart w:id="22" w:name="_Toc456907406"/>
      <w:r w:rsidRPr="003219FF">
        <w:rPr>
          <w:rFonts w:ascii="Calibri Light" w:hAnsi="Calibri Light" w:cstheme="majorHAnsi"/>
          <w:szCs w:val="24"/>
        </w:rPr>
        <w:t xml:space="preserve">Office 365 </w:t>
      </w:r>
      <w:r w:rsidRPr="003219FF">
        <w:rPr>
          <w:rFonts w:ascii="Calibri Light" w:hAnsi="Calibri Light" w:cstheme="majorHAnsi"/>
          <w:szCs w:val="24"/>
          <w:lang w:val="ja-JP"/>
        </w:rPr>
        <w:t>サービス</w:t>
      </w:r>
      <w:bookmarkEnd w:id="22"/>
    </w:p>
    <w:p w:rsidR="003D2457" w:rsidRPr="003219FF" w:rsidRDefault="003D2457" w:rsidP="00DE40BE">
      <w:pPr>
        <w:pStyle w:val="ProductList-Offering2Heading"/>
        <w:rPr>
          <w:rStyle w:val="ProductList-Offering2HeadingChar"/>
        </w:rPr>
      </w:pPr>
      <w:bookmarkStart w:id="23" w:name="_Toc456907407"/>
      <w:r w:rsidRPr="003219FF">
        <w:rPr>
          <w:rStyle w:val="ProductList-Offering2HeadingChar"/>
        </w:rPr>
        <w:t>Duet Enterprise Online</w:t>
      </w:r>
      <w:bookmarkEnd w:id="2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F42B9" w:rsidRPr="00062801" w:rsidRDefault="001F42B9" w:rsidP="00C64209">
      <w:pPr>
        <w:pStyle w:val="ProductList-Body"/>
        <w:rPr>
          <w:rFonts w:eastAsia="MS PGothic" w:cs="Calibri"/>
          <w:szCs w:val="24"/>
        </w:rPr>
      </w:pPr>
    </w:p>
    <w:p w:rsidR="001F42B9" w:rsidRPr="00CE1E59" w:rsidRDefault="00EE0D13"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3D2457" w:rsidRPr="00062801" w:rsidRDefault="00EE0D1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24" w:name="_Toc456907408"/>
      <w:r w:rsidRPr="003219FF">
        <w:rPr>
          <w:rStyle w:val="ProductList-Offering2HeadingChar"/>
          <w:lang w:eastAsia="ja-JP"/>
        </w:rPr>
        <w:t>Exchange Online</w:t>
      </w:r>
      <w:bookmarkEnd w:id="2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CE1E59" w:rsidRDefault="00EE0D13"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lastRenderedPageBreak/>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レベルの確約事項」を参照してください。</w:t>
      </w:r>
    </w:p>
    <w:p w:rsidR="003D2457" w:rsidRPr="00062801" w:rsidRDefault="00EE0D1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5F575D" w:rsidRDefault="003D2457" w:rsidP="00DE40BE">
      <w:pPr>
        <w:pStyle w:val="ProductList-Offering2Heading"/>
        <w:rPr>
          <w:lang w:eastAsia="ja-JP"/>
        </w:rPr>
      </w:pPr>
      <w:bookmarkStart w:id="25" w:name="_Toc456907409"/>
      <w:r w:rsidRPr="00CB66F8">
        <w:rPr>
          <w:lang w:eastAsia="ja-JP"/>
        </w:rPr>
        <w:t>Exchange</w:t>
      </w:r>
      <w:r w:rsidRPr="005F575D">
        <w:rPr>
          <w:lang w:eastAsia="ja-JP"/>
        </w:rPr>
        <w:t xml:space="preserve"> </w:t>
      </w:r>
      <w:r w:rsidRPr="00DE40BE">
        <w:rPr>
          <w:lang w:eastAsia="ja-JP"/>
        </w:rPr>
        <w:t>Online</w:t>
      </w:r>
      <w:r w:rsidRPr="005F575D">
        <w:rPr>
          <w:lang w:eastAsia="ja-JP"/>
        </w:rPr>
        <w:t xml:space="preserve"> Archiving</w:t>
      </w:r>
      <w:bookmarkEnd w:id="2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CE1E59" w:rsidRDefault="00EE0D13"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EE0D1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2641EF" w:rsidRDefault="003D2457" w:rsidP="00DE40BE">
      <w:pPr>
        <w:pStyle w:val="ProductList-Offering2Heading"/>
        <w:rPr>
          <w:lang w:eastAsia="ja-JP"/>
        </w:rPr>
      </w:pPr>
      <w:bookmarkStart w:id="26" w:name="_Toc456907410"/>
      <w:r w:rsidRPr="002641EF">
        <w:rPr>
          <w:lang w:eastAsia="ja-JP"/>
        </w:rPr>
        <w:t>Exchange Online Protection</w:t>
      </w:r>
      <w:bookmarkEnd w:id="2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B76138" w:rsidRPr="00062801" w:rsidRDefault="00B76138" w:rsidP="00C64209">
      <w:pPr>
        <w:pStyle w:val="ProductList-Body"/>
        <w:rPr>
          <w:rFonts w:eastAsia="MS PGothic" w:cs="Calibri"/>
          <w:szCs w:val="24"/>
        </w:rPr>
      </w:pPr>
    </w:p>
    <w:p w:rsidR="00B76138" w:rsidRPr="00CE1E59" w:rsidRDefault="00EE0D13"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CB66F8" w:rsidRDefault="003D2457" w:rsidP="00CB66F8">
      <w:pPr>
        <w:pStyle w:val="ProductList-Body"/>
        <w:rPr>
          <w:rFonts w:eastAsia="MS PGothic" w:cs="Calibri"/>
          <w:szCs w:val="24"/>
          <w:lang w:val="ja-JP"/>
        </w:rPr>
      </w:pPr>
    </w:p>
    <w:p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レベルの確約事項」、および付録</w:t>
      </w:r>
      <w:r w:rsidRPr="00062801">
        <w:rPr>
          <w:rFonts w:eastAsia="MS PGothic" w:cs="Calibri"/>
          <w:szCs w:val="24"/>
        </w:rPr>
        <w:t xml:space="preserve"> 2 </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レベルの確約事項」を参照してください。</w:t>
      </w:r>
    </w:p>
    <w:p w:rsidR="003D2457" w:rsidRPr="00062801" w:rsidRDefault="00EE0D1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keepNext/>
        <w:rPr>
          <w:rStyle w:val="ProductList-Offering2HeadingChar"/>
          <w:lang w:eastAsia="ja-JP"/>
        </w:rPr>
      </w:pPr>
      <w:bookmarkStart w:id="27" w:name="_Toc456907411"/>
      <w:r w:rsidRPr="003219FF">
        <w:rPr>
          <w:rStyle w:val="ProductList-Offering2HeadingChar"/>
          <w:lang w:eastAsia="ja-JP"/>
        </w:rPr>
        <w:t>Office 365 Business</w:t>
      </w:r>
      <w:bookmarkEnd w:id="2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EE0D13"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EE0D1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B66F8" w:rsidRPr="00CB66F8" w:rsidRDefault="00CB66F8" w:rsidP="00DE40BE">
      <w:pPr>
        <w:pStyle w:val="ProductList-Offering2Heading"/>
        <w:rPr>
          <w:rStyle w:val="ProductList-Offering2HeadingChar"/>
        </w:rPr>
      </w:pPr>
      <w:bookmarkStart w:id="28" w:name="_Toc456907412"/>
      <w:r w:rsidRPr="00CB66F8">
        <w:rPr>
          <w:rStyle w:val="ProductList-Offering2HeadingChar"/>
        </w:rPr>
        <w:t>Office 365 Customer Lockbox</w:t>
      </w:r>
      <w:bookmarkEnd w:id="28"/>
    </w:p>
    <w:p w:rsidR="00CB66F8" w:rsidRPr="00C76CE5" w:rsidRDefault="00CB66F8" w:rsidP="00CB66F8">
      <w:pPr>
        <w:pStyle w:val="ProductList-Body"/>
        <w:tabs>
          <w:tab w:val="clear" w:pos="360"/>
        </w:tabs>
        <w:rPr>
          <w:rFonts w:eastAsia="MS PGothic" w:cs="Calibri"/>
          <w:szCs w:val="24"/>
        </w:rPr>
      </w:pPr>
      <w:r w:rsidRPr="00C76CE5">
        <w:rPr>
          <w:rFonts w:eastAsia="MS PGothic" w:cs="Calibri"/>
          <w:b/>
          <w:color w:val="00188F"/>
          <w:szCs w:val="24"/>
          <w:lang w:val="ja-JP"/>
        </w:rPr>
        <w:t>ダウンタイム</w:t>
      </w:r>
      <w:r w:rsidRPr="00C76CE5">
        <w:rPr>
          <w:rFonts w:eastAsia="MS PGothic" w:cs="Calibri"/>
          <w:b/>
          <w:szCs w:val="24"/>
        </w:rPr>
        <w:t xml:space="preserve">: </w:t>
      </w:r>
      <w:r w:rsidRPr="00C76CE5">
        <w:rPr>
          <w:rFonts w:eastAsia="MS PGothic" w:cs="Calibri"/>
          <w:szCs w:val="24"/>
        </w:rPr>
        <w:t xml:space="preserve">Office 365 </w:t>
      </w:r>
      <w:r w:rsidRPr="00C76CE5">
        <w:rPr>
          <w:rFonts w:eastAsia="MS PGothic" w:cs="Calibri"/>
          <w:szCs w:val="24"/>
          <w:lang w:val="ja-JP"/>
        </w:rPr>
        <w:t>に関する問題が発生したために、</w:t>
      </w:r>
      <w:r w:rsidRPr="00C76CE5">
        <w:rPr>
          <w:rFonts w:eastAsia="MS PGothic" w:cs="Calibri"/>
          <w:szCs w:val="24"/>
        </w:rPr>
        <w:t xml:space="preserve">Customer Lockbox </w:t>
      </w:r>
      <w:r w:rsidRPr="00C76CE5">
        <w:rPr>
          <w:rFonts w:eastAsia="MS PGothic" w:cs="Calibri"/>
          <w:szCs w:val="24"/>
          <w:lang w:val="ja-JP"/>
        </w:rPr>
        <w:t>が機能制限モードに移行している期間です。</w:t>
      </w:r>
    </w:p>
    <w:p w:rsidR="00CB66F8" w:rsidRPr="00C76CE5" w:rsidRDefault="00CB66F8" w:rsidP="00CB66F8">
      <w:pPr>
        <w:pStyle w:val="ProductList-Body"/>
        <w:ind w:left="360"/>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C76CE5">
        <w:rPr>
          <w:rFonts w:eastAsia="MS PGothic" w:cs="Calibri"/>
          <w:b/>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E1E59" w:rsidRDefault="00EE0D13"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CB66F8">
      <w:pPr>
        <w:pStyle w:val="ProductList-Body"/>
        <w:tabs>
          <w:tab w:val="clear" w:pos="360"/>
        </w:tabs>
        <w:rPr>
          <w:rFonts w:eastAsia="MS PGothic" w:cs="Calibri"/>
          <w:szCs w:val="24"/>
        </w:rPr>
      </w:pPr>
      <w:r w:rsidRPr="00C76CE5">
        <w:rPr>
          <w:rFonts w:eastAsia="MS PGothic" w:cs="Calibri"/>
          <w:szCs w:val="24"/>
          <w:lang w:val="ja-JP"/>
        </w:rPr>
        <w:t>ダウンタイムは、ユーザー時間単位で測定されます。つまり、各月につき、ダウンタイムは、当該月に発生した各インシデントの期間</w:t>
      </w:r>
      <w:r w:rsidRPr="00C76CE5">
        <w:rPr>
          <w:rFonts w:eastAsia="MS PGothic" w:cs="Calibri"/>
          <w:szCs w:val="24"/>
          <w:lang w:val="ja-JP"/>
        </w:rPr>
        <w:t xml:space="preserve"> (</w:t>
      </w:r>
      <w:r w:rsidRPr="00C76CE5">
        <w:rPr>
          <w:rFonts w:eastAsia="MS PGothic" w:cs="Calibri"/>
          <w:szCs w:val="24"/>
          <w:lang w:val="ja-JP"/>
        </w:rPr>
        <w:t>分</w:t>
      </w:r>
      <w:r w:rsidRPr="00C76CE5">
        <w:rPr>
          <w:rFonts w:eastAsia="MS PGothic" w:cs="Calibri"/>
          <w:szCs w:val="24"/>
          <w:lang w:val="ja-JP"/>
        </w:rPr>
        <w:t xml:space="preserve">) </w:t>
      </w:r>
      <w:r w:rsidRPr="00C76CE5">
        <w:rPr>
          <w:rFonts w:eastAsia="MS PGothic" w:cs="Calibri"/>
          <w:szCs w:val="24"/>
          <w:lang w:val="ja-JP"/>
        </w:rPr>
        <w:t>の合計に、かかるインシデントの影響を受けたユーザーの数を乗じた時間となります。</w:t>
      </w:r>
    </w:p>
    <w:p w:rsidR="00CB66F8" w:rsidRPr="00C76CE5" w:rsidRDefault="00CB66F8" w:rsidP="00CB66F8">
      <w:pPr>
        <w:pStyle w:val="ProductList-Body"/>
        <w:ind w:left="360"/>
        <w:rPr>
          <w:rFonts w:eastAsia="MS PGothic" w:cs="Calibri"/>
          <w:sz w:val="20"/>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C76CE5">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B66F8" w:rsidRPr="007C05C2"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B66F8">
              <w:rPr>
                <w:rFonts w:eastAsia="MS PGothic" w:cs="Calibri"/>
                <w:color w:val="FFFFFF"/>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50%</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100%</w:t>
            </w:r>
          </w:p>
        </w:tc>
      </w:tr>
    </w:tbl>
    <w:p w:rsidR="00CB66F8" w:rsidRPr="00C76CE5" w:rsidRDefault="00EE0D13"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rPr>
        <w:t xml:space="preserve"> / </w:t>
      </w:r>
      <w:hyperlink w:anchor="Definitions" w:history="1">
        <w:r w:rsidR="00CB66F8" w:rsidRPr="00C76CE5">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29" w:name="_Toc456907413"/>
      <w:r w:rsidRPr="003219FF">
        <w:rPr>
          <w:rStyle w:val="ProductList-Offering2HeadingChar"/>
        </w:rPr>
        <w:t>Office 365 ProPlus</w:t>
      </w:r>
      <w:bookmarkEnd w:id="2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EE0D13"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EE0D1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0" w:name="_Toc456907414"/>
      <w:r w:rsidRPr="003219FF">
        <w:rPr>
          <w:rStyle w:val="ProductList-Offering2HeadingChar"/>
        </w:rPr>
        <w:lastRenderedPageBreak/>
        <w:t>Office Online</w:t>
      </w:r>
      <w:bookmarkEnd w:id="3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EE0D13"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EE0D1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1" w:name="_Toc456907415"/>
      <w:r w:rsidRPr="003219FF">
        <w:rPr>
          <w:rStyle w:val="ProductList-Offering2HeadingChar"/>
        </w:rPr>
        <w:t xml:space="preserve">Office 365 </w:t>
      </w:r>
      <w:r w:rsidRPr="003219FF">
        <w:rPr>
          <w:rStyle w:val="ProductList-Offering2HeadingChar"/>
        </w:rPr>
        <w:t>ビデオ</w:t>
      </w:r>
      <w:bookmarkEnd w:id="3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EE0D13"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EE0D1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2" w:name="_Toc456907416"/>
      <w:r w:rsidRPr="003219FF">
        <w:rPr>
          <w:rStyle w:val="ProductList-Offering2HeadingChar"/>
        </w:rPr>
        <w:t>OneDrive for Business</w:t>
      </w:r>
      <w:bookmarkEnd w:id="3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EE0D13"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1118A">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EE0D1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3" w:name="_Toc456907417"/>
      <w:r w:rsidRPr="003219FF">
        <w:rPr>
          <w:rStyle w:val="ProductList-Offering2HeadingChar"/>
        </w:rPr>
        <w:t>Project Online</w:t>
      </w:r>
      <w:bookmarkEnd w:id="3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EE0D13"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EE0D1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4" w:name="_Toc456907418"/>
      <w:r w:rsidRPr="003219FF">
        <w:rPr>
          <w:rStyle w:val="ProductList-Offering2HeadingChar"/>
        </w:rPr>
        <w:t>SharePoint Online</w:t>
      </w:r>
      <w:bookmarkEnd w:id="3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EE0D13"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EE0D1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50114C">
      <w:pPr>
        <w:pStyle w:val="ProductList-Offering2Heading"/>
        <w:keepNext/>
        <w:rPr>
          <w:rStyle w:val="ProductList-Offering2HeadingChar"/>
        </w:rPr>
      </w:pPr>
      <w:bookmarkStart w:id="35" w:name="_Toc456907419"/>
      <w:r w:rsidRPr="003219FF">
        <w:rPr>
          <w:rStyle w:val="ProductList-Offering2HeadingChar"/>
        </w:rPr>
        <w:t>Skype for Business Online</w:t>
      </w:r>
      <w:bookmarkEnd w:id="3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C76708" w:rsidRPr="00CE1E59" w:rsidRDefault="00EE0D13"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p w:rsidR="003D2457" w:rsidRPr="00062801" w:rsidRDefault="00EE0D1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114C" w:rsidRPr="0050114C" w:rsidRDefault="0050114C" w:rsidP="0050114C">
      <w:pPr>
        <w:pStyle w:val="ProductList-Offering2Heading"/>
        <w:keepNext/>
        <w:rPr>
          <w:rStyle w:val="ProductList-Offering2HeadingChar"/>
          <w:lang w:eastAsia="ja-JP"/>
        </w:rPr>
      </w:pPr>
      <w:bookmarkStart w:id="36" w:name="_Toc456907420"/>
      <w:bookmarkStart w:id="37" w:name="SfB_PSTN"/>
      <w:r w:rsidRPr="0050114C">
        <w:rPr>
          <w:rStyle w:val="ProductList-Offering2HeadingChar"/>
          <w:lang w:eastAsia="ja-JP"/>
        </w:rPr>
        <w:t xml:space="preserve">Skype for Business Online – PSTN </w:t>
      </w:r>
      <w:r w:rsidRPr="0050114C">
        <w:rPr>
          <w:rStyle w:val="ProductList-Offering2HeadingChar"/>
          <w:lang w:eastAsia="ja-JP"/>
        </w:rPr>
        <w:t>通話および</w:t>
      </w:r>
      <w:r w:rsidRPr="0050114C">
        <w:rPr>
          <w:rStyle w:val="ProductList-Offering2HeadingChar"/>
          <w:lang w:eastAsia="ja-JP"/>
        </w:rPr>
        <w:t xml:space="preserve"> PSTN </w:t>
      </w:r>
      <w:r w:rsidRPr="0050114C">
        <w:rPr>
          <w:rStyle w:val="ProductList-Offering2HeadingChar"/>
          <w:lang w:eastAsia="ja-JP"/>
        </w:rPr>
        <w:t>会議</w:t>
      </w:r>
      <w:bookmarkEnd w:id="36"/>
    </w:p>
    <w:bookmarkEnd w:id="37"/>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ダウンタイム</w:t>
      </w:r>
      <w:r w:rsidRPr="00DF3B95">
        <w:rPr>
          <w:rFonts w:eastAsia="MS PGothic"/>
          <w:b/>
          <w:color w:val="00188F"/>
          <w:sz w:val="18"/>
          <w:szCs w:val="24"/>
        </w:rPr>
        <w:t xml:space="preserve">: </w:t>
      </w:r>
      <w:r w:rsidRPr="00DF3B95">
        <w:rPr>
          <w:rFonts w:eastAsia="MS PGothic"/>
          <w:sz w:val="18"/>
          <w:szCs w:val="24"/>
          <w:lang w:val="ja-JP"/>
        </w:rPr>
        <w:t>エンド</w:t>
      </w:r>
      <w:r w:rsidRPr="00DF3B95">
        <w:rPr>
          <w:rFonts w:eastAsia="MS PGothic"/>
          <w:sz w:val="18"/>
          <w:szCs w:val="24"/>
        </w:rPr>
        <w:t xml:space="preserve"> </w:t>
      </w:r>
      <w:r w:rsidRPr="00DF3B95">
        <w:rPr>
          <w:rFonts w:eastAsia="MS PGothic"/>
          <w:sz w:val="18"/>
          <w:szCs w:val="24"/>
          <w:lang w:val="ja-JP"/>
        </w:rPr>
        <w:t>ユーザーが</w:t>
      </w:r>
      <w:r w:rsidRPr="00DF3B95">
        <w:rPr>
          <w:rFonts w:eastAsia="MS PGothic"/>
          <w:sz w:val="18"/>
          <w:szCs w:val="24"/>
        </w:rPr>
        <w:t xml:space="preserve"> PSTN </w:t>
      </w:r>
      <w:r w:rsidRPr="00DF3B95">
        <w:rPr>
          <w:rFonts w:eastAsia="MS PGothic"/>
          <w:sz w:val="18"/>
          <w:szCs w:val="24"/>
          <w:lang w:val="ja-JP"/>
        </w:rPr>
        <w:t>通話を開始できないまたは</w:t>
      </w:r>
      <w:r w:rsidRPr="00DF3B95">
        <w:rPr>
          <w:rFonts w:eastAsia="MS PGothic"/>
          <w:sz w:val="18"/>
          <w:szCs w:val="24"/>
        </w:rPr>
        <w:t xml:space="preserve"> PSTN </w:t>
      </w:r>
      <w:r w:rsidRPr="00DF3B95">
        <w:rPr>
          <w:rFonts w:eastAsia="MS PGothic"/>
          <w:sz w:val="18"/>
          <w:szCs w:val="24"/>
          <w:lang w:val="ja-JP"/>
        </w:rPr>
        <w:t>会議にダイヤルインできない期間。</w:t>
      </w:r>
    </w:p>
    <w:p w:rsidR="0050114C" w:rsidRPr="00DF3B95" w:rsidRDefault="0050114C" w:rsidP="0050114C">
      <w:pPr>
        <w:spacing w:after="0" w:line="240" w:lineRule="auto"/>
        <w:rPr>
          <w:rFonts w:eastAsia="MS PGothic"/>
          <w:sz w:val="18"/>
          <w:szCs w:val="24"/>
        </w:rPr>
      </w:pPr>
    </w:p>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月間稼働率</w:t>
      </w:r>
      <w:r w:rsidRPr="00DF3B95">
        <w:rPr>
          <w:rFonts w:eastAsia="MS PGothic"/>
          <w:b/>
          <w:color w:val="00188F"/>
          <w:sz w:val="18"/>
          <w:szCs w:val="24"/>
        </w:rPr>
        <w:t xml:space="preserve">: </w:t>
      </w:r>
      <w:r w:rsidRPr="00DF3B95">
        <w:rPr>
          <w:rFonts w:eastAsia="MS PGothic"/>
          <w:sz w:val="18"/>
          <w:szCs w:val="24"/>
          <w:lang w:val="ja-JP"/>
        </w:rPr>
        <w:t>月間稼働率は次の式を用いて計算されます。</w:t>
      </w:r>
    </w:p>
    <w:p w:rsidR="0050114C" w:rsidRPr="00062801" w:rsidRDefault="0050114C" w:rsidP="0050114C">
      <w:pPr>
        <w:pStyle w:val="ProductList-Body"/>
        <w:rPr>
          <w:rFonts w:eastAsia="MS PGothic" w:cs="Calibri"/>
          <w:szCs w:val="24"/>
        </w:rPr>
      </w:pPr>
    </w:p>
    <w:p w:rsidR="0050114C" w:rsidRPr="00CE1E59" w:rsidRDefault="00EE0D13" w:rsidP="0050114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50114C" w:rsidRPr="00DF3B95" w:rsidRDefault="0050114C" w:rsidP="0050114C">
      <w:pPr>
        <w:spacing w:after="0" w:line="240" w:lineRule="auto"/>
        <w:rPr>
          <w:rFonts w:eastAsia="MS PGothic"/>
          <w:szCs w:val="24"/>
        </w:rPr>
      </w:pPr>
      <w:r w:rsidRPr="00DF3B95">
        <w:rPr>
          <w:rFonts w:eastAsia="MS PGothic"/>
          <w:sz w:val="18"/>
          <w:szCs w:val="24"/>
          <w:lang w:val="ja-JP"/>
        </w:rPr>
        <w:t>ダウンタイムは、ユーザー時間単位で測定されます。つまり、各月につき、ダウンタイムは、当該月に発生した各インシデントの期間</w:t>
      </w:r>
      <w:r w:rsidRPr="00DF3B95">
        <w:rPr>
          <w:rFonts w:eastAsia="MS PGothic"/>
          <w:sz w:val="18"/>
          <w:szCs w:val="24"/>
          <w:lang w:val="ja-JP"/>
        </w:rPr>
        <w:t xml:space="preserve"> (</w:t>
      </w:r>
      <w:r w:rsidRPr="00DF3B95">
        <w:rPr>
          <w:rFonts w:eastAsia="MS PGothic"/>
          <w:sz w:val="18"/>
          <w:szCs w:val="24"/>
          <w:lang w:val="ja-JP"/>
        </w:rPr>
        <w:t>分</w:t>
      </w:r>
      <w:r w:rsidRPr="00DF3B95">
        <w:rPr>
          <w:rFonts w:eastAsia="MS PGothic"/>
          <w:sz w:val="18"/>
          <w:szCs w:val="24"/>
          <w:lang w:val="ja-JP"/>
        </w:rPr>
        <w:t xml:space="preserve">) </w:t>
      </w:r>
      <w:r w:rsidRPr="00DF3B95">
        <w:rPr>
          <w:rFonts w:eastAsia="MS PGothic"/>
          <w:sz w:val="18"/>
          <w:szCs w:val="24"/>
          <w:lang w:val="ja-JP"/>
        </w:rPr>
        <w:t>の合計に、かかるインシデントの影響を受けたユーザーの数を乗じた時間となります。</w:t>
      </w:r>
    </w:p>
    <w:p w:rsidR="0050114C" w:rsidRPr="00DF3B95" w:rsidRDefault="0050114C" w:rsidP="0050114C">
      <w:pPr>
        <w:spacing w:after="0" w:line="240" w:lineRule="auto"/>
        <w:rPr>
          <w:rFonts w:eastAsia="MS PGothic"/>
          <w:sz w:val="16"/>
          <w:szCs w:val="24"/>
        </w:rPr>
      </w:pPr>
    </w:p>
    <w:p w:rsidR="0050114C" w:rsidRDefault="0050114C" w:rsidP="0050114C">
      <w:pPr>
        <w:pStyle w:val="ProductList-Body"/>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rsidR="0050114C" w:rsidRPr="00030C34" w:rsidRDefault="00EE0D13"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28071E" w:rsidRPr="0028071E" w:rsidRDefault="0028071E" w:rsidP="0028071E">
      <w:pPr>
        <w:pStyle w:val="ProductList-Offering2Heading"/>
      </w:pPr>
      <w:bookmarkStart w:id="38" w:name="_Toc456907421"/>
      <w:bookmarkStart w:id="39" w:name="_Hlt441482791"/>
      <w:r w:rsidRPr="0028071E">
        <w:t>Skype for Business Online – Voice Quality</w:t>
      </w:r>
      <w:bookmarkEnd w:id="38"/>
    </w:p>
    <w:p w:rsidR="0028071E" w:rsidRPr="004F6E42" w:rsidRDefault="0028071E" w:rsidP="0028071E">
      <w:pPr>
        <w:pStyle w:val="ProductList-Body"/>
        <w:rPr>
          <w:rFonts w:eastAsia="MS PGothic"/>
          <w:szCs w:val="24"/>
        </w:rPr>
      </w:pPr>
      <w:r w:rsidRPr="004F6E42">
        <w:rPr>
          <w:rFonts w:eastAsia="MS PGothic"/>
          <w:szCs w:val="24"/>
          <w:lang w:val="ja-JP"/>
        </w:rPr>
        <w:t>本</w:t>
      </w:r>
      <w:r w:rsidRPr="004F6E42">
        <w:rPr>
          <w:rFonts w:eastAsia="MS PGothic"/>
          <w:szCs w:val="24"/>
        </w:rPr>
        <w:t xml:space="preserve"> SLA </w:t>
      </w:r>
      <w:r w:rsidRPr="004F6E42">
        <w:rPr>
          <w:rFonts w:eastAsia="MS PGothic"/>
          <w:szCs w:val="24"/>
          <w:lang w:val="ja-JP"/>
        </w:rPr>
        <w:t>は、任意の種類の通話</w:t>
      </w:r>
      <w:r w:rsidRPr="004F6E42">
        <w:rPr>
          <w:rFonts w:eastAsia="MS PGothic"/>
          <w:szCs w:val="24"/>
        </w:rPr>
        <w:t xml:space="preserve"> (VoIP </w:t>
      </w:r>
      <w:r w:rsidRPr="004F6E42">
        <w:rPr>
          <w:rFonts w:eastAsia="MS PGothic"/>
          <w:szCs w:val="24"/>
          <w:lang w:val="ja-JP"/>
        </w:rPr>
        <w:t>または</w:t>
      </w:r>
      <w:r w:rsidRPr="004F6E42">
        <w:rPr>
          <w:rFonts w:eastAsia="MS PGothic"/>
          <w:szCs w:val="24"/>
        </w:rPr>
        <w:t xml:space="preserve"> PSTN) </w:t>
      </w:r>
      <w:r w:rsidRPr="004F6E42">
        <w:rPr>
          <w:rFonts w:eastAsia="MS PGothic"/>
          <w:szCs w:val="24"/>
          <w:lang w:val="ja-JP"/>
        </w:rPr>
        <w:t>を行うことができるサブスクリプション内の任意の音声サービスのユーザーが行った対象通話に適用されます。</w:t>
      </w:r>
    </w:p>
    <w:p w:rsidR="0028071E" w:rsidRPr="004F6E42" w:rsidRDefault="0028071E" w:rsidP="0028071E">
      <w:pPr>
        <w:pStyle w:val="ProductList-Body"/>
        <w:rPr>
          <w:rFonts w:eastAsia="MS PGothic"/>
          <w:b/>
          <w:color w:val="00188F"/>
          <w:szCs w:val="24"/>
        </w:rPr>
      </w:pPr>
    </w:p>
    <w:p w:rsidR="0028071E" w:rsidRPr="004F6E42" w:rsidRDefault="0028071E" w:rsidP="0028071E">
      <w:pPr>
        <w:pStyle w:val="ProductList-Body"/>
        <w:rPr>
          <w:rFonts w:eastAsia="MS PGothic"/>
          <w:szCs w:val="24"/>
        </w:rPr>
      </w:pPr>
      <w:r w:rsidRPr="004F6E42">
        <w:rPr>
          <w:rFonts w:eastAsia="MS PGothic"/>
          <w:b/>
          <w:color w:val="00188F"/>
          <w:szCs w:val="24"/>
          <w:lang w:val="ja-JP"/>
        </w:rPr>
        <w:t>用語の追加定義</w:t>
      </w:r>
      <w:r w:rsidRPr="004F6E42">
        <w:rPr>
          <w:rFonts w:eastAsia="MS PGothic"/>
          <w:szCs w:val="24"/>
        </w:rPr>
        <w:t>:</w:t>
      </w:r>
    </w:p>
    <w:p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対象通話</w:t>
      </w:r>
      <w:r w:rsidRPr="004F6E42">
        <w:rPr>
          <w:rFonts w:eastAsia="MS PGothic"/>
          <w:szCs w:val="24"/>
          <w:lang w:val="ja-JP"/>
        </w:rPr>
        <w:t>」とは、以下の両方の条件を満たす、</w:t>
      </w:r>
      <w:r w:rsidRPr="004F6E42">
        <w:rPr>
          <w:rFonts w:eastAsia="MS PGothic"/>
          <w:szCs w:val="24"/>
        </w:rPr>
        <w:t xml:space="preserve">(1 </w:t>
      </w:r>
      <w:r w:rsidRPr="004F6E42">
        <w:rPr>
          <w:rFonts w:eastAsia="MS PGothic"/>
          <w:szCs w:val="24"/>
          <w:lang w:val="ja-JP"/>
        </w:rPr>
        <w:t>つのサブスクリプション内の</w:t>
      </w:r>
      <w:r w:rsidRPr="004F6E42">
        <w:rPr>
          <w:rFonts w:eastAsia="MS PGothic"/>
          <w:szCs w:val="24"/>
        </w:rPr>
        <w:t xml:space="preserve">) Skype for Business </w:t>
      </w:r>
      <w:r w:rsidRPr="004F6E42">
        <w:rPr>
          <w:rFonts w:eastAsia="MS PGothic"/>
          <w:szCs w:val="24"/>
          <w:lang w:val="ja-JP"/>
        </w:rPr>
        <w:t>で行われた通話を意味します。</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当該通話が、ワイヤード</w:t>
      </w:r>
      <w:r w:rsidRPr="004F6E42">
        <w:rPr>
          <w:rFonts w:eastAsia="MS PGothic"/>
          <w:szCs w:val="24"/>
        </w:rPr>
        <w:t xml:space="preserve"> </w:t>
      </w:r>
      <w:r w:rsidRPr="004F6E42">
        <w:rPr>
          <w:rFonts w:eastAsia="MS PGothic"/>
          <w:szCs w:val="24"/>
          <w:lang w:val="ja-JP"/>
        </w:rPr>
        <w:t>イーサネット上の</w:t>
      </w:r>
      <w:r w:rsidRPr="004F6E42">
        <w:rPr>
          <w:rFonts w:eastAsia="MS PGothic"/>
          <w:szCs w:val="24"/>
        </w:rPr>
        <w:t xml:space="preserve"> Skype for Business </w:t>
      </w:r>
      <w:r w:rsidRPr="004F6E42">
        <w:rPr>
          <w:rFonts w:eastAsia="MS PGothic"/>
          <w:szCs w:val="24"/>
          <w:lang w:val="ja-JP"/>
        </w:rPr>
        <w:t>認定の</w:t>
      </w:r>
      <w:r w:rsidRPr="004F6E42">
        <w:rPr>
          <w:rFonts w:eastAsia="MS PGothic"/>
          <w:szCs w:val="24"/>
        </w:rPr>
        <w:t xml:space="preserve"> IP </w:t>
      </w:r>
      <w:r w:rsidRPr="004F6E42">
        <w:rPr>
          <w:rFonts w:eastAsia="MS PGothic"/>
          <w:szCs w:val="24"/>
          <w:lang w:val="ja-JP"/>
        </w:rPr>
        <w:t>卓上電話から行われたこと。</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当該通話に関するパケット損失、ジッター、待ち時間の問題が、マイクロソフトが管理するネットワークに起因していること。</w:t>
      </w:r>
    </w:p>
    <w:p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総通話数</w:t>
      </w:r>
      <w:r w:rsidRPr="004F6E42">
        <w:rPr>
          <w:rFonts w:eastAsia="MS PGothic"/>
          <w:szCs w:val="24"/>
          <w:lang w:val="ja-JP"/>
        </w:rPr>
        <w:t>」とは、対象通話の総数を意味します。</w:t>
      </w:r>
    </w:p>
    <w:p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低品質通話数</w:t>
      </w:r>
      <w:r w:rsidRPr="004F6E42">
        <w:rPr>
          <w:rFonts w:eastAsia="MS PGothic"/>
          <w:szCs w:val="24"/>
          <w:lang w:val="ja-JP"/>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4F6E42">
        <w:rPr>
          <w:rFonts w:eastAsia="MS PGothic"/>
          <w:szCs w:val="24"/>
        </w:rPr>
        <w:t xml:space="preserve"> RTT (</w:t>
      </w:r>
      <w:r w:rsidRPr="004F6E42">
        <w:rPr>
          <w:rFonts w:eastAsia="MS PGothic"/>
          <w:szCs w:val="24"/>
          <w:lang w:val="ja-JP"/>
        </w:rPr>
        <w:t>ラウンドトリップ時間</w:t>
      </w:r>
      <w:r w:rsidRPr="004F6E42">
        <w:rPr>
          <w:rFonts w:eastAsia="MS PGothic"/>
          <w:szCs w:val="24"/>
        </w:rPr>
        <w:t>)</w:t>
      </w:r>
      <w:r w:rsidRPr="004F6E42">
        <w:rPr>
          <w:rFonts w:eastAsia="MS PGothic"/>
          <w:szCs w:val="24"/>
          <w:lang w:val="ja-JP"/>
        </w:rPr>
        <w:t>、パケット損失率、ジッター、パケット損失</w:t>
      </w:r>
      <w:r w:rsidRPr="004F6E42">
        <w:rPr>
          <w:rFonts w:eastAsia="MS PGothic"/>
          <w:szCs w:val="24"/>
        </w:rPr>
        <w:t>/</w:t>
      </w:r>
      <w:r w:rsidRPr="004F6E42">
        <w:rPr>
          <w:rFonts w:eastAsia="MS PGothic"/>
          <w:szCs w:val="24"/>
          <w:lang w:val="ja-JP"/>
        </w:rPr>
        <w:t>遅延隠蔽係数などのネットワーク</w:t>
      </w:r>
      <w:r w:rsidRPr="004F6E42">
        <w:rPr>
          <w:rFonts w:eastAsia="MS PGothic"/>
          <w:szCs w:val="24"/>
        </w:rPr>
        <w:t xml:space="preserve"> </w:t>
      </w:r>
      <w:r w:rsidRPr="004F6E42">
        <w:rPr>
          <w:rFonts w:eastAsia="MS PGothic"/>
          <w:szCs w:val="24"/>
          <w:lang w:val="ja-JP"/>
        </w:rPr>
        <w:t>パラメーターに基づいていますが、これは動的なもので、何百万もの</w:t>
      </w:r>
      <w:r w:rsidRPr="004F6E42">
        <w:rPr>
          <w:rFonts w:eastAsia="MS PGothic"/>
          <w:szCs w:val="24"/>
        </w:rPr>
        <w:t xml:space="preserve"> Skype </w:t>
      </w:r>
      <w:r w:rsidRPr="004F6E42">
        <w:rPr>
          <w:rFonts w:eastAsia="MS PGothic"/>
          <w:szCs w:val="24"/>
          <w:lang w:val="ja-JP"/>
        </w:rPr>
        <w:t>および</w:t>
      </w:r>
      <w:r w:rsidRPr="004F6E42">
        <w:rPr>
          <w:rFonts w:eastAsia="MS PGothic"/>
          <w:szCs w:val="24"/>
        </w:rPr>
        <w:t xml:space="preserve"> Skype for Business </w:t>
      </w:r>
      <w:r w:rsidRPr="004F6E42">
        <w:rPr>
          <w:rFonts w:eastAsia="MS PGothic"/>
          <w:szCs w:val="24"/>
          <w:lang w:val="ja-JP"/>
        </w:rPr>
        <w:t>の通話を使用した分析とデバイス、アルゴリズムおよびエンドユーザー評価の進化による学習結果に基づいて絶えず更新されます。</w:t>
      </w:r>
    </w:p>
    <w:bookmarkEnd w:id="39"/>
    <w:p w:rsidR="0050114C" w:rsidRPr="00DF3B95" w:rsidRDefault="0050114C" w:rsidP="0050114C">
      <w:pPr>
        <w:pStyle w:val="ProductList-Body"/>
        <w:rPr>
          <w:rFonts w:eastAsia="MS PGothic"/>
          <w:szCs w:val="24"/>
        </w:rPr>
      </w:pPr>
    </w:p>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月間高品質通話率</w:t>
      </w:r>
      <w:r w:rsidRPr="00DF3B95">
        <w:rPr>
          <w:rFonts w:eastAsia="MS PGothic"/>
          <w:b/>
          <w:color w:val="00188F"/>
          <w:sz w:val="18"/>
          <w:szCs w:val="24"/>
        </w:rPr>
        <w:t xml:space="preserve">: </w:t>
      </w:r>
      <w:r w:rsidRPr="00DF3B95">
        <w:rPr>
          <w:rFonts w:eastAsia="MS PGothic"/>
          <w:sz w:val="18"/>
          <w:szCs w:val="24"/>
          <w:lang w:val="ja-JP"/>
        </w:rPr>
        <w:t>月間高品質通話率は次の式を用いて計算されます。</w:t>
      </w:r>
    </w:p>
    <w:p w:rsidR="0050114C" w:rsidRPr="00202D9B" w:rsidRDefault="0050114C" w:rsidP="0050114C">
      <w:pPr>
        <w:pStyle w:val="ProductList-Body"/>
        <w:rPr>
          <w:rFonts w:eastAsia="MS PGothic"/>
          <w:szCs w:val="24"/>
        </w:rPr>
      </w:pPr>
    </w:p>
    <w:p w:rsidR="0050114C" w:rsidRPr="00CE1E59" w:rsidRDefault="00EE0D13" w:rsidP="0050114C">
      <w:pPr>
        <w:pStyle w:val="ListParagraph"/>
        <w:spacing w:line="240" w:lineRule="auto"/>
        <w:rPr>
          <w:rFonts w:eastAsia="MS PGothic"/>
          <w:i/>
          <w:sz w:val="12"/>
          <w:szCs w:val="24"/>
          <w:lang w:eastAsia="zh-TW"/>
        </w:rPr>
      </w:pPr>
      <m:oMathPara>
        <m:oMath>
          <m:f>
            <m:fPr>
              <m:ctrlPr>
                <w:rPr>
                  <w:rFonts w:ascii="Cambria Math" w:eastAsia="MS PGothic" w:hAnsi="Cambria Math"/>
                  <w:i/>
                  <w:sz w:val="18"/>
                  <w:szCs w:val="18"/>
                </w:rPr>
              </m:ctrlPr>
            </m:fPr>
            <m:num>
              <m:r>
                <m:rPr>
                  <m:nor/>
                </m:rPr>
                <w:rPr>
                  <w:rFonts w:ascii="Cambria Math" w:eastAsia="MS PGothic" w:hint="eastAsia"/>
                  <w:i/>
                  <w:sz w:val="18"/>
                  <w:szCs w:val="18"/>
                  <w:lang w:eastAsia="zh-TW"/>
                </w:rPr>
                <m:t>総通話数</m:t>
              </m:r>
              <m:r>
                <m:rPr>
                  <m:nor/>
                </m:rPr>
                <w:rPr>
                  <w:rFonts w:ascii="Cambria Math" w:eastAsia="MS PGothic" w:hint="eastAsia"/>
                  <w:i/>
                  <w:sz w:val="18"/>
                  <w:szCs w:val="18"/>
                  <w:lang w:eastAsia="zh-TW"/>
                </w:rPr>
                <m:t xml:space="preserve"> </m:t>
              </m:r>
              <m:r>
                <m:rPr>
                  <m:nor/>
                </m:rPr>
                <w:rPr>
                  <w:rFonts w:eastAsia="MS PGothic"/>
                  <w:i/>
                  <w:szCs w:val="24"/>
                  <w:lang w:eastAsia="zh-TW"/>
                </w:rPr>
                <m:t>–</m:t>
              </m:r>
              <m:r>
                <m:rPr>
                  <m:nor/>
                </m:rPr>
                <w:rPr>
                  <w:rFonts w:ascii="Cambria Math" w:eastAsia="MS PGothic" w:hint="eastAsia"/>
                  <w:i/>
                  <w:szCs w:val="24"/>
                  <w:lang w:eastAsia="zh-TW"/>
                </w:rPr>
                <m:t xml:space="preserve"> </m:t>
              </m:r>
              <m:r>
                <m:rPr>
                  <m:nor/>
                </m:rPr>
                <w:rPr>
                  <w:rFonts w:ascii="Cambria Math" w:eastAsia="MS PGothic" w:hint="eastAsia"/>
                  <w:i/>
                  <w:sz w:val="18"/>
                  <w:szCs w:val="18"/>
                  <w:lang w:eastAsia="zh-TW"/>
                </w:rPr>
                <m:t xml:space="preserve"> </m:t>
              </m:r>
              <m:r>
                <m:rPr>
                  <m:nor/>
                </m:rPr>
                <w:rPr>
                  <w:rFonts w:ascii="Cambria Math" w:eastAsia="MS PGothic" w:hint="eastAsia"/>
                  <w:i/>
                  <w:sz w:val="18"/>
                  <w:szCs w:val="18"/>
                  <w:lang w:eastAsia="zh-TW"/>
                </w:rPr>
                <m:t>低品質</m:t>
              </m:r>
              <m:r>
                <m:rPr>
                  <m:nor/>
                </m:rPr>
                <w:rPr>
                  <w:rFonts w:ascii="Cambria Math" w:eastAsia="MS PGothic"/>
                  <w:i/>
                  <w:sz w:val="18"/>
                  <w:szCs w:val="18"/>
                  <w:lang w:eastAsia="zh-TW"/>
                </w:rPr>
                <m:t>通話数</m:t>
              </m:r>
            </m:num>
            <m:den>
              <m:r>
                <m:rPr>
                  <m:nor/>
                </m:rPr>
                <w:rPr>
                  <w:rFonts w:ascii="Cambria Math" w:eastAsia="MS PGothic" w:hint="eastAsia"/>
                  <w:i/>
                  <w:sz w:val="18"/>
                  <w:szCs w:val="18"/>
                  <w:lang w:eastAsia="zh-TW"/>
                </w:rPr>
                <m:t>総通話数</m:t>
              </m:r>
            </m:den>
          </m:f>
          <m:r>
            <w:rPr>
              <w:rFonts w:ascii="Cambria Math" w:eastAsia="MS PGothic"/>
              <w:sz w:val="18"/>
              <w:szCs w:val="18"/>
              <w:lang w:eastAsia="zh-TW"/>
            </w:rPr>
            <m:t xml:space="preserve"> </m:t>
          </m:r>
          <m:r>
            <w:rPr>
              <w:rFonts w:ascii="Cambria Math" w:eastAsia="MS PGothic" w:hAnsi="Cambria Math" w:cs="Calibri"/>
              <w:sz w:val="18"/>
              <w:szCs w:val="18"/>
              <w:lang w:eastAsia="zh-TW"/>
            </w:rPr>
            <m:t>x</m:t>
          </m:r>
          <m:r>
            <w:rPr>
              <w:rFonts w:ascii="Cambria Math" w:eastAsia="MS PGothic"/>
              <w:sz w:val="18"/>
              <w:szCs w:val="18"/>
              <w:lang w:eastAsia="zh-TW"/>
            </w:rPr>
            <m:t xml:space="preserve"> 100</m:t>
          </m:r>
        </m:oMath>
      </m:oMathPara>
    </w:p>
    <w:p w:rsidR="0050114C" w:rsidRDefault="0050114C" w:rsidP="00C1118A">
      <w:pPr>
        <w:pStyle w:val="ProductList-Body"/>
        <w:keepNext/>
        <w:rPr>
          <w:rFonts w:eastAsia="MS PGothic"/>
          <w:b/>
          <w:color w:val="00188F"/>
          <w:szCs w:val="24"/>
          <w:lang w:val="ja-JP"/>
        </w:rPr>
      </w:pPr>
      <w:r w:rsidRPr="00DF3B95">
        <w:rPr>
          <w:rFonts w:eastAsia="MS PGothic"/>
          <w:b/>
          <w:color w:val="00188F"/>
          <w:szCs w:val="24"/>
          <w:lang w:val="ja-JP"/>
        </w:rPr>
        <w:lastRenderedPageBreak/>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月間高品質通話率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rsidR="0050114C" w:rsidRPr="00030C34" w:rsidRDefault="00EE0D13"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3D2457" w:rsidRPr="002641EF" w:rsidRDefault="003D2457" w:rsidP="00DE40BE">
      <w:pPr>
        <w:pStyle w:val="ProductList-Offering2Heading"/>
      </w:pPr>
      <w:bookmarkStart w:id="40" w:name="_Toc456907422"/>
      <w:r w:rsidRPr="002641EF">
        <w:t>Yammer Enterprise</w:t>
      </w:r>
      <w:bookmarkEnd w:id="4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C76708" w:rsidRPr="00062801" w:rsidRDefault="00C76708" w:rsidP="00C64209">
      <w:pPr>
        <w:pStyle w:val="ProductList-Body"/>
        <w:rPr>
          <w:rFonts w:eastAsia="MS PGothic" w:cs="Calibri"/>
          <w:szCs w:val="24"/>
        </w:rPr>
      </w:pPr>
    </w:p>
    <w:p w:rsidR="00C76708" w:rsidRPr="00CE1E59" w:rsidRDefault="00EE0D13"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EE0D1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2641EF" w:rsidRDefault="003D2457" w:rsidP="00DE40BE">
      <w:pPr>
        <w:pStyle w:val="ProductList-OfferingGroupHeading"/>
        <w:keepNext/>
        <w:pBdr>
          <w:bottom w:val="single" w:sz="24" w:space="1" w:color="595959" w:themeColor="text1" w:themeTint="A6"/>
        </w:pBdr>
        <w:tabs>
          <w:tab w:val="clear" w:pos="360"/>
          <w:tab w:val="clear" w:pos="720"/>
          <w:tab w:val="clear" w:pos="1080"/>
        </w:tabs>
        <w:outlineLvl w:val="1"/>
        <w:rPr>
          <w:rFonts w:ascii="MS PGothic" w:hAnsi="MS PGothic" w:cstheme="minorBidi"/>
          <w:bCs w:val="0"/>
        </w:rPr>
      </w:pPr>
      <w:bookmarkStart w:id="41" w:name="_Toc456907423"/>
      <w:r w:rsidRPr="00E673C9">
        <w:rPr>
          <w:rFonts w:ascii="MS PGothic" w:hAnsi="MS PGothic" w:cs="MS Mincho" w:hint="eastAsia"/>
          <w:bCs w:val="0"/>
        </w:rPr>
        <w:t>エンタープライズ</w:t>
      </w:r>
      <w:r w:rsidRPr="002641EF">
        <w:rPr>
          <w:rFonts w:ascii="MS PGothic" w:hAnsi="MS PGothic" w:cstheme="minorBidi"/>
          <w:bCs w:val="0"/>
        </w:rPr>
        <w:t xml:space="preserve"> </w:t>
      </w:r>
      <w:r w:rsidRPr="00E673C9">
        <w:rPr>
          <w:rFonts w:ascii="MS PGothic" w:hAnsi="MS PGothic" w:cs="MS Mincho" w:hint="eastAsia"/>
          <w:bCs w:val="0"/>
        </w:rPr>
        <w:t>モビリティ</w:t>
      </w:r>
      <w:r w:rsidRPr="002641EF">
        <w:rPr>
          <w:rFonts w:ascii="MS PGothic" w:hAnsi="MS PGothic" w:cstheme="minorBidi"/>
          <w:bCs w:val="0"/>
        </w:rPr>
        <w:t xml:space="preserve"> </w:t>
      </w:r>
      <w:r w:rsidRPr="00E673C9">
        <w:rPr>
          <w:rFonts w:ascii="MS PGothic" w:hAnsi="MS PGothic" w:cs="MS Mincho" w:hint="eastAsia"/>
          <w:bCs w:val="0"/>
        </w:rPr>
        <w:t>サービス</w:t>
      </w:r>
      <w:bookmarkEnd w:id="41"/>
    </w:p>
    <w:p w:rsidR="003D2457" w:rsidRPr="003219FF" w:rsidRDefault="003D2457" w:rsidP="00DE40BE">
      <w:pPr>
        <w:pStyle w:val="ProductList-Offering2Heading"/>
        <w:keepNext/>
        <w:rPr>
          <w:rStyle w:val="ProductList-Offering2HeadingChar"/>
          <w:lang w:eastAsia="ja-JP"/>
        </w:rPr>
      </w:pPr>
      <w:bookmarkStart w:id="42" w:name="_Toc456907424"/>
      <w:r w:rsidRPr="003219FF">
        <w:rPr>
          <w:rStyle w:val="ProductList-Offering2HeadingChar"/>
          <w:lang w:eastAsia="ja-JP"/>
        </w:rPr>
        <w:t>Azure Active Directory Basic</w:t>
      </w:r>
      <w:bookmarkEnd w:id="4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ユーザーがサービスへのログイン、アクセス</w:t>
      </w:r>
      <w:r w:rsidRPr="00062801">
        <w:rPr>
          <w:rFonts w:eastAsia="MS PGothic" w:cs="Calibri"/>
          <w:szCs w:val="24"/>
        </w:rPr>
        <w:t xml:space="preserve"> </w:t>
      </w:r>
      <w:r w:rsidRPr="00062801">
        <w:rPr>
          <w:rFonts w:eastAsia="MS PGothic" w:cs="Calibri"/>
          <w:szCs w:val="24"/>
          <w:lang w:val="ja-JP"/>
        </w:rPr>
        <w:t>パネルへのログイン、アクセス</w:t>
      </w:r>
      <w:r w:rsidRPr="00062801">
        <w:rPr>
          <w:rFonts w:eastAsia="MS PGothic" w:cs="Calibri"/>
          <w:szCs w:val="24"/>
        </w:rPr>
        <w:t xml:space="preserve"> </w:t>
      </w:r>
      <w:r w:rsidRPr="00062801">
        <w:rPr>
          <w:rFonts w:eastAsia="MS PGothic" w:cs="Calibri"/>
          <w:szCs w:val="24"/>
          <w:lang w:val="ja-JP"/>
        </w:rPr>
        <w:t>パネル上のアプリケーションへのアクセス、およびパスワードのリセットを行うことができない期間、または、</w:t>
      </w:r>
      <w:r w:rsidRPr="00062801">
        <w:rPr>
          <w:rFonts w:eastAsia="MS PGothic" w:cs="Calibri"/>
          <w:szCs w:val="24"/>
        </w:rPr>
        <w:t xml:space="preserve">IT </w:t>
      </w:r>
      <w:r w:rsidRPr="00062801">
        <w:rPr>
          <w:rFonts w:eastAsia="MS PGothic" w:cs="Calibri"/>
          <w:szCs w:val="24"/>
          <w:lang w:val="ja-JP"/>
        </w:rPr>
        <w:t>管理者がディレクトリ内のエントリの作成、読み取り、書き込みおよび削除、ならびにディレクトリ内のアプリケーションに対するユーザーのプロビジョニング</w:t>
      </w:r>
      <w:r w:rsidRPr="00062801">
        <w:rPr>
          <w:rFonts w:eastAsia="MS PGothic" w:cs="Calibri"/>
          <w:szCs w:val="24"/>
        </w:rPr>
        <w:t>/</w:t>
      </w:r>
      <w:r w:rsidRPr="00062801">
        <w:rPr>
          <w:rFonts w:eastAsia="MS PGothic" w:cs="Calibri"/>
          <w:szCs w:val="24"/>
          <w:lang w:val="ja-JP"/>
        </w:rPr>
        <w:t>プロビジョニング解除を行うことができない期間です。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C76708" w:rsidRPr="00062801" w:rsidRDefault="00C76708" w:rsidP="00C64209">
      <w:pPr>
        <w:pStyle w:val="ProductList-Body"/>
        <w:rPr>
          <w:rFonts w:eastAsia="MS PGothic" w:cs="Calibri"/>
          <w:szCs w:val="24"/>
        </w:rPr>
      </w:pPr>
    </w:p>
    <w:p w:rsidR="00C76708" w:rsidRPr="00CE1E59" w:rsidRDefault="00EE0D13"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731C6" w:rsidRPr="00062801">
              <w:rPr>
                <w:rFonts w:eastAsia="MS PGothic" w:cs="Calibri"/>
                <w:szCs w:val="24"/>
              </w:rPr>
              <w:t xml:space="preserve"> </w:t>
            </w:r>
            <w:r w:rsidR="000731C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731C6" w:rsidRPr="00062801">
              <w:rPr>
                <w:rFonts w:eastAsia="MS PGothic" w:cs="Calibri"/>
                <w:szCs w:val="24"/>
              </w:rPr>
              <w:t xml:space="preserve"> </w:t>
            </w:r>
            <w:r w:rsidR="000731C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0731C6" w:rsidRPr="00062801">
              <w:rPr>
                <w:rFonts w:eastAsia="MS PGothic" w:cs="Calibri"/>
                <w:szCs w:val="24"/>
              </w:rPr>
              <w:t xml:space="preserve"> </w:t>
            </w:r>
            <w:r w:rsidR="000731C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EE0D1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E1E59" w:rsidRPr="00CE1E59" w:rsidRDefault="00CE1E59" w:rsidP="00CE1E59">
      <w:pPr>
        <w:pStyle w:val="ProductList-Offering2Heading"/>
        <w:keepNext/>
        <w:rPr>
          <w:rStyle w:val="ProductList-Offering2HeadingChar"/>
        </w:rPr>
      </w:pPr>
      <w:bookmarkStart w:id="43" w:name="_Toc456907425"/>
      <w:bookmarkStart w:id="44" w:name="AzureRightsManagementPremium"/>
      <w:r w:rsidRPr="00CE1E59">
        <w:rPr>
          <w:rStyle w:val="ProductList-Offering2HeadingChar"/>
        </w:rPr>
        <w:lastRenderedPageBreak/>
        <w:t>Azure Active Directory B2C</w:t>
      </w:r>
      <w:bookmarkEnd w:id="43"/>
    </w:p>
    <w:p w:rsidR="00CE1E59" w:rsidRPr="00B36D6E" w:rsidRDefault="00CE1E59" w:rsidP="00CE1E59">
      <w:pPr>
        <w:pStyle w:val="ProductList-Body"/>
        <w:rPr>
          <w:rFonts w:eastAsia="MS PGothic"/>
          <w:szCs w:val="24"/>
        </w:rPr>
      </w:pPr>
      <w:r w:rsidRPr="00B36D6E">
        <w:rPr>
          <w:rFonts w:eastAsia="MS PGothic"/>
          <w:b/>
          <w:color w:val="00188F"/>
          <w:szCs w:val="24"/>
          <w:lang w:val="ja-JP"/>
        </w:rPr>
        <w:t>用語の追加定義</w:t>
      </w:r>
      <w:r w:rsidRPr="00B36D6E">
        <w:rPr>
          <w:rFonts w:eastAsia="MS PGothic"/>
          <w:b/>
          <w:color w:val="00188F"/>
          <w:szCs w:val="24"/>
        </w:rPr>
        <w:t>:</w:t>
      </w:r>
    </w:p>
    <w:p w:rsidR="00CE1E59" w:rsidRPr="00B36D6E" w:rsidRDefault="00CE1E59" w:rsidP="00CE1E59">
      <w:pPr>
        <w:pStyle w:val="ProductList-Body"/>
        <w:rPr>
          <w:rFonts w:eastAsia="MS PGothic"/>
          <w:szCs w:val="24"/>
        </w:rPr>
      </w:pPr>
      <w:r w:rsidRPr="00B36D6E">
        <w:rPr>
          <w:rFonts w:eastAsia="MS PGothic"/>
          <w:szCs w:val="24"/>
          <w:lang w:val="ja-JP"/>
        </w:rPr>
        <w:t>「</w:t>
      </w:r>
      <w:r w:rsidRPr="00B36D6E">
        <w:rPr>
          <w:rFonts w:eastAsia="MS PGothic"/>
          <w:b/>
          <w:color w:val="00188F"/>
          <w:szCs w:val="24"/>
          <w:lang w:val="ja-JP"/>
        </w:rPr>
        <w:t>デプロイ時間</w:t>
      </w:r>
      <w:r w:rsidRPr="00B36D6E">
        <w:rPr>
          <w:rFonts w:eastAsia="MS PGothic"/>
          <w:b/>
          <w:color w:val="00188F"/>
          <w:szCs w:val="24"/>
        </w:rPr>
        <w:t xml:space="preserve"> (</w:t>
      </w:r>
      <w:r w:rsidRPr="00B36D6E">
        <w:rPr>
          <w:rFonts w:eastAsia="MS PGothic"/>
          <w:b/>
          <w:color w:val="00188F"/>
          <w:szCs w:val="24"/>
          <w:lang w:val="ja-JP"/>
        </w:rPr>
        <w:t>分</w:t>
      </w:r>
      <w:r w:rsidRPr="00B36D6E">
        <w:rPr>
          <w:rFonts w:eastAsia="MS PGothic"/>
          <w:b/>
          <w:color w:val="00188F"/>
          <w:szCs w:val="24"/>
        </w:rPr>
        <w:t>)</w:t>
      </w:r>
      <w:r w:rsidRPr="00B36D6E">
        <w:rPr>
          <w:rFonts w:eastAsia="MS PGothic"/>
          <w:szCs w:val="24"/>
          <w:lang w:val="ja-JP"/>
        </w:rPr>
        <w:t>」とは、</w:t>
      </w:r>
      <w:r w:rsidRPr="00B36D6E">
        <w:rPr>
          <w:rFonts w:eastAsia="MS PGothic"/>
          <w:szCs w:val="24"/>
        </w:rPr>
        <w:t xml:space="preserve">1 </w:t>
      </w:r>
      <w:r w:rsidRPr="00B36D6E">
        <w:rPr>
          <w:rFonts w:eastAsia="MS PGothic"/>
          <w:szCs w:val="24"/>
          <w:lang w:val="ja-JP"/>
        </w:rPr>
        <w:t>請求月間において</w:t>
      </w:r>
      <w:r w:rsidRPr="00B36D6E">
        <w:rPr>
          <w:rFonts w:eastAsia="MS PGothic"/>
          <w:szCs w:val="24"/>
        </w:rPr>
        <w:t xml:space="preserve"> Azure AD B2C </w:t>
      </w:r>
      <w:r w:rsidRPr="00B36D6E">
        <w:rPr>
          <w:rFonts w:eastAsia="MS PGothic"/>
          <w:szCs w:val="24"/>
          <w:lang w:val="ja-JP"/>
        </w:rPr>
        <w:t>ディレクトリがデプロイされていた総時間</w:t>
      </w:r>
      <w:r w:rsidRPr="00B36D6E">
        <w:rPr>
          <w:rFonts w:eastAsia="MS PGothic"/>
          <w:szCs w:val="24"/>
        </w:rPr>
        <w:t xml:space="preserve"> (</w:t>
      </w:r>
      <w:r w:rsidRPr="00B36D6E">
        <w:rPr>
          <w:rFonts w:eastAsia="MS PGothic"/>
          <w:szCs w:val="24"/>
          <w:lang w:val="ja-JP"/>
        </w:rPr>
        <w:t>分</w:t>
      </w:r>
      <w:r w:rsidRPr="00B36D6E">
        <w:rPr>
          <w:rFonts w:eastAsia="MS PGothic"/>
          <w:szCs w:val="24"/>
        </w:rPr>
        <w:t xml:space="preserve">) </w:t>
      </w:r>
      <w:r w:rsidRPr="00B36D6E">
        <w:rPr>
          <w:rFonts w:eastAsia="MS PGothic"/>
          <w:szCs w:val="24"/>
          <w:lang w:val="ja-JP"/>
        </w:rPr>
        <w:t>です。</w:t>
      </w:r>
    </w:p>
    <w:p w:rsidR="00CE1E59" w:rsidRPr="00B36D6E" w:rsidRDefault="00CE1E59" w:rsidP="00CE1E59">
      <w:pPr>
        <w:pStyle w:val="ProductList-Body"/>
        <w:rPr>
          <w:rFonts w:eastAsia="MS PGothic"/>
          <w:szCs w:val="24"/>
        </w:rPr>
      </w:pPr>
      <w:r w:rsidRPr="00B36D6E">
        <w:rPr>
          <w:rFonts w:eastAsia="MS PGothic"/>
          <w:szCs w:val="24"/>
          <w:lang w:val="ja-JP"/>
        </w:rPr>
        <w:t>「</w:t>
      </w:r>
      <w:r w:rsidRPr="00B36D6E">
        <w:rPr>
          <w:rFonts w:eastAsia="MS PGothic"/>
          <w:b/>
          <w:color w:val="00188F"/>
          <w:szCs w:val="24"/>
          <w:lang w:val="ja-JP"/>
        </w:rPr>
        <w:t>最大利用時間</w:t>
      </w:r>
      <w:r w:rsidRPr="00B36D6E">
        <w:rPr>
          <w:rFonts w:eastAsia="MS PGothic"/>
          <w:b/>
          <w:color w:val="00188F"/>
          <w:szCs w:val="24"/>
        </w:rPr>
        <w:t xml:space="preserve"> (</w:t>
      </w:r>
      <w:r w:rsidRPr="00B36D6E">
        <w:rPr>
          <w:rFonts w:eastAsia="MS PGothic"/>
          <w:b/>
          <w:color w:val="00188F"/>
          <w:szCs w:val="24"/>
          <w:lang w:val="ja-JP"/>
        </w:rPr>
        <w:t>分</w:t>
      </w:r>
      <w:r w:rsidRPr="00B36D6E">
        <w:rPr>
          <w:rFonts w:eastAsia="MS PGothic"/>
          <w:b/>
          <w:color w:val="00188F"/>
          <w:szCs w:val="24"/>
        </w:rPr>
        <w:t>)</w:t>
      </w:r>
      <w:r w:rsidRPr="00B36D6E">
        <w:rPr>
          <w:rFonts w:eastAsia="MS PGothic"/>
          <w:szCs w:val="24"/>
          <w:lang w:val="ja-JP"/>
        </w:rPr>
        <w:t>」とは、</w:t>
      </w:r>
      <w:r w:rsidRPr="00B36D6E">
        <w:rPr>
          <w:rFonts w:eastAsia="MS PGothic"/>
          <w:szCs w:val="24"/>
        </w:rPr>
        <w:t xml:space="preserve">1 </w:t>
      </w:r>
      <w:r w:rsidRPr="00B36D6E">
        <w:rPr>
          <w:rFonts w:eastAsia="MS PGothic"/>
          <w:szCs w:val="24"/>
          <w:lang w:val="ja-JP"/>
        </w:rPr>
        <w:t>請求月間において所定の</w:t>
      </w:r>
      <w:r w:rsidRPr="00B36D6E">
        <w:rPr>
          <w:rFonts w:eastAsia="MS PGothic"/>
          <w:szCs w:val="24"/>
        </w:rPr>
        <w:t xml:space="preserve"> Microsoft Azure </w:t>
      </w:r>
      <w:r w:rsidRPr="00B36D6E">
        <w:rPr>
          <w:rFonts w:eastAsia="MS PGothic"/>
          <w:szCs w:val="24"/>
          <w:lang w:val="ja-JP"/>
        </w:rPr>
        <w:t>サブスクリプションのすべての</w:t>
      </w:r>
      <w:r w:rsidRPr="00B36D6E">
        <w:rPr>
          <w:rFonts w:eastAsia="MS PGothic"/>
          <w:szCs w:val="24"/>
        </w:rPr>
        <w:t xml:space="preserve"> Azure AD B2C </w:t>
      </w:r>
      <w:r w:rsidRPr="00B36D6E">
        <w:rPr>
          <w:rFonts w:eastAsia="MS PGothic"/>
          <w:szCs w:val="24"/>
          <w:lang w:val="ja-JP"/>
        </w:rPr>
        <w:t>ディレクトリのデプロイ時間</w:t>
      </w:r>
      <w:r w:rsidRPr="00B36D6E">
        <w:rPr>
          <w:rFonts w:eastAsia="MS PGothic"/>
          <w:szCs w:val="24"/>
        </w:rPr>
        <w:t xml:space="preserve"> (</w:t>
      </w:r>
      <w:r w:rsidRPr="00B36D6E">
        <w:rPr>
          <w:rFonts w:eastAsia="MS PGothic"/>
          <w:szCs w:val="24"/>
          <w:lang w:val="ja-JP"/>
        </w:rPr>
        <w:t>分</w:t>
      </w:r>
      <w:r w:rsidRPr="00B36D6E">
        <w:rPr>
          <w:rFonts w:eastAsia="MS PGothic"/>
          <w:szCs w:val="24"/>
        </w:rPr>
        <w:t xml:space="preserve">) </w:t>
      </w:r>
      <w:r w:rsidRPr="00B36D6E">
        <w:rPr>
          <w:rFonts w:eastAsia="MS PGothic"/>
          <w:szCs w:val="24"/>
          <w:lang w:val="ja-JP"/>
        </w:rPr>
        <w:t>を合計した時間です。</w:t>
      </w:r>
    </w:p>
    <w:p w:rsidR="00CE1E59" w:rsidRPr="00B36D6E" w:rsidRDefault="00CE1E59" w:rsidP="00CE1E59">
      <w:pPr>
        <w:pStyle w:val="ProductList-Body"/>
        <w:rPr>
          <w:rFonts w:eastAsia="MS PGothic"/>
          <w:b/>
          <w:color w:val="00188F"/>
          <w:szCs w:val="24"/>
        </w:rPr>
      </w:pPr>
    </w:p>
    <w:p w:rsidR="00CE1E59" w:rsidRPr="00B36D6E" w:rsidRDefault="00CE1E59" w:rsidP="00CE1E59">
      <w:pPr>
        <w:pStyle w:val="ProductList-Body"/>
        <w:rPr>
          <w:rFonts w:eastAsia="MS PGothic"/>
          <w:szCs w:val="24"/>
        </w:rPr>
      </w:pPr>
      <w:r w:rsidRPr="00B36D6E">
        <w:rPr>
          <w:rFonts w:eastAsia="MS PGothic"/>
          <w:b/>
          <w:color w:val="00188F"/>
          <w:szCs w:val="24"/>
          <w:lang w:val="ja-JP"/>
        </w:rPr>
        <w:t>ダウンタイム</w:t>
      </w:r>
      <w:r w:rsidRPr="00B36D6E">
        <w:rPr>
          <w:rFonts w:eastAsia="MS PGothic"/>
          <w:b/>
          <w:szCs w:val="24"/>
        </w:rPr>
        <w:t>:</w:t>
      </w:r>
      <w:r w:rsidRPr="00B36D6E">
        <w:rPr>
          <w:rFonts w:eastAsia="MS PGothic"/>
          <w:szCs w:val="24"/>
        </w:rPr>
        <w:t xml:space="preserve"> </w:t>
      </w:r>
      <w:r w:rsidRPr="00B36D6E">
        <w:rPr>
          <w:rFonts w:eastAsia="MS PGothic"/>
          <w:szCs w:val="24"/>
          <w:lang w:val="ja-JP"/>
        </w:rPr>
        <w:t>所定の</w:t>
      </w:r>
      <w:r w:rsidRPr="00B36D6E">
        <w:rPr>
          <w:rFonts w:eastAsia="MS PGothic"/>
          <w:szCs w:val="24"/>
        </w:rPr>
        <w:t xml:space="preserve"> Microsoft Azure </w:t>
      </w:r>
      <w:r w:rsidRPr="00B36D6E">
        <w:rPr>
          <w:rFonts w:eastAsia="MS PGothic"/>
          <w:szCs w:val="24"/>
          <w:lang w:val="ja-JP"/>
        </w:rPr>
        <w:t>サブスクリプションにおいてお客様がデプロイしたすべての</w:t>
      </w:r>
      <w:r w:rsidRPr="00B36D6E">
        <w:rPr>
          <w:rFonts w:eastAsia="MS PGothic"/>
          <w:szCs w:val="24"/>
        </w:rPr>
        <w:t xml:space="preserve"> Azure AD B2C </w:t>
      </w:r>
      <w:r w:rsidRPr="00B36D6E">
        <w:rPr>
          <w:rFonts w:eastAsia="MS PGothic"/>
          <w:szCs w:val="24"/>
          <w:lang w:val="ja-JP"/>
        </w:rPr>
        <w:t>ディレクトリにわたる合計累積時間</w:t>
      </w:r>
      <w:r w:rsidRPr="00B36D6E">
        <w:rPr>
          <w:rFonts w:eastAsia="MS PGothic"/>
          <w:szCs w:val="24"/>
        </w:rPr>
        <w:t xml:space="preserve"> (</w:t>
      </w:r>
      <w:r w:rsidRPr="00B36D6E">
        <w:rPr>
          <w:rFonts w:eastAsia="MS PGothic"/>
          <w:szCs w:val="24"/>
          <w:lang w:val="ja-JP"/>
        </w:rPr>
        <w:t>分</w:t>
      </w:r>
      <w:r w:rsidRPr="00B36D6E">
        <w:rPr>
          <w:rFonts w:eastAsia="MS PGothic"/>
          <w:szCs w:val="24"/>
        </w:rPr>
        <w:t xml:space="preserve">) </w:t>
      </w:r>
      <w:r w:rsidRPr="00B36D6E">
        <w:rPr>
          <w:rFonts w:eastAsia="MS PGothic"/>
          <w:szCs w:val="24"/>
          <w:lang w:val="ja-JP"/>
        </w:rPr>
        <w:t>のうち、その</w:t>
      </w:r>
      <w:r w:rsidRPr="00B36D6E">
        <w:rPr>
          <w:rFonts w:eastAsia="MS PGothic"/>
          <w:szCs w:val="24"/>
        </w:rPr>
        <w:t xml:space="preserve"> Azure AD B2C </w:t>
      </w:r>
      <w:r w:rsidRPr="00B36D6E">
        <w:rPr>
          <w:rFonts w:eastAsia="MS PGothic"/>
          <w:szCs w:val="24"/>
          <w:lang w:val="ja-JP"/>
        </w:rPr>
        <w:t>ディレクトリを使用できなかった時間です。ユーザーのサインアップ、サインイン、プロファイル編集、パスワード</w:t>
      </w:r>
      <w:r w:rsidRPr="00B36D6E">
        <w:rPr>
          <w:rFonts w:eastAsia="MS PGothic"/>
          <w:szCs w:val="24"/>
        </w:rPr>
        <w:t xml:space="preserve"> </w:t>
      </w:r>
      <w:r w:rsidRPr="00B36D6E">
        <w:rPr>
          <w:rFonts w:eastAsia="MS PGothic"/>
          <w:szCs w:val="24"/>
          <w:lang w:val="ja-JP"/>
        </w:rPr>
        <w:t>リセットおよび多要素認証の要求を処理しようとするすべての試み、または開発者がディレクトリに対しエントリを作成、読み取り、書き込みおよび削除しようとするすべての試みについて、トークンまたは有効なエラー</w:t>
      </w:r>
      <w:r w:rsidRPr="00B36D6E">
        <w:rPr>
          <w:rFonts w:eastAsia="MS PGothic"/>
          <w:szCs w:val="24"/>
        </w:rPr>
        <w:t xml:space="preserve"> </w:t>
      </w:r>
      <w:r w:rsidRPr="00B36D6E">
        <w:rPr>
          <w:rFonts w:eastAsia="MS PGothic"/>
          <w:szCs w:val="24"/>
          <w:lang w:val="ja-JP"/>
        </w:rPr>
        <w:t>コードが返されなかった、または</w:t>
      </w:r>
      <w:r w:rsidRPr="00B36D6E">
        <w:rPr>
          <w:rFonts w:eastAsia="MS PGothic"/>
          <w:szCs w:val="24"/>
        </w:rPr>
        <w:t xml:space="preserve"> 2 </w:t>
      </w:r>
      <w:r w:rsidRPr="00B36D6E">
        <w:rPr>
          <w:rFonts w:eastAsia="MS PGothic"/>
          <w:szCs w:val="24"/>
          <w:lang w:val="ja-JP"/>
        </w:rPr>
        <w:t>分以内に応答が返されなかった場合に、その</w:t>
      </w:r>
      <w:r w:rsidRPr="00B36D6E">
        <w:rPr>
          <w:rFonts w:eastAsia="MS PGothic"/>
          <w:szCs w:val="24"/>
        </w:rPr>
        <w:t xml:space="preserve"> Azure AD B2C </w:t>
      </w:r>
      <w:r w:rsidRPr="00B36D6E">
        <w:rPr>
          <w:rFonts w:eastAsia="MS PGothic"/>
          <w:szCs w:val="24"/>
          <w:lang w:val="ja-JP"/>
        </w:rPr>
        <w:t>ディレクトリは</w:t>
      </w:r>
      <w:r w:rsidRPr="00B36D6E">
        <w:rPr>
          <w:rFonts w:eastAsia="MS PGothic"/>
          <w:szCs w:val="24"/>
        </w:rPr>
        <w:t xml:space="preserve"> 1 </w:t>
      </w:r>
      <w:r w:rsidRPr="00B36D6E">
        <w:rPr>
          <w:rFonts w:eastAsia="MS PGothic"/>
          <w:szCs w:val="24"/>
          <w:lang w:val="ja-JP"/>
        </w:rPr>
        <w:t>分間使用できなかったとみなされます。</w:t>
      </w:r>
    </w:p>
    <w:p w:rsidR="00CE1E59" w:rsidRPr="00B36D6E" w:rsidRDefault="00CE1E59" w:rsidP="00CE1E59">
      <w:pPr>
        <w:pStyle w:val="ProductList-Body"/>
        <w:rPr>
          <w:rFonts w:eastAsia="MS PGothic"/>
          <w:szCs w:val="24"/>
        </w:rPr>
      </w:pPr>
    </w:p>
    <w:p w:rsidR="00CE1E59" w:rsidRPr="00B36D6E" w:rsidRDefault="00CE1E59" w:rsidP="00CE1E59">
      <w:pPr>
        <w:pStyle w:val="ProductList-Body"/>
        <w:rPr>
          <w:rFonts w:eastAsia="MS PGothic"/>
          <w:szCs w:val="24"/>
        </w:rPr>
      </w:pPr>
      <w:r w:rsidRPr="00B36D6E">
        <w:rPr>
          <w:rFonts w:eastAsia="MS PGothic"/>
          <w:b/>
          <w:color w:val="00188F"/>
          <w:szCs w:val="24"/>
          <w:lang w:val="ja-JP"/>
        </w:rPr>
        <w:t>月間稼働率</w:t>
      </w:r>
      <w:r w:rsidRPr="00B36D6E">
        <w:rPr>
          <w:rFonts w:eastAsia="MS PGothic"/>
          <w:b/>
          <w:color w:val="00188F"/>
          <w:szCs w:val="24"/>
        </w:rPr>
        <w:t xml:space="preserve">: </w:t>
      </w:r>
      <w:r w:rsidRPr="00B36D6E">
        <w:rPr>
          <w:rFonts w:eastAsia="MS PGothic"/>
          <w:szCs w:val="24"/>
          <w:lang w:val="ja-JP"/>
        </w:rPr>
        <w:t>月間稼働率は次の式を用いて計算されます。</w:t>
      </w:r>
    </w:p>
    <w:p w:rsidR="00CE1E59" w:rsidRPr="00202D9B" w:rsidRDefault="00CE1E59" w:rsidP="00CE1E59">
      <w:pPr>
        <w:pStyle w:val="ProductList-Body"/>
        <w:rPr>
          <w:rFonts w:eastAsia="MS PGothic"/>
          <w:szCs w:val="24"/>
        </w:rPr>
      </w:pPr>
    </w:p>
    <w:p w:rsidR="00CE1E59" w:rsidRPr="00CE1E59" w:rsidRDefault="00EE0D13" w:rsidP="00CE1E59">
      <w:pPr>
        <w:pStyle w:val="ListParagraph"/>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CE1E59" w:rsidRPr="00B36D6E" w:rsidRDefault="00CE1E59" w:rsidP="00CE1E59">
      <w:pPr>
        <w:pStyle w:val="ProductList-Body"/>
        <w:rPr>
          <w:rFonts w:eastAsia="MS PGothic"/>
          <w:szCs w:val="24"/>
        </w:rPr>
      </w:pPr>
      <w:r w:rsidRPr="00B36D6E">
        <w:rPr>
          <w:rFonts w:eastAsia="MS PGothic"/>
          <w:b/>
          <w:color w:val="00188F"/>
          <w:szCs w:val="24"/>
          <w:lang w:val="ja-JP"/>
        </w:rPr>
        <w:t>サービス</w:t>
      </w:r>
      <w:r w:rsidRPr="00B36D6E">
        <w:rPr>
          <w:rFonts w:eastAsia="MS PGothic"/>
          <w:b/>
          <w:color w:val="00188F"/>
          <w:szCs w:val="24"/>
          <w:lang w:val="ja-JP"/>
        </w:rPr>
        <w:t xml:space="preserve"> </w:t>
      </w:r>
      <w:r w:rsidRPr="00B36D6E">
        <w:rPr>
          <w:rFonts w:eastAsia="MS PGothic"/>
          <w:b/>
          <w:color w:val="00188F"/>
          <w:szCs w:val="24"/>
          <w:lang w:val="ja-JP"/>
        </w:rPr>
        <w:t>クレジット</w:t>
      </w:r>
      <w:r w:rsidRPr="00B36D6E">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CE1E59" w:rsidRPr="00B36D6E" w:rsidTr="00A9378B">
        <w:trPr>
          <w:tblHeader/>
        </w:trPr>
        <w:tc>
          <w:tcPr>
            <w:tcW w:w="5400" w:type="dxa"/>
            <w:shd w:val="clear" w:color="auto" w:fill="0072C6"/>
          </w:tcPr>
          <w:p w:rsidR="00CE1E59" w:rsidRPr="000C631C" w:rsidRDefault="00CE1E59" w:rsidP="00A9378B">
            <w:pPr>
              <w:pStyle w:val="ProductList-OfferingBody"/>
              <w:jc w:val="center"/>
              <w:rPr>
                <w:rFonts w:eastAsia="MS PGothic"/>
                <w:color w:val="FFFFFF" w:themeColor="background1"/>
                <w:szCs w:val="24"/>
              </w:rPr>
            </w:pPr>
            <w:r w:rsidRPr="000C631C">
              <w:rPr>
                <w:rFonts w:eastAsia="MS PGothic"/>
                <w:color w:val="FFFFFF" w:themeColor="background1"/>
                <w:szCs w:val="24"/>
                <w:lang w:val="ja-JP"/>
              </w:rPr>
              <w:t>月間稼働率</w:t>
            </w:r>
          </w:p>
        </w:tc>
        <w:tc>
          <w:tcPr>
            <w:tcW w:w="5090" w:type="dxa"/>
            <w:shd w:val="clear" w:color="auto" w:fill="0072C6"/>
          </w:tcPr>
          <w:p w:rsidR="00CE1E59" w:rsidRPr="000C631C" w:rsidRDefault="00CE1E59" w:rsidP="00A9378B">
            <w:pPr>
              <w:pStyle w:val="ProductList-OfferingBody"/>
              <w:jc w:val="center"/>
              <w:rPr>
                <w:rFonts w:eastAsia="MS PGothic"/>
                <w:color w:val="FFFFFF" w:themeColor="background1"/>
                <w:szCs w:val="24"/>
              </w:rPr>
            </w:pPr>
            <w:r w:rsidRPr="000C631C">
              <w:rPr>
                <w:rFonts w:eastAsia="MS PGothic"/>
                <w:color w:val="FFFFFF" w:themeColor="background1"/>
                <w:szCs w:val="24"/>
                <w:lang w:val="ja-JP"/>
              </w:rPr>
              <w:t>サービス</w:t>
            </w:r>
            <w:r w:rsidRPr="000C631C">
              <w:rPr>
                <w:rFonts w:eastAsia="MS PGothic"/>
                <w:color w:val="FFFFFF" w:themeColor="background1"/>
                <w:szCs w:val="24"/>
                <w:lang w:val="ja-JP"/>
              </w:rPr>
              <w:t xml:space="preserve"> </w:t>
            </w:r>
            <w:r w:rsidRPr="000C631C">
              <w:rPr>
                <w:rFonts w:eastAsia="MS PGothic"/>
                <w:color w:val="FFFFFF" w:themeColor="background1"/>
                <w:szCs w:val="24"/>
                <w:lang w:val="ja-JP"/>
              </w:rPr>
              <w:t>クレジット</w:t>
            </w:r>
          </w:p>
        </w:tc>
      </w:tr>
      <w:tr w:rsidR="00CE1E59" w:rsidRPr="00B36D6E" w:rsidTr="00A9378B">
        <w:tc>
          <w:tcPr>
            <w:tcW w:w="5400" w:type="dxa"/>
          </w:tcPr>
          <w:p w:rsidR="00CE1E59" w:rsidRPr="00B36D6E" w:rsidRDefault="00CE1E59" w:rsidP="00A9378B">
            <w:pPr>
              <w:pStyle w:val="ProductList-OfferingBody"/>
              <w:jc w:val="center"/>
              <w:rPr>
                <w:rFonts w:eastAsia="MS PGothic"/>
                <w:szCs w:val="24"/>
              </w:rPr>
            </w:pPr>
            <w:r w:rsidRPr="00B36D6E">
              <w:rPr>
                <w:rFonts w:eastAsia="MS PGothic"/>
                <w:szCs w:val="24"/>
              </w:rPr>
              <w:t>99.9%</w:t>
            </w:r>
            <w:r>
              <w:rPr>
                <w:rFonts w:eastAsia="MS PGothic"/>
                <w:szCs w:val="24"/>
              </w:rPr>
              <w:t xml:space="preserve"> </w:t>
            </w:r>
            <w:r>
              <w:rPr>
                <w:rFonts w:eastAsia="MS PGothic" w:hint="eastAsia"/>
                <w:szCs w:val="24"/>
              </w:rPr>
              <w:t>未満</w:t>
            </w:r>
          </w:p>
        </w:tc>
        <w:tc>
          <w:tcPr>
            <w:tcW w:w="5090" w:type="dxa"/>
          </w:tcPr>
          <w:p w:rsidR="00CE1E59" w:rsidRPr="00B36D6E" w:rsidRDefault="00CE1E59" w:rsidP="00A9378B">
            <w:pPr>
              <w:pStyle w:val="ProductList-OfferingBody"/>
              <w:jc w:val="center"/>
              <w:rPr>
                <w:rFonts w:eastAsia="MS PGothic"/>
                <w:szCs w:val="24"/>
              </w:rPr>
            </w:pPr>
            <w:r w:rsidRPr="00B36D6E">
              <w:rPr>
                <w:rFonts w:eastAsia="MS PGothic"/>
                <w:szCs w:val="24"/>
              </w:rPr>
              <w:t>10%</w:t>
            </w:r>
          </w:p>
        </w:tc>
      </w:tr>
      <w:tr w:rsidR="00CE1E59" w:rsidRPr="00B36D6E" w:rsidTr="00A9378B">
        <w:tc>
          <w:tcPr>
            <w:tcW w:w="5400" w:type="dxa"/>
          </w:tcPr>
          <w:p w:rsidR="00CE1E59" w:rsidRPr="00B36D6E" w:rsidRDefault="00CE1E59" w:rsidP="00A9378B">
            <w:pPr>
              <w:pStyle w:val="ProductList-OfferingBody"/>
              <w:jc w:val="center"/>
              <w:rPr>
                <w:rFonts w:eastAsia="MS PGothic"/>
                <w:szCs w:val="24"/>
              </w:rPr>
            </w:pPr>
            <w:r w:rsidRPr="00B36D6E">
              <w:rPr>
                <w:rFonts w:eastAsia="MS PGothic"/>
                <w:szCs w:val="24"/>
              </w:rPr>
              <w:t>99%</w:t>
            </w:r>
            <w:r>
              <w:rPr>
                <w:rFonts w:eastAsia="MS PGothic"/>
                <w:szCs w:val="24"/>
              </w:rPr>
              <w:t xml:space="preserve"> </w:t>
            </w:r>
            <w:r>
              <w:rPr>
                <w:rFonts w:eastAsia="MS PGothic" w:hint="eastAsia"/>
                <w:szCs w:val="24"/>
              </w:rPr>
              <w:t>未満</w:t>
            </w:r>
          </w:p>
        </w:tc>
        <w:tc>
          <w:tcPr>
            <w:tcW w:w="5090" w:type="dxa"/>
          </w:tcPr>
          <w:p w:rsidR="00CE1E59" w:rsidRPr="00B36D6E" w:rsidRDefault="00CE1E59" w:rsidP="00A9378B">
            <w:pPr>
              <w:pStyle w:val="ProductList-OfferingBody"/>
              <w:jc w:val="center"/>
              <w:rPr>
                <w:rFonts w:eastAsia="MS PGothic"/>
                <w:szCs w:val="24"/>
              </w:rPr>
            </w:pPr>
            <w:r w:rsidRPr="00B36D6E">
              <w:rPr>
                <w:rFonts w:eastAsia="MS PGothic"/>
                <w:szCs w:val="24"/>
              </w:rPr>
              <w:t>25%</w:t>
            </w:r>
          </w:p>
        </w:tc>
      </w:tr>
    </w:tbl>
    <w:p w:rsidR="00CE1E59" w:rsidRPr="00B36D6E" w:rsidRDefault="00CE1E59" w:rsidP="00CE1E59">
      <w:pPr>
        <w:pStyle w:val="ProductList-Body"/>
        <w:rPr>
          <w:rFonts w:eastAsia="MS PGothic"/>
          <w:szCs w:val="24"/>
        </w:rPr>
      </w:pPr>
    </w:p>
    <w:p w:rsidR="00CE1E59" w:rsidRPr="00B36D6E" w:rsidRDefault="00CE1E59" w:rsidP="00CE1E59">
      <w:pPr>
        <w:pStyle w:val="ProductList-Body"/>
        <w:rPr>
          <w:rFonts w:eastAsia="MS PGothic"/>
          <w:szCs w:val="24"/>
        </w:rPr>
      </w:pPr>
      <w:r w:rsidRPr="00B36D6E">
        <w:rPr>
          <w:rFonts w:eastAsia="MS PGothic"/>
          <w:b/>
          <w:color w:val="00188F"/>
          <w:szCs w:val="24"/>
          <w:lang w:val="ja-JP"/>
        </w:rPr>
        <w:t>サービス</w:t>
      </w:r>
      <w:r w:rsidRPr="00B36D6E">
        <w:rPr>
          <w:rFonts w:eastAsia="MS PGothic"/>
          <w:b/>
          <w:color w:val="00188F"/>
          <w:szCs w:val="24"/>
        </w:rPr>
        <w:t xml:space="preserve"> </w:t>
      </w:r>
      <w:r w:rsidRPr="00B36D6E">
        <w:rPr>
          <w:rFonts w:eastAsia="MS PGothic"/>
          <w:b/>
          <w:color w:val="00188F"/>
          <w:szCs w:val="24"/>
          <w:lang w:val="ja-JP"/>
        </w:rPr>
        <w:t>レベルの例外</w:t>
      </w:r>
      <w:r w:rsidRPr="00B36D6E">
        <w:rPr>
          <w:rFonts w:eastAsia="MS PGothic"/>
          <w:szCs w:val="24"/>
        </w:rPr>
        <w:t xml:space="preserve">: Azure Active Directory B2C </w:t>
      </w:r>
      <w:r w:rsidRPr="00B36D6E">
        <w:rPr>
          <w:rFonts w:eastAsia="MS PGothic"/>
          <w:szCs w:val="24"/>
          <w:lang w:val="ja-JP"/>
        </w:rPr>
        <w:t>の</w:t>
      </w:r>
      <w:r w:rsidRPr="00B36D6E">
        <w:rPr>
          <w:rFonts w:eastAsia="MS PGothic"/>
          <w:szCs w:val="24"/>
        </w:rPr>
        <w:t xml:space="preserve"> Free </w:t>
      </w:r>
      <w:r w:rsidRPr="00B36D6E">
        <w:rPr>
          <w:rFonts w:eastAsia="MS PGothic"/>
          <w:szCs w:val="24"/>
          <w:lang w:val="ja-JP"/>
        </w:rPr>
        <w:t>レベルについては、</w:t>
      </w:r>
      <w:r w:rsidRPr="00B36D6E">
        <w:rPr>
          <w:rFonts w:eastAsia="MS PGothic"/>
          <w:szCs w:val="24"/>
        </w:rPr>
        <w:t xml:space="preserve">SLA </w:t>
      </w:r>
      <w:r w:rsidRPr="00B36D6E">
        <w:rPr>
          <w:rFonts w:eastAsia="MS PGothic"/>
          <w:szCs w:val="24"/>
          <w:lang w:val="ja-JP"/>
        </w:rPr>
        <w:t>は提供されません。</w:t>
      </w:r>
    </w:p>
    <w:p w:rsidR="00CE1E59" w:rsidRPr="00B36D6E" w:rsidRDefault="00EE0D13" w:rsidP="00CE1E5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CE1E59" w:rsidRPr="00B36D6E">
          <w:rPr>
            <w:rStyle w:val="Hyperlink"/>
            <w:rFonts w:eastAsia="MS PGothic"/>
            <w:sz w:val="16"/>
            <w:szCs w:val="24"/>
            <w:lang w:val="ja-JP"/>
          </w:rPr>
          <w:t>目次</w:t>
        </w:r>
      </w:hyperlink>
      <w:r w:rsidR="00CE1E59" w:rsidRPr="00B36D6E">
        <w:rPr>
          <w:rFonts w:eastAsia="MS PGothic"/>
          <w:sz w:val="16"/>
          <w:szCs w:val="24"/>
        </w:rPr>
        <w:t xml:space="preserve"> / </w:t>
      </w:r>
      <w:hyperlink w:anchor="Definitions" w:history="1">
        <w:r w:rsidR="00CE1E59" w:rsidRPr="00B36D6E">
          <w:rPr>
            <w:rStyle w:val="Hyperlink"/>
            <w:rFonts w:eastAsia="MS PGothic"/>
            <w:sz w:val="16"/>
            <w:szCs w:val="24"/>
            <w:lang w:val="ja-JP"/>
          </w:rPr>
          <w:t>定義</w:t>
        </w:r>
      </w:hyperlink>
    </w:p>
    <w:p w:rsidR="00CE1E59" w:rsidRPr="00CE1E59" w:rsidRDefault="00CE1E59" w:rsidP="00CE1E59">
      <w:pPr>
        <w:pStyle w:val="ProductList-Offering2Heading"/>
        <w:rPr>
          <w:rStyle w:val="ProductList-Offering2HeadingChar"/>
        </w:rPr>
      </w:pPr>
      <w:bookmarkStart w:id="45" w:name="_Toc456907426"/>
      <w:r w:rsidRPr="00CE1E59">
        <w:rPr>
          <w:rStyle w:val="ProductList-Offering2HeadingChar"/>
        </w:rPr>
        <w:t>Azure Active Directory Premium</w:t>
      </w:r>
      <w:bookmarkEnd w:id="45"/>
    </w:p>
    <w:p w:rsidR="00CE1E59" w:rsidRPr="00B36D6E" w:rsidRDefault="00CE1E59" w:rsidP="00CE1E59">
      <w:pPr>
        <w:pStyle w:val="ProductList-Body"/>
        <w:rPr>
          <w:rFonts w:eastAsia="MS PGothic"/>
          <w:szCs w:val="24"/>
        </w:rPr>
      </w:pPr>
      <w:r w:rsidRPr="00B36D6E">
        <w:rPr>
          <w:rFonts w:eastAsia="MS PGothic"/>
          <w:b/>
          <w:color w:val="00188F"/>
          <w:szCs w:val="24"/>
          <w:lang w:val="ja-JP"/>
        </w:rPr>
        <w:t>ダウンタイム</w:t>
      </w:r>
      <w:r w:rsidRPr="00B36D6E">
        <w:rPr>
          <w:rFonts w:eastAsia="MS PGothic"/>
          <w:b/>
          <w:szCs w:val="24"/>
        </w:rPr>
        <w:t>:</w:t>
      </w:r>
      <w:r w:rsidRPr="00B36D6E">
        <w:rPr>
          <w:rFonts w:eastAsia="MS PGothic"/>
          <w:szCs w:val="24"/>
        </w:rPr>
        <w:t xml:space="preserve"> </w:t>
      </w:r>
      <w:r w:rsidRPr="00B36D6E">
        <w:rPr>
          <w:rFonts w:eastAsia="MS PGothic"/>
          <w:szCs w:val="24"/>
          <w:lang w:val="ja-JP"/>
        </w:rPr>
        <w:t>ユーザーがサービスへのログイン、アクセス</w:t>
      </w:r>
      <w:r w:rsidRPr="00B36D6E">
        <w:rPr>
          <w:rFonts w:eastAsia="MS PGothic"/>
          <w:szCs w:val="24"/>
        </w:rPr>
        <w:t xml:space="preserve"> </w:t>
      </w:r>
      <w:r w:rsidRPr="00B36D6E">
        <w:rPr>
          <w:rFonts w:eastAsia="MS PGothic"/>
          <w:szCs w:val="24"/>
          <w:lang w:val="ja-JP"/>
        </w:rPr>
        <w:t>パネルへのログイン、アクセス</w:t>
      </w:r>
      <w:r w:rsidRPr="00B36D6E">
        <w:rPr>
          <w:rFonts w:eastAsia="MS PGothic"/>
          <w:szCs w:val="24"/>
        </w:rPr>
        <w:t xml:space="preserve"> </w:t>
      </w:r>
      <w:r w:rsidRPr="00B36D6E">
        <w:rPr>
          <w:rFonts w:eastAsia="MS PGothic"/>
          <w:szCs w:val="24"/>
          <w:lang w:val="ja-JP"/>
        </w:rPr>
        <w:t>パネル上のアプリケーションへのアクセス、およびパスワードのリセットを行うことができない期間、または、</w:t>
      </w:r>
      <w:r w:rsidRPr="00B36D6E">
        <w:rPr>
          <w:rFonts w:eastAsia="MS PGothic"/>
          <w:szCs w:val="24"/>
        </w:rPr>
        <w:t xml:space="preserve">IT </w:t>
      </w:r>
      <w:r w:rsidRPr="00B36D6E">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B36D6E">
        <w:rPr>
          <w:rFonts w:eastAsia="MS PGothic"/>
          <w:szCs w:val="24"/>
        </w:rPr>
        <w:t>/</w:t>
      </w:r>
      <w:r w:rsidRPr="00B36D6E">
        <w:rPr>
          <w:rFonts w:eastAsia="MS PGothic"/>
          <w:szCs w:val="24"/>
          <w:lang w:val="ja-JP"/>
        </w:rPr>
        <w:t>プロビジョニング解除を行うことができない期間です。</w:t>
      </w:r>
    </w:p>
    <w:p w:rsidR="00CE1E59" w:rsidRPr="00B36D6E" w:rsidRDefault="00CE1E59" w:rsidP="00CE1E59">
      <w:pPr>
        <w:pStyle w:val="ProductList-Body"/>
        <w:rPr>
          <w:rFonts w:eastAsia="MS PGothic"/>
          <w:szCs w:val="24"/>
        </w:rPr>
      </w:pPr>
    </w:p>
    <w:p w:rsidR="00CE1E59" w:rsidRPr="00B36D6E" w:rsidRDefault="00CE1E59" w:rsidP="00CE1E59">
      <w:pPr>
        <w:pStyle w:val="ProductList-Body"/>
        <w:rPr>
          <w:rFonts w:eastAsia="MS PGothic"/>
          <w:szCs w:val="24"/>
        </w:rPr>
      </w:pPr>
      <w:r w:rsidRPr="00B36D6E">
        <w:rPr>
          <w:rFonts w:eastAsia="MS PGothic"/>
          <w:b/>
          <w:color w:val="00188F"/>
          <w:szCs w:val="24"/>
          <w:lang w:val="ja-JP"/>
        </w:rPr>
        <w:t>月間稼働率</w:t>
      </w:r>
      <w:r w:rsidRPr="00B36D6E">
        <w:rPr>
          <w:rFonts w:eastAsia="MS PGothic"/>
          <w:b/>
          <w:color w:val="00188F"/>
          <w:szCs w:val="24"/>
        </w:rPr>
        <w:t xml:space="preserve">: </w:t>
      </w:r>
      <w:r w:rsidRPr="00B36D6E">
        <w:rPr>
          <w:rFonts w:eastAsia="MS PGothic"/>
          <w:szCs w:val="24"/>
          <w:lang w:val="ja-JP"/>
        </w:rPr>
        <w:t>月間稼働率は次の式を用いて計算されます。</w:t>
      </w:r>
    </w:p>
    <w:p w:rsidR="00CE1E59" w:rsidRPr="00202D9B" w:rsidRDefault="00CE1E59" w:rsidP="00CE1E59">
      <w:pPr>
        <w:pStyle w:val="ProductList-Body"/>
        <w:rPr>
          <w:rFonts w:eastAsia="MS PGothic"/>
          <w:szCs w:val="24"/>
        </w:rPr>
      </w:pPr>
    </w:p>
    <w:p w:rsidR="00CE1E59" w:rsidRPr="00CE1E59" w:rsidRDefault="00EE0D13" w:rsidP="00CE1E59">
      <w:pPr>
        <w:pStyle w:val="ListParagraph"/>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ユーザー時間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ユーザー時間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CE1E59" w:rsidRPr="00B36D6E" w:rsidRDefault="00CE1E59" w:rsidP="00CE1E59">
      <w:pPr>
        <w:pStyle w:val="ProductList-Body"/>
        <w:rPr>
          <w:rFonts w:eastAsia="MS PGothic"/>
          <w:szCs w:val="24"/>
        </w:rPr>
      </w:pPr>
      <w:r w:rsidRPr="00B36D6E">
        <w:rPr>
          <w:rFonts w:eastAsia="MS PGothic"/>
          <w:szCs w:val="24"/>
          <w:lang w:val="ja-JP"/>
        </w:rPr>
        <w:t>ダウンタイムは、ユーザー時間単位で測定されます。つまり、各月につき、ダウンタイムは、当該月に発生した各インシデントの期間</w:t>
      </w:r>
      <w:r w:rsidRPr="00B36D6E">
        <w:rPr>
          <w:rFonts w:eastAsia="MS PGothic"/>
          <w:szCs w:val="24"/>
          <w:lang w:val="ja-JP"/>
        </w:rPr>
        <w:t xml:space="preserve"> (</w:t>
      </w:r>
      <w:r w:rsidRPr="00B36D6E">
        <w:rPr>
          <w:rFonts w:eastAsia="MS PGothic"/>
          <w:szCs w:val="24"/>
          <w:lang w:val="ja-JP"/>
        </w:rPr>
        <w:t>分</w:t>
      </w:r>
      <w:r w:rsidRPr="00B36D6E">
        <w:rPr>
          <w:rFonts w:eastAsia="MS PGothic"/>
          <w:szCs w:val="24"/>
          <w:lang w:val="ja-JP"/>
        </w:rPr>
        <w:t xml:space="preserve">) </w:t>
      </w:r>
      <w:r w:rsidRPr="00B36D6E">
        <w:rPr>
          <w:rFonts w:eastAsia="MS PGothic"/>
          <w:szCs w:val="24"/>
          <w:lang w:val="ja-JP"/>
        </w:rPr>
        <w:t>の合計に、かかるインシデントの影響を受けたユーザーの数を乗じた時間となります。</w:t>
      </w:r>
    </w:p>
    <w:p w:rsidR="00CE1E59" w:rsidRPr="00B36D6E" w:rsidRDefault="00CE1E59" w:rsidP="00CE1E59">
      <w:pPr>
        <w:pStyle w:val="ProductList-Body"/>
        <w:rPr>
          <w:rFonts w:eastAsia="MS PGothic"/>
          <w:szCs w:val="24"/>
        </w:rPr>
      </w:pPr>
    </w:p>
    <w:p w:rsidR="00CE1E59" w:rsidRPr="00B36D6E" w:rsidRDefault="00CE1E59" w:rsidP="00CE1E59">
      <w:pPr>
        <w:pStyle w:val="ProductList-Body"/>
        <w:rPr>
          <w:rFonts w:eastAsia="MS PGothic"/>
          <w:szCs w:val="24"/>
        </w:rPr>
      </w:pPr>
      <w:r w:rsidRPr="00B36D6E">
        <w:rPr>
          <w:rFonts w:eastAsia="MS PGothic"/>
          <w:b/>
          <w:color w:val="00188F"/>
          <w:szCs w:val="24"/>
          <w:lang w:val="ja-JP"/>
        </w:rPr>
        <w:t>サービス</w:t>
      </w:r>
      <w:r w:rsidRPr="00B36D6E">
        <w:rPr>
          <w:rFonts w:eastAsia="MS PGothic"/>
          <w:b/>
          <w:color w:val="00188F"/>
          <w:szCs w:val="24"/>
          <w:lang w:val="ja-JP"/>
        </w:rPr>
        <w:t xml:space="preserve"> </w:t>
      </w:r>
      <w:r w:rsidRPr="00B36D6E">
        <w:rPr>
          <w:rFonts w:eastAsia="MS PGothic"/>
          <w:b/>
          <w:color w:val="00188F"/>
          <w:szCs w:val="24"/>
          <w:lang w:val="ja-JP"/>
        </w:rPr>
        <w:t>クレジット</w:t>
      </w:r>
      <w:r w:rsidRPr="00B36D6E">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CE1E59" w:rsidRPr="00B36D6E" w:rsidTr="00A9378B">
        <w:trPr>
          <w:tblHeader/>
        </w:trPr>
        <w:tc>
          <w:tcPr>
            <w:tcW w:w="5400" w:type="dxa"/>
            <w:shd w:val="clear" w:color="auto" w:fill="0072C6"/>
          </w:tcPr>
          <w:p w:rsidR="00CE1E59" w:rsidRPr="000C631C" w:rsidRDefault="00CE1E59" w:rsidP="00A9378B">
            <w:pPr>
              <w:pStyle w:val="ProductList-OfferingBody"/>
              <w:jc w:val="center"/>
              <w:rPr>
                <w:rFonts w:eastAsia="MS PGothic"/>
                <w:color w:val="FFFFFF" w:themeColor="background1"/>
                <w:szCs w:val="24"/>
              </w:rPr>
            </w:pPr>
            <w:r w:rsidRPr="000C631C">
              <w:rPr>
                <w:rFonts w:eastAsia="MS PGothic"/>
                <w:color w:val="FFFFFF" w:themeColor="background1"/>
                <w:szCs w:val="24"/>
                <w:lang w:val="ja-JP"/>
              </w:rPr>
              <w:t>月間稼働率</w:t>
            </w:r>
          </w:p>
        </w:tc>
        <w:tc>
          <w:tcPr>
            <w:tcW w:w="5090" w:type="dxa"/>
            <w:shd w:val="clear" w:color="auto" w:fill="0072C6"/>
          </w:tcPr>
          <w:p w:rsidR="00CE1E59" w:rsidRPr="000C631C" w:rsidRDefault="00CE1E59" w:rsidP="00A9378B">
            <w:pPr>
              <w:pStyle w:val="ProductList-OfferingBody"/>
              <w:jc w:val="center"/>
              <w:rPr>
                <w:rFonts w:eastAsia="MS PGothic"/>
                <w:color w:val="FFFFFF" w:themeColor="background1"/>
                <w:szCs w:val="24"/>
              </w:rPr>
            </w:pPr>
            <w:r w:rsidRPr="000C631C">
              <w:rPr>
                <w:rFonts w:eastAsia="MS PGothic"/>
                <w:color w:val="FFFFFF" w:themeColor="background1"/>
                <w:szCs w:val="24"/>
                <w:lang w:val="ja-JP"/>
              </w:rPr>
              <w:t>サービス</w:t>
            </w:r>
            <w:r w:rsidRPr="000C631C">
              <w:rPr>
                <w:rFonts w:eastAsia="MS PGothic"/>
                <w:color w:val="FFFFFF" w:themeColor="background1"/>
                <w:szCs w:val="24"/>
                <w:lang w:val="ja-JP"/>
              </w:rPr>
              <w:t xml:space="preserve"> </w:t>
            </w:r>
            <w:r w:rsidRPr="000C631C">
              <w:rPr>
                <w:rFonts w:eastAsia="MS PGothic"/>
                <w:color w:val="FFFFFF" w:themeColor="background1"/>
                <w:szCs w:val="24"/>
                <w:lang w:val="ja-JP"/>
              </w:rPr>
              <w:t>クレジット</w:t>
            </w:r>
          </w:p>
        </w:tc>
      </w:tr>
      <w:tr w:rsidR="00CE1E59" w:rsidRPr="00B36D6E" w:rsidTr="00A9378B">
        <w:tc>
          <w:tcPr>
            <w:tcW w:w="5400" w:type="dxa"/>
          </w:tcPr>
          <w:p w:rsidR="00CE1E59" w:rsidRPr="00B36D6E" w:rsidRDefault="00CE1E59" w:rsidP="00A9378B">
            <w:pPr>
              <w:pStyle w:val="ProductList-OfferingBody"/>
              <w:jc w:val="center"/>
              <w:rPr>
                <w:rFonts w:eastAsia="MS PGothic"/>
                <w:szCs w:val="24"/>
              </w:rPr>
            </w:pPr>
            <w:r w:rsidRPr="00B36D6E">
              <w:rPr>
                <w:rFonts w:eastAsia="MS PGothic"/>
                <w:szCs w:val="24"/>
              </w:rPr>
              <w:t>99.9%</w:t>
            </w:r>
            <w:r>
              <w:rPr>
                <w:rFonts w:eastAsia="MS PGothic"/>
                <w:szCs w:val="24"/>
              </w:rPr>
              <w:t xml:space="preserve"> </w:t>
            </w:r>
            <w:r>
              <w:rPr>
                <w:rFonts w:eastAsia="MS PGothic" w:hint="eastAsia"/>
                <w:szCs w:val="24"/>
              </w:rPr>
              <w:t>未満</w:t>
            </w:r>
          </w:p>
        </w:tc>
        <w:tc>
          <w:tcPr>
            <w:tcW w:w="5090" w:type="dxa"/>
          </w:tcPr>
          <w:p w:rsidR="00CE1E59" w:rsidRPr="00B36D6E" w:rsidRDefault="00CE1E59" w:rsidP="00A9378B">
            <w:pPr>
              <w:pStyle w:val="ProductList-OfferingBody"/>
              <w:jc w:val="center"/>
              <w:rPr>
                <w:rFonts w:eastAsia="MS PGothic"/>
                <w:szCs w:val="24"/>
              </w:rPr>
            </w:pPr>
            <w:r w:rsidRPr="00B36D6E">
              <w:rPr>
                <w:rFonts w:eastAsia="MS PGothic"/>
                <w:szCs w:val="24"/>
              </w:rPr>
              <w:t>25%</w:t>
            </w:r>
          </w:p>
        </w:tc>
      </w:tr>
      <w:tr w:rsidR="00CE1E59" w:rsidRPr="00B36D6E" w:rsidTr="00A9378B">
        <w:tc>
          <w:tcPr>
            <w:tcW w:w="5400" w:type="dxa"/>
          </w:tcPr>
          <w:p w:rsidR="00CE1E59" w:rsidRPr="00B36D6E" w:rsidRDefault="00CE1E59" w:rsidP="00A9378B">
            <w:pPr>
              <w:pStyle w:val="ProductList-OfferingBody"/>
              <w:jc w:val="center"/>
              <w:rPr>
                <w:rFonts w:eastAsia="MS PGothic"/>
                <w:szCs w:val="24"/>
              </w:rPr>
            </w:pPr>
            <w:r w:rsidRPr="00B36D6E">
              <w:rPr>
                <w:rFonts w:eastAsia="MS PGothic"/>
                <w:szCs w:val="24"/>
              </w:rPr>
              <w:t>99%</w:t>
            </w:r>
            <w:r>
              <w:rPr>
                <w:rFonts w:eastAsia="MS PGothic"/>
                <w:szCs w:val="24"/>
              </w:rPr>
              <w:t xml:space="preserve"> </w:t>
            </w:r>
            <w:r>
              <w:rPr>
                <w:rFonts w:eastAsia="MS PGothic" w:hint="eastAsia"/>
                <w:szCs w:val="24"/>
              </w:rPr>
              <w:t>未満</w:t>
            </w:r>
          </w:p>
        </w:tc>
        <w:tc>
          <w:tcPr>
            <w:tcW w:w="5090" w:type="dxa"/>
          </w:tcPr>
          <w:p w:rsidR="00CE1E59" w:rsidRPr="00B36D6E" w:rsidRDefault="00CE1E59" w:rsidP="00A9378B">
            <w:pPr>
              <w:pStyle w:val="ProductList-OfferingBody"/>
              <w:jc w:val="center"/>
              <w:rPr>
                <w:rFonts w:eastAsia="MS PGothic"/>
                <w:szCs w:val="24"/>
              </w:rPr>
            </w:pPr>
            <w:r w:rsidRPr="00B36D6E">
              <w:rPr>
                <w:rFonts w:eastAsia="MS PGothic"/>
                <w:szCs w:val="24"/>
              </w:rPr>
              <w:t>50%</w:t>
            </w:r>
          </w:p>
        </w:tc>
      </w:tr>
      <w:tr w:rsidR="00CE1E59" w:rsidRPr="00B36D6E" w:rsidTr="00A9378B">
        <w:tc>
          <w:tcPr>
            <w:tcW w:w="5400" w:type="dxa"/>
          </w:tcPr>
          <w:p w:rsidR="00CE1E59" w:rsidRPr="00B36D6E" w:rsidRDefault="00CE1E59" w:rsidP="00A9378B">
            <w:pPr>
              <w:pStyle w:val="ProductList-OfferingBody"/>
              <w:jc w:val="center"/>
              <w:rPr>
                <w:rFonts w:eastAsia="MS PGothic"/>
                <w:szCs w:val="24"/>
              </w:rPr>
            </w:pPr>
            <w:r w:rsidRPr="00B36D6E">
              <w:rPr>
                <w:rFonts w:eastAsia="MS PGothic"/>
                <w:szCs w:val="24"/>
              </w:rPr>
              <w:t>95%</w:t>
            </w:r>
            <w:r>
              <w:rPr>
                <w:rFonts w:eastAsia="MS PGothic"/>
                <w:szCs w:val="24"/>
              </w:rPr>
              <w:t xml:space="preserve"> </w:t>
            </w:r>
            <w:r>
              <w:rPr>
                <w:rFonts w:eastAsia="MS PGothic" w:hint="eastAsia"/>
                <w:szCs w:val="24"/>
              </w:rPr>
              <w:t>未満</w:t>
            </w:r>
          </w:p>
        </w:tc>
        <w:tc>
          <w:tcPr>
            <w:tcW w:w="5090" w:type="dxa"/>
          </w:tcPr>
          <w:p w:rsidR="00CE1E59" w:rsidRPr="00B36D6E" w:rsidRDefault="00CE1E59" w:rsidP="00A9378B">
            <w:pPr>
              <w:pStyle w:val="ProductList-OfferingBody"/>
              <w:jc w:val="center"/>
              <w:rPr>
                <w:rFonts w:eastAsia="MS PGothic"/>
                <w:szCs w:val="24"/>
              </w:rPr>
            </w:pPr>
            <w:r w:rsidRPr="00B36D6E">
              <w:rPr>
                <w:rFonts w:eastAsia="MS PGothic"/>
                <w:szCs w:val="24"/>
              </w:rPr>
              <w:t>100%</w:t>
            </w:r>
          </w:p>
        </w:tc>
      </w:tr>
    </w:tbl>
    <w:p w:rsidR="00CE1E59" w:rsidRPr="00EC6B43" w:rsidRDefault="00EE0D13" w:rsidP="00CE1E5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CE1E59" w:rsidRPr="00EC6B43">
          <w:rPr>
            <w:rStyle w:val="Hyperlink"/>
            <w:rFonts w:eastAsia="MS PGothic"/>
            <w:sz w:val="16"/>
            <w:szCs w:val="16"/>
            <w:lang w:val="ja-JP"/>
          </w:rPr>
          <w:t>目次</w:t>
        </w:r>
      </w:hyperlink>
      <w:r w:rsidR="00CE1E59" w:rsidRPr="00EC6B43">
        <w:rPr>
          <w:rFonts w:eastAsia="MS PGothic"/>
          <w:sz w:val="16"/>
          <w:szCs w:val="16"/>
        </w:rPr>
        <w:t xml:space="preserve"> / </w:t>
      </w:r>
      <w:hyperlink w:anchor="Definitions" w:history="1">
        <w:r w:rsidR="00CE1E59" w:rsidRPr="00EC6B43">
          <w:rPr>
            <w:rStyle w:val="Hyperlink"/>
            <w:rFonts w:eastAsia="MS PGothic"/>
            <w:sz w:val="16"/>
            <w:szCs w:val="16"/>
            <w:lang w:val="ja-JP"/>
          </w:rPr>
          <w:t>定義</w:t>
        </w:r>
      </w:hyperlink>
    </w:p>
    <w:p w:rsidR="003D2457" w:rsidRPr="003219FF" w:rsidRDefault="003D2457" w:rsidP="00DE40BE">
      <w:pPr>
        <w:pStyle w:val="ProductList-Offering2Heading"/>
        <w:rPr>
          <w:rStyle w:val="ProductList-Offering2HeadingChar"/>
        </w:rPr>
      </w:pPr>
      <w:bookmarkStart w:id="46" w:name="_Toc456907427"/>
      <w:r w:rsidRPr="003219FF">
        <w:rPr>
          <w:rStyle w:val="ProductList-Offering2HeadingChar"/>
        </w:rPr>
        <w:t>Azure Rights Management</w:t>
      </w:r>
      <w:r w:rsidR="0028071E">
        <w:rPr>
          <w:rStyle w:val="ProductList-Offering2HeadingChar"/>
        </w:rPr>
        <w:t xml:space="preserve"> Premium</w:t>
      </w:r>
      <w:bookmarkEnd w:id="46"/>
    </w:p>
    <w:bookmarkEnd w:id="44"/>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IRM </w:t>
      </w:r>
      <w:r w:rsidRPr="00062801">
        <w:rPr>
          <w:rFonts w:eastAsia="MS PGothic" w:cs="Calibri"/>
          <w:szCs w:val="24"/>
          <w:lang w:val="ja-JP"/>
        </w:rPr>
        <w:t>ドキュメントおよび電子メールを作成または使用することができない期間です。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5495C" w:rsidRPr="00062801" w:rsidRDefault="00D5495C" w:rsidP="00C64209">
      <w:pPr>
        <w:pStyle w:val="ProductList-Body"/>
        <w:rPr>
          <w:rFonts w:eastAsia="MS PGothic" w:cs="Calibri"/>
          <w:szCs w:val="24"/>
        </w:rPr>
      </w:pPr>
    </w:p>
    <w:p w:rsidR="00D5495C" w:rsidRPr="00CE1E59" w:rsidRDefault="00EE0D13"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1052CB">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1052CB">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A25F0" w:rsidRPr="00062801">
              <w:rPr>
                <w:rFonts w:eastAsia="MS PGothic" w:cs="Calibri"/>
                <w:szCs w:val="24"/>
              </w:rPr>
              <w:t xml:space="preserve"> </w:t>
            </w:r>
            <w:r w:rsidR="009A25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A25F0" w:rsidRPr="00062801">
              <w:rPr>
                <w:rFonts w:eastAsia="MS PGothic" w:cs="Calibri"/>
                <w:szCs w:val="24"/>
              </w:rPr>
              <w:t xml:space="preserve"> </w:t>
            </w:r>
            <w:r w:rsidR="009A25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9A25F0" w:rsidRPr="00062801">
              <w:rPr>
                <w:rFonts w:eastAsia="MS PGothic" w:cs="Calibri"/>
                <w:szCs w:val="24"/>
              </w:rPr>
              <w:t xml:space="preserve"> </w:t>
            </w:r>
            <w:r w:rsidR="009A25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EE0D1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47" w:name="_Toc456907428"/>
      <w:r w:rsidRPr="003219FF">
        <w:rPr>
          <w:rStyle w:val="ProductList-Offering2HeadingChar"/>
        </w:rPr>
        <w:t>Microsoft Intune</w:t>
      </w:r>
      <w:bookmarkEnd w:id="4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お客様の</w:t>
      </w:r>
      <w:r w:rsidRPr="00062801">
        <w:rPr>
          <w:rFonts w:eastAsia="MS PGothic" w:cs="Calibri"/>
          <w:szCs w:val="24"/>
        </w:rPr>
        <w:t xml:space="preserve"> IT </w:t>
      </w:r>
      <w:r w:rsidRPr="00062801">
        <w:rPr>
          <w:rFonts w:eastAsia="MS PGothic" w:cs="Calibri"/>
          <w:szCs w:val="24"/>
          <w:lang w:val="ja-JP"/>
        </w:rPr>
        <w:t>管理者またはお客様の登録ユーザーが、適切な資格情報でログオンできない期間です。予定されていたダウンタイムは、年間</w:t>
      </w:r>
      <w:r w:rsidRPr="00062801">
        <w:rPr>
          <w:rFonts w:eastAsia="MS PGothic" w:cs="Calibri"/>
          <w:szCs w:val="24"/>
          <w:lang w:val="ja-JP"/>
        </w:rPr>
        <w:t xml:space="preserve"> (</w:t>
      </w:r>
      <w:r w:rsidRPr="00062801">
        <w:rPr>
          <w:rFonts w:eastAsia="MS PGothic" w:cs="Calibri"/>
          <w:szCs w:val="24"/>
          <w:lang w:val="ja-JP"/>
        </w:rPr>
        <w:t>暦年</w:t>
      </w:r>
      <w:r w:rsidRPr="00062801">
        <w:rPr>
          <w:rFonts w:eastAsia="MS PGothic" w:cs="Calibri"/>
          <w:szCs w:val="24"/>
          <w:lang w:val="ja-JP"/>
        </w:rPr>
        <w:t xml:space="preserve">) 10 </w:t>
      </w:r>
      <w:r w:rsidRPr="00062801">
        <w:rPr>
          <w:rFonts w:eastAsia="MS PGothic" w:cs="Calibri"/>
          <w:szCs w:val="24"/>
          <w:lang w:val="ja-JP"/>
        </w:rPr>
        <w:t>時間を超えないものとします。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5495C" w:rsidRPr="00062801" w:rsidRDefault="00D5495C" w:rsidP="00C64209">
      <w:pPr>
        <w:pStyle w:val="ProductList-Body"/>
        <w:rPr>
          <w:rFonts w:eastAsia="MS PGothic" w:cs="Calibri"/>
          <w:szCs w:val="24"/>
        </w:rPr>
      </w:pPr>
    </w:p>
    <w:p w:rsidR="00D5495C" w:rsidRPr="00CE1E59" w:rsidRDefault="00EE0D13"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50114C">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62814" w:rsidRPr="00062801">
              <w:rPr>
                <w:rFonts w:eastAsia="MS PGothic" w:cs="Calibri"/>
                <w:szCs w:val="24"/>
              </w:rPr>
              <w:t xml:space="preserve"> </w:t>
            </w:r>
            <w:r w:rsidR="0036281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62814" w:rsidRPr="00062801">
              <w:rPr>
                <w:rFonts w:eastAsia="MS PGothic" w:cs="Calibri"/>
                <w:szCs w:val="24"/>
              </w:rPr>
              <w:t xml:space="preserve"> </w:t>
            </w:r>
            <w:r w:rsidR="0036281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62814" w:rsidRPr="00062801">
              <w:rPr>
                <w:rFonts w:eastAsia="MS PGothic" w:cs="Calibri"/>
                <w:szCs w:val="24"/>
              </w:rPr>
              <w:t xml:space="preserve"> </w:t>
            </w:r>
            <w:r w:rsidR="0036281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このサービス</w:t>
      </w:r>
      <w:r w:rsidRPr="00062801">
        <w:rPr>
          <w:rFonts w:eastAsia="MS PGothic" w:cs="Calibri"/>
          <w:szCs w:val="24"/>
        </w:rPr>
        <w:t xml:space="preserve"> </w:t>
      </w:r>
      <w:r w:rsidRPr="00062801">
        <w:rPr>
          <w:rFonts w:eastAsia="MS PGothic" w:cs="Calibri"/>
          <w:szCs w:val="24"/>
          <w:lang w:val="ja-JP"/>
        </w:rPr>
        <w:t>レベルは、以下には適用されません。</w:t>
      </w:r>
      <w:r w:rsidRPr="00062801">
        <w:rPr>
          <w:rFonts w:eastAsia="MS PGothic" w:cs="Calibri"/>
          <w:szCs w:val="24"/>
          <w:lang w:val="ja-JP"/>
        </w:rPr>
        <w:t xml:space="preserve">(i) </w:t>
      </w:r>
      <w:r w:rsidRPr="00062801">
        <w:rPr>
          <w:rFonts w:eastAsia="MS PGothic" w:cs="Calibri"/>
          <w:szCs w:val="24"/>
          <w:lang w:val="ja-JP"/>
        </w:rPr>
        <w:t>本サービスのサブスクリプションの一部としてライセンスを取得したオンプレミス</w:t>
      </w:r>
      <w:r w:rsidRPr="00062801">
        <w:rPr>
          <w:rFonts w:eastAsia="MS PGothic" w:cs="Calibri"/>
          <w:szCs w:val="24"/>
          <w:lang w:val="ja-JP"/>
        </w:rPr>
        <w:t xml:space="preserve"> </w:t>
      </w:r>
      <w:r w:rsidRPr="00062801">
        <w:rPr>
          <w:rFonts w:eastAsia="MS PGothic" w:cs="Calibri"/>
          <w:szCs w:val="24"/>
          <w:lang w:val="ja-JP"/>
        </w:rPr>
        <w:t>ソフトウェア、または</w:t>
      </w:r>
      <w:r w:rsidRPr="00062801">
        <w:rPr>
          <w:rFonts w:eastAsia="MS PGothic" w:cs="Calibri"/>
          <w:szCs w:val="24"/>
          <w:lang w:val="ja-JP"/>
        </w:rPr>
        <w:t xml:space="preserve"> (ii) </w:t>
      </w:r>
      <w:r w:rsidRPr="00062801">
        <w:rPr>
          <w:rFonts w:eastAsia="MS PGothic" w:cs="Calibri"/>
          <w:szCs w:val="24"/>
          <w:lang w:val="ja-JP"/>
        </w:rPr>
        <w:t>本サービスのサブスクリプションの一部としてライセンスを取得したオンプレミス</w:t>
      </w:r>
      <w:r w:rsidRPr="00062801">
        <w:rPr>
          <w:rFonts w:eastAsia="MS PGothic" w:cs="Calibri"/>
          <w:szCs w:val="24"/>
          <w:lang w:val="ja-JP"/>
        </w:rPr>
        <w:t xml:space="preserve"> </w:t>
      </w:r>
      <w:r w:rsidRPr="00062801">
        <w:rPr>
          <w:rFonts w:eastAsia="MS PGothic" w:cs="Calibri"/>
          <w:szCs w:val="24"/>
          <w:lang w:val="ja-JP"/>
        </w:rPr>
        <w:t>ソフトウェアに更新プログラムを提供するインターネット</w:t>
      </w:r>
      <w:r w:rsidRPr="00062801">
        <w:rPr>
          <w:rFonts w:eastAsia="MS PGothic" w:cs="Calibri"/>
          <w:szCs w:val="24"/>
          <w:lang w:val="ja-JP"/>
        </w:rPr>
        <w:t xml:space="preserve"> </w:t>
      </w:r>
      <w:r w:rsidRPr="00062801">
        <w:rPr>
          <w:rFonts w:eastAsia="MS PGothic" w:cs="Calibri"/>
          <w:szCs w:val="24"/>
          <w:lang w:val="ja-JP"/>
        </w:rPr>
        <w:t>ベースのサービス</w:t>
      </w:r>
      <w:r w:rsidRPr="00062801">
        <w:rPr>
          <w:rFonts w:eastAsia="MS PGothic" w:cs="Calibri"/>
          <w:szCs w:val="24"/>
          <w:lang w:val="ja-JP"/>
        </w:rPr>
        <w:t xml:space="preserve"> (Microsoft Intune </w:t>
      </w:r>
      <w:r w:rsidRPr="00062801">
        <w:rPr>
          <w:rFonts w:eastAsia="MS PGothic" w:cs="Calibri"/>
          <w:szCs w:val="24"/>
          <w:lang w:val="ja-JP"/>
        </w:rPr>
        <w:t>サービスを除く</w:t>
      </w:r>
      <w:r w:rsidRPr="00062801">
        <w:rPr>
          <w:rFonts w:eastAsia="MS PGothic" w:cs="Calibri"/>
          <w:szCs w:val="24"/>
          <w:lang w:val="ja-JP"/>
        </w:rPr>
        <w:t>)</w:t>
      </w:r>
    </w:p>
    <w:p w:rsidR="003D2457" w:rsidRPr="00062801" w:rsidRDefault="00EE0D1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6F4F75">
      <w:pPr>
        <w:pStyle w:val="ProductList-OfferingGroupHeading"/>
        <w:keepNext/>
        <w:tabs>
          <w:tab w:val="clear" w:pos="360"/>
          <w:tab w:val="clear" w:pos="720"/>
          <w:tab w:val="clear" w:pos="1080"/>
        </w:tabs>
        <w:outlineLvl w:val="1"/>
        <w:rPr>
          <w:rFonts w:ascii="Calibri Light" w:hAnsi="Calibri Light" w:cstheme="majorHAnsi"/>
          <w:szCs w:val="24"/>
        </w:rPr>
      </w:pPr>
      <w:bookmarkStart w:id="48" w:name="_Toc456907429"/>
      <w:r w:rsidRPr="003219FF">
        <w:rPr>
          <w:rFonts w:ascii="Calibri Light" w:hAnsi="Calibri Light" w:cstheme="majorHAnsi"/>
          <w:szCs w:val="24"/>
        </w:rPr>
        <w:t xml:space="preserve">Microsoft Azure </w:t>
      </w:r>
      <w:r w:rsidRPr="003219FF">
        <w:rPr>
          <w:rFonts w:ascii="Calibri Light" w:hAnsi="Calibri Light" w:cstheme="majorHAnsi"/>
          <w:szCs w:val="24"/>
          <w:lang w:val="ja-JP"/>
        </w:rPr>
        <w:t>サービス</w:t>
      </w:r>
      <w:bookmarkEnd w:id="48"/>
    </w:p>
    <w:p w:rsidR="003D2457" w:rsidRPr="003219FF" w:rsidRDefault="003D2457" w:rsidP="00DE40BE">
      <w:pPr>
        <w:pStyle w:val="ProductList-Offering2Heading"/>
        <w:rPr>
          <w:rStyle w:val="ProductList-Offering2HeadingChar"/>
          <w:lang w:eastAsia="ja-JP"/>
        </w:rPr>
      </w:pPr>
      <w:bookmarkStart w:id="49" w:name="_Toc456907430"/>
      <w:r w:rsidRPr="003219FF">
        <w:rPr>
          <w:rStyle w:val="ProductList-Offering2HeadingChar"/>
          <w:lang w:eastAsia="ja-JP"/>
        </w:rPr>
        <w:t xml:space="preserve">API Management </w:t>
      </w:r>
      <w:r w:rsidRPr="003219FF">
        <w:rPr>
          <w:rStyle w:val="ProductList-Offering2HeadingChar"/>
          <w:lang w:eastAsia="ja-JP"/>
        </w:rPr>
        <w:t>サービス</w:t>
      </w:r>
      <w:bookmarkEnd w:id="4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API Management </w:t>
      </w:r>
      <w:r w:rsidRPr="00062801">
        <w:rPr>
          <w:rFonts w:eastAsia="MS PGothic" w:cs="Calibri"/>
          <w:szCs w:val="24"/>
          <w:lang w:val="ja-JP"/>
        </w:rPr>
        <w:t>インスタンスが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プロキシ</w:t>
      </w:r>
      <w:r w:rsidRPr="00062801">
        <w:rPr>
          <w:rFonts w:eastAsia="MS PGothic" w:cs="Calibri"/>
          <w:szCs w:val="24"/>
          <w:lang w:val="ja-JP"/>
        </w:rPr>
        <w:t>」とは、</w:t>
      </w:r>
      <w:r w:rsidRPr="00062801">
        <w:rPr>
          <w:rFonts w:eastAsia="MS PGothic" w:cs="Calibri"/>
          <w:szCs w:val="24"/>
          <w:lang w:val="ja-JP"/>
        </w:rPr>
        <w:t xml:space="preserve">API </w:t>
      </w:r>
      <w:r w:rsidRPr="00062801">
        <w:rPr>
          <w:rFonts w:eastAsia="MS PGothic" w:cs="Calibri"/>
          <w:szCs w:val="24"/>
          <w:lang w:val="ja-JP"/>
        </w:rPr>
        <w:t>要求を受信して、構成された依存</w:t>
      </w:r>
      <w:r w:rsidRPr="00062801">
        <w:rPr>
          <w:rFonts w:eastAsia="MS PGothic" w:cs="Calibri"/>
          <w:szCs w:val="24"/>
          <w:lang w:val="ja-JP"/>
        </w:rPr>
        <w:t xml:space="preserve"> API </w:t>
      </w:r>
      <w:r w:rsidRPr="00062801">
        <w:rPr>
          <w:rFonts w:eastAsia="MS PGothic" w:cs="Calibri"/>
          <w:szCs w:val="24"/>
          <w:lang w:val="ja-JP"/>
        </w:rPr>
        <w:t>に転送する、</w:t>
      </w:r>
      <w:r w:rsidRPr="00062801">
        <w:rPr>
          <w:rFonts w:eastAsia="MS PGothic" w:cs="Calibri"/>
          <w:szCs w:val="24"/>
          <w:lang w:val="ja-JP"/>
        </w:rPr>
        <w:t xml:space="preserve">API Management </w:t>
      </w:r>
      <w:r w:rsidRPr="00062801">
        <w:rPr>
          <w:rFonts w:eastAsia="MS PGothic" w:cs="Calibri"/>
          <w:szCs w:val="24"/>
          <w:lang w:val="ja-JP"/>
        </w:rPr>
        <w:t>サービスのコンポーネントを意味します。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API Management </w:t>
      </w:r>
      <w:r w:rsidRPr="00062801">
        <w:rPr>
          <w:rFonts w:eastAsia="MS PGothic" w:cs="Calibri"/>
          <w:szCs w:val="24"/>
          <w:lang w:val="ja-JP"/>
        </w:rPr>
        <w:t>サービスを使用できなかった時間です。プロキシを通じて操作を実行しようとする試みが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w:t>
      </w:r>
      <w:r w:rsidRPr="00062801">
        <w:rPr>
          <w:rFonts w:eastAsia="MS PGothic" w:cs="Calibri"/>
          <w:szCs w:val="24"/>
          <w:lang w:val="ja-JP"/>
        </w:rPr>
        <w:t xml:space="preserve"> API Management </w:t>
      </w:r>
      <w:r w:rsidRPr="00062801">
        <w:rPr>
          <w:rFonts w:eastAsia="MS PGothic" w:cs="Calibri"/>
          <w:szCs w:val="24"/>
          <w:lang w:val="ja-JP"/>
        </w:rPr>
        <w:t>インスタンスは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216112" w:rsidRPr="00062801" w:rsidRDefault="00216112" w:rsidP="00216112">
      <w:pPr>
        <w:pStyle w:val="ProductList-Body"/>
        <w:rPr>
          <w:rFonts w:eastAsia="MS PGothic" w:cs="Calibri"/>
          <w:szCs w:val="24"/>
        </w:rPr>
      </w:pPr>
      <w:r w:rsidRPr="00062801">
        <w:rPr>
          <w:rFonts w:eastAsia="MS PGothic" w:cs="Calibri"/>
          <w:b/>
          <w:color w:val="00188F"/>
          <w:szCs w:val="24"/>
          <w:lang w:val="ja-JP"/>
        </w:rPr>
        <w:lastRenderedPageBreak/>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216112" w:rsidRPr="00DE40BE" w:rsidRDefault="00216112" w:rsidP="00216112">
      <w:pPr>
        <w:pStyle w:val="ProductList-Body"/>
        <w:rPr>
          <w:rFonts w:eastAsia="MS PGothic"/>
        </w:rPr>
      </w:pPr>
    </w:p>
    <w:p w:rsidR="00216112" w:rsidRPr="00CE1E59" w:rsidRDefault="00EE0D13" w:rsidP="0021611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 xml:space="preserve">Standard </w:t>
      </w:r>
      <w:r w:rsidRPr="00062801">
        <w:rPr>
          <w:rFonts w:eastAsia="MS PGothic" w:cs="Calibri"/>
          <w:b/>
          <w:color w:val="00188F"/>
          <w:szCs w:val="24"/>
          <w:lang w:val="ja-JP"/>
        </w:rPr>
        <w:t>レベルのサービス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rPr>
        <w:t xml:space="preserve">2 </w:t>
      </w:r>
      <w:r w:rsidRPr="00062801">
        <w:rPr>
          <w:rFonts w:eastAsia="MS PGothic" w:cs="Calibri"/>
          <w:b/>
          <w:color w:val="00188F"/>
          <w:szCs w:val="24"/>
          <w:lang w:val="ja-JP"/>
        </w:rPr>
        <w:t>つ以上のリージョンにわたって展開される</w:t>
      </w:r>
      <w:r w:rsidRPr="00062801">
        <w:rPr>
          <w:rFonts w:eastAsia="MS PGothic" w:cs="Calibri"/>
          <w:b/>
          <w:color w:val="00188F"/>
          <w:szCs w:val="24"/>
        </w:rPr>
        <w:t xml:space="preserve"> Premium </w:t>
      </w:r>
      <w:r w:rsidRPr="00062801">
        <w:rPr>
          <w:rFonts w:eastAsia="MS PGothic" w:cs="Calibri"/>
          <w:b/>
          <w:color w:val="00188F"/>
          <w:szCs w:val="24"/>
          <w:lang w:val="ja-JP"/>
        </w:rPr>
        <w:t>レベルのサービス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color w:val="00188F"/>
          <w:szCs w:val="24"/>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EE0D1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B66F8" w:rsidRPr="00C76CE5" w:rsidRDefault="00CB66F8" w:rsidP="00DE40BE">
      <w:pPr>
        <w:pStyle w:val="ProductList-Offering2Heading"/>
      </w:pPr>
      <w:bookmarkStart w:id="50" w:name="_Toc456907431"/>
      <w:r w:rsidRPr="00C76CE5">
        <w:t>App Service</w:t>
      </w:r>
      <w:bookmarkEnd w:id="50"/>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用語の追加定義</w:t>
      </w:r>
      <w:r w:rsidRPr="00C76CE5">
        <w:rPr>
          <w:rFonts w:eastAsia="MS PGothic" w:cs="Calibri"/>
          <w:b/>
          <w:color w:val="00188F"/>
          <w:szCs w:val="24"/>
        </w:rPr>
        <w:t>:</w:t>
      </w:r>
    </w:p>
    <w:p w:rsidR="00CB66F8" w:rsidRPr="00C76CE5" w:rsidRDefault="001B5D94" w:rsidP="00CB66F8">
      <w:pPr>
        <w:pStyle w:val="ProductList-Body"/>
        <w:spacing w:after="40"/>
        <w:rPr>
          <w:rFonts w:eastAsia="MS PGothic" w:cs="Calibri"/>
          <w:szCs w:val="24"/>
        </w:rPr>
      </w:pPr>
      <w:r w:rsidRPr="0007482C">
        <w:rPr>
          <w:rFonts w:eastAsia="MS PGothic"/>
          <w:szCs w:val="24"/>
          <w:lang w:val="ja-JP"/>
        </w:rPr>
        <w:t>「</w:t>
      </w:r>
      <w:r w:rsidRPr="0007482C">
        <w:rPr>
          <w:rFonts w:eastAsia="MS PGothic"/>
          <w:b/>
          <w:color w:val="00188F"/>
          <w:szCs w:val="24"/>
          <w:lang w:val="ja-JP"/>
        </w:rPr>
        <w:t>アプリ</w:t>
      </w:r>
      <w:r w:rsidRPr="0007482C">
        <w:rPr>
          <w:rFonts w:eastAsia="MS PGothic"/>
          <w:szCs w:val="24"/>
          <w:lang w:val="ja-JP"/>
        </w:rPr>
        <w:t>」とは、</w:t>
      </w:r>
      <w:r w:rsidRPr="0007482C">
        <w:rPr>
          <w:rFonts w:eastAsia="MS PGothic"/>
          <w:szCs w:val="24"/>
          <w:lang w:val="ja-JP"/>
        </w:rPr>
        <w:t xml:space="preserve">Free </w:t>
      </w:r>
      <w:r w:rsidRPr="0007482C">
        <w:rPr>
          <w:rFonts w:eastAsia="MS PGothic"/>
          <w:szCs w:val="24"/>
          <w:lang w:val="ja-JP"/>
        </w:rPr>
        <w:t>および</w:t>
      </w:r>
      <w:r w:rsidRPr="0007482C">
        <w:rPr>
          <w:rFonts w:eastAsia="MS PGothic"/>
          <w:szCs w:val="24"/>
          <w:lang w:val="ja-JP"/>
        </w:rPr>
        <w:t xml:space="preserve"> Shared </w:t>
      </w:r>
      <w:r w:rsidRPr="0007482C">
        <w:rPr>
          <w:rFonts w:eastAsia="MS PGothic"/>
          <w:szCs w:val="24"/>
          <w:lang w:val="ja-JP"/>
        </w:rPr>
        <w:t>レベルの</w:t>
      </w:r>
      <w:r w:rsidRPr="0007482C">
        <w:rPr>
          <w:rFonts w:eastAsia="MS PGothic"/>
          <w:szCs w:val="24"/>
          <w:lang w:val="ja-JP"/>
        </w:rPr>
        <w:t xml:space="preserve"> Web </w:t>
      </w:r>
      <w:r w:rsidRPr="0007482C">
        <w:rPr>
          <w:rFonts w:eastAsia="MS PGothic"/>
          <w:szCs w:val="24"/>
          <w:lang w:val="ja-JP"/>
        </w:rPr>
        <w:t>アプリを除く、</w:t>
      </w:r>
      <w:r w:rsidRPr="0007482C">
        <w:rPr>
          <w:rFonts w:eastAsia="MS PGothic"/>
          <w:szCs w:val="24"/>
          <w:lang w:val="ja-JP"/>
        </w:rPr>
        <w:t xml:space="preserve">App Service </w:t>
      </w:r>
      <w:r w:rsidRPr="0007482C">
        <w:rPr>
          <w:rFonts w:eastAsia="MS PGothic"/>
          <w:szCs w:val="24"/>
          <w:lang w:val="ja-JP"/>
        </w:rPr>
        <w:t>内でお客様がデプロイする</w:t>
      </w:r>
      <w:r w:rsidRPr="0007482C">
        <w:rPr>
          <w:rFonts w:eastAsia="MS PGothic"/>
          <w:szCs w:val="24"/>
          <w:lang w:val="ja-JP"/>
        </w:rPr>
        <w:t xml:space="preserve"> Web </w:t>
      </w:r>
      <w:r w:rsidRPr="0007482C">
        <w:rPr>
          <w:rFonts w:eastAsia="MS PGothic"/>
          <w:szCs w:val="24"/>
          <w:lang w:val="ja-JP"/>
        </w:rPr>
        <w:t>アプリまたはモバイル</w:t>
      </w:r>
      <w:r w:rsidRPr="0007482C">
        <w:rPr>
          <w:rFonts w:eastAsia="MS PGothic"/>
          <w:szCs w:val="24"/>
          <w:lang w:val="ja-JP"/>
        </w:rPr>
        <w:t xml:space="preserve"> </w:t>
      </w:r>
      <w:r w:rsidRPr="0007482C">
        <w:rPr>
          <w:rFonts w:eastAsia="MS PGothic"/>
          <w:szCs w:val="24"/>
          <w:lang w:val="ja-JP"/>
        </w:rPr>
        <w:t>アプリを意味します</w:t>
      </w:r>
      <w:r w:rsidR="00CB66F8" w:rsidRPr="00C76CE5">
        <w:rPr>
          <w:rFonts w:eastAsia="MS PGothic" w:cs="Calibri"/>
          <w:szCs w:val="24"/>
          <w:lang w:val="ja-JP"/>
        </w:rPr>
        <w:t>。</w:t>
      </w:r>
    </w:p>
    <w:p w:rsidR="00CB66F8" w:rsidRPr="00C76CE5" w:rsidRDefault="00CB66F8" w:rsidP="00CB66F8">
      <w:pPr>
        <w:pStyle w:val="ProductList-Body"/>
        <w:spacing w:after="40"/>
        <w:rPr>
          <w:rFonts w:eastAsia="MS PGothic" w:cs="Calibri"/>
          <w:szCs w:val="24"/>
        </w:rPr>
      </w:pPr>
      <w:r w:rsidRPr="00C76CE5">
        <w:rPr>
          <w:rFonts w:eastAsia="MS PGothic" w:cs="Calibri"/>
          <w:szCs w:val="24"/>
          <w:lang w:val="ja-JP"/>
        </w:rPr>
        <w:t>「</w:t>
      </w:r>
      <w:r w:rsidRPr="00C76CE5">
        <w:rPr>
          <w:rFonts w:eastAsia="MS PGothic" w:cs="Calibri"/>
          <w:b/>
          <w:color w:val="00188F"/>
          <w:szCs w:val="24"/>
          <w:lang w:val="ja-JP"/>
        </w:rPr>
        <w:t>デプロイ時間</w:t>
      </w:r>
      <w:r w:rsidRPr="00C76CE5">
        <w:rPr>
          <w:rFonts w:eastAsia="MS PGothic" w:cs="Calibri"/>
          <w:b/>
          <w:color w:val="00188F"/>
          <w:szCs w:val="24"/>
        </w:rPr>
        <w:t xml:space="preserve"> (</w:t>
      </w:r>
      <w:r w:rsidRPr="00C76CE5">
        <w:rPr>
          <w:rFonts w:eastAsia="MS PGothic" w:cs="Calibri"/>
          <w:b/>
          <w:color w:val="00188F"/>
          <w:szCs w:val="24"/>
          <w:lang w:val="ja-JP"/>
        </w:rPr>
        <w:t>分</w:t>
      </w:r>
      <w:r w:rsidRPr="00C76CE5">
        <w:rPr>
          <w:rFonts w:eastAsia="MS PGothic" w:cs="Calibri"/>
          <w:b/>
          <w:color w:val="00188F"/>
          <w:szCs w:val="24"/>
        </w:rPr>
        <w:t>)</w:t>
      </w:r>
      <w:r w:rsidRPr="00C76CE5">
        <w:rPr>
          <w:rFonts w:eastAsia="MS PGothic" w:cs="Calibri"/>
          <w:szCs w:val="24"/>
          <w:lang w:val="ja-JP"/>
        </w:rPr>
        <w:t>」とは、</w:t>
      </w:r>
      <w:r w:rsidRPr="00C76CE5">
        <w:rPr>
          <w:rFonts w:eastAsia="MS PGothic" w:cs="Calibri"/>
          <w:szCs w:val="24"/>
        </w:rPr>
        <w:t xml:space="preserve">1 </w:t>
      </w:r>
      <w:r w:rsidRPr="00C76CE5">
        <w:rPr>
          <w:rFonts w:eastAsia="MS PGothic" w:cs="Calibri"/>
          <w:szCs w:val="24"/>
          <w:lang w:val="ja-JP"/>
        </w:rPr>
        <w:t>請求月間において所定のアプリを</w:t>
      </w:r>
      <w:r w:rsidRPr="00C76CE5">
        <w:rPr>
          <w:rFonts w:eastAsia="MS PGothic" w:cs="Calibri"/>
          <w:szCs w:val="24"/>
        </w:rPr>
        <w:t xml:space="preserve"> Microsoft Azure </w:t>
      </w:r>
      <w:r w:rsidRPr="00C76CE5">
        <w:rPr>
          <w:rFonts w:eastAsia="MS PGothic" w:cs="Calibri"/>
          <w:szCs w:val="24"/>
          <w:lang w:val="ja-JP"/>
        </w:rPr>
        <w:t>で実行するよう設定していた総時間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です。デプロイ時間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は、アプリが作成された時点またはアプリを実行する操作をお客様が開始した時点から、アプリを停止または削除する操作をお客様が開始した時点まで測定されます。</w:t>
      </w:r>
    </w:p>
    <w:p w:rsidR="00CB66F8" w:rsidRPr="00C76CE5" w:rsidRDefault="00CB66F8" w:rsidP="00CB66F8">
      <w:pPr>
        <w:pStyle w:val="ProductList-Body"/>
        <w:spacing w:after="40"/>
        <w:rPr>
          <w:rFonts w:eastAsia="MS PGothic" w:cs="Calibri"/>
          <w:szCs w:val="24"/>
        </w:rPr>
      </w:pPr>
      <w:r w:rsidRPr="00C76CE5">
        <w:rPr>
          <w:rFonts w:eastAsia="MS PGothic" w:cs="Calibri"/>
          <w:szCs w:val="24"/>
          <w:lang w:val="ja-JP"/>
        </w:rPr>
        <w:t>「</w:t>
      </w:r>
      <w:r w:rsidRPr="00C76CE5">
        <w:rPr>
          <w:rFonts w:eastAsia="MS PGothic" w:cs="Calibri"/>
          <w:b/>
          <w:color w:val="00188F"/>
          <w:szCs w:val="24"/>
          <w:lang w:val="ja-JP"/>
        </w:rPr>
        <w:t>最大利用時間</w:t>
      </w:r>
      <w:r w:rsidRPr="00C76CE5">
        <w:rPr>
          <w:rFonts w:eastAsia="MS PGothic" w:cs="Calibri"/>
          <w:b/>
          <w:color w:val="00188F"/>
          <w:szCs w:val="24"/>
        </w:rPr>
        <w:t xml:space="preserve"> (</w:t>
      </w:r>
      <w:r w:rsidRPr="00C76CE5">
        <w:rPr>
          <w:rFonts w:eastAsia="MS PGothic" w:cs="Calibri"/>
          <w:b/>
          <w:color w:val="00188F"/>
          <w:szCs w:val="24"/>
          <w:lang w:val="ja-JP"/>
        </w:rPr>
        <w:t>分</w:t>
      </w:r>
      <w:r w:rsidRPr="00C76CE5">
        <w:rPr>
          <w:rFonts w:eastAsia="MS PGothic" w:cs="Calibri"/>
          <w:b/>
          <w:color w:val="00188F"/>
          <w:szCs w:val="24"/>
        </w:rPr>
        <w:t>)</w:t>
      </w:r>
      <w:r w:rsidRPr="00C76CE5">
        <w:rPr>
          <w:rFonts w:eastAsia="MS PGothic" w:cs="Calibri"/>
          <w:szCs w:val="24"/>
          <w:lang w:val="ja-JP"/>
        </w:rPr>
        <w:t>」とは、</w:t>
      </w:r>
      <w:r w:rsidRPr="00C76CE5">
        <w:rPr>
          <w:rFonts w:eastAsia="MS PGothic" w:cs="Calibri"/>
          <w:szCs w:val="24"/>
        </w:rPr>
        <w:t xml:space="preserve">1 </w:t>
      </w:r>
      <w:r w:rsidRPr="00C76CE5">
        <w:rPr>
          <w:rFonts w:eastAsia="MS PGothic" w:cs="Calibri"/>
          <w:szCs w:val="24"/>
          <w:lang w:val="ja-JP"/>
        </w:rPr>
        <w:t>請求月間に所定の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の合計です。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ダウンタイム</w:t>
      </w:r>
      <w:r w:rsidRPr="00C76CE5">
        <w:rPr>
          <w:rFonts w:eastAsia="MS PGothic" w:cs="Calibri"/>
          <w:b/>
          <w:color w:val="00188F"/>
          <w:szCs w:val="24"/>
        </w:rPr>
        <w:t xml:space="preserve">: </w:t>
      </w:r>
      <w:r w:rsidRPr="00C76CE5">
        <w:rPr>
          <w:rFonts w:eastAsia="MS PGothic" w:cs="Calibri"/>
          <w:szCs w:val="24"/>
          <w:lang w:val="ja-JP"/>
        </w:rPr>
        <w:t>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サブスクリプションにお客様がデプロイしたすべてのアプリにわたるデプロイ時間の合計累積時間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のうち、そのアプリを使用できなかった時間です。所定のアプリとマイクロソフトのインターネット</w:t>
      </w:r>
      <w:r w:rsidRPr="00C76CE5">
        <w:rPr>
          <w:rFonts w:eastAsia="MS PGothic" w:cs="Calibri"/>
          <w:szCs w:val="24"/>
        </w:rPr>
        <w:t xml:space="preserve"> </w:t>
      </w:r>
      <w:r w:rsidRPr="00C76CE5">
        <w:rPr>
          <w:rFonts w:eastAsia="MS PGothic" w:cs="Calibri"/>
          <w:szCs w:val="24"/>
          <w:lang w:val="ja-JP"/>
        </w:rPr>
        <w:t>ゲートウェイ間で</w:t>
      </w:r>
      <w:r w:rsidRPr="00C76CE5">
        <w:rPr>
          <w:rFonts w:eastAsia="MS PGothic" w:cs="Calibri"/>
          <w:szCs w:val="24"/>
        </w:rPr>
        <w:t xml:space="preserve"> 1 </w:t>
      </w:r>
      <w:r w:rsidRPr="00C76CE5">
        <w:rPr>
          <w:rFonts w:eastAsia="MS PGothic" w:cs="Calibri"/>
          <w:szCs w:val="24"/>
          <w:lang w:val="ja-JP"/>
        </w:rPr>
        <w:t>分間連続して接続が失われたときに、そのアプリは</w:t>
      </w:r>
      <w:r w:rsidRPr="00C76CE5">
        <w:rPr>
          <w:rFonts w:eastAsia="MS PGothic" w:cs="Calibri"/>
          <w:szCs w:val="24"/>
        </w:rPr>
        <w:t xml:space="preserve"> 1 </w:t>
      </w:r>
      <w:r w:rsidRPr="00C76CE5">
        <w:rPr>
          <w:rFonts w:eastAsia="MS PGothic" w:cs="Calibri"/>
          <w:szCs w:val="24"/>
          <w:lang w:val="ja-JP"/>
        </w:rPr>
        <w:t>分間使用できなかったとみなされます。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C76CE5">
        <w:rPr>
          <w:rFonts w:eastAsia="MS PGothic" w:cs="Calibri"/>
          <w:b/>
          <w:color w:val="00188F"/>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E1E59" w:rsidRDefault="00EE0D13"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C76CE5">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2641EF" w:rsidRPr="007C05C2"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2641EF"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w:t>
            </w:r>
          </w:p>
        </w:tc>
      </w:tr>
      <w:tr w:rsidR="002641EF"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bl>
    <w:p w:rsidR="00CB66F8" w:rsidRPr="00C76CE5" w:rsidRDefault="00CB66F8" w:rsidP="00CB66F8">
      <w:pPr>
        <w:pStyle w:val="ProductList-Body"/>
        <w:rPr>
          <w:rFonts w:eastAsia="MS PGothic" w:cs="Calibri"/>
          <w:szCs w:val="24"/>
        </w:rPr>
      </w:pPr>
    </w:p>
    <w:p w:rsidR="00CB66F8" w:rsidRPr="00C76CE5" w:rsidRDefault="001B5D94" w:rsidP="00CB66F8">
      <w:pPr>
        <w:pStyle w:val="ProductList-Body"/>
        <w:rPr>
          <w:rFonts w:eastAsia="MS PGothic" w:cs="Calibri"/>
          <w:szCs w:val="24"/>
        </w:rPr>
      </w:pPr>
      <w:r w:rsidRPr="0007482C">
        <w:rPr>
          <w:rFonts w:eastAsia="MS PGothic"/>
          <w:b/>
          <w:color w:val="00188F"/>
          <w:szCs w:val="24"/>
          <w:lang w:val="ja-JP"/>
        </w:rPr>
        <w:t>追加条件</w:t>
      </w:r>
      <w:r w:rsidRPr="0007482C">
        <w:rPr>
          <w:rFonts w:eastAsia="MS PGothic"/>
          <w:b/>
          <w:color w:val="00188F"/>
          <w:szCs w:val="24"/>
        </w:rPr>
        <w:t xml:space="preserve">: </w:t>
      </w:r>
      <w:r w:rsidRPr="0007482C">
        <w:rPr>
          <w:rFonts w:eastAsia="MS PGothic"/>
          <w:szCs w:val="24"/>
        </w:rPr>
        <w:t xml:space="preserve"> </w:t>
      </w:r>
      <w:r w:rsidRPr="0007482C">
        <w:rPr>
          <w:rFonts w:eastAsia="MS PGothic"/>
          <w:szCs w:val="24"/>
          <w:lang w:val="ja-JP"/>
        </w:rPr>
        <w:t>サービス</w:t>
      </w:r>
      <w:r w:rsidRPr="0007482C">
        <w:rPr>
          <w:rFonts w:eastAsia="MS PGothic"/>
          <w:szCs w:val="24"/>
        </w:rPr>
        <w:t xml:space="preserve"> </w:t>
      </w:r>
      <w:r w:rsidRPr="0007482C">
        <w:rPr>
          <w:rFonts w:eastAsia="MS PGothic"/>
          <w:szCs w:val="24"/>
          <w:lang w:val="ja-JP"/>
        </w:rPr>
        <w:t>クレジットは、お客様の</w:t>
      </w:r>
      <w:r w:rsidRPr="0007482C">
        <w:rPr>
          <w:rFonts w:eastAsia="MS PGothic"/>
          <w:szCs w:val="24"/>
        </w:rPr>
        <w:t xml:space="preserve"> Web </w:t>
      </w:r>
      <w:r w:rsidRPr="0007482C">
        <w:rPr>
          <w:rFonts w:eastAsia="MS PGothic"/>
          <w:szCs w:val="24"/>
          <w:lang w:val="ja-JP"/>
        </w:rPr>
        <w:t>アプリまたはモバイル</w:t>
      </w:r>
      <w:r w:rsidRPr="0007482C">
        <w:rPr>
          <w:rFonts w:eastAsia="MS PGothic"/>
          <w:szCs w:val="24"/>
        </w:rPr>
        <w:t xml:space="preserve"> </w:t>
      </w:r>
      <w:r w:rsidRPr="0007482C">
        <w:rPr>
          <w:rFonts w:eastAsia="MS PGothic"/>
          <w:szCs w:val="24"/>
          <w:lang w:val="ja-JP"/>
        </w:rPr>
        <w:t>アプリの使用により発生する料金のみに適用され、</w:t>
      </w:r>
      <w:r w:rsidRPr="0007482C">
        <w:rPr>
          <w:rFonts w:eastAsia="MS PGothic"/>
          <w:szCs w:val="24"/>
        </w:rPr>
        <w:t xml:space="preserve">App Service </w:t>
      </w:r>
      <w:r w:rsidRPr="0007482C">
        <w:rPr>
          <w:rFonts w:eastAsia="MS PGothic"/>
          <w:szCs w:val="24"/>
          <w:lang w:val="ja-JP"/>
        </w:rPr>
        <w:t>を通じて提供される他の種類のアプリにより発生する料金には適用されません。これらは本</w:t>
      </w:r>
      <w:r w:rsidRPr="0007482C">
        <w:rPr>
          <w:rFonts w:eastAsia="MS PGothic"/>
          <w:szCs w:val="24"/>
          <w:lang w:val="ja-JP"/>
        </w:rPr>
        <w:t xml:space="preserve"> SLA </w:t>
      </w:r>
      <w:r w:rsidRPr="0007482C">
        <w:rPr>
          <w:rFonts w:eastAsia="MS PGothic"/>
          <w:szCs w:val="24"/>
          <w:lang w:val="ja-JP"/>
        </w:rPr>
        <w:t>の適用対象外です</w:t>
      </w:r>
      <w:r w:rsidR="00CB66F8" w:rsidRPr="00C76CE5">
        <w:rPr>
          <w:rFonts w:eastAsia="MS PGothic" w:cs="Calibri"/>
          <w:szCs w:val="24"/>
          <w:lang w:val="ja-JP"/>
        </w:rPr>
        <w:t>。</w:t>
      </w:r>
    </w:p>
    <w:p w:rsidR="00CB66F8" w:rsidRPr="00C76CE5" w:rsidRDefault="00EE0D13"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lang w:val="ja-JP"/>
        </w:rPr>
        <w:t xml:space="preserve"> / </w:t>
      </w:r>
      <w:hyperlink w:anchor="Definitions" w:history="1">
        <w:r w:rsidR="00CB66F8" w:rsidRPr="00C76CE5">
          <w:rPr>
            <w:rStyle w:val="Hyperlink"/>
            <w:rFonts w:eastAsia="MS PGothic" w:cs="Calibri"/>
            <w:sz w:val="16"/>
            <w:szCs w:val="24"/>
            <w:lang w:val="ja-JP"/>
          </w:rPr>
          <w:t>定義</w:t>
        </w:r>
      </w:hyperlink>
    </w:p>
    <w:p w:rsidR="002D5C17" w:rsidRPr="002641EF" w:rsidRDefault="002D5C17" w:rsidP="00DE40BE">
      <w:pPr>
        <w:pStyle w:val="ProductList-Offering2Heading"/>
        <w:rPr>
          <w:lang w:eastAsia="ja-JP"/>
        </w:rPr>
      </w:pPr>
      <w:bookmarkStart w:id="51" w:name="_Toc456907432"/>
      <w:r w:rsidRPr="002641EF">
        <w:rPr>
          <w:lang w:eastAsia="ja-JP"/>
        </w:rPr>
        <w:t>Application Gateway</w:t>
      </w:r>
      <w:bookmarkEnd w:id="51"/>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6E5BDE">
        <w:rPr>
          <w:rFonts w:eastAsia="MS PGothic" w:hAnsi="Arial"/>
          <w:szCs w:val="24"/>
          <w:lang w:val="ja-JP"/>
        </w:rPr>
        <w:t>「</w:t>
      </w:r>
      <w:r w:rsidRPr="00202D9B">
        <w:rPr>
          <w:rFonts w:eastAsia="MS PGothic"/>
          <w:b/>
          <w:color w:val="00188F"/>
          <w:szCs w:val="24"/>
        </w:rPr>
        <w:t xml:space="preserve">Application Gateway </w:t>
      </w:r>
      <w:r w:rsidRPr="00202D9B">
        <w:rPr>
          <w:rFonts w:eastAsia="MS PGothic" w:hAnsi="Arial"/>
          <w:b/>
          <w:color w:val="00188F"/>
          <w:szCs w:val="24"/>
          <w:lang w:val="ja-JP"/>
        </w:rPr>
        <w:t>クラウド</w:t>
      </w:r>
      <w:r w:rsidRPr="00202D9B">
        <w:rPr>
          <w:rFonts w:eastAsia="MS PGothic"/>
          <w:b/>
          <w:color w:val="00188F"/>
          <w:szCs w:val="24"/>
        </w:rPr>
        <w:t xml:space="preserve"> </w:t>
      </w:r>
      <w:r w:rsidRPr="00202D9B">
        <w:rPr>
          <w:rFonts w:eastAsia="MS PGothic" w:hAnsi="Arial"/>
          <w:b/>
          <w:color w:val="00188F"/>
          <w:szCs w:val="24"/>
          <w:lang w:val="ja-JP"/>
        </w:rPr>
        <w:t>サービス</w:t>
      </w:r>
      <w:r w:rsidRPr="00202D9B">
        <w:rPr>
          <w:rFonts w:eastAsia="MS PGothic" w:hAnsi="Arial"/>
          <w:szCs w:val="24"/>
          <w:lang w:val="ja-JP"/>
        </w:rPr>
        <w:t>」とは、</w:t>
      </w:r>
      <w:r w:rsidRPr="00202D9B">
        <w:rPr>
          <w:rFonts w:eastAsia="MS PGothic"/>
          <w:szCs w:val="24"/>
        </w:rPr>
        <w:t xml:space="preserve">HTTP </w:t>
      </w:r>
      <w:r w:rsidRPr="00202D9B">
        <w:rPr>
          <w:rFonts w:eastAsia="MS PGothic" w:hAnsi="Arial"/>
          <w:szCs w:val="24"/>
          <w:lang w:val="ja-JP"/>
        </w:rPr>
        <w:t>負荷分散サービスを実行するよう構成された</w:t>
      </w:r>
      <w:r w:rsidRPr="00202D9B">
        <w:rPr>
          <w:rFonts w:eastAsia="MS PGothic"/>
          <w:szCs w:val="24"/>
        </w:rPr>
        <w:t xml:space="preserve"> 1 </w:t>
      </w:r>
      <w:r w:rsidRPr="00202D9B">
        <w:rPr>
          <w:rFonts w:eastAsia="MS PGothic" w:hAnsi="Arial"/>
          <w:szCs w:val="24"/>
          <w:lang w:val="ja-JP"/>
        </w:rPr>
        <w:t>つ以上の</w:t>
      </w:r>
      <w:r w:rsidRPr="00202D9B">
        <w:rPr>
          <w:rFonts w:eastAsia="MS PGothic"/>
          <w:szCs w:val="24"/>
        </w:rPr>
        <w:t xml:space="preserve"> Application Gateway </w:t>
      </w:r>
      <w:r w:rsidRPr="00202D9B">
        <w:rPr>
          <w:rFonts w:eastAsia="MS PGothic" w:hAnsi="Arial"/>
          <w:szCs w:val="24"/>
          <w:lang w:val="ja-JP"/>
        </w:rPr>
        <w:t>インスタンスの集合を意味します。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w:t>
      </w:r>
      <w:r w:rsidRPr="00202D9B">
        <w:rPr>
          <w:rFonts w:eastAsia="MS PGothic"/>
          <w:szCs w:val="24"/>
        </w:rPr>
        <w:t xml:space="preserve">2 </w:t>
      </w:r>
      <w:r w:rsidRPr="00202D9B">
        <w:rPr>
          <w:rFonts w:eastAsia="MS PGothic" w:hAnsi="Arial"/>
          <w:szCs w:val="24"/>
          <w:lang w:val="ja-JP"/>
        </w:rPr>
        <w:t>つ以上の中</w:t>
      </w:r>
      <w:r w:rsidRPr="00202D9B">
        <w:rPr>
          <w:rFonts w:eastAsia="MS PGothic"/>
          <w:szCs w:val="24"/>
        </w:rPr>
        <w:t xml:space="preserve"> </w:t>
      </w:r>
      <w:r w:rsidRPr="00202D9B">
        <w:rPr>
          <w:rFonts w:eastAsia="MS PGothic" w:hAnsi="Arial"/>
          <w:szCs w:val="24"/>
          <w:lang w:val="ja-JP"/>
        </w:rPr>
        <w:t>～</w:t>
      </w:r>
      <w:r w:rsidRPr="00202D9B">
        <w:rPr>
          <w:rFonts w:eastAsia="MS PGothic"/>
          <w:szCs w:val="24"/>
        </w:rPr>
        <w:t xml:space="preserve"> </w:t>
      </w:r>
      <w:r w:rsidRPr="00202D9B">
        <w:rPr>
          <w:rFonts w:eastAsia="MS PGothic" w:hAnsi="Arial"/>
          <w:szCs w:val="24"/>
          <w:lang w:val="ja-JP"/>
        </w:rPr>
        <w:t>大規模の</w:t>
      </w:r>
      <w:r w:rsidRPr="00202D9B">
        <w:rPr>
          <w:rFonts w:eastAsia="MS PGothic"/>
          <w:szCs w:val="24"/>
        </w:rPr>
        <w:t xml:space="preserve"> Application Gateway </w:t>
      </w:r>
      <w:r w:rsidRPr="00202D9B">
        <w:rPr>
          <w:rFonts w:eastAsia="MS PGothic" w:hAnsi="Arial"/>
          <w:szCs w:val="24"/>
          <w:lang w:val="ja-JP"/>
        </w:rPr>
        <w:t>インスタンスから成る</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サービスが</w:t>
      </w:r>
      <w:r w:rsidRPr="00202D9B">
        <w:rPr>
          <w:rFonts w:eastAsia="MS PGothic"/>
          <w:szCs w:val="24"/>
        </w:rPr>
        <w:t xml:space="preserve"> Microsoft Azure </w:t>
      </w:r>
      <w:r w:rsidRPr="00202D9B">
        <w:rPr>
          <w:rFonts w:eastAsia="MS PGothic" w:hAnsi="Arial"/>
          <w:szCs w:val="24"/>
          <w:lang w:val="ja-JP"/>
        </w:rPr>
        <w:t>サブスクリプションにデプロイされていた合計累積時間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サービスの</w:t>
      </w:r>
      <w:r w:rsidRPr="00202D9B">
        <w:rPr>
          <w:rFonts w:eastAsia="MS PGothic"/>
          <w:szCs w:val="24"/>
        </w:rPr>
        <w:t xml:space="preserve"> 1 </w:t>
      </w:r>
      <w:r w:rsidRPr="00202D9B">
        <w:rPr>
          <w:rFonts w:eastAsia="MS PGothic" w:hAnsi="Arial"/>
          <w:szCs w:val="24"/>
          <w:lang w:val="ja-JP"/>
        </w:rPr>
        <w:t>請求月間の最大利用時間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サービスを使用できなかった合計累積時間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サービスへの接続の試行が</w:t>
      </w:r>
      <w:r w:rsidRPr="00202D9B">
        <w:rPr>
          <w:rFonts w:eastAsia="MS PGothic"/>
          <w:szCs w:val="24"/>
        </w:rPr>
        <w:t xml:space="preserve"> 1 </w:t>
      </w:r>
      <w:r w:rsidRPr="00202D9B">
        <w:rPr>
          <w:rFonts w:eastAsia="MS PGothic" w:hAnsi="Arial"/>
          <w:szCs w:val="24"/>
          <w:lang w:val="ja-JP"/>
        </w:rPr>
        <w:t>分間連続して失敗した場合、</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EE0D13"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EE0D13"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8F0732" w:rsidRPr="008F0732" w:rsidRDefault="008F0732" w:rsidP="008F0732">
      <w:pPr>
        <w:pStyle w:val="ProductList-Offering2Heading"/>
        <w:tabs>
          <w:tab w:val="clear" w:pos="360"/>
          <w:tab w:val="clear" w:pos="720"/>
          <w:tab w:val="clear" w:pos="1080"/>
        </w:tabs>
        <w:outlineLvl w:val="2"/>
        <w:rPr>
          <w:rFonts w:eastAsia="MS PGothic"/>
          <w:szCs w:val="24"/>
          <w:lang w:val="ja-JP"/>
        </w:rPr>
      </w:pPr>
      <w:bookmarkStart w:id="52" w:name="_Toc456907433"/>
      <w:r w:rsidRPr="008F0732">
        <w:rPr>
          <w:rFonts w:eastAsia="MS PGothic"/>
          <w:szCs w:val="24"/>
          <w:lang w:val="ja-JP"/>
        </w:rPr>
        <w:t xml:space="preserve">Automation </w:t>
      </w:r>
      <w:r w:rsidRPr="008F0732">
        <w:rPr>
          <w:rFonts w:eastAsia="MS PGothic"/>
          <w:szCs w:val="24"/>
          <w:lang w:val="ja-JP"/>
        </w:rPr>
        <w:t>サービス</w:t>
      </w:r>
      <w:r w:rsidRPr="008F0732">
        <w:rPr>
          <w:rFonts w:eastAsia="MS PGothic"/>
          <w:szCs w:val="24"/>
          <w:lang w:val="ja-JP"/>
        </w:rPr>
        <w:t xml:space="preserve"> – Desired State Configuration (DSC)</w:t>
      </w:r>
      <w:bookmarkEnd w:id="52"/>
    </w:p>
    <w:p w:rsidR="008F0732" w:rsidRPr="00DC0264" w:rsidRDefault="008F0732" w:rsidP="008F0732">
      <w:pPr>
        <w:pStyle w:val="ProductList-Body"/>
        <w:rPr>
          <w:rFonts w:eastAsia="MS PGothic"/>
          <w:szCs w:val="24"/>
        </w:rPr>
      </w:pPr>
      <w:r w:rsidRPr="00DC0264">
        <w:rPr>
          <w:rFonts w:eastAsia="MS PGothic"/>
          <w:b/>
          <w:color w:val="00188F"/>
          <w:szCs w:val="24"/>
          <w:lang w:val="ja-JP"/>
        </w:rPr>
        <w:t>用語の追加定義</w:t>
      </w:r>
      <w:r w:rsidRPr="00DC0264">
        <w:rPr>
          <w:rFonts w:eastAsia="MS PGothic"/>
          <w:szCs w:val="24"/>
        </w:rPr>
        <w:t>:</w:t>
      </w:r>
    </w:p>
    <w:p w:rsidR="008F0732" w:rsidRPr="00DC0264" w:rsidRDefault="008F0732" w:rsidP="008F0732">
      <w:pPr>
        <w:pStyle w:val="ProductList-Body"/>
        <w:rPr>
          <w:rFonts w:eastAsia="MS PGothic"/>
          <w:szCs w:val="24"/>
        </w:rPr>
      </w:pPr>
      <w:r w:rsidRPr="00DC0264">
        <w:rPr>
          <w:rFonts w:eastAsia="MS PGothic"/>
          <w:szCs w:val="24"/>
          <w:lang w:val="ja-JP"/>
        </w:rPr>
        <w:t>「</w:t>
      </w:r>
      <w:r w:rsidRPr="00DC0264">
        <w:rPr>
          <w:rFonts w:eastAsia="MS PGothic"/>
          <w:b/>
          <w:color w:val="00188F"/>
          <w:szCs w:val="24"/>
          <w:lang w:val="ja-JP"/>
        </w:rPr>
        <w:t>デプロイ時間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請求月間において所定の</w:t>
      </w:r>
      <w:r w:rsidRPr="00DC0264">
        <w:rPr>
          <w:rFonts w:eastAsia="MS PGothic"/>
          <w:szCs w:val="24"/>
        </w:rPr>
        <w:t xml:space="preserve"> Automation </w:t>
      </w:r>
      <w:r w:rsidRPr="00DC0264">
        <w:rPr>
          <w:rFonts w:eastAsia="MS PGothic"/>
          <w:szCs w:val="24"/>
          <w:lang w:val="ja-JP"/>
        </w:rPr>
        <w:t>アカウントが</w:t>
      </w:r>
      <w:r w:rsidRPr="00DC0264">
        <w:rPr>
          <w:rFonts w:eastAsia="MS PGothic"/>
          <w:szCs w:val="24"/>
        </w:rPr>
        <w:t xml:space="preserve"> Microsoft Azure </w:t>
      </w:r>
      <w:r w:rsidRPr="00DC0264">
        <w:rPr>
          <w:rFonts w:eastAsia="MS PGothic"/>
          <w:szCs w:val="24"/>
          <w:lang w:val="ja-JP"/>
        </w:rPr>
        <w:t>にデプロイされていた総時間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です。</w:t>
      </w:r>
    </w:p>
    <w:p w:rsidR="008F0732" w:rsidRPr="00DC0264" w:rsidRDefault="008F0732" w:rsidP="008F0732">
      <w:pPr>
        <w:pStyle w:val="ProductList-Body"/>
        <w:spacing w:after="40"/>
        <w:rPr>
          <w:rFonts w:eastAsia="MS PGothic"/>
          <w:szCs w:val="24"/>
        </w:rPr>
      </w:pPr>
      <w:r w:rsidRPr="00DC0264">
        <w:rPr>
          <w:rFonts w:eastAsia="MS PGothic"/>
          <w:szCs w:val="24"/>
          <w:lang w:val="ja-JP"/>
        </w:rPr>
        <w:t>「</w:t>
      </w:r>
      <w:r w:rsidRPr="00DC0264">
        <w:rPr>
          <w:rFonts w:eastAsia="MS PGothic"/>
          <w:b/>
          <w:color w:val="00188F"/>
          <w:szCs w:val="24"/>
        </w:rPr>
        <w:t xml:space="preserve">DSC </w:t>
      </w:r>
      <w:r w:rsidRPr="00DC0264">
        <w:rPr>
          <w:rFonts w:eastAsia="MS PGothic"/>
          <w:b/>
          <w:color w:val="00188F"/>
          <w:szCs w:val="24"/>
          <w:lang w:val="ja-JP"/>
        </w:rPr>
        <w:t>エージェント</w:t>
      </w:r>
      <w:r w:rsidRPr="00DC0264">
        <w:rPr>
          <w:rFonts w:eastAsia="MS PGothic"/>
          <w:b/>
          <w:color w:val="00188F"/>
          <w:szCs w:val="24"/>
        </w:rPr>
        <w:t xml:space="preserve"> </w:t>
      </w:r>
      <w:r w:rsidRPr="00DC0264">
        <w:rPr>
          <w:rFonts w:eastAsia="MS PGothic"/>
          <w:b/>
          <w:color w:val="00188F"/>
          <w:szCs w:val="24"/>
          <w:lang w:val="ja-JP"/>
        </w:rPr>
        <w:t>サービス</w:t>
      </w:r>
      <w:r w:rsidRPr="00DC0264">
        <w:rPr>
          <w:rFonts w:eastAsia="MS PGothic"/>
          <w:szCs w:val="24"/>
          <w:lang w:val="ja-JP"/>
        </w:rPr>
        <w:t>」とは、</w:t>
      </w:r>
      <w:r w:rsidRPr="00DC0264">
        <w:rPr>
          <w:rFonts w:eastAsia="MS PGothic"/>
          <w:szCs w:val="24"/>
        </w:rPr>
        <w:t xml:space="preserve">DSC </w:t>
      </w:r>
      <w:r w:rsidRPr="00DC0264">
        <w:rPr>
          <w:rFonts w:eastAsia="MS PGothic"/>
          <w:szCs w:val="24"/>
          <w:lang w:val="ja-JP"/>
        </w:rPr>
        <w:t>ノードからのプル、登録、およびレポート要求を受信してそれに応答する、</w:t>
      </w:r>
      <w:r w:rsidRPr="00DC0264">
        <w:rPr>
          <w:rFonts w:eastAsia="MS PGothic"/>
          <w:szCs w:val="24"/>
        </w:rPr>
        <w:t xml:space="preserve">Automation </w:t>
      </w:r>
      <w:r w:rsidRPr="00DC0264">
        <w:rPr>
          <w:rFonts w:eastAsia="MS PGothic"/>
          <w:szCs w:val="24"/>
          <w:lang w:val="ja-JP"/>
        </w:rPr>
        <w:t>サービスのコンポーネントです。</w:t>
      </w:r>
    </w:p>
    <w:p w:rsidR="008F0732" w:rsidRPr="00DC0264" w:rsidRDefault="008F0732" w:rsidP="008F0732">
      <w:pPr>
        <w:pStyle w:val="ProductList-Body"/>
        <w:spacing w:after="40"/>
        <w:rPr>
          <w:rFonts w:eastAsia="MS PGothic"/>
          <w:szCs w:val="24"/>
        </w:rPr>
      </w:pPr>
      <w:r w:rsidRPr="00DC0264">
        <w:rPr>
          <w:rFonts w:eastAsia="MS PGothic"/>
          <w:szCs w:val="24"/>
          <w:lang w:val="ja-JP"/>
        </w:rPr>
        <w:t>「</w:t>
      </w:r>
      <w:r w:rsidRPr="00DC0264">
        <w:rPr>
          <w:rFonts w:eastAsia="MS PGothic"/>
          <w:b/>
          <w:color w:val="00188F"/>
          <w:szCs w:val="24"/>
          <w:lang w:val="ja-JP"/>
        </w:rPr>
        <w:t>最大利用時間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の合計です。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ダウンタイム</w:t>
      </w:r>
      <w:r w:rsidRPr="00DC0264">
        <w:rPr>
          <w:rFonts w:eastAsia="MS PGothic"/>
          <w:szCs w:val="24"/>
        </w:rPr>
        <w:t xml:space="preserve">: </w:t>
      </w:r>
      <w:r w:rsidRPr="00DC0264">
        <w:rPr>
          <w:rFonts w:eastAsia="MS PGothic"/>
          <w:szCs w:val="24"/>
          <w:lang w:val="ja-JP"/>
        </w:rPr>
        <w:t>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アカウントにわたるデプロイ時間の合計累積時間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のうち、</w:t>
      </w:r>
      <w:r w:rsidRPr="00DC0264">
        <w:rPr>
          <w:rFonts w:eastAsia="MS PGothic"/>
          <w:szCs w:val="24"/>
        </w:rPr>
        <w:t xml:space="preserve">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サービスを使用できなかった時間です。</w:t>
      </w:r>
      <w:r w:rsidRPr="00DC0264">
        <w:rPr>
          <w:rFonts w:eastAsia="MS PGothic"/>
          <w:szCs w:val="24"/>
        </w:rPr>
        <w:t xml:space="preserve">Automation </w:t>
      </w:r>
      <w:r w:rsidRPr="00DC0264">
        <w:rPr>
          <w:rFonts w:eastAsia="MS PGothic"/>
          <w:szCs w:val="24"/>
          <w:lang w:val="ja-JP"/>
        </w:rPr>
        <w:t>アカウントに関連付けられた</w:t>
      </w:r>
      <w:r w:rsidRPr="00DC0264">
        <w:rPr>
          <w:rFonts w:eastAsia="MS PGothic"/>
          <w:szCs w:val="24"/>
        </w:rPr>
        <w:t xml:space="preserve"> DSC </w:t>
      </w:r>
      <w:r w:rsidRPr="00DC0264">
        <w:rPr>
          <w:rFonts w:eastAsia="MS PGothic"/>
          <w:szCs w:val="24"/>
          <w:lang w:val="ja-JP"/>
        </w:rPr>
        <w:t>ノードから</w:t>
      </w:r>
      <w:r w:rsidRPr="00DC0264">
        <w:rPr>
          <w:rFonts w:eastAsia="MS PGothic"/>
          <w:szCs w:val="24"/>
        </w:rPr>
        <w:t xml:space="preserve"> 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サービスへのすべてのプル、登録、およびレポート要求が</w:t>
      </w:r>
      <w:r w:rsidRPr="00DC0264">
        <w:rPr>
          <w:rFonts w:eastAsia="MS PGothic"/>
          <w:szCs w:val="24"/>
        </w:rPr>
        <w:t xml:space="preserve"> 1 </w:t>
      </w:r>
      <w:r w:rsidRPr="00DC0264">
        <w:rPr>
          <w:rFonts w:eastAsia="MS PGothic"/>
          <w:szCs w:val="24"/>
          <w:lang w:val="ja-JP"/>
        </w:rPr>
        <w:t>分間連続してエラー</w:t>
      </w:r>
      <w:r w:rsidRPr="00DC0264">
        <w:rPr>
          <w:rFonts w:eastAsia="MS PGothic"/>
          <w:szCs w:val="24"/>
        </w:rPr>
        <w:t xml:space="preserve"> </w:t>
      </w:r>
      <w:r w:rsidRPr="00DC0264">
        <w:rPr>
          <w:rFonts w:eastAsia="MS PGothic"/>
          <w:szCs w:val="24"/>
          <w:lang w:val="ja-JP"/>
        </w:rPr>
        <w:t>コードに終わるか、または</w:t>
      </w:r>
      <w:r w:rsidRPr="00DC0264">
        <w:rPr>
          <w:rFonts w:eastAsia="MS PGothic"/>
          <w:szCs w:val="24"/>
        </w:rPr>
        <w:t xml:space="preserve"> 5 </w:t>
      </w:r>
      <w:r w:rsidRPr="00DC0264">
        <w:rPr>
          <w:rFonts w:eastAsia="MS PGothic"/>
          <w:szCs w:val="24"/>
          <w:lang w:val="ja-JP"/>
        </w:rPr>
        <w:t>分以内に成功コードが返されなかった場合、その</w:t>
      </w:r>
      <w:r w:rsidRPr="00DC0264">
        <w:rPr>
          <w:rFonts w:eastAsia="MS PGothic"/>
          <w:szCs w:val="24"/>
        </w:rPr>
        <w:t xml:space="preserve"> Automation </w:t>
      </w:r>
      <w:r w:rsidRPr="00DC0264">
        <w:rPr>
          <w:rFonts w:eastAsia="MS PGothic"/>
          <w:szCs w:val="24"/>
          <w:lang w:val="ja-JP"/>
        </w:rPr>
        <w:t>アカウントは</w:t>
      </w:r>
      <w:r w:rsidRPr="00DC0264">
        <w:rPr>
          <w:rFonts w:eastAsia="MS PGothic"/>
          <w:szCs w:val="24"/>
        </w:rPr>
        <w:t xml:space="preserve"> 1 </w:t>
      </w:r>
      <w:r w:rsidRPr="00DC0264">
        <w:rPr>
          <w:rFonts w:eastAsia="MS PGothic"/>
          <w:szCs w:val="24"/>
          <w:lang w:val="ja-JP"/>
        </w:rPr>
        <w:t>分間使用できなかったとみなされます。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月間稼働率</w:t>
      </w:r>
      <w:r w:rsidRPr="00DC0264">
        <w:rPr>
          <w:rFonts w:eastAsia="MS PGothic"/>
          <w:szCs w:val="24"/>
        </w:rPr>
        <w:t xml:space="preserve">: </w:t>
      </w:r>
      <w:r w:rsidRPr="00DC0264">
        <w:rPr>
          <w:rFonts w:eastAsia="MS PGothic"/>
          <w:szCs w:val="24"/>
          <w:lang w:val="ja-JP"/>
        </w:rPr>
        <w:t>月間稼働率は次の式を用いて計算されます。</w:t>
      </w:r>
    </w:p>
    <w:p w:rsidR="008F0732" w:rsidRPr="00202D9B" w:rsidRDefault="008F0732" w:rsidP="008F0732">
      <w:pPr>
        <w:pStyle w:val="ProductList-Body"/>
        <w:rPr>
          <w:rFonts w:eastAsia="MS PGothic"/>
          <w:szCs w:val="24"/>
        </w:rPr>
      </w:pPr>
    </w:p>
    <w:p w:rsidR="008F0732" w:rsidRPr="00CE1E59" w:rsidRDefault="00EE0D13" w:rsidP="008F0732">
      <w:pPr>
        <w:pStyle w:val="ListParagraph"/>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8F0732" w:rsidRPr="00DC0264" w:rsidRDefault="008F0732" w:rsidP="008F0732">
      <w:pPr>
        <w:pStyle w:val="ProductList-Body"/>
        <w:rPr>
          <w:rFonts w:eastAsia="MS PGothic"/>
          <w:szCs w:val="24"/>
        </w:rPr>
      </w:pPr>
      <w:r w:rsidRPr="00DC0264">
        <w:rPr>
          <w:rFonts w:eastAsia="MS PGothic"/>
          <w:b/>
          <w:color w:val="00188F"/>
          <w:szCs w:val="24"/>
          <w:lang w:val="ja-JP"/>
        </w:rPr>
        <w:t>サービス</w:t>
      </w:r>
      <w:r w:rsidRPr="00DC0264">
        <w:rPr>
          <w:rFonts w:eastAsia="MS PGothic"/>
          <w:b/>
          <w:color w:val="00188F"/>
          <w:szCs w:val="24"/>
          <w:lang w:val="ja-JP"/>
        </w:rPr>
        <w:t xml:space="preserve"> </w:t>
      </w:r>
      <w:r w:rsidRPr="00DC0264">
        <w:rPr>
          <w:rFonts w:eastAsia="MS PGothic"/>
          <w:b/>
          <w:color w:val="00188F"/>
          <w:szCs w:val="24"/>
          <w:lang w:val="ja-JP"/>
        </w:rPr>
        <w:t>クレジット</w:t>
      </w:r>
      <w:r w:rsidRPr="00DC026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8F0732" w:rsidRPr="007C05C2" w:rsidTr="003B579E">
        <w:trPr>
          <w:tblHeader/>
        </w:trPr>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月間稼働率</w:t>
            </w:r>
          </w:p>
        </w:tc>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サービス</w:t>
            </w:r>
            <w:r w:rsidRPr="009C1614">
              <w:rPr>
                <w:rFonts w:eastAsia="MS PGothic"/>
                <w:color w:val="FFFFFF" w:themeColor="background1"/>
                <w:szCs w:val="24"/>
                <w:lang w:val="ja-JP"/>
              </w:rPr>
              <w:t xml:space="preserve"> </w:t>
            </w:r>
            <w:r w:rsidRPr="009C1614">
              <w:rPr>
                <w:rFonts w:eastAsia="MS PGothic"/>
                <w:color w:val="FFFFFF" w:themeColor="background1"/>
                <w:szCs w:val="24"/>
                <w:lang w:val="ja-JP"/>
              </w:rPr>
              <w:t>クレジット</w:t>
            </w:r>
          </w:p>
        </w:tc>
      </w:tr>
      <w:tr w:rsidR="008F0732" w:rsidRPr="007C05C2"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10%</w:t>
            </w:r>
          </w:p>
        </w:tc>
      </w:tr>
      <w:tr w:rsidR="008F0732" w:rsidRPr="007C05C2"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25%</w:t>
            </w:r>
          </w:p>
        </w:tc>
      </w:tr>
    </w:tbl>
    <w:p w:rsidR="008F0732" w:rsidRPr="00DC0264" w:rsidRDefault="00EE0D13" w:rsidP="008F073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8F0732" w:rsidRPr="00DC0264">
          <w:rPr>
            <w:rStyle w:val="Hyperlink"/>
            <w:rFonts w:eastAsia="MS PGothic"/>
            <w:sz w:val="16"/>
            <w:szCs w:val="24"/>
            <w:lang w:val="ja-JP"/>
          </w:rPr>
          <w:t>目次</w:t>
        </w:r>
      </w:hyperlink>
      <w:r w:rsidR="008F0732" w:rsidRPr="00DC0264">
        <w:rPr>
          <w:rFonts w:eastAsia="MS PGothic"/>
          <w:sz w:val="14"/>
          <w:szCs w:val="24"/>
        </w:rPr>
        <w:t xml:space="preserve"> / </w:t>
      </w:r>
      <w:hyperlink w:anchor="Definitions" w:history="1">
        <w:r w:rsidR="008F0732" w:rsidRPr="00DC0264">
          <w:rPr>
            <w:rStyle w:val="Hyperlink"/>
            <w:rFonts w:eastAsia="MS PGothic"/>
            <w:sz w:val="16"/>
            <w:szCs w:val="24"/>
            <w:lang w:val="ja-JP"/>
          </w:rPr>
          <w:t>定義</w:t>
        </w:r>
      </w:hyperlink>
    </w:p>
    <w:p w:rsidR="008F0732" w:rsidRPr="008F0732" w:rsidRDefault="008F0732" w:rsidP="008F0732">
      <w:pPr>
        <w:pStyle w:val="ProductList-Offering2Heading"/>
        <w:tabs>
          <w:tab w:val="clear" w:pos="360"/>
          <w:tab w:val="clear" w:pos="720"/>
          <w:tab w:val="clear" w:pos="1080"/>
        </w:tabs>
        <w:outlineLvl w:val="2"/>
        <w:rPr>
          <w:rFonts w:eastAsia="MS PGothic"/>
          <w:szCs w:val="24"/>
          <w:lang w:val="ja-JP" w:eastAsia="ja-JP"/>
        </w:rPr>
      </w:pPr>
      <w:bookmarkStart w:id="53" w:name="_Toc456907434"/>
      <w:r w:rsidRPr="008F0732">
        <w:rPr>
          <w:rFonts w:eastAsia="MS PGothic"/>
          <w:szCs w:val="24"/>
          <w:lang w:val="ja-JP" w:eastAsia="ja-JP"/>
        </w:rPr>
        <w:t xml:space="preserve">Automation </w:t>
      </w:r>
      <w:r w:rsidRPr="008F0732">
        <w:rPr>
          <w:rFonts w:eastAsia="MS PGothic"/>
          <w:szCs w:val="24"/>
          <w:lang w:val="ja-JP" w:eastAsia="ja-JP"/>
        </w:rPr>
        <w:t>サービス</w:t>
      </w:r>
      <w:r w:rsidRPr="008F0732">
        <w:rPr>
          <w:rFonts w:eastAsia="MS PGothic"/>
          <w:szCs w:val="24"/>
          <w:lang w:val="ja-JP" w:eastAsia="ja-JP"/>
        </w:rPr>
        <w:t xml:space="preserve"> – </w:t>
      </w:r>
      <w:r w:rsidRPr="008F0732">
        <w:rPr>
          <w:rFonts w:eastAsia="MS PGothic"/>
          <w:szCs w:val="24"/>
          <w:lang w:val="ja-JP" w:eastAsia="ja-JP"/>
        </w:rPr>
        <w:t>プロセス自動化</w:t>
      </w:r>
      <w:bookmarkEnd w:id="5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lang w:val="ja-JP"/>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遅延ジョブ数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サブスクリプションについて、予定開始時間から</w:t>
      </w:r>
      <w:r w:rsidRPr="00062801">
        <w:rPr>
          <w:rFonts w:eastAsia="MS PGothic" w:cs="Calibri"/>
          <w:szCs w:val="24"/>
        </w:rPr>
        <w:t xml:space="preserve"> 30 </w:t>
      </w:r>
      <w:r w:rsidRPr="00062801">
        <w:rPr>
          <w:rFonts w:eastAsia="MS PGothic" w:cs="Calibri"/>
          <w:szCs w:val="24"/>
          <w:lang w:val="ja-JP"/>
        </w:rPr>
        <w:t>分以内に開始できなかったジョブの総数を意味します。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ジョブ</w:t>
      </w:r>
      <w:r w:rsidRPr="00062801">
        <w:rPr>
          <w:rFonts w:eastAsia="MS PGothic" w:cs="Calibri"/>
          <w:szCs w:val="24"/>
          <w:lang w:val="ja-JP"/>
        </w:rPr>
        <w:t>」とは、</w:t>
      </w:r>
      <w:r w:rsidRPr="00062801">
        <w:rPr>
          <w:rFonts w:eastAsia="MS PGothic" w:cs="Calibri"/>
          <w:szCs w:val="24"/>
        </w:rPr>
        <w:t xml:space="preserve">Runbook </w:t>
      </w:r>
      <w:r w:rsidRPr="00062801">
        <w:rPr>
          <w:rFonts w:eastAsia="MS PGothic" w:cs="Calibri"/>
          <w:szCs w:val="24"/>
          <w:lang w:val="ja-JP"/>
        </w:rPr>
        <w:t>の実行を意味します。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予定開始時間</w:t>
      </w:r>
      <w:r w:rsidRPr="00062801">
        <w:rPr>
          <w:rFonts w:eastAsia="MS PGothic" w:cs="Calibri"/>
          <w:szCs w:val="24"/>
          <w:lang w:val="ja-JP"/>
        </w:rPr>
        <w:t>」とは、ジョブの実行開始が予定されている時間を意味します。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Runbook</w:t>
      </w:r>
      <w:r w:rsidRPr="00062801">
        <w:rPr>
          <w:rFonts w:eastAsia="MS PGothic" w:cs="Calibri"/>
          <w:szCs w:val="24"/>
          <w:lang w:val="ja-JP"/>
        </w:rPr>
        <w:t>」とは、お客様が</w:t>
      </w:r>
      <w:r w:rsidRPr="00062801">
        <w:rPr>
          <w:rFonts w:eastAsia="MS PGothic" w:cs="Calibri"/>
          <w:szCs w:val="24"/>
        </w:rPr>
        <w:t xml:space="preserve"> Microsoft Azure </w:t>
      </w:r>
      <w:r w:rsidRPr="00062801">
        <w:rPr>
          <w:rFonts w:eastAsia="MS PGothic" w:cs="Calibri"/>
          <w:szCs w:val="24"/>
          <w:lang w:val="ja-JP"/>
        </w:rPr>
        <w:t>内で実行するように指定したアクションのセットを意味します。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総ジョブ数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サブスクリプションについて、所定の請求月に実行が予定されているジョブの総数を意味します。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7D7DB5" w:rsidRPr="00DE40BE" w:rsidRDefault="007D7DB5" w:rsidP="00C64209">
      <w:pPr>
        <w:pStyle w:val="ProductList-Body"/>
        <w:rPr>
          <w:rFonts w:eastAsia="MS PGothic"/>
        </w:rPr>
      </w:pPr>
    </w:p>
    <w:p w:rsidR="007D7DB5" w:rsidRPr="00CE1E59" w:rsidRDefault="00EE0D13" w:rsidP="00C64209">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総ジョブ数</m:t>
              </m:r>
              <m:r>
                <w:rPr>
                  <w:rFonts w:ascii="Cambria Math" w:eastAsia="MS PGothic" w:hAnsi="Cambria Math" w:cs="Tahoma"/>
                  <w:sz w:val="18"/>
                  <w:szCs w:val="18"/>
                </w:rPr>
                <m:t>-</m:t>
              </m:r>
              <m:r>
                <w:rPr>
                  <w:rFonts w:ascii="Cambria Math" w:eastAsia="MS PGothic" w:hAnsi="Cambria Math" w:cs="Tahoma"/>
                  <w:sz w:val="18"/>
                  <w:szCs w:val="18"/>
                </w:rPr>
                <m:t>遅延ジョブ数</m:t>
              </m:r>
            </m:num>
            <m:den>
              <m:r>
                <w:rPr>
                  <w:rFonts w:ascii="Cambria Math" w:eastAsia="MS PGothic" w:hAnsi="Cambria Math" w:cs="Tahoma"/>
                  <w:sz w:val="18"/>
                  <w:szCs w:val="18"/>
                </w:rPr>
                <m:t>総ジョブ数</m:t>
              </m:r>
            </m:den>
          </m:f>
          <m:r>
            <w:rPr>
              <w:rFonts w:ascii="Cambria Math" w:eastAsia="MS PGothic" w:hAnsi="Cambria Math" w:cs="Tahoma"/>
              <w:sz w:val="18"/>
              <w:szCs w:val="18"/>
            </w:rPr>
            <m:t xml:space="preserve"> x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EE0D1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DE40BE">
      <w:pPr>
        <w:pStyle w:val="ProductList-Offering2Heading"/>
        <w:rPr>
          <w:rStyle w:val="ProductList-Offering2HeadingChar"/>
        </w:rPr>
      </w:pPr>
      <w:bookmarkStart w:id="54" w:name="_Toc456907435"/>
      <w:r w:rsidRPr="003219FF">
        <w:rPr>
          <w:rStyle w:val="ProductList-Offering2HeadingChar"/>
        </w:rPr>
        <w:t xml:space="preserve">Batch </w:t>
      </w:r>
      <w:r w:rsidRPr="003219FF">
        <w:rPr>
          <w:rStyle w:val="ProductList-Offering2HeadingChar"/>
        </w:rPr>
        <w:t>サービス</w:t>
      </w:r>
      <w:bookmarkEnd w:id="54"/>
    </w:p>
    <w:p w:rsidR="002D5C17" w:rsidRPr="00202D9B" w:rsidRDefault="002D5C17" w:rsidP="002D5C17">
      <w:pPr>
        <w:pStyle w:val="ProductList-Body"/>
        <w:rPr>
          <w:rFonts w:eastAsia="MS PGothic"/>
          <w:b/>
          <w:color w:val="00188F"/>
          <w:szCs w:val="24"/>
        </w:rPr>
      </w:pPr>
      <w:r w:rsidRPr="00202D9B">
        <w:rPr>
          <w:rFonts w:eastAsia="MS PGothic" w:hAnsi="Arial"/>
          <w:b/>
          <w:color w:val="00188F"/>
          <w:szCs w:val="24"/>
          <w:lang w:val="ja-JP"/>
        </w:rPr>
        <w:t>用語の追加定義</w:t>
      </w:r>
      <w:r w:rsidRPr="00202D9B">
        <w:rPr>
          <w:rFonts w:eastAsia="MS PGothic"/>
          <w:color w:val="00188F"/>
          <w:szCs w:val="24"/>
        </w:rPr>
        <w:t>:</w:t>
      </w:r>
    </w:p>
    <w:p w:rsidR="002D5C17" w:rsidRPr="00202D9B" w:rsidRDefault="002D5C17" w:rsidP="002D5C17">
      <w:pPr>
        <w:pStyle w:val="ProductList-Body"/>
        <w:spacing w:after="40"/>
        <w:rPr>
          <w:rFonts w:eastAsia="MS PGothic"/>
          <w:szCs w:val="24"/>
        </w:rPr>
      </w:pPr>
      <w:r w:rsidRPr="00202D9B">
        <w:rPr>
          <w:rFonts w:eastAsia="MS PGothic"/>
          <w:szCs w:val="24"/>
        </w:rPr>
        <w:t xml:space="preserve">1 </w:t>
      </w:r>
      <w:r w:rsidRPr="00202D9B">
        <w:rPr>
          <w:rFonts w:eastAsia="MS PGothic" w:hAnsi="Arial"/>
          <w:szCs w:val="24"/>
          <w:lang w:val="ja-JP"/>
        </w:rPr>
        <w:t>請求月間における「</w:t>
      </w:r>
      <w:r w:rsidRPr="00202D9B">
        <w:rPr>
          <w:rFonts w:eastAsia="MS PGothic" w:hAnsi="Arial"/>
          <w:b/>
          <w:color w:val="00188F"/>
          <w:szCs w:val="24"/>
          <w:lang w:val="ja-JP"/>
        </w:rPr>
        <w:t>平均エラー率</w:t>
      </w:r>
      <w:r w:rsidRPr="00202D9B">
        <w:rPr>
          <w:rFonts w:eastAsia="MS PGothic" w:hAnsi="Arial"/>
          <w:szCs w:val="24"/>
          <w:lang w:val="ja-JP"/>
        </w:rPr>
        <w:t>」とは、その請求月における各時間のエラー率の合計を、その請求月の合計時間数で割った値です。</w:t>
      </w:r>
    </w:p>
    <w:p w:rsidR="002D5C17" w:rsidRPr="00202D9B" w:rsidRDefault="002D5C17" w:rsidP="002D5C17">
      <w:pPr>
        <w:pStyle w:val="ProductList-Body"/>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エラー率</w:t>
      </w:r>
      <w:r w:rsidRPr="00202D9B">
        <w:rPr>
          <w:rFonts w:eastAsia="MS PGothic" w:hAnsi="Arial"/>
          <w:szCs w:val="24"/>
          <w:lang w:val="ja-JP"/>
        </w:rPr>
        <w:t>」とは、所定の</w:t>
      </w:r>
      <w:r w:rsidRPr="00202D9B">
        <w:rPr>
          <w:rFonts w:eastAsia="MS PGothic"/>
          <w:szCs w:val="24"/>
        </w:rPr>
        <w:t xml:space="preserve"> 1 </w:t>
      </w:r>
      <w:r w:rsidRPr="00202D9B">
        <w:rPr>
          <w:rFonts w:eastAsia="MS PGothic" w:hAnsi="Arial"/>
          <w:szCs w:val="24"/>
          <w:lang w:val="ja-JP"/>
        </w:rPr>
        <w:t>時間に失敗した要求の総数を要求総数で割った値です。所定の</w:t>
      </w:r>
      <w:r w:rsidRPr="00202D9B">
        <w:rPr>
          <w:rFonts w:eastAsia="MS PGothic"/>
          <w:szCs w:val="24"/>
        </w:rPr>
        <w:t xml:space="preserve"> 1 </w:t>
      </w:r>
      <w:r w:rsidRPr="00202D9B">
        <w:rPr>
          <w:rFonts w:eastAsia="MS PGothic" w:hAnsi="Arial"/>
          <w:szCs w:val="24"/>
          <w:lang w:val="ja-JP"/>
        </w:rPr>
        <w:t>時間における要求総数が</w:t>
      </w:r>
      <w:r w:rsidRPr="00202D9B">
        <w:rPr>
          <w:rFonts w:eastAsia="MS PGothic"/>
          <w:szCs w:val="24"/>
        </w:rPr>
        <w:t xml:space="preserve"> 0 </w:t>
      </w:r>
      <w:r w:rsidRPr="00202D9B">
        <w:rPr>
          <w:rFonts w:eastAsia="MS PGothic" w:hAnsi="Arial"/>
          <w:szCs w:val="24"/>
          <w:lang w:val="ja-JP"/>
        </w:rPr>
        <w:t>である場合、その期間のエラー率は</w:t>
      </w:r>
      <w:r w:rsidRPr="00202D9B">
        <w:rPr>
          <w:rFonts w:eastAsia="MS PGothic"/>
          <w:szCs w:val="24"/>
        </w:rPr>
        <w:t xml:space="preserve"> 0% </w:t>
      </w:r>
      <w:r w:rsidRPr="00202D9B">
        <w:rPr>
          <w:rFonts w:eastAsia="MS PGothic" w:hAnsi="Arial"/>
          <w:szCs w:val="24"/>
          <w:lang w:val="ja-JP"/>
        </w:rPr>
        <w:t>となります。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除外される要求</w:t>
      </w:r>
      <w:r w:rsidRPr="00202D9B">
        <w:rPr>
          <w:rFonts w:eastAsia="MS PGothic" w:hAnsi="Arial"/>
          <w:szCs w:val="24"/>
          <w:lang w:val="ja-JP"/>
        </w:rPr>
        <w:t>」とは、要求総数のうち、</w:t>
      </w:r>
      <w:r w:rsidRPr="00202D9B">
        <w:rPr>
          <w:rFonts w:eastAsia="MS PGothic"/>
          <w:szCs w:val="24"/>
        </w:rPr>
        <w:t xml:space="preserve">HTTP 408 </w:t>
      </w:r>
      <w:r w:rsidRPr="00202D9B">
        <w:rPr>
          <w:rFonts w:eastAsia="MS PGothic" w:hAnsi="Arial"/>
          <w:szCs w:val="24"/>
          <w:lang w:val="ja-JP"/>
        </w:rPr>
        <w:t>状態コード以外の</w:t>
      </w:r>
      <w:r w:rsidRPr="00202D9B">
        <w:rPr>
          <w:rFonts w:eastAsia="MS PGothic"/>
          <w:szCs w:val="24"/>
        </w:rPr>
        <w:t xml:space="preserve"> HTTP 4xx </w:t>
      </w:r>
      <w:r w:rsidRPr="00202D9B">
        <w:rPr>
          <w:rFonts w:eastAsia="MS PGothic" w:hAnsi="Arial"/>
          <w:szCs w:val="24"/>
          <w:lang w:val="ja-JP"/>
        </w:rPr>
        <w:t>状態コードに終わった要求です。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失敗した要求</w:t>
      </w:r>
      <w:r w:rsidRPr="00202D9B">
        <w:rPr>
          <w:rFonts w:eastAsia="MS PGothic" w:hAnsi="Arial"/>
          <w:szCs w:val="24"/>
          <w:lang w:val="ja-JP"/>
        </w:rPr>
        <w:t>」とは、要求総数のうち、エラー</w:t>
      </w:r>
      <w:r w:rsidRPr="00202D9B">
        <w:rPr>
          <w:rFonts w:eastAsia="MS PGothic"/>
          <w:szCs w:val="24"/>
        </w:rPr>
        <w:t xml:space="preserve"> </w:t>
      </w:r>
      <w:r w:rsidRPr="00202D9B">
        <w:rPr>
          <w:rFonts w:eastAsia="MS PGothic" w:hAnsi="Arial"/>
          <w:szCs w:val="24"/>
          <w:lang w:val="ja-JP"/>
        </w:rPr>
        <w:t>コードもしくは</w:t>
      </w:r>
      <w:r w:rsidRPr="00202D9B">
        <w:rPr>
          <w:rFonts w:eastAsia="MS PGothic"/>
          <w:szCs w:val="24"/>
        </w:rPr>
        <w:t xml:space="preserve"> HTTP 408 </w:t>
      </w:r>
      <w:r w:rsidRPr="00202D9B">
        <w:rPr>
          <w:rFonts w:eastAsia="MS PGothic" w:hAnsi="Arial"/>
          <w:szCs w:val="24"/>
          <w:lang w:val="ja-JP"/>
        </w:rPr>
        <w:t>状態コードを返した、または</w:t>
      </w:r>
      <w:r w:rsidRPr="00202D9B">
        <w:rPr>
          <w:rFonts w:eastAsia="MS PGothic"/>
          <w:szCs w:val="24"/>
        </w:rPr>
        <w:t xml:space="preserve"> 5 </w:t>
      </w:r>
      <w:r w:rsidRPr="00202D9B">
        <w:rPr>
          <w:rFonts w:eastAsia="MS PGothic" w:hAnsi="Arial"/>
          <w:szCs w:val="24"/>
          <w:lang w:val="ja-JP"/>
        </w:rPr>
        <w:t>秒以内に成功コードを返さなかったすべての要求のセットです。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要求総数</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サブスクリプションにおいて</w:t>
      </w:r>
      <w:r w:rsidRPr="00202D9B">
        <w:rPr>
          <w:rFonts w:eastAsia="MS PGothic"/>
          <w:szCs w:val="24"/>
        </w:rPr>
        <w:t xml:space="preserve"> 1 </w:t>
      </w:r>
      <w:r w:rsidRPr="00202D9B">
        <w:rPr>
          <w:rFonts w:eastAsia="MS PGothic" w:hAnsi="Arial"/>
          <w:szCs w:val="24"/>
          <w:lang w:val="ja-JP"/>
        </w:rPr>
        <w:t>時間以内に試行された、除外される要求を除く、</w:t>
      </w:r>
      <w:r w:rsidRPr="00202D9B">
        <w:rPr>
          <w:rFonts w:eastAsia="MS PGothic"/>
          <w:szCs w:val="24"/>
        </w:rPr>
        <w:t xml:space="preserve">Batch </w:t>
      </w:r>
      <w:r w:rsidRPr="00202D9B">
        <w:rPr>
          <w:rFonts w:eastAsia="MS PGothic" w:hAnsi="Arial"/>
          <w:szCs w:val="24"/>
          <w:lang w:val="ja-JP"/>
        </w:rPr>
        <w:t>アカウントに対する認証された</w:t>
      </w:r>
      <w:r w:rsidRPr="00202D9B">
        <w:rPr>
          <w:rFonts w:eastAsia="MS PGothic"/>
          <w:szCs w:val="24"/>
        </w:rPr>
        <w:t xml:space="preserve"> REST API </w:t>
      </w:r>
      <w:r w:rsidRPr="00202D9B">
        <w:rPr>
          <w:rFonts w:eastAsia="MS PGothic" w:hAnsi="Arial"/>
          <w:szCs w:val="24"/>
          <w:lang w:val="ja-JP"/>
        </w:rPr>
        <w:t>操作実行要求の総数です。</w:t>
      </w:r>
    </w:p>
    <w:p w:rsidR="002D5C17" w:rsidRPr="00202D9B" w:rsidRDefault="002D5C17" w:rsidP="002D5C17">
      <w:pPr>
        <w:pStyle w:val="ProductList-Body"/>
        <w:rPr>
          <w:rFonts w:eastAsia="MS PGothic"/>
          <w:szCs w:val="24"/>
        </w:rPr>
      </w:pPr>
    </w:p>
    <w:p w:rsidR="002D5C17" w:rsidRDefault="002D5C17" w:rsidP="002D5C17">
      <w:pPr>
        <w:pStyle w:val="ProductList-Body"/>
        <w:rPr>
          <w:rFonts w:eastAsia="MS PGothic" w:hAnsi="Arial"/>
          <w:szCs w:val="24"/>
          <w:lang w:val="ja-JP"/>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DE40BE" w:rsidRDefault="002D5C17" w:rsidP="002D5C17">
      <w:pPr>
        <w:pStyle w:val="ProductList-Body"/>
        <w:rPr>
          <w:rFonts w:eastAsia="MS PGothic"/>
        </w:rPr>
      </w:pPr>
    </w:p>
    <w:p w:rsidR="002D5C17" w:rsidRPr="00CE1E59" w:rsidRDefault="002D5C17" w:rsidP="002D5C17">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w:eastAsia="MS PGothic" w:hAnsi="Cambria"/>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EE0D13"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3D2457" w:rsidRPr="003219FF" w:rsidRDefault="003D2457" w:rsidP="00DE40BE">
      <w:pPr>
        <w:pStyle w:val="ProductList-Offering2Heading"/>
        <w:rPr>
          <w:rStyle w:val="ProductList-Offering2HeadingChar"/>
        </w:rPr>
      </w:pPr>
      <w:bookmarkStart w:id="55" w:name="_Toc456907436"/>
      <w:r w:rsidRPr="003219FF">
        <w:rPr>
          <w:rStyle w:val="ProductList-Offering2HeadingChar"/>
        </w:rPr>
        <w:t>BizTalk Services</w:t>
      </w:r>
      <w:bookmarkEnd w:id="55"/>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BizTalk Services </w:t>
      </w:r>
      <w:r w:rsidRPr="00062801">
        <w:rPr>
          <w:rFonts w:eastAsia="MS PGothic" w:cs="Calibri"/>
          <w:b/>
          <w:color w:val="00188F"/>
          <w:szCs w:val="24"/>
          <w:lang w:val="ja-JP"/>
        </w:rPr>
        <w:t>環境</w:t>
      </w:r>
      <w:r w:rsidRPr="00062801">
        <w:rPr>
          <w:rFonts w:eastAsia="MS PGothic" w:cs="Calibri"/>
          <w:szCs w:val="24"/>
          <w:lang w:val="ja-JP"/>
        </w:rPr>
        <w:t>」とは、管理ポータルに表示される、お客様が作成した</w:t>
      </w:r>
      <w:r w:rsidRPr="00062801">
        <w:rPr>
          <w:rFonts w:eastAsia="MS PGothic" w:cs="Calibri"/>
          <w:szCs w:val="24"/>
        </w:rPr>
        <w:t xml:space="preserve"> BizTalk Services </w:t>
      </w:r>
      <w:r w:rsidRPr="00062801">
        <w:rPr>
          <w:rFonts w:eastAsia="MS PGothic" w:cs="Calibri"/>
          <w:szCs w:val="24"/>
          <w:lang w:val="ja-JP"/>
        </w:rPr>
        <w:t>のデプロイを意味します。お客様はこれに対してランタイム</w:t>
      </w:r>
      <w:r w:rsidRPr="00062801">
        <w:rPr>
          <w:rFonts w:eastAsia="MS PGothic" w:cs="Calibri"/>
          <w:szCs w:val="24"/>
          <w:lang w:val="ja-JP"/>
        </w:rPr>
        <w:t xml:space="preserve"> </w:t>
      </w:r>
      <w:r w:rsidRPr="00062801">
        <w:rPr>
          <w:rFonts w:eastAsia="MS PGothic" w:cs="Calibri"/>
          <w:szCs w:val="24"/>
          <w:lang w:val="ja-JP"/>
        </w:rPr>
        <w:t>メッセージ要求を送信することができます。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BizTalk Services </w:t>
      </w:r>
      <w:r w:rsidRPr="00062801">
        <w:rPr>
          <w:rFonts w:eastAsia="MS PGothic" w:cs="Calibri"/>
          <w:szCs w:val="24"/>
          <w:lang w:val="ja-JP"/>
        </w:rPr>
        <w:t>環境が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監視用ストレージ</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062801">
        <w:rPr>
          <w:rFonts w:eastAsia="MS PGothic" w:cs="Calibri"/>
          <w:szCs w:val="24"/>
          <w:lang w:val="ja-JP"/>
        </w:rPr>
        <w:t>」とは、</w:t>
      </w:r>
      <w:r w:rsidRPr="00062801">
        <w:rPr>
          <w:rFonts w:eastAsia="MS PGothic" w:cs="Calibri"/>
          <w:szCs w:val="24"/>
        </w:rPr>
        <w:t xml:space="preserve">BizTalk Services </w:t>
      </w:r>
      <w:r w:rsidRPr="00062801">
        <w:rPr>
          <w:rFonts w:eastAsia="MS PGothic" w:cs="Calibri"/>
          <w:szCs w:val="24"/>
          <w:lang w:val="ja-JP"/>
        </w:rPr>
        <w:t>の実行に関連する監視情報を保存するために</w:t>
      </w:r>
      <w:r w:rsidRPr="00062801">
        <w:rPr>
          <w:rFonts w:eastAsia="MS PGothic" w:cs="Calibri"/>
          <w:szCs w:val="24"/>
        </w:rPr>
        <w:t xml:space="preserve"> BizTalk Services </w:t>
      </w:r>
      <w:r w:rsidRPr="00062801">
        <w:rPr>
          <w:rFonts w:eastAsia="MS PGothic" w:cs="Calibri"/>
          <w:szCs w:val="24"/>
          <w:lang w:val="ja-JP"/>
        </w:rPr>
        <w:t>が使用する</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BizTalk Services </w:t>
      </w:r>
      <w:r w:rsidRPr="00062801">
        <w:rPr>
          <w:rFonts w:eastAsia="MS PGothic" w:cs="Calibri"/>
          <w:szCs w:val="24"/>
          <w:lang w:val="ja-JP"/>
        </w:rPr>
        <w:t>環境を使用できなかった時間です。所定の</w:t>
      </w:r>
      <w:r w:rsidRPr="00062801">
        <w:rPr>
          <w:rFonts w:eastAsia="MS PGothic" w:cs="Calibri"/>
          <w:szCs w:val="24"/>
          <w:lang w:val="ja-JP"/>
        </w:rPr>
        <w:t xml:space="preserve"> BizTalk Services </w:t>
      </w:r>
      <w:r w:rsidRPr="00062801">
        <w:rPr>
          <w:rFonts w:eastAsia="MS PGothic" w:cs="Calibri"/>
          <w:szCs w:val="24"/>
          <w:lang w:val="ja-JP"/>
        </w:rPr>
        <w:t>環境とマイクロソフトのインターネット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w:t>
      </w:r>
      <w:r w:rsidRPr="00062801">
        <w:rPr>
          <w:rFonts w:eastAsia="MS PGothic" w:cs="Calibri"/>
          <w:szCs w:val="24"/>
          <w:lang w:val="ja-JP"/>
        </w:rPr>
        <w:t xml:space="preserve"> BizTalk Services </w:t>
      </w:r>
      <w:r w:rsidRPr="00062801">
        <w:rPr>
          <w:rFonts w:eastAsia="MS PGothic" w:cs="Calibri"/>
          <w:szCs w:val="24"/>
          <w:lang w:val="ja-JP"/>
        </w:rPr>
        <w:t>環境は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EE0D13"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E1E59">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spacing w:after="0" w:line="240" w:lineRule="auto"/>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BizTalk Services </w:t>
      </w:r>
      <w:r w:rsidRPr="00062801">
        <w:rPr>
          <w:rFonts w:eastAsia="MS PGothic" w:cs="Calibri"/>
          <w:szCs w:val="24"/>
          <w:lang w:val="ja-JP"/>
        </w:rPr>
        <w:t>の基本、標準、およびプレミアム</w:t>
      </w:r>
      <w:r w:rsidRPr="00062801">
        <w:rPr>
          <w:rFonts w:eastAsia="MS PGothic" w:cs="Calibri"/>
          <w:szCs w:val="24"/>
        </w:rPr>
        <w:t xml:space="preserve"> </w:t>
      </w:r>
      <w:r w:rsidRPr="00062801">
        <w:rPr>
          <w:rFonts w:eastAsia="MS PGothic" w:cs="Calibri"/>
          <w:szCs w:val="24"/>
          <w:lang w:val="ja-JP"/>
        </w:rPr>
        <w:t>レベルの使用に適用されます。</w:t>
      </w:r>
      <w:r w:rsidRPr="00062801">
        <w:rPr>
          <w:rFonts w:eastAsia="MS PGothic" w:cs="Calibri"/>
          <w:szCs w:val="24"/>
        </w:rPr>
        <w:t>Microsoft Azure BizTalk Ser</w:t>
      </w:r>
      <w:r w:rsidRPr="00062801">
        <w:rPr>
          <w:rFonts w:eastAsia="MS PGothic" w:cs="Calibri"/>
          <w:szCs w:val="24"/>
          <w:lang w:val="ja-JP"/>
        </w:rPr>
        <w:t xml:space="preserve">vices </w:t>
      </w:r>
      <w:r w:rsidRPr="00062801">
        <w:rPr>
          <w:rFonts w:eastAsia="MS PGothic" w:cs="Calibri"/>
          <w:szCs w:val="24"/>
          <w:lang w:val="ja-JP"/>
        </w:rPr>
        <w:t>の開発者レベルは本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お客様は、申し立てを提出する際には、監視用ストレージ</w:t>
      </w:r>
      <w:r w:rsidRPr="00062801">
        <w:rPr>
          <w:rFonts w:eastAsia="MS PGothic" w:cs="Calibri"/>
          <w:szCs w:val="24"/>
        </w:rPr>
        <w:t xml:space="preserve"> </w:t>
      </w:r>
      <w:r w:rsidRPr="00062801">
        <w:rPr>
          <w:rFonts w:eastAsia="MS PGothic" w:cs="Calibri"/>
          <w:szCs w:val="24"/>
          <w:lang w:val="ja-JP"/>
        </w:rPr>
        <w:t>アカウント内に完全な監視データを保存し、マイクロソフトが利用できるようにしなければなりません。</w:t>
      </w:r>
    </w:p>
    <w:p w:rsidR="003D2457" w:rsidRPr="00062801" w:rsidRDefault="00EE0D1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56" w:name="_Toc456907437"/>
      <w:r w:rsidRPr="003219FF">
        <w:rPr>
          <w:rStyle w:val="ProductList-Offering2HeadingChar"/>
          <w:lang w:eastAsia="ja-JP"/>
        </w:rPr>
        <w:t xml:space="preserve">Cache </w:t>
      </w:r>
      <w:r w:rsidRPr="003219FF">
        <w:rPr>
          <w:rStyle w:val="ProductList-Offering2HeadingChar"/>
          <w:lang w:eastAsia="ja-JP"/>
        </w:rPr>
        <w:t>サービス</w:t>
      </w:r>
      <w:bookmarkEnd w:id="56"/>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szCs w:val="24"/>
          <w:lang w:val="ja-JP"/>
        </w:rPr>
        <w:t>」とは、お客様が作成した</w:t>
      </w:r>
      <w:r w:rsidRPr="00062801">
        <w:rPr>
          <w:rFonts w:eastAsia="MS PGothic" w:cs="Calibri"/>
          <w:szCs w:val="24"/>
        </w:rPr>
        <w:t xml:space="preserve"> Cache </w:t>
      </w:r>
      <w:r w:rsidRPr="00062801">
        <w:rPr>
          <w:rFonts w:eastAsia="MS PGothic" w:cs="Calibri"/>
          <w:szCs w:val="24"/>
          <w:lang w:val="ja-JP"/>
        </w:rPr>
        <w:t>サービスのデプロイを意味します。キャッシュ</w:t>
      </w:r>
      <w:r w:rsidRPr="00062801">
        <w:rPr>
          <w:rFonts w:eastAsia="MS PGothic" w:cs="Calibri"/>
          <w:szCs w:val="24"/>
          <w:lang w:val="ja-JP"/>
        </w:rPr>
        <w:t xml:space="preserve"> </w:t>
      </w:r>
      <w:r w:rsidRPr="00062801">
        <w:rPr>
          <w:rFonts w:eastAsia="MS PGothic" w:cs="Calibri"/>
          <w:szCs w:val="24"/>
          <w:lang w:val="ja-JP"/>
        </w:rPr>
        <w:t>エンドポイントは、管理ポータルのキャッシュ</w:t>
      </w:r>
      <w:r w:rsidRPr="00062801">
        <w:rPr>
          <w:rFonts w:eastAsia="MS PGothic" w:cs="Calibri"/>
          <w:szCs w:val="24"/>
          <w:lang w:val="ja-JP"/>
        </w:rPr>
        <w:t xml:space="preserve"> </w:t>
      </w:r>
      <w:r w:rsidRPr="00062801">
        <w:rPr>
          <w:rFonts w:eastAsia="MS PGothic" w:cs="Calibri"/>
          <w:szCs w:val="24"/>
          <w:lang w:val="ja-JP"/>
        </w:rPr>
        <w:t>タブに列挙されます。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b/>
          <w:color w:val="00188F"/>
          <w:szCs w:val="24"/>
        </w:rPr>
        <w:t xml:space="preserve"> </w:t>
      </w:r>
      <w:r w:rsidRPr="00062801">
        <w:rPr>
          <w:rFonts w:eastAsia="MS PGothic" w:cs="Calibri"/>
          <w:b/>
          <w:color w:val="00188F"/>
          <w:szCs w:val="24"/>
          <w:lang w:val="ja-JP"/>
        </w:rPr>
        <w:t>エンドポイント</w:t>
      </w:r>
      <w:r w:rsidRPr="00062801">
        <w:rPr>
          <w:rFonts w:eastAsia="MS PGothic" w:cs="Calibri"/>
          <w:szCs w:val="24"/>
          <w:lang w:val="ja-JP"/>
        </w:rPr>
        <w:t>」とは、キャッシュにアクセスする際に使用するエンドポイントを意味します。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請求月間に所定のキャッシュが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のうち、そのキャッシュを使用できなかった時間です。キャッシュに関連付けられている</w:t>
      </w:r>
      <w:r w:rsidRPr="00062801">
        <w:rPr>
          <w:rFonts w:eastAsia="MS PGothic" w:cs="Calibri"/>
          <w:szCs w:val="24"/>
          <w:lang w:val="ja-JP"/>
        </w:rPr>
        <w:t xml:space="preserve"> 1 </w:t>
      </w:r>
      <w:r w:rsidRPr="00062801">
        <w:rPr>
          <w:rFonts w:eastAsia="MS PGothic" w:cs="Calibri"/>
          <w:szCs w:val="24"/>
          <w:lang w:val="ja-JP"/>
        </w:rPr>
        <w:t>つまたは複数のキャッシュ</w:t>
      </w:r>
      <w:r w:rsidRPr="00062801">
        <w:rPr>
          <w:rFonts w:eastAsia="MS PGothic" w:cs="Calibri"/>
          <w:szCs w:val="24"/>
          <w:lang w:val="ja-JP"/>
        </w:rPr>
        <w:t xml:space="preserve"> </w:t>
      </w:r>
      <w:r w:rsidRPr="00062801">
        <w:rPr>
          <w:rFonts w:eastAsia="MS PGothic" w:cs="Calibri"/>
          <w:szCs w:val="24"/>
          <w:lang w:val="ja-JP"/>
        </w:rPr>
        <w:t>エンドポイントとマイクロソフトのインターネット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分間連続して接続が失われたときに、そのキャッシュは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EE0D13"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spacing w:after="0" w:line="240" w:lineRule="auto"/>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Cache </w:t>
      </w:r>
      <w:r w:rsidRPr="00062801">
        <w:rPr>
          <w:rFonts w:eastAsia="MS PGothic" w:cs="Calibri"/>
          <w:szCs w:val="24"/>
          <w:lang w:val="ja-JP"/>
        </w:rPr>
        <w:t>サービス</w:t>
      </w:r>
      <w:r w:rsidRPr="00062801">
        <w:rPr>
          <w:rFonts w:eastAsia="MS PGothic" w:cs="Calibri"/>
          <w:szCs w:val="24"/>
        </w:rPr>
        <w:t xml:space="preserve"> (Azure Managed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サービスまたは</w:t>
      </w:r>
      <w:r w:rsidRPr="00062801">
        <w:rPr>
          <w:rFonts w:eastAsia="MS PGothic" w:cs="Calibri"/>
          <w:szCs w:val="24"/>
        </w:rPr>
        <w:t xml:space="preserve"> Azure Redis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サービスの標準レベルを含む</w:t>
      </w:r>
      <w:r w:rsidRPr="00062801">
        <w:rPr>
          <w:rFonts w:eastAsia="MS PGothic" w:cs="Calibri"/>
          <w:szCs w:val="24"/>
        </w:rPr>
        <w:t xml:space="preserve">) </w:t>
      </w:r>
      <w:r w:rsidRPr="00062801">
        <w:rPr>
          <w:rFonts w:eastAsia="MS PGothic" w:cs="Calibri"/>
          <w:szCs w:val="24"/>
          <w:lang w:val="ja-JP"/>
        </w:rPr>
        <w:t>の使用に適用されます。</w:t>
      </w:r>
      <w:r w:rsidRPr="00062801">
        <w:rPr>
          <w:rFonts w:eastAsia="MS PGothic" w:cs="Calibri"/>
          <w:szCs w:val="24"/>
          <w:lang w:val="ja-JP"/>
        </w:rPr>
        <w:t xml:space="preserve">Azure Redis </w:t>
      </w:r>
      <w:r w:rsidRPr="00062801">
        <w:rPr>
          <w:rFonts w:eastAsia="MS PGothic" w:cs="Calibri"/>
          <w:szCs w:val="24"/>
          <w:lang w:val="ja-JP"/>
        </w:rPr>
        <w:t>キャッシュ</w:t>
      </w:r>
      <w:r w:rsidRPr="00062801">
        <w:rPr>
          <w:rFonts w:eastAsia="MS PGothic" w:cs="Calibri"/>
          <w:szCs w:val="24"/>
          <w:lang w:val="ja-JP"/>
        </w:rPr>
        <w:t xml:space="preserve"> </w:t>
      </w:r>
      <w:r w:rsidRPr="00062801">
        <w:rPr>
          <w:rFonts w:eastAsia="MS PGothic" w:cs="Calibri"/>
          <w:szCs w:val="24"/>
          <w:lang w:val="ja-JP"/>
        </w:rPr>
        <w:t>サービスの基本レベルは本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EE0D1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57" w:name="_Toc456907438"/>
      <w:r w:rsidRPr="003219FF">
        <w:rPr>
          <w:rStyle w:val="ProductList-Offering2HeadingChar"/>
          <w:lang w:eastAsia="ja-JP"/>
        </w:rPr>
        <w:t xml:space="preserve">CDN </w:t>
      </w:r>
      <w:r w:rsidRPr="003219FF">
        <w:rPr>
          <w:rStyle w:val="ProductList-Offering2HeadingChar"/>
          <w:lang w:eastAsia="ja-JP"/>
        </w:rPr>
        <w:t>サービス</w:t>
      </w:r>
      <w:bookmarkEnd w:id="5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lang w:val="ja-JP"/>
        </w:rPr>
        <w:t>ダウンタイムを評価する場合、マイクロソフトは、お客様が使用する商業的に合理的な独立した測定システムからのデータを確認します。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お客様は、一般的に利用可能で、世界の主要な大都市圏</w:t>
      </w:r>
      <w:r w:rsidRPr="00062801">
        <w:rPr>
          <w:rFonts w:eastAsia="MS PGothic" w:cs="Calibri"/>
          <w:szCs w:val="24"/>
        </w:rPr>
        <w:t xml:space="preserve"> (</w:t>
      </w:r>
      <w:r w:rsidRPr="00062801">
        <w:rPr>
          <w:rFonts w:eastAsia="MS PGothic" w:cs="Calibri"/>
          <w:szCs w:val="24"/>
          <w:lang w:val="ja-JP"/>
        </w:rPr>
        <w:t>中国を除く</w:t>
      </w:r>
      <w:r w:rsidRPr="00062801">
        <w:rPr>
          <w:rFonts w:eastAsia="MS PGothic" w:cs="Calibri"/>
          <w:szCs w:val="24"/>
        </w:rPr>
        <w:t xml:space="preserve">) </w:t>
      </w:r>
      <w:r w:rsidRPr="00062801">
        <w:rPr>
          <w:rFonts w:eastAsia="MS PGothic" w:cs="Calibri"/>
          <w:szCs w:val="24"/>
          <w:lang w:val="ja-JP"/>
        </w:rPr>
        <w:t>の</w:t>
      </w:r>
      <w:r w:rsidRPr="00062801">
        <w:rPr>
          <w:rFonts w:eastAsia="MS PGothic" w:cs="Calibri"/>
          <w:szCs w:val="24"/>
        </w:rPr>
        <w:t xml:space="preserve"> 5 </w:t>
      </w:r>
      <w:r w:rsidRPr="00062801">
        <w:rPr>
          <w:rFonts w:eastAsia="MS PGothic" w:cs="Calibri"/>
          <w:szCs w:val="24"/>
          <w:lang w:val="ja-JP"/>
        </w:rPr>
        <w:t>つ以上の異なる場所を代表する標準エージェントの測定システムのリストから、一連のエージェントを選択する必要があります。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測定システムのテスト</w:t>
      </w:r>
      <w:r w:rsidRPr="00062801">
        <w:rPr>
          <w:rFonts w:eastAsia="MS PGothic" w:cs="Calibri"/>
          <w:szCs w:val="24"/>
        </w:rPr>
        <w:t xml:space="preserve"> (</w:t>
      </w:r>
      <w:r w:rsidRPr="00062801">
        <w:rPr>
          <w:rFonts w:eastAsia="MS PGothic" w:cs="Calibri"/>
          <w:szCs w:val="24"/>
          <w:lang w:val="ja-JP"/>
        </w:rPr>
        <w:t>頻度は、</w:t>
      </w:r>
      <w:r w:rsidRPr="00062801">
        <w:rPr>
          <w:rFonts w:eastAsia="MS PGothic" w:cs="Calibri"/>
          <w:szCs w:val="24"/>
        </w:rPr>
        <w:t xml:space="preserve">1 </w:t>
      </w:r>
      <w:r w:rsidRPr="00062801">
        <w:rPr>
          <w:rFonts w:eastAsia="MS PGothic" w:cs="Calibri"/>
          <w:szCs w:val="24"/>
          <w:lang w:val="ja-JP"/>
        </w:rPr>
        <w:t>つのエージェントにつき</w:t>
      </w:r>
      <w:r w:rsidRPr="00062801">
        <w:rPr>
          <w:rFonts w:eastAsia="MS PGothic" w:cs="Calibri"/>
          <w:szCs w:val="24"/>
        </w:rPr>
        <w:t xml:space="preserve"> 1 </w:t>
      </w:r>
      <w:r w:rsidRPr="00062801">
        <w:rPr>
          <w:rFonts w:eastAsia="MS PGothic" w:cs="Calibri"/>
          <w:szCs w:val="24"/>
          <w:lang w:val="ja-JP"/>
        </w:rPr>
        <w:t>時間あたり</w:t>
      </w:r>
      <w:r w:rsidRPr="00062801">
        <w:rPr>
          <w:rFonts w:eastAsia="MS PGothic" w:cs="Calibri"/>
          <w:szCs w:val="24"/>
        </w:rPr>
        <w:t xml:space="preserve"> 1 </w:t>
      </w:r>
      <w:r w:rsidRPr="00062801">
        <w:rPr>
          <w:rFonts w:eastAsia="MS PGothic" w:cs="Calibri"/>
          <w:szCs w:val="24"/>
          <w:lang w:val="ja-JP"/>
        </w:rPr>
        <w:t>回以上</w:t>
      </w:r>
      <w:r w:rsidRPr="00062801">
        <w:rPr>
          <w:rFonts w:eastAsia="MS PGothic" w:cs="Calibri"/>
          <w:szCs w:val="24"/>
        </w:rPr>
        <w:t xml:space="preserve">) </w:t>
      </w:r>
      <w:r w:rsidRPr="00062801">
        <w:rPr>
          <w:rFonts w:eastAsia="MS PGothic" w:cs="Calibri"/>
          <w:szCs w:val="24"/>
          <w:lang w:val="ja-JP"/>
        </w:rPr>
        <w:t>は、以下のモデルに基づいて</w:t>
      </w:r>
      <w:r w:rsidRPr="00062801">
        <w:rPr>
          <w:rFonts w:eastAsia="MS PGothic" w:cs="Calibri"/>
          <w:szCs w:val="24"/>
        </w:rPr>
        <w:t xml:space="preserve"> HTTP GET </w:t>
      </w:r>
      <w:r w:rsidRPr="00062801">
        <w:rPr>
          <w:rFonts w:eastAsia="MS PGothic" w:cs="Calibri"/>
          <w:szCs w:val="24"/>
          <w:lang w:val="ja-JP"/>
        </w:rPr>
        <w:t>操作を実行するよう構成されます。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ファイルは、お客様のオリジン</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アカウントなど</w:t>
      </w:r>
      <w:r w:rsidRPr="00062801">
        <w:rPr>
          <w:rFonts w:eastAsia="MS PGothic" w:cs="Calibri"/>
          <w:szCs w:val="24"/>
        </w:rPr>
        <w:t xml:space="preserve">) </w:t>
      </w:r>
      <w:r w:rsidRPr="00062801">
        <w:rPr>
          <w:rFonts w:eastAsia="MS PGothic" w:cs="Calibri"/>
          <w:szCs w:val="24"/>
          <w:lang w:val="ja-JP"/>
        </w:rPr>
        <w:t>に配置されます。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rPr>
        <w:t xml:space="preserve">GET </w:t>
      </w:r>
      <w:r w:rsidRPr="00062801">
        <w:rPr>
          <w:rFonts w:eastAsia="MS PGothic" w:cs="Calibri"/>
          <w:szCs w:val="24"/>
          <w:lang w:val="ja-JP"/>
        </w:rPr>
        <w:t>操作では、適切な</w:t>
      </w:r>
      <w:r w:rsidRPr="00062801">
        <w:rPr>
          <w:rFonts w:eastAsia="MS PGothic" w:cs="Calibri"/>
          <w:szCs w:val="24"/>
        </w:rPr>
        <w:t xml:space="preserve"> Microsoft Azure </w:t>
      </w:r>
      <w:r w:rsidRPr="00062801">
        <w:rPr>
          <w:rFonts w:eastAsia="MS PGothic" w:cs="Calibri"/>
          <w:szCs w:val="24"/>
          <w:lang w:val="ja-JP"/>
        </w:rPr>
        <w:t>ドメイン名のホスト名からオブジェクトを要求することにより、</w:t>
      </w:r>
      <w:r w:rsidRPr="00062801">
        <w:rPr>
          <w:rFonts w:eastAsia="MS PGothic" w:cs="Calibri"/>
          <w:szCs w:val="24"/>
        </w:rPr>
        <w:t xml:space="preserve">CDN </w:t>
      </w:r>
      <w:r w:rsidRPr="00062801">
        <w:rPr>
          <w:rFonts w:eastAsia="MS PGothic" w:cs="Calibri"/>
          <w:szCs w:val="24"/>
          <w:lang w:val="ja-JP"/>
        </w:rPr>
        <w:t>サービスを通じてファイルを取得します。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lastRenderedPageBreak/>
        <w:t>テスト</w:t>
      </w:r>
      <w:r w:rsidRPr="00062801">
        <w:rPr>
          <w:rFonts w:eastAsia="MS PGothic" w:cs="Calibri"/>
          <w:szCs w:val="24"/>
        </w:rPr>
        <w:t xml:space="preserve"> </w:t>
      </w:r>
      <w:r w:rsidRPr="00062801">
        <w:rPr>
          <w:rFonts w:eastAsia="MS PGothic" w:cs="Calibri"/>
          <w:szCs w:val="24"/>
          <w:lang w:val="ja-JP"/>
        </w:rPr>
        <w:t>ファイルは以下の基準を満たすものとします。</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明示的な</w:t>
      </w:r>
      <w:r w:rsidRPr="00062801">
        <w:rPr>
          <w:rFonts w:eastAsia="MS PGothic" w:cs="Calibri"/>
          <w:szCs w:val="24"/>
        </w:rPr>
        <w:t xml:space="preserve"> "Cache-control: public" </w:t>
      </w:r>
      <w:r w:rsidRPr="00062801">
        <w:rPr>
          <w:rFonts w:eastAsia="MS PGothic" w:cs="Calibri"/>
          <w:szCs w:val="24"/>
          <w:lang w:val="ja-JP"/>
        </w:rPr>
        <w:t>ヘッダーを含めるか、</w:t>
      </w:r>
      <w:r w:rsidRPr="00062801">
        <w:rPr>
          <w:rFonts w:eastAsia="MS PGothic" w:cs="Calibri"/>
          <w:szCs w:val="24"/>
        </w:rPr>
        <w:t xml:space="preserve">"Cache-Control: private" </w:t>
      </w:r>
      <w:r w:rsidRPr="00062801">
        <w:rPr>
          <w:rFonts w:eastAsia="MS PGothic" w:cs="Calibri"/>
          <w:szCs w:val="24"/>
          <w:lang w:val="ja-JP"/>
        </w:rPr>
        <w:t>ヘッダーを含めないことにより、テスト</w:t>
      </w:r>
      <w:r w:rsidRPr="00062801">
        <w:rPr>
          <w:rFonts w:eastAsia="MS PGothic" w:cs="Calibri"/>
          <w:szCs w:val="24"/>
        </w:rPr>
        <w:t xml:space="preserve"> </w:t>
      </w:r>
      <w:r w:rsidRPr="00062801">
        <w:rPr>
          <w:rFonts w:eastAsia="MS PGothic" w:cs="Calibri"/>
          <w:szCs w:val="24"/>
          <w:lang w:val="ja-JP"/>
        </w:rPr>
        <w:t>オブジェクトでキャッシングを可能にする。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オブジェクトは</w:t>
      </w:r>
      <w:r w:rsidRPr="00062801">
        <w:rPr>
          <w:rFonts w:eastAsia="MS PGothic" w:cs="Calibri"/>
          <w:szCs w:val="24"/>
        </w:rPr>
        <w:t xml:space="preserve"> 50 KB </w:t>
      </w:r>
      <w:r w:rsidRPr="00062801">
        <w:rPr>
          <w:rFonts w:eastAsia="MS PGothic" w:cs="Calibri"/>
          <w:szCs w:val="24"/>
          <w:lang w:val="ja-JP"/>
        </w:rPr>
        <w:t>以上、</w:t>
      </w:r>
      <w:r w:rsidRPr="00062801">
        <w:rPr>
          <w:rFonts w:eastAsia="MS PGothic" w:cs="Calibri"/>
          <w:szCs w:val="24"/>
        </w:rPr>
        <w:t xml:space="preserve">1 MB </w:t>
      </w:r>
      <w:r w:rsidRPr="00062801">
        <w:rPr>
          <w:rFonts w:eastAsia="MS PGothic" w:cs="Calibri"/>
          <w:szCs w:val="24"/>
          <w:lang w:val="ja-JP"/>
        </w:rPr>
        <w:t>未満のサイズのファイルである。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生データは、測定期間中に技術的な問題が発生したエージェントの測定結果を削除するよう調整される。</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CDN </w:t>
      </w:r>
      <w:r w:rsidRPr="00062801">
        <w:rPr>
          <w:rFonts w:eastAsia="MS PGothic" w:cs="Calibri"/>
          <w:szCs w:val="24"/>
          <w:lang w:val="ja-JP"/>
        </w:rPr>
        <w:t>がエラーなしでクライアントの要求に応答して要求されたコンテンツを配信する、</w:t>
      </w:r>
      <w:r w:rsidRPr="00062801">
        <w:rPr>
          <w:rFonts w:eastAsia="MS PGothic" w:cs="Calibri"/>
          <w:szCs w:val="24"/>
        </w:rPr>
        <w:t xml:space="preserve">HTTP </w:t>
      </w:r>
      <w:r w:rsidRPr="00062801">
        <w:rPr>
          <w:rFonts w:eastAsia="MS PGothic" w:cs="Calibri"/>
          <w:szCs w:val="24"/>
          <w:lang w:val="ja-JP"/>
        </w:rPr>
        <w:t>トランザクションの割合</w:t>
      </w:r>
      <w:r w:rsidRPr="00062801">
        <w:rPr>
          <w:rFonts w:eastAsia="MS PGothic" w:cs="Calibri"/>
          <w:szCs w:val="24"/>
        </w:rPr>
        <w:t xml:space="preserve"> (%)</w:t>
      </w:r>
      <w:r w:rsidR="006A309D" w:rsidRPr="00062801">
        <w:rPr>
          <w:rFonts w:eastAsia="MS PGothic" w:cs="Calibri"/>
          <w:szCs w:val="24"/>
        </w:rPr>
        <w:t xml:space="preserve"> </w:t>
      </w:r>
      <w:r w:rsidR="006A309D" w:rsidRPr="00062801">
        <w:rPr>
          <w:rFonts w:eastAsia="MS PGothic" w:cs="Calibri"/>
          <w:szCs w:val="24"/>
        </w:rPr>
        <w:t>です</w:t>
      </w:r>
      <w:r w:rsidRPr="00062801">
        <w:rPr>
          <w:rFonts w:eastAsia="MS PGothic" w:cs="Calibri"/>
          <w:szCs w:val="24"/>
          <w:lang w:val="ja-JP"/>
        </w:rPr>
        <w:t>。</w:t>
      </w:r>
      <w:r w:rsidRPr="00062801">
        <w:rPr>
          <w:rFonts w:eastAsia="MS PGothic" w:cs="Calibri"/>
          <w:szCs w:val="24"/>
          <w:lang w:val="ja-JP"/>
        </w:rPr>
        <w:t xml:space="preserve">CDN </w:t>
      </w:r>
      <w:r w:rsidRPr="00062801">
        <w:rPr>
          <w:rFonts w:eastAsia="MS PGothic" w:cs="Calibri"/>
          <w:szCs w:val="24"/>
          <w:lang w:val="ja-JP"/>
        </w:rPr>
        <w:t>サービスの月間稼働率は、オブジェクトが正常に配信された回数を、</w:t>
      </w:r>
      <w:r w:rsidRPr="00062801">
        <w:rPr>
          <w:rFonts w:eastAsia="MS PGothic" w:cs="Calibri"/>
          <w:szCs w:val="24"/>
          <w:lang w:val="ja-JP"/>
        </w:rPr>
        <w:t>(</w:t>
      </w:r>
      <w:r w:rsidRPr="00062801">
        <w:rPr>
          <w:rFonts w:eastAsia="MS PGothic" w:cs="Calibri"/>
          <w:szCs w:val="24"/>
          <w:lang w:val="ja-JP"/>
        </w:rPr>
        <w:t>誤ったデータを削除した後の</w:t>
      </w:r>
      <w:r w:rsidRPr="00062801">
        <w:rPr>
          <w:rFonts w:eastAsia="MS PGothic" w:cs="Calibri"/>
          <w:szCs w:val="24"/>
          <w:lang w:val="ja-JP"/>
        </w:rPr>
        <w:t xml:space="preserve">) </w:t>
      </w:r>
      <w:r w:rsidRPr="00062801">
        <w:rPr>
          <w:rFonts w:eastAsia="MS PGothic" w:cs="Calibri"/>
          <w:szCs w:val="24"/>
          <w:lang w:val="ja-JP"/>
        </w:rPr>
        <w:t>要求の総数で割った値です。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D5C17">
              <w:rPr>
                <w:rFonts w:eastAsia="MS PGothic" w:cs="Calibri"/>
                <w:szCs w:val="24"/>
              </w:rPr>
              <w:t>.5</w:t>
            </w:r>
            <w:r w:rsidRPr="00062801">
              <w:rPr>
                <w:rFonts w:eastAsia="MS PGothic" w:cs="Calibri"/>
                <w:szCs w:val="24"/>
              </w:rPr>
              <w:t>%</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EE0D1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50114C">
      <w:pPr>
        <w:pStyle w:val="ProductList-Offering2Heading"/>
        <w:keepNext/>
        <w:rPr>
          <w:rStyle w:val="ProductList-Offering2HeadingChar"/>
        </w:rPr>
      </w:pPr>
      <w:bookmarkStart w:id="58" w:name="_Toc456907439"/>
      <w:r w:rsidRPr="003219FF">
        <w:rPr>
          <w:rStyle w:val="ProductList-Offering2HeadingChar"/>
        </w:rPr>
        <w:t>Cloud Services</w:t>
      </w:r>
      <w:bookmarkEnd w:id="58"/>
    </w:p>
    <w:p w:rsidR="003D2457" w:rsidRPr="00062801" w:rsidRDefault="003D2457" w:rsidP="0050114C">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Cloud Services</w:t>
      </w:r>
      <w:r w:rsidRPr="00062801">
        <w:rPr>
          <w:rFonts w:eastAsia="MS PGothic" w:cs="Calibri"/>
          <w:szCs w:val="24"/>
          <w:lang w:val="ja-JP"/>
        </w:rPr>
        <w:t>」とは、</w:t>
      </w:r>
      <w:r w:rsidRPr="00062801">
        <w:rPr>
          <w:rFonts w:eastAsia="MS PGothic" w:cs="Calibri"/>
          <w:szCs w:val="24"/>
        </w:rPr>
        <w:t xml:space="preserve">Web </w:t>
      </w:r>
      <w:r w:rsidRPr="00062801">
        <w:rPr>
          <w:rFonts w:eastAsia="MS PGothic" w:cs="Calibri"/>
          <w:szCs w:val="24"/>
          <w:lang w:val="ja-JP"/>
        </w:rPr>
        <w:t>ロールと</w:t>
      </w:r>
      <w:r w:rsidRPr="00062801">
        <w:rPr>
          <w:rFonts w:eastAsia="MS PGothic" w:cs="Calibri"/>
          <w:szCs w:val="24"/>
        </w:rPr>
        <w:t xml:space="preserve"> Worker </w:t>
      </w:r>
      <w:r w:rsidRPr="00062801">
        <w:rPr>
          <w:rFonts w:eastAsia="MS PGothic" w:cs="Calibri"/>
          <w:szCs w:val="24"/>
          <w:lang w:val="ja-JP"/>
        </w:rPr>
        <w:t>ロールに利用されるコンピューティング</w:t>
      </w:r>
      <w:r w:rsidRPr="00062801">
        <w:rPr>
          <w:rFonts w:eastAsia="MS PGothic" w:cs="Calibri"/>
          <w:szCs w:val="24"/>
        </w:rPr>
        <w:t xml:space="preserve"> </w:t>
      </w:r>
      <w:r w:rsidRPr="00062801">
        <w:rPr>
          <w:rFonts w:eastAsia="MS PGothic" w:cs="Calibri"/>
          <w:szCs w:val="24"/>
          <w:lang w:val="ja-JP"/>
        </w:rPr>
        <w:t>リソースのセットを意味します。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」とは、異なる更新ドメインにデプロイされた</w:t>
      </w:r>
      <w:r w:rsidRPr="00062801">
        <w:rPr>
          <w:rFonts w:eastAsia="MS PGothic" w:cs="Calibri"/>
          <w:szCs w:val="24"/>
        </w:rPr>
        <w:t xml:space="preserve"> 2 </w:t>
      </w:r>
      <w:r w:rsidRPr="00062801">
        <w:rPr>
          <w:rFonts w:eastAsia="MS PGothic" w:cs="Calibri"/>
          <w:szCs w:val="24"/>
          <w:lang w:val="ja-JP"/>
        </w:rPr>
        <w:t>つ以上のインスタンスを持つ、インターネットに接続するすべてのロールの、</w:t>
      </w:r>
      <w:r w:rsidRPr="00062801">
        <w:rPr>
          <w:rFonts w:eastAsia="MS PGothic" w:cs="Calibri"/>
          <w:szCs w:val="24"/>
        </w:rPr>
        <w:t xml:space="preserve">1 </w:t>
      </w:r>
      <w:r w:rsidRPr="00062801">
        <w:rPr>
          <w:rFonts w:eastAsia="MS PGothic" w:cs="Calibri"/>
          <w:szCs w:val="24"/>
          <w:lang w:val="ja-JP"/>
        </w:rPr>
        <w:t>請求月間における合計累積時間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です。最大利用時間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は、テナントがデプロイされ、お客様が開始した操作の結果としてテナントに関連するロールが開始された時点から、テナントを停止または削除する操作をお客様が開始した時点まで測定されます。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テナント</w:t>
      </w:r>
      <w:r w:rsidRPr="00062801">
        <w:rPr>
          <w:rFonts w:eastAsia="MS PGothic" w:cs="Calibri"/>
          <w:szCs w:val="24"/>
          <w:lang w:val="ja-JP"/>
        </w:rPr>
        <w:t>」とは、それぞれ単一のパッケージにデプロイされた</w:t>
      </w:r>
      <w:r w:rsidRPr="00062801">
        <w:rPr>
          <w:rFonts w:eastAsia="MS PGothic" w:cs="Calibri"/>
          <w:szCs w:val="24"/>
        </w:rPr>
        <w:t xml:space="preserve"> 1 </w:t>
      </w:r>
      <w:r w:rsidRPr="00062801">
        <w:rPr>
          <w:rFonts w:eastAsia="MS PGothic" w:cs="Calibri"/>
          <w:szCs w:val="24"/>
          <w:lang w:val="ja-JP"/>
        </w:rPr>
        <w:t>つ以上のロール</w:t>
      </w:r>
      <w:r w:rsidRPr="00062801">
        <w:rPr>
          <w:rFonts w:eastAsia="MS PGothic" w:cs="Calibri"/>
          <w:szCs w:val="24"/>
        </w:rPr>
        <w:t xml:space="preserve"> </w:t>
      </w:r>
      <w:r w:rsidRPr="00062801">
        <w:rPr>
          <w:rFonts w:eastAsia="MS PGothic" w:cs="Calibri"/>
          <w:szCs w:val="24"/>
          <w:lang w:val="ja-JP"/>
        </w:rPr>
        <w:t>インスタンスで構成される</w:t>
      </w:r>
      <w:r w:rsidRPr="00062801">
        <w:rPr>
          <w:rFonts w:eastAsia="MS PGothic" w:cs="Calibri"/>
          <w:szCs w:val="24"/>
        </w:rPr>
        <w:t xml:space="preserve"> 1 </w:t>
      </w:r>
      <w:r w:rsidRPr="00062801">
        <w:rPr>
          <w:rFonts w:eastAsia="MS PGothic" w:cs="Calibri"/>
          <w:szCs w:val="24"/>
          <w:lang w:val="ja-JP"/>
        </w:rPr>
        <w:t>つ以上のロールを意味します。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更新ドメイン</w:t>
      </w:r>
      <w:r w:rsidRPr="00062801">
        <w:rPr>
          <w:rFonts w:eastAsia="MS PGothic" w:cs="Calibri"/>
          <w:szCs w:val="24"/>
          <w:lang w:val="ja-JP"/>
        </w:rPr>
        <w:t>」とは、プラットフォームの更新が同時に適用される</w:t>
      </w:r>
      <w:r w:rsidRPr="00062801">
        <w:rPr>
          <w:rFonts w:eastAsia="MS PGothic" w:cs="Calibri"/>
          <w:szCs w:val="24"/>
        </w:rPr>
        <w:t xml:space="preserve"> Microsoft Azure </w:t>
      </w:r>
      <w:r w:rsidRPr="00062801">
        <w:rPr>
          <w:rFonts w:eastAsia="MS PGothic" w:cs="Calibri"/>
          <w:szCs w:val="24"/>
          <w:lang w:val="ja-JP"/>
        </w:rPr>
        <w:t>インスタンスのセットを意味します。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Web </w:t>
      </w:r>
      <w:r w:rsidRPr="00062801">
        <w:rPr>
          <w:rFonts w:eastAsia="MS PGothic" w:cs="Calibri"/>
          <w:b/>
          <w:color w:val="00188F"/>
          <w:szCs w:val="24"/>
          <w:lang w:val="ja-JP"/>
        </w:rPr>
        <w:t>ロール</w:t>
      </w:r>
      <w:r w:rsidRPr="00062801">
        <w:rPr>
          <w:rFonts w:eastAsia="MS PGothic" w:cs="Calibri"/>
          <w:szCs w:val="24"/>
          <w:lang w:val="ja-JP"/>
        </w:rPr>
        <w:t>」とは、</w:t>
      </w:r>
      <w:r w:rsidRPr="00062801">
        <w:rPr>
          <w:rFonts w:eastAsia="MS PGothic" w:cs="Calibri"/>
          <w:szCs w:val="24"/>
        </w:rPr>
        <w:t xml:space="preserve">IIS </w:t>
      </w:r>
      <w:r w:rsidRPr="00062801">
        <w:rPr>
          <w:rFonts w:eastAsia="MS PGothic" w:cs="Calibri"/>
          <w:szCs w:val="24"/>
          <w:lang w:val="ja-JP"/>
        </w:rPr>
        <w:t>と</w:t>
      </w:r>
      <w:r w:rsidRPr="00062801">
        <w:rPr>
          <w:rFonts w:eastAsia="MS PGothic" w:cs="Calibri"/>
          <w:szCs w:val="24"/>
        </w:rPr>
        <w:t xml:space="preserve"> ASP.NET </w:t>
      </w:r>
      <w:r w:rsidRPr="00062801">
        <w:rPr>
          <w:rFonts w:eastAsia="MS PGothic" w:cs="Calibri"/>
          <w:szCs w:val="24"/>
          <w:lang w:val="ja-JP"/>
        </w:rPr>
        <w:t>でサポートされている、</w:t>
      </w:r>
      <w:r w:rsidRPr="00062801">
        <w:rPr>
          <w:rFonts w:eastAsia="MS PGothic" w:cs="Calibri"/>
          <w:szCs w:val="24"/>
        </w:rPr>
        <w:t xml:space="preserve">Web </w:t>
      </w:r>
      <w:r w:rsidRPr="00062801">
        <w:rPr>
          <w:rFonts w:eastAsia="MS PGothic" w:cs="Calibri"/>
          <w:szCs w:val="24"/>
          <w:lang w:val="ja-JP"/>
        </w:rPr>
        <w:t>アプリケーション</w:t>
      </w:r>
      <w:r w:rsidRPr="00062801">
        <w:rPr>
          <w:rFonts w:eastAsia="MS PGothic" w:cs="Calibri"/>
          <w:szCs w:val="24"/>
        </w:rPr>
        <w:t xml:space="preserve"> </w:t>
      </w:r>
      <w:r w:rsidRPr="00062801">
        <w:rPr>
          <w:rFonts w:eastAsia="MS PGothic" w:cs="Calibri"/>
          <w:szCs w:val="24"/>
          <w:lang w:val="ja-JP"/>
        </w:rPr>
        <w:t>プログラミング用にカスタマイズされた</w:t>
      </w:r>
      <w:r w:rsidRPr="00062801">
        <w:rPr>
          <w:rFonts w:eastAsia="MS PGothic" w:cs="Calibri"/>
          <w:szCs w:val="24"/>
        </w:rPr>
        <w:t xml:space="preserve"> Azure </w:t>
      </w:r>
      <w:r w:rsidRPr="00062801">
        <w:rPr>
          <w:rFonts w:eastAsia="MS PGothic" w:cs="Calibri"/>
          <w:szCs w:val="24"/>
          <w:lang w:val="ja-JP"/>
        </w:rPr>
        <w:t>実行環境で実行される</w:t>
      </w:r>
      <w:r w:rsidRPr="00062801">
        <w:rPr>
          <w:rFonts w:eastAsia="MS PGothic" w:cs="Calibri"/>
          <w:szCs w:val="24"/>
        </w:rPr>
        <w:t xml:space="preserve"> Cloud Services </w:t>
      </w:r>
      <w:r w:rsidRPr="00062801">
        <w:rPr>
          <w:rFonts w:eastAsia="MS PGothic" w:cs="Calibri"/>
          <w:szCs w:val="24"/>
          <w:lang w:val="ja-JP"/>
        </w:rPr>
        <w:t>コンポーネントを意味します。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Worker </w:t>
      </w:r>
      <w:r w:rsidRPr="00062801">
        <w:rPr>
          <w:rFonts w:eastAsia="MS PGothic" w:cs="Calibri"/>
          <w:b/>
          <w:color w:val="00188F"/>
          <w:szCs w:val="24"/>
          <w:lang w:val="ja-JP"/>
        </w:rPr>
        <w:t>ロール</w:t>
      </w:r>
      <w:r w:rsidRPr="00062801">
        <w:rPr>
          <w:rFonts w:eastAsia="MS PGothic" w:cs="Calibri"/>
          <w:szCs w:val="24"/>
          <w:lang w:val="ja-JP"/>
        </w:rPr>
        <w:t>」とは、汎用的なデプロイに役立ち、</w:t>
      </w:r>
      <w:r w:rsidRPr="00062801">
        <w:rPr>
          <w:rFonts w:eastAsia="MS PGothic" w:cs="Calibri"/>
          <w:szCs w:val="24"/>
        </w:rPr>
        <w:t xml:space="preserve">Web </w:t>
      </w:r>
      <w:r w:rsidRPr="00062801">
        <w:rPr>
          <w:rFonts w:eastAsia="MS PGothic" w:cs="Calibri"/>
          <w:szCs w:val="24"/>
          <w:lang w:val="ja-JP"/>
        </w:rPr>
        <w:t>ロールのためにバックグラウンド処理を実行することができる</w:t>
      </w:r>
      <w:r w:rsidRPr="00062801">
        <w:rPr>
          <w:rFonts w:eastAsia="MS PGothic" w:cs="Calibri"/>
          <w:szCs w:val="24"/>
        </w:rPr>
        <w:t xml:space="preserve"> Azure </w:t>
      </w:r>
      <w:r w:rsidRPr="00062801">
        <w:rPr>
          <w:rFonts w:eastAsia="MS PGothic" w:cs="Calibri"/>
          <w:szCs w:val="24"/>
          <w:lang w:val="ja-JP"/>
        </w:rPr>
        <w:t>実行環境で実行される</w:t>
      </w:r>
      <w:r w:rsidRPr="00062801">
        <w:rPr>
          <w:rFonts w:eastAsia="MS PGothic" w:cs="Calibri"/>
          <w:szCs w:val="24"/>
        </w:rPr>
        <w:t xml:space="preserve"> Cloud Services </w:t>
      </w:r>
      <w:r w:rsidRPr="00062801">
        <w:rPr>
          <w:rFonts w:eastAsia="MS PGothic" w:cs="Calibri"/>
          <w:szCs w:val="24"/>
          <w:lang w:val="ja-JP"/>
        </w:rPr>
        <w:t>コンポーネントを意味します。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最大利用時間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のうち外部接続が確保されていなかった時間の合計累積時間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EE0D13"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8C4559" w:rsidRPr="00062801">
              <w:rPr>
                <w:rFonts w:eastAsia="MS PGothic" w:cs="Calibri"/>
                <w:szCs w:val="24"/>
              </w:rPr>
              <w:t xml:space="preserve"> </w:t>
            </w:r>
            <w:r w:rsidR="008C455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C4559" w:rsidRPr="00062801">
              <w:rPr>
                <w:rFonts w:eastAsia="MS PGothic" w:cs="Calibri"/>
                <w:szCs w:val="24"/>
              </w:rPr>
              <w:t xml:space="preserve"> </w:t>
            </w:r>
            <w:r w:rsidR="008C455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EE0D1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7C05C2" w:rsidRPr="007C05C2" w:rsidRDefault="007C05C2" w:rsidP="007C05C2">
      <w:pPr>
        <w:pStyle w:val="ProductList-Offering2Heading"/>
        <w:rPr>
          <w:rStyle w:val="ProductList-Offering2HeadingChar"/>
          <w:lang w:eastAsia="ja-JP"/>
        </w:rPr>
      </w:pPr>
      <w:bookmarkStart w:id="59" w:name="_Toc456907440"/>
      <w:r w:rsidRPr="007C05C2">
        <w:rPr>
          <w:rStyle w:val="ProductList-Offering2HeadingChar"/>
          <w:lang w:eastAsia="ja-JP"/>
        </w:rPr>
        <w:t>Data Catalog</w:t>
      </w:r>
      <w:bookmarkEnd w:id="59"/>
    </w:p>
    <w:p w:rsidR="007C05C2" w:rsidRPr="00C819EE" w:rsidRDefault="007C05C2" w:rsidP="007C05C2">
      <w:pPr>
        <w:pStyle w:val="ProductList-Body"/>
        <w:rPr>
          <w:rFonts w:eastAsia="MS PGothic"/>
          <w:b/>
          <w:color w:val="00188F"/>
          <w:szCs w:val="24"/>
        </w:rPr>
      </w:pPr>
      <w:r w:rsidRPr="00C819EE">
        <w:rPr>
          <w:rFonts w:eastAsia="MS PGothic"/>
          <w:b/>
          <w:color w:val="00188F"/>
          <w:szCs w:val="24"/>
          <w:lang w:val="ja-JP"/>
        </w:rPr>
        <w:t>用語の追加定義</w:t>
      </w:r>
      <w:r w:rsidRPr="00C819EE">
        <w:rPr>
          <w:rFonts w:eastAsia="MS PGothic"/>
          <w:b/>
          <w:color w:val="00188F"/>
          <w:szCs w:val="24"/>
        </w:rPr>
        <w:t>:</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デプロイ時間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請求月間に購入された</w:t>
      </w:r>
      <w:r w:rsidRPr="00C819EE">
        <w:rPr>
          <w:rFonts w:eastAsia="MS PGothic"/>
          <w:szCs w:val="24"/>
        </w:rPr>
        <w:t xml:space="preserve"> Data Catalog </w:t>
      </w:r>
      <w:r w:rsidRPr="00C819EE">
        <w:rPr>
          <w:rFonts w:eastAsia="MS PGothic"/>
          <w:szCs w:val="24"/>
          <w:lang w:val="ja-JP"/>
        </w:rPr>
        <w:t>の総時間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エントリ</w:t>
      </w:r>
      <w:r w:rsidRPr="00C819EE">
        <w:rPr>
          <w:rFonts w:eastAsia="MS PGothic"/>
          <w:szCs w:val="24"/>
          <w:lang w:val="ja-JP"/>
        </w:rPr>
        <w:t>」とは、テーブル、ビュー、メジャー、クラスター、レポートなど、</w:t>
      </w:r>
      <w:r w:rsidRPr="00C819EE">
        <w:rPr>
          <w:rFonts w:eastAsia="MS PGothic"/>
          <w:szCs w:val="24"/>
        </w:rPr>
        <w:t xml:space="preserve">Data Catalog </w:t>
      </w:r>
      <w:r w:rsidRPr="00C819EE">
        <w:rPr>
          <w:rFonts w:eastAsia="MS PGothic"/>
          <w:szCs w:val="24"/>
          <w:lang w:val="ja-JP"/>
        </w:rPr>
        <w:t>でのカタログ</w:t>
      </w:r>
      <w:r w:rsidRPr="00C819EE">
        <w:rPr>
          <w:rFonts w:eastAsia="MS PGothic"/>
          <w:szCs w:val="24"/>
        </w:rPr>
        <w:t xml:space="preserve"> </w:t>
      </w:r>
      <w:r w:rsidRPr="00C819EE">
        <w:rPr>
          <w:rFonts w:eastAsia="MS PGothic"/>
          <w:szCs w:val="24"/>
          <w:lang w:val="ja-JP"/>
        </w:rPr>
        <w:t>オブジェクト登録を意味します。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Microsoft Azure </w:t>
      </w:r>
      <w:r w:rsidRPr="00C819EE">
        <w:rPr>
          <w:rFonts w:eastAsia="MS PGothic"/>
          <w:szCs w:val="24"/>
          <w:lang w:val="ja-JP"/>
        </w:rPr>
        <w:t>サブスクリプションに関連付けられた</w:t>
      </w:r>
      <w:r w:rsidRPr="00C819EE">
        <w:rPr>
          <w:rFonts w:eastAsia="MS PGothic"/>
          <w:szCs w:val="24"/>
        </w:rPr>
        <w:t xml:space="preserve"> Data Catalog </w:t>
      </w:r>
      <w:r w:rsidRPr="00C819EE">
        <w:rPr>
          <w:rFonts w:eastAsia="MS PGothic"/>
          <w:szCs w:val="24"/>
          <w:lang w:val="ja-JP"/>
        </w:rPr>
        <w:t>のデプロイ時間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の合計です。</w:t>
      </w:r>
    </w:p>
    <w:p w:rsidR="007C05C2" w:rsidRPr="00C819EE" w:rsidRDefault="007C05C2" w:rsidP="007C05C2">
      <w:pPr>
        <w:pStyle w:val="ProductList-Body"/>
        <w:rPr>
          <w:rFonts w:eastAsia="MS PGothic"/>
          <w:color w:val="000000"/>
          <w:szCs w:val="24"/>
        </w:rPr>
      </w:pPr>
    </w:p>
    <w:p w:rsidR="007C05C2" w:rsidRPr="00C819EE" w:rsidRDefault="007C05C2" w:rsidP="007C05C2">
      <w:pPr>
        <w:pStyle w:val="NormalWeb"/>
        <w:shd w:val="clear" w:color="auto" w:fill="FFFFFF"/>
        <w:spacing w:before="0" w:beforeAutospacing="0" w:after="0" w:afterAutospacing="0"/>
        <w:rPr>
          <w:rFonts w:ascii="Calibri" w:eastAsia="MS PGothic" w:hAnsi="Calibri"/>
        </w:rPr>
      </w:pPr>
      <w:r w:rsidRPr="00C819EE">
        <w:rPr>
          <w:rFonts w:ascii="Calibri" w:eastAsia="MS PGothic" w:hAnsi="Calibri"/>
          <w:b/>
          <w:color w:val="00188F"/>
          <w:sz w:val="18"/>
          <w:lang w:val="ja-JP"/>
        </w:rPr>
        <w:t>ダウンタイム</w:t>
      </w:r>
      <w:r w:rsidRPr="00C819EE">
        <w:rPr>
          <w:rFonts w:ascii="Calibri" w:eastAsia="MS PGothic" w:hAnsi="Calibri"/>
          <w:b/>
          <w:sz w:val="18"/>
        </w:rPr>
        <w:t xml:space="preserve">: </w:t>
      </w:r>
      <w:r w:rsidRPr="00C819EE">
        <w:rPr>
          <w:rFonts w:ascii="Calibri" w:eastAsia="MS PGothic" w:hAnsi="Calibri"/>
          <w:sz w:val="18"/>
          <w:lang w:val="ja-JP"/>
        </w:rPr>
        <w:t>デプロイ時間の合計累積時間</w:t>
      </w:r>
      <w:r w:rsidRPr="00C819EE">
        <w:rPr>
          <w:rFonts w:ascii="Calibri" w:eastAsia="MS PGothic" w:hAnsi="Calibri"/>
          <w:sz w:val="18"/>
        </w:rPr>
        <w:t xml:space="preserve"> (</w:t>
      </w:r>
      <w:r w:rsidRPr="00C819EE">
        <w:rPr>
          <w:rFonts w:ascii="Calibri" w:eastAsia="MS PGothic" w:hAnsi="Calibri"/>
          <w:sz w:val="18"/>
          <w:lang w:val="ja-JP"/>
        </w:rPr>
        <w:t>分</w:t>
      </w:r>
      <w:r w:rsidRPr="00C819EE">
        <w:rPr>
          <w:rFonts w:ascii="Calibri" w:eastAsia="MS PGothic" w:hAnsi="Calibri"/>
          <w:sz w:val="18"/>
        </w:rPr>
        <w:t xml:space="preserve">) </w:t>
      </w:r>
      <w:r w:rsidRPr="00C819EE">
        <w:rPr>
          <w:rFonts w:ascii="Calibri" w:eastAsia="MS PGothic" w:hAnsi="Calibri"/>
          <w:sz w:val="18"/>
          <w:lang w:val="ja-JP"/>
        </w:rPr>
        <w:t>のうち、</w:t>
      </w:r>
      <w:r w:rsidRPr="00C819EE">
        <w:rPr>
          <w:rFonts w:ascii="Calibri" w:eastAsia="MS PGothic" w:hAnsi="Calibri"/>
          <w:sz w:val="18"/>
        </w:rPr>
        <w:t xml:space="preserve">Data Catalog </w:t>
      </w:r>
      <w:r w:rsidRPr="00C819EE">
        <w:rPr>
          <w:rFonts w:ascii="Calibri" w:eastAsia="MS PGothic" w:hAnsi="Calibri"/>
          <w:sz w:val="18"/>
          <w:lang w:val="ja-JP"/>
        </w:rPr>
        <w:t>を使用できなかった時間です。管理者が</w:t>
      </w:r>
      <w:r w:rsidRPr="00C819EE">
        <w:rPr>
          <w:rFonts w:ascii="Calibri" w:eastAsia="MS PGothic" w:hAnsi="Calibri"/>
          <w:sz w:val="18"/>
        </w:rPr>
        <w:t xml:space="preserve"> Data Catalog </w:t>
      </w:r>
      <w:r w:rsidRPr="00C819EE">
        <w:rPr>
          <w:rFonts w:ascii="Calibri" w:eastAsia="MS PGothic" w:hAnsi="Calibri"/>
          <w:sz w:val="18"/>
          <w:lang w:val="ja-JP"/>
        </w:rPr>
        <w:t>に対しユーザーを追加もしくは削除しようとする試み、またはユーザーがエントリを登録、検索もしくは削除するために</w:t>
      </w:r>
      <w:r w:rsidRPr="00C819EE">
        <w:rPr>
          <w:rFonts w:ascii="Calibri" w:eastAsia="MS PGothic" w:hAnsi="Calibri"/>
          <w:sz w:val="18"/>
        </w:rPr>
        <w:t xml:space="preserve"> Data Catalog </w:t>
      </w:r>
      <w:r w:rsidRPr="00C819EE">
        <w:rPr>
          <w:rFonts w:ascii="Calibri" w:eastAsia="MS PGothic" w:hAnsi="Calibri"/>
          <w:sz w:val="18"/>
          <w:lang w:val="ja-JP"/>
        </w:rPr>
        <w:t>に対する</w:t>
      </w:r>
      <w:r w:rsidRPr="00C819EE">
        <w:rPr>
          <w:rFonts w:ascii="Calibri" w:eastAsia="MS PGothic" w:hAnsi="Calibri"/>
          <w:sz w:val="18"/>
        </w:rPr>
        <w:t xml:space="preserve"> API </w:t>
      </w:r>
      <w:r w:rsidRPr="00C819EE">
        <w:rPr>
          <w:rFonts w:ascii="Calibri" w:eastAsia="MS PGothic" w:hAnsi="Calibri"/>
          <w:sz w:val="18"/>
          <w:lang w:val="ja-JP"/>
        </w:rPr>
        <w:t>呼び出しを実行しよ</w:t>
      </w:r>
      <w:r w:rsidRPr="00C819EE">
        <w:rPr>
          <w:rFonts w:ascii="Calibri" w:eastAsia="MS PGothic" w:hAnsi="Calibri"/>
          <w:sz w:val="18"/>
          <w:lang w:val="ja-JP"/>
        </w:rPr>
        <w:lastRenderedPageBreak/>
        <w:t>うとする試みが、すべてエラー</w:t>
      </w:r>
      <w:r w:rsidRPr="00C819EE">
        <w:rPr>
          <w:rFonts w:ascii="Calibri" w:eastAsia="MS PGothic" w:hAnsi="Calibri"/>
          <w:sz w:val="18"/>
        </w:rPr>
        <w:t xml:space="preserve"> </w:t>
      </w:r>
      <w:r w:rsidRPr="00C819EE">
        <w:rPr>
          <w:rFonts w:ascii="Calibri" w:eastAsia="MS PGothic" w:hAnsi="Calibri"/>
          <w:sz w:val="18"/>
          <w:lang w:val="ja-JP"/>
        </w:rPr>
        <w:t>コードに終わるか、または</w:t>
      </w:r>
      <w:r w:rsidRPr="00C819EE">
        <w:rPr>
          <w:rFonts w:ascii="Calibri" w:eastAsia="MS PGothic" w:hAnsi="Calibri"/>
          <w:sz w:val="18"/>
        </w:rPr>
        <w:t xml:space="preserve"> 5 </w:t>
      </w:r>
      <w:r w:rsidRPr="00C819EE">
        <w:rPr>
          <w:rFonts w:ascii="Calibri" w:eastAsia="MS PGothic" w:hAnsi="Calibri"/>
          <w:sz w:val="18"/>
          <w:lang w:val="ja-JP"/>
        </w:rPr>
        <w:t>分以内に応答が返されなかった場合に、その</w:t>
      </w:r>
      <w:r w:rsidRPr="00C819EE">
        <w:rPr>
          <w:rFonts w:ascii="Calibri" w:eastAsia="MS PGothic" w:hAnsi="Calibri"/>
          <w:sz w:val="18"/>
        </w:rPr>
        <w:t xml:space="preserve"> Data Catalog </w:t>
      </w:r>
      <w:r w:rsidRPr="00C819EE">
        <w:rPr>
          <w:rFonts w:ascii="Calibri" w:eastAsia="MS PGothic" w:hAnsi="Calibri"/>
          <w:sz w:val="18"/>
          <w:lang w:val="ja-JP"/>
        </w:rPr>
        <w:t>は</w:t>
      </w:r>
      <w:r w:rsidRPr="00C819EE">
        <w:rPr>
          <w:rFonts w:ascii="Calibri" w:eastAsia="MS PGothic" w:hAnsi="Calibri"/>
          <w:sz w:val="18"/>
        </w:rPr>
        <w:t xml:space="preserve"> 1 </w:t>
      </w:r>
      <w:r w:rsidRPr="00C819EE">
        <w:rPr>
          <w:rFonts w:ascii="Calibri" w:eastAsia="MS PGothic" w:hAnsi="Calibri"/>
          <w:sz w:val="18"/>
          <w:lang w:val="ja-JP"/>
        </w:rPr>
        <w:t>分間使用できなかったとみなされます。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CE1E59" w:rsidRDefault="00EE0D13" w:rsidP="007C05C2">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C819EE">
        <w:rPr>
          <w:rFonts w:eastAsia="MS PGothic"/>
          <w:b/>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7C05C2" w:rsidRPr="007C05C2" w:rsidTr="007C05C2">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09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09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09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EE0D13"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062801" w:rsidRPr="003219FF" w:rsidRDefault="00062801" w:rsidP="00DE40BE">
      <w:pPr>
        <w:pStyle w:val="ProductList-Offering2Heading"/>
        <w:rPr>
          <w:rStyle w:val="ProductList-Offering2HeadingChar"/>
          <w:lang w:eastAsia="ja-JP"/>
        </w:rPr>
      </w:pPr>
      <w:bookmarkStart w:id="60" w:name="_Toc456907441"/>
      <w:r w:rsidRPr="003219FF">
        <w:rPr>
          <w:rStyle w:val="ProductList-Offering2HeadingChar"/>
          <w:lang w:eastAsia="ja-JP"/>
        </w:rPr>
        <w:t xml:space="preserve">Data Factory – </w:t>
      </w:r>
      <w:r w:rsidRPr="003219FF">
        <w:rPr>
          <w:rStyle w:val="ProductList-Offering2HeadingChar"/>
          <w:lang w:eastAsia="ja-JP"/>
        </w:rPr>
        <w:t>アクティビティ実行</w:t>
      </w:r>
      <w:bookmarkEnd w:id="60"/>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lang w:val="ja-JP"/>
        </w:rPr>
        <w:t>:</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アクティビティ実行</w:t>
      </w:r>
      <w:r w:rsidRPr="007E1369">
        <w:rPr>
          <w:rFonts w:eastAsia="MS PGothic" w:cs="Calibri"/>
          <w:szCs w:val="24"/>
          <w:lang w:val="ja-JP"/>
        </w:rPr>
        <w:t>とは、アクティビティの実行または実行の試みを意味します。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遅延アクティビティ実行数</w:t>
      </w:r>
      <w:r w:rsidRPr="007E1369">
        <w:rPr>
          <w:rFonts w:eastAsia="MS PGothic" w:cs="Calibri"/>
          <w:szCs w:val="24"/>
          <w:lang w:val="ja-JP"/>
        </w:rPr>
        <w:t>とは、試行されたアクティビティ実行のうち、予定実行時間後</w:t>
      </w:r>
      <w:r w:rsidRPr="007E1369">
        <w:rPr>
          <w:rFonts w:eastAsia="MS PGothic" w:cs="Calibri"/>
          <w:szCs w:val="24"/>
        </w:rPr>
        <w:t xml:space="preserve"> 4 </w:t>
      </w:r>
      <w:r w:rsidRPr="007E1369">
        <w:rPr>
          <w:rFonts w:eastAsia="MS PGothic" w:cs="Calibri"/>
          <w:szCs w:val="24"/>
          <w:lang w:val="ja-JP"/>
        </w:rPr>
        <w:t>分以内に実行が開始されなかったが、実行に必要なすべての依存関係が満たされていたアクティビティ実行の総数です。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アクティビティ実行総数</w:t>
      </w:r>
      <w:r w:rsidRPr="007E1369">
        <w:rPr>
          <w:rFonts w:eastAsia="MS PGothic" w:cs="Calibri"/>
          <w:szCs w:val="24"/>
          <w:lang w:val="ja-JP"/>
        </w:rPr>
        <w:t>とは、所定の</w:t>
      </w:r>
      <w:r w:rsidRPr="007E1369">
        <w:rPr>
          <w:rFonts w:eastAsia="MS PGothic" w:cs="Calibri"/>
          <w:szCs w:val="24"/>
        </w:rPr>
        <w:t xml:space="preserve"> Microsoft Azure </w:t>
      </w:r>
      <w:r w:rsidRPr="007E1369">
        <w:rPr>
          <w:rFonts w:eastAsia="MS PGothic" w:cs="Calibri"/>
          <w:szCs w:val="24"/>
          <w:lang w:val="ja-JP"/>
        </w:rPr>
        <w:t>サブスクリプションについて</w:t>
      </w:r>
      <w:r w:rsidRPr="007E1369">
        <w:rPr>
          <w:rFonts w:eastAsia="MS PGothic" w:cs="Calibri"/>
          <w:szCs w:val="24"/>
        </w:rPr>
        <w:t xml:space="preserve"> 1 </w:t>
      </w:r>
      <w:r w:rsidRPr="007E1369">
        <w:rPr>
          <w:rFonts w:eastAsia="MS PGothic" w:cs="Calibri"/>
          <w:szCs w:val="24"/>
          <w:lang w:val="ja-JP"/>
        </w:rPr>
        <w:t>請求月間に試行されたアクティビティ実行の総数です。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EE0D13" w:rsidP="00062801">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アクティビティ実行総数</m:t>
              </m:r>
              <m:r>
                <w:rPr>
                  <w:rFonts w:ascii="Cambria Math" w:eastAsia="MS PGothic" w:hAnsi="Cambria Math" w:cs="Tahoma"/>
                  <w:sz w:val="18"/>
                  <w:szCs w:val="18"/>
                </w:rPr>
                <m:t>-</m:t>
              </m:r>
              <m:r>
                <w:rPr>
                  <w:rFonts w:ascii="Cambria Math" w:eastAsia="MS PGothic" w:hAnsi="Cambria Math" w:cs="Tahoma"/>
                  <w:sz w:val="18"/>
                  <w:szCs w:val="18"/>
                </w:rPr>
                <m:t>遅延アクティビティ実行数</m:t>
              </m:r>
            </m:num>
            <m:den>
              <m:r>
                <w:rPr>
                  <w:rFonts w:ascii="Cambria Math" w:eastAsia="MS PGothic" w:hAnsi="Cambria Math" w:cs="Tahoma"/>
                  <w:sz w:val="18"/>
                  <w:szCs w:val="18"/>
                </w:rPr>
                <m:t>アクティビティ実行総数</m:t>
              </m:r>
            </m:den>
          </m:f>
          <m:r>
            <w:rPr>
              <w:rFonts w:ascii="Cambria Math" w:eastAsia="MS PGothic" w:hAnsi="Cambria Math" w:cs="Tahoma"/>
              <w:sz w:val="18"/>
              <w:szCs w:val="18"/>
            </w:rPr>
            <m:t xml:space="preserve"> x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EE0D13"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61" w:name="_Toc456907442"/>
      <w:r w:rsidRPr="003219FF">
        <w:rPr>
          <w:rStyle w:val="ProductList-Offering2HeadingChar"/>
        </w:rPr>
        <w:t xml:space="preserve">Data Factory – API </w:t>
      </w:r>
      <w:r w:rsidRPr="003219FF">
        <w:rPr>
          <w:rStyle w:val="ProductList-Offering2HeadingChar"/>
        </w:rPr>
        <w:t>呼び出し</w:t>
      </w:r>
      <w:bookmarkEnd w:id="61"/>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rPr>
        <w:t>:</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除外される要求</w:t>
      </w:r>
      <w:r w:rsidRPr="007E1369">
        <w:rPr>
          <w:rFonts w:eastAsia="MS PGothic" w:cs="Calibri"/>
          <w:szCs w:val="24"/>
          <w:lang w:val="ja-JP"/>
        </w:rPr>
        <w:t>とは、要求総数のうち、</w:t>
      </w:r>
      <w:r w:rsidRPr="007E1369">
        <w:rPr>
          <w:rFonts w:eastAsia="MS PGothic" w:cs="Calibri"/>
          <w:szCs w:val="24"/>
        </w:rPr>
        <w:t xml:space="preserve">HTTP 408 </w:t>
      </w:r>
      <w:r w:rsidRPr="007E1369">
        <w:rPr>
          <w:rFonts w:eastAsia="MS PGothic" w:cs="Calibri"/>
          <w:szCs w:val="24"/>
          <w:lang w:val="ja-JP"/>
        </w:rPr>
        <w:t>状態コード以外の</w:t>
      </w:r>
      <w:r w:rsidRPr="007E1369">
        <w:rPr>
          <w:rFonts w:eastAsia="MS PGothic" w:cs="Calibri"/>
          <w:szCs w:val="24"/>
        </w:rPr>
        <w:t xml:space="preserve"> HTTP 4xx </w:t>
      </w:r>
      <w:r w:rsidRPr="007E1369">
        <w:rPr>
          <w:rFonts w:eastAsia="MS PGothic" w:cs="Calibri"/>
          <w:szCs w:val="24"/>
          <w:lang w:val="ja-JP"/>
        </w:rPr>
        <w:t>状態コードに終わった要求のセットです。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失敗した要求</w:t>
      </w:r>
      <w:r w:rsidRPr="007E1369">
        <w:rPr>
          <w:rFonts w:eastAsia="MS PGothic" w:cs="Calibri"/>
          <w:szCs w:val="24"/>
          <w:lang w:val="ja-JP"/>
        </w:rPr>
        <w:t>とは、要求総数のうち、エラー</w:t>
      </w:r>
      <w:r w:rsidRPr="007E1369">
        <w:rPr>
          <w:rFonts w:eastAsia="MS PGothic" w:cs="Calibri"/>
          <w:szCs w:val="24"/>
        </w:rPr>
        <w:t xml:space="preserve"> </w:t>
      </w:r>
      <w:r w:rsidRPr="007E1369">
        <w:rPr>
          <w:rFonts w:eastAsia="MS PGothic" w:cs="Calibri"/>
          <w:szCs w:val="24"/>
          <w:lang w:val="ja-JP"/>
        </w:rPr>
        <w:t>コードもしくは</w:t>
      </w:r>
      <w:r w:rsidRPr="007E1369">
        <w:rPr>
          <w:rFonts w:eastAsia="MS PGothic" w:cs="Calibri"/>
          <w:szCs w:val="24"/>
        </w:rPr>
        <w:t xml:space="preserve"> HTTP 408 </w:t>
      </w:r>
      <w:r w:rsidRPr="007E1369">
        <w:rPr>
          <w:rFonts w:eastAsia="MS PGothic" w:cs="Calibri"/>
          <w:szCs w:val="24"/>
          <w:lang w:val="ja-JP"/>
        </w:rPr>
        <w:t>状態コードを返した、またはその他</w:t>
      </w:r>
      <w:r w:rsidRPr="007E1369">
        <w:rPr>
          <w:rFonts w:eastAsia="MS PGothic" w:cs="Calibri"/>
          <w:szCs w:val="24"/>
        </w:rPr>
        <w:t xml:space="preserve"> 2 </w:t>
      </w:r>
      <w:r w:rsidRPr="007E1369">
        <w:rPr>
          <w:rFonts w:eastAsia="MS PGothic" w:cs="Calibri"/>
          <w:szCs w:val="24"/>
          <w:lang w:val="ja-JP"/>
        </w:rPr>
        <w:t>分以内に成功コードを返さなかったすべての要求のセットです。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リソース</w:t>
      </w:r>
      <w:r w:rsidRPr="007E1369">
        <w:rPr>
          <w:rFonts w:eastAsia="MS PGothic" w:cs="Calibri"/>
          <w:szCs w:val="24"/>
          <w:lang w:val="ja-JP"/>
        </w:rPr>
        <w:t>とは、</w:t>
      </w:r>
      <w:r w:rsidRPr="007E1369">
        <w:rPr>
          <w:rFonts w:eastAsia="MS PGothic" w:cs="Calibri"/>
          <w:szCs w:val="24"/>
        </w:rPr>
        <w:t xml:space="preserve">Data Factory </w:t>
      </w:r>
      <w:r w:rsidRPr="007E1369">
        <w:rPr>
          <w:rFonts w:eastAsia="MS PGothic" w:cs="Calibri"/>
          <w:szCs w:val="24"/>
          <w:lang w:val="ja-JP"/>
        </w:rPr>
        <w:t>内で作成されたパイプライン、データ</w:t>
      </w:r>
      <w:r w:rsidRPr="007E1369">
        <w:rPr>
          <w:rFonts w:eastAsia="MS PGothic" w:cs="Calibri"/>
          <w:szCs w:val="24"/>
        </w:rPr>
        <w:t xml:space="preserve"> </w:t>
      </w:r>
      <w:r w:rsidRPr="007E1369">
        <w:rPr>
          <w:rFonts w:eastAsia="MS PGothic" w:cs="Calibri"/>
          <w:szCs w:val="24"/>
          <w:lang w:val="ja-JP"/>
        </w:rPr>
        <w:t>セット、およびリンクされたサービスを意味します。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要求総数</w:t>
      </w:r>
      <w:r w:rsidRPr="007E1369">
        <w:rPr>
          <w:rFonts w:eastAsia="MS PGothic" w:cs="Calibri"/>
          <w:szCs w:val="24"/>
          <w:lang w:val="ja-JP"/>
        </w:rPr>
        <w:t>とは、所定の</w:t>
      </w:r>
      <w:r w:rsidRPr="007E1369">
        <w:rPr>
          <w:rFonts w:eastAsia="MS PGothic" w:cs="Calibri"/>
          <w:szCs w:val="24"/>
        </w:rPr>
        <w:t xml:space="preserve"> Azure </w:t>
      </w:r>
      <w:r w:rsidRPr="007E1369">
        <w:rPr>
          <w:rFonts w:eastAsia="MS PGothic" w:cs="Calibri"/>
          <w:szCs w:val="24"/>
          <w:lang w:val="ja-JP"/>
        </w:rPr>
        <w:t>サブスクリプションにおいて</w:t>
      </w:r>
      <w:r w:rsidRPr="007E1369">
        <w:rPr>
          <w:rFonts w:eastAsia="MS PGothic" w:cs="Calibri"/>
          <w:szCs w:val="24"/>
        </w:rPr>
        <w:t xml:space="preserve"> 1 </w:t>
      </w:r>
      <w:r w:rsidRPr="007E1369">
        <w:rPr>
          <w:rFonts w:eastAsia="MS PGothic" w:cs="Calibri"/>
          <w:szCs w:val="24"/>
          <w:lang w:val="ja-JP"/>
        </w:rPr>
        <w:t>請求月間に行われた、除外される要求を除く、アクティブなパイプライン内のリソースに対するすべての操作実行要求のセットです。</w:t>
      </w:r>
    </w:p>
    <w:p w:rsidR="00062801" w:rsidRPr="007E1369" w:rsidRDefault="00062801" w:rsidP="00062801">
      <w:pPr>
        <w:pStyle w:val="ProductList-Body"/>
        <w:rPr>
          <w:rFonts w:eastAsia="MS PGothic" w:cs="Calibri"/>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EE0D13" w:rsidP="00062801">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7E1369" w:rsidRDefault="00062801" w:rsidP="007C05C2">
      <w:pPr>
        <w:pStyle w:val="ProductList-Body"/>
        <w:keepNext/>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EE0D13"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62" w:name="_Toc456907443"/>
      <w:r w:rsidRPr="003219FF">
        <w:rPr>
          <w:rStyle w:val="ProductList-Offering2HeadingChar"/>
        </w:rPr>
        <w:lastRenderedPageBreak/>
        <w:t>DocumentDB</w:t>
      </w:r>
      <w:bookmarkEnd w:id="62"/>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データベース</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つ以上のデータベースを含む</w:t>
      </w:r>
      <w:r w:rsidRPr="00062801">
        <w:rPr>
          <w:rFonts w:eastAsia="MS PGothic" w:cs="Calibri"/>
          <w:szCs w:val="24"/>
        </w:rPr>
        <w:t xml:space="preserve"> DocumentDB </w:t>
      </w:r>
      <w:r w:rsidRPr="00062801">
        <w:rPr>
          <w:rFonts w:eastAsia="MS PGothic" w:cs="Calibri"/>
          <w:szCs w:val="24"/>
          <w:lang w:val="ja-JP"/>
        </w:rPr>
        <w:t>アカウントです。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サブスクリプションのすべてのリソースにおいて、所定の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除外される要求</w:t>
      </w:r>
      <w:r w:rsidRPr="00062801">
        <w:rPr>
          <w:rFonts w:eastAsia="MS PGothic" w:cs="Calibri"/>
          <w:szCs w:val="24"/>
          <w:lang w:val="ja-JP"/>
        </w:rPr>
        <w:t>」とは、要求総数のうち、</w:t>
      </w:r>
      <w:r w:rsidRPr="00062801">
        <w:rPr>
          <w:rFonts w:eastAsia="MS PGothic" w:cs="Calibri"/>
          <w:szCs w:val="24"/>
          <w:lang w:val="ja-JP"/>
        </w:rPr>
        <w:t xml:space="preserve">HTTP 408 </w:t>
      </w:r>
      <w:r w:rsidRPr="00062801">
        <w:rPr>
          <w:rFonts w:eastAsia="MS PGothic" w:cs="Calibri"/>
          <w:szCs w:val="24"/>
          <w:lang w:val="ja-JP"/>
        </w:rPr>
        <w:t>状態コード以外の</w:t>
      </w:r>
      <w:r w:rsidRPr="00062801">
        <w:rPr>
          <w:rFonts w:eastAsia="MS PGothic" w:cs="Calibri"/>
          <w:szCs w:val="24"/>
          <w:lang w:val="ja-JP"/>
        </w:rPr>
        <w:t xml:space="preserve"> HTTP 4xx </w:t>
      </w:r>
      <w:r w:rsidRPr="00062801">
        <w:rPr>
          <w:rFonts w:eastAsia="MS PGothic" w:cs="Calibri"/>
          <w:szCs w:val="24"/>
          <w:lang w:val="ja-JP"/>
        </w:rPr>
        <w:t>状態コードに終わった要求です。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失敗した要求</w:t>
      </w:r>
      <w:r w:rsidRPr="00062801">
        <w:rPr>
          <w:rFonts w:eastAsia="MS PGothic" w:cs="Calibri"/>
          <w:szCs w:val="24"/>
          <w:lang w:val="ja-JP"/>
        </w:rPr>
        <w:t>」とは、要求総数のうち、エラー</w:t>
      </w:r>
      <w:r w:rsidRPr="00062801">
        <w:rPr>
          <w:rFonts w:eastAsia="MS PGothic" w:cs="Calibri"/>
          <w:szCs w:val="24"/>
        </w:rPr>
        <w:t xml:space="preserve"> </w:t>
      </w:r>
      <w:r w:rsidRPr="00062801">
        <w:rPr>
          <w:rFonts w:eastAsia="MS PGothic" w:cs="Calibri"/>
          <w:szCs w:val="24"/>
          <w:lang w:val="ja-JP"/>
        </w:rPr>
        <w:t>コードもしくは</w:t>
      </w:r>
      <w:r w:rsidRPr="00062801">
        <w:rPr>
          <w:rFonts w:eastAsia="MS PGothic" w:cs="Calibri"/>
          <w:szCs w:val="24"/>
        </w:rPr>
        <w:t xml:space="preserve"> HTTP 408 </w:t>
      </w:r>
      <w:r w:rsidRPr="00062801">
        <w:rPr>
          <w:rFonts w:eastAsia="MS PGothic" w:cs="Calibri"/>
          <w:szCs w:val="24"/>
          <w:lang w:val="ja-JP"/>
        </w:rPr>
        <w:t>状態コードを返した、または</w:t>
      </w:r>
      <w:r w:rsidRPr="00062801">
        <w:rPr>
          <w:rFonts w:eastAsia="MS PGothic" w:cs="Calibri"/>
          <w:szCs w:val="24"/>
        </w:rPr>
        <w:t xml:space="preserve"> 5 </w:t>
      </w:r>
      <w:r w:rsidRPr="00062801">
        <w:rPr>
          <w:rFonts w:eastAsia="MS PGothic" w:cs="Calibri"/>
          <w:szCs w:val="24"/>
          <w:lang w:val="ja-JP"/>
        </w:rPr>
        <w:t>秒以内に成功コードを返さなかったすべての要求のセットです。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リソース</w:t>
      </w:r>
      <w:r w:rsidRPr="00062801">
        <w:rPr>
          <w:rFonts w:eastAsia="MS PGothic" w:cs="Calibri"/>
          <w:szCs w:val="24"/>
          <w:lang w:val="ja-JP"/>
        </w:rPr>
        <w:t>」とは、データベース</w:t>
      </w:r>
      <w:r w:rsidRPr="00062801">
        <w:rPr>
          <w:rFonts w:eastAsia="MS PGothic" w:cs="Calibri"/>
          <w:szCs w:val="24"/>
          <w:lang w:val="ja-JP"/>
        </w:rPr>
        <w:t xml:space="preserve"> </w:t>
      </w:r>
      <w:r w:rsidRPr="00062801">
        <w:rPr>
          <w:rFonts w:eastAsia="MS PGothic" w:cs="Calibri"/>
          <w:szCs w:val="24"/>
          <w:lang w:val="ja-JP"/>
        </w:rPr>
        <w:t>アカウントと関連付けられた</w:t>
      </w:r>
      <w:r w:rsidR="007D290C" w:rsidRPr="00062801">
        <w:rPr>
          <w:rFonts w:eastAsia="MS PGothic" w:cs="Calibri"/>
          <w:szCs w:val="24"/>
          <w:lang w:val="ja-JP"/>
        </w:rPr>
        <w:t>、</w:t>
      </w:r>
      <w:r w:rsidRPr="00062801">
        <w:rPr>
          <w:rFonts w:eastAsia="MS PGothic" w:cs="Calibri"/>
          <w:szCs w:val="24"/>
          <w:lang w:val="ja-JP"/>
        </w:rPr>
        <w:t xml:space="preserve">URI </w:t>
      </w:r>
      <w:r w:rsidRPr="00062801">
        <w:rPr>
          <w:rFonts w:eastAsia="MS PGothic" w:cs="Calibri"/>
          <w:szCs w:val="24"/>
          <w:lang w:val="ja-JP"/>
        </w:rPr>
        <w:t>でアドレス指定が可能なエンティティのセットです。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要求総数</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時間以内に試行された、除外される要求を除く、リソースに対して発行されたすべての操作実行要求のセットです。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94E9E" w:rsidRPr="00DE40BE" w:rsidRDefault="00394E9E" w:rsidP="00394E9E">
      <w:pPr>
        <w:pStyle w:val="ProductList-Body"/>
        <w:rPr>
          <w:rFonts w:eastAsia="MS PGothic"/>
        </w:rPr>
      </w:pPr>
    </w:p>
    <w:p w:rsidR="00394E9E" w:rsidRPr="00CE1E59" w:rsidRDefault="00CE1E59" w:rsidP="00394E9E">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062801">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062801">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71ED3" w:rsidRPr="00062801">
              <w:rPr>
                <w:rFonts w:eastAsia="MS PGothic" w:cs="Calibri"/>
                <w:szCs w:val="24"/>
              </w:rPr>
              <w:t xml:space="preserve"> </w:t>
            </w:r>
            <w:r w:rsidR="00D71ED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71ED3" w:rsidRPr="00062801">
              <w:rPr>
                <w:rFonts w:eastAsia="MS PGothic" w:cs="Calibri"/>
                <w:szCs w:val="24"/>
              </w:rPr>
              <w:t xml:space="preserve"> </w:t>
            </w:r>
            <w:r w:rsidR="00D71ED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EE0D1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63" w:name="_Toc456907444"/>
      <w:r w:rsidRPr="003219FF">
        <w:rPr>
          <w:rStyle w:val="ProductList-Offering2HeadingChar"/>
        </w:rPr>
        <w:t>ExpressRoute</w:t>
      </w:r>
      <w:bookmarkEnd w:id="63"/>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専用回線</w:t>
      </w:r>
      <w:r w:rsidRPr="00062801">
        <w:rPr>
          <w:rFonts w:eastAsia="MS PGothic" w:cs="Calibri"/>
          <w:szCs w:val="24"/>
          <w:lang w:val="ja-JP"/>
        </w:rPr>
        <w:t>」とは、</w:t>
      </w:r>
      <w:r w:rsidRPr="00062801">
        <w:rPr>
          <w:rFonts w:eastAsia="MS PGothic" w:cs="Calibri"/>
          <w:szCs w:val="24"/>
        </w:rPr>
        <w:t xml:space="preserve">ExpressRoute </w:t>
      </w:r>
      <w:r w:rsidRPr="00062801">
        <w:rPr>
          <w:rFonts w:eastAsia="MS PGothic" w:cs="Calibri"/>
          <w:szCs w:val="24"/>
          <w:lang w:val="ja-JP"/>
        </w:rPr>
        <w:t>サービスで提供される、交換プロバイダーまたはネットワーク</w:t>
      </w:r>
      <w:r w:rsidRPr="00062801">
        <w:rPr>
          <w:rFonts w:eastAsia="MS PGothic" w:cs="Calibri"/>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プロバイダーを通じたお客様の施設と</w:t>
      </w:r>
      <w:r w:rsidRPr="00062801">
        <w:rPr>
          <w:rFonts w:eastAsia="MS PGothic" w:cs="Calibri"/>
          <w:szCs w:val="24"/>
        </w:rPr>
        <w:t xml:space="preserve"> Microsoft Azure </w:t>
      </w:r>
      <w:r w:rsidRPr="00062801">
        <w:rPr>
          <w:rFonts w:eastAsia="MS PGothic" w:cs="Calibri"/>
          <w:szCs w:val="24"/>
          <w:lang w:val="ja-JP"/>
        </w:rPr>
        <w:t>との間の接続の論理表記です。このような接続は、パブリック</w:t>
      </w:r>
      <w:r w:rsidRPr="00062801">
        <w:rPr>
          <w:rFonts w:eastAsia="MS PGothic" w:cs="Calibri"/>
          <w:szCs w:val="24"/>
          <w:lang w:val="ja-JP"/>
        </w:rPr>
        <w:t xml:space="preserve"> </w:t>
      </w:r>
      <w:r w:rsidRPr="00062801">
        <w:rPr>
          <w:rFonts w:eastAsia="MS PGothic" w:cs="Calibri"/>
          <w:szCs w:val="24"/>
          <w:lang w:val="ja-JP"/>
        </w:rPr>
        <w:t>インターネットを経由しません。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請求月間に所定の専用回線が</w:t>
      </w:r>
      <w:r w:rsidRPr="00062801">
        <w:rPr>
          <w:rFonts w:eastAsia="MS PGothic" w:cs="Calibri"/>
          <w:szCs w:val="24"/>
        </w:rPr>
        <w:t xml:space="preserve"> Microsoft Azure </w:t>
      </w:r>
      <w:r w:rsidRPr="00062801">
        <w:rPr>
          <w:rFonts w:eastAsia="MS PGothic" w:cs="Calibri"/>
          <w:szCs w:val="24"/>
          <w:lang w:val="ja-JP"/>
        </w:rPr>
        <w:t>の</w:t>
      </w:r>
      <w:r w:rsidRPr="00062801">
        <w:rPr>
          <w:rFonts w:eastAsia="MS PGothic" w:cs="Calibri"/>
          <w:szCs w:val="24"/>
        </w:rPr>
        <w:t xml:space="preserve"> 1 </w:t>
      </w:r>
      <w:r w:rsidRPr="00062801">
        <w:rPr>
          <w:rFonts w:eastAsia="MS PGothic" w:cs="Calibri"/>
          <w:szCs w:val="24"/>
          <w:lang w:val="ja-JP"/>
        </w:rPr>
        <w:t>つまたは複数の</w:t>
      </w:r>
      <w:r w:rsidRPr="00062801">
        <w:rPr>
          <w:rFonts w:eastAsia="MS PGothic" w:cs="Calibri"/>
          <w:szCs w:val="24"/>
        </w:rPr>
        <w:t xml:space="preserve"> Virtual Network </w:t>
      </w:r>
      <w:r w:rsidRPr="00062801">
        <w:rPr>
          <w:rFonts w:eastAsia="MS PGothic" w:cs="Calibri"/>
          <w:szCs w:val="24"/>
          <w:lang w:val="ja-JP"/>
        </w:rPr>
        <w:t>にリンクされている総時間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Virtual Network</w:t>
      </w:r>
      <w:r w:rsidRPr="00062801">
        <w:rPr>
          <w:rFonts w:eastAsia="MS PGothic" w:cs="Calibri"/>
          <w:szCs w:val="24"/>
          <w:lang w:val="ja-JP"/>
        </w:rPr>
        <w:t>」とは、</w:t>
      </w:r>
      <w:r w:rsidRPr="00062801">
        <w:rPr>
          <w:rFonts w:eastAsia="MS PGothic" w:cs="Calibri"/>
          <w:szCs w:val="24"/>
        </w:rPr>
        <w:t xml:space="preserve">Microsoft Azure </w:t>
      </w:r>
      <w:r w:rsidRPr="00062801">
        <w:rPr>
          <w:rFonts w:eastAsia="MS PGothic" w:cs="Calibri"/>
          <w:szCs w:val="24"/>
          <w:lang w:val="ja-JP"/>
        </w:rPr>
        <w:t>内にネットワーク境界を形成する、ユーザーが定義した</w:t>
      </w:r>
      <w:r w:rsidRPr="00062801">
        <w:rPr>
          <w:rFonts w:eastAsia="MS PGothic" w:cs="Calibri"/>
          <w:szCs w:val="24"/>
        </w:rPr>
        <w:t xml:space="preserve"> IP </w:t>
      </w:r>
      <w:r w:rsidRPr="00062801">
        <w:rPr>
          <w:rFonts w:eastAsia="MS PGothic" w:cs="Calibri"/>
          <w:szCs w:val="24"/>
          <w:lang w:val="ja-JP"/>
        </w:rPr>
        <w:t>アドレスおよびサブネットの集合を含む仮想プライベート</w:t>
      </w:r>
      <w:r w:rsidRPr="00062801">
        <w:rPr>
          <w:rFonts w:eastAsia="MS PGothic" w:cs="Calibri"/>
          <w:szCs w:val="24"/>
        </w:rPr>
        <w:t xml:space="preserve"> </w:t>
      </w:r>
      <w:r w:rsidRPr="00062801">
        <w:rPr>
          <w:rFonts w:eastAsia="MS PGothic" w:cs="Calibri"/>
          <w:szCs w:val="24"/>
          <w:lang w:val="ja-JP"/>
        </w:rPr>
        <w:t>ネットワークを意味します。</w:t>
      </w:r>
    </w:p>
    <w:p w:rsidR="00216112" w:rsidRPr="00062801" w:rsidRDefault="00216112" w:rsidP="00216112">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VPN Gateway</w:t>
      </w:r>
      <w:r w:rsidRPr="00062801">
        <w:rPr>
          <w:rFonts w:eastAsia="MS PGothic" w:cs="Calibri"/>
          <w:szCs w:val="24"/>
          <w:lang w:val="ja-JP"/>
        </w:rPr>
        <w:t>」とは、</w:t>
      </w:r>
      <w:r w:rsidRPr="00062801">
        <w:rPr>
          <w:rFonts w:eastAsia="MS PGothic" w:cs="Calibri"/>
          <w:szCs w:val="24"/>
        </w:rPr>
        <w:t xml:space="preserve">Virtual Network </w:t>
      </w:r>
      <w:r w:rsidRPr="00062801">
        <w:rPr>
          <w:rFonts w:eastAsia="MS PGothic" w:cs="Calibri"/>
          <w:szCs w:val="24"/>
          <w:lang w:val="ja-JP"/>
        </w:rPr>
        <w:t>とお客様のオンプレミス</w:t>
      </w:r>
      <w:r w:rsidRPr="00062801">
        <w:rPr>
          <w:rFonts w:eastAsia="MS PGothic" w:cs="Calibri"/>
          <w:szCs w:val="24"/>
        </w:rPr>
        <w:t xml:space="preserve"> </w:t>
      </w:r>
      <w:r w:rsidRPr="00062801">
        <w:rPr>
          <w:rFonts w:eastAsia="MS PGothic" w:cs="Calibri"/>
          <w:szCs w:val="24"/>
          <w:lang w:val="ja-JP"/>
        </w:rPr>
        <w:t>ネットワークの間のクロスプレミス接続を容易にするゲートウェイを意味します。</w:t>
      </w:r>
    </w:p>
    <w:p w:rsidR="003D2457" w:rsidRPr="00062801" w:rsidRDefault="003D2457" w:rsidP="00C64209">
      <w:pPr>
        <w:pStyle w:val="ProductList-Body"/>
        <w:rPr>
          <w:rFonts w:eastAsia="MS PGothic" w:cs="Calibri"/>
          <w:szCs w:val="24"/>
        </w:rPr>
      </w:pPr>
    </w:p>
    <w:p w:rsidR="003D2457" w:rsidRPr="00062801" w:rsidRDefault="00CD35DC"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請求月間のうち専用回線を使用できなかった合計累積時間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w:t>
      </w:r>
      <w:r w:rsidRPr="00062801">
        <w:rPr>
          <w:rFonts w:eastAsia="MS PGothic" w:cs="Calibri"/>
          <w:szCs w:val="24"/>
        </w:rPr>
        <w:t xml:space="preserve">Virtual Network </w:t>
      </w:r>
      <w:r w:rsidRPr="00062801">
        <w:rPr>
          <w:rFonts w:eastAsia="MS PGothic" w:cs="Calibri"/>
          <w:szCs w:val="24"/>
          <w:lang w:val="ja-JP"/>
        </w:rPr>
        <w:t>に関連付けられている</w:t>
      </w:r>
      <w:r w:rsidRPr="00062801">
        <w:rPr>
          <w:rFonts w:eastAsia="MS PGothic" w:cs="Calibri"/>
          <w:szCs w:val="24"/>
        </w:rPr>
        <w:t xml:space="preserve"> VPN Gateway </w:t>
      </w:r>
      <w:r w:rsidRPr="00062801">
        <w:rPr>
          <w:rFonts w:eastAsia="MS PGothic" w:cs="Calibri"/>
          <w:szCs w:val="24"/>
          <w:lang w:val="ja-JP"/>
        </w:rPr>
        <w:t>への</w:t>
      </w:r>
      <w:r w:rsidRPr="00062801">
        <w:rPr>
          <w:rFonts w:eastAsia="MS PGothic" w:cs="Calibri"/>
          <w:szCs w:val="24"/>
        </w:rPr>
        <w:t xml:space="preserve"> IP </w:t>
      </w:r>
      <w:r w:rsidRPr="00062801">
        <w:rPr>
          <w:rFonts w:eastAsia="MS PGothic" w:cs="Calibri"/>
          <w:szCs w:val="24"/>
          <w:lang w:val="ja-JP"/>
        </w:rPr>
        <w:t>レベル接続の確立を</w:t>
      </w:r>
      <w:r w:rsidRPr="00062801">
        <w:rPr>
          <w:rFonts w:eastAsia="MS PGothic" w:cs="Calibri"/>
          <w:szCs w:val="24"/>
        </w:rPr>
        <w:t xml:space="preserve"> 1 </w:t>
      </w:r>
      <w:r w:rsidRPr="00062801">
        <w:rPr>
          <w:rFonts w:eastAsia="MS PGothic" w:cs="Calibri"/>
          <w:szCs w:val="24"/>
          <w:lang w:val="ja-JP"/>
        </w:rPr>
        <w:t>分間試行し、すべての試行が</w:t>
      </w:r>
      <w:r w:rsidRPr="00062801">
        <w:rPr>
          <w:rFonts w:eastAsia="MS PGothic" w:cs="Calibri"/>
          <w:szCs w:val="24"/>
        </w:rPr>
        <w:t xml:space="preserve"> 30 </w:t>
      </w:r>
      <w:r w:rsidRPr="00062801">
        <w:rPr>
          <w:rFonts w:eastAsia="MS PGothic" w:cs="Calibri"/>
          <w:szCs w:val="24"/>
          <w:lang w:val="ja-JP"/>
        </w:rPr>
        <w:t>秒以上失敗した場合に、その専用回線は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EE0D13"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7C05C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62106" w:rsidRPr="00062801">
              <w:rPr>
                <w:rFonts w:eastAsia="MS PGothic" w:cs="Calibri"/>
                <w:szCs w:val="24"/>
              </w:rPr>
              <w:t xml:space="preserve"> </w:t>
            </w:r>
            <w:r w:rsidR="0016210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62106" w:rsidRPr="00062801">
              <w:rPr>
                <w:rFonts w:eastAsia="MS PGothic" w:cs="Calibri"/>
                <w:szCs w:val="24"/>
              </w:rPr>
              <w:t xml:space="preserve"> </w:t>
            </w:r>
            <w:r w:rsidR="0016210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月間稼働率およびサービス</w:t>
      </w:r>
      <w:r w:rsidRPr="00062801">
        <w:rPr>
          <w:rFonts w:eastAsia="MS PGothic" w:cs="Calibri"/>
          <w:szCs w:val="24"/>
          <w:lang w:val="ja-JP"/>
        </w:rPr>
        <w:t xml:space="preserve"> </w:t>
      </w:r>
      <w:r w:rsidRPr="00062801">
        <w:rPr>
          <w:rFonts w:eastAsia="MS PGothic" w:cs="Calibri"/>
          <w:szCs w:val="24"/>
          <w:lang w:val="ja-JP"/>
        </w:rPr>
        <w:t>クレジットは、お客様が使用する専用回線ごとに計算されます。</w:t>
      </w:r>
    </w:p>
    <w:p w:rsidR="003D2457" w:rsidRPr="00062801" w:rsidRDefault="00EE0D1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64" w:name="_Toc456907445"/>
      <w:r w:rsidRPr="003219FF">
        <w:rPr>
          <w:rStyle w:val="ProductList-Offering2HeadingChar"/>
          <w:lang w:eastAsia="ja-JP"/>
        </w:rPr>
        <w:lastRenderedPageBreak/>
        <w:t>HDInsight</w:t>
      </w:r>
      <w:bookmarkEnd w:id="64"/>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クラスター</w:t>
      </w:r>
      <w:r w:rsidRPr="00062801">
        <w:rPr>
          <w:rFonts w:eastAsia="MS PGothic" w:cs="Calibri"/>
          <w:b/>
          <w:color w:val="00188F"/>
          <w:szCs w:val="24"/>
        </w:rPr>
        <w:t xml:space="preserve"> </w:t>
      </w:r>
      <w:r w:rsidRPr="00062801">
        <w:rPr>
          <w:rFonts w:eastAsia="MS PGothic" w:cs="Calibri"/>
          <w:b/>
          <w:color w:val="00188F"/>
          <w:szCs w:val="24"/>
          <w:lang w:val="ja-JP"/>
        </w:rPr>
        <w:t>インターネット</w:t>
      </w:r>
      <w:r w:rsidRPr="00062801">
        <w:rPr>
          <w:rFonts w:eastAsia="MS PGothic" w:cs="Calibri"/>
          <w:b/>
          <w:color w:val="00188F"/>
          <w:szCs w:val="24"/>
        </w:rPr>
        <w:t xml:space="preserve"> </w:t>
      </w:r>
      <w:r w:rsidRPr="00062801">
        <w:rPr>
          <w:rFonts w:eastAsia="MS PGothic" w:cs="Calibri"/>
          <w:b/>
          <w:color w:val="00188F"/>
          <w:szCs w:val="24"/>
          <w:lang w:val="ja-JP"/>
        </w:rPr>
        <w:t>ゲートウェイ</w:t>
      </w:r>
      <w:r w:rsidRPr="00062801">
        <w:rPr>
          <w:rFonts w:eastAsia="MS PGothic" w:cs="Calibri"/>
          <w:szCs w:val="24"/>
          <w:lang w:val="ja-JP"/>
        </w:rPr>
        <w:t>」とは、クラスターへのすべての接続要求を代理で行う</w:t>
      </w:r>
      <w:r w:rsidRPr="00062801">
        <w:rPr>
          <w:rFonts w:eastAsia="MS PGothic" w:cs="Calibri"/>
          <w:szCs w:val="24"/>
        </w:rPr>
        <w:t xml:space="preserve"> HDInsight </w:t>
      </w:r>
      <w:r w:rsidRPr="00062801">
        <w:rPr>
          <w:rFonts w:eastAsia="MS PGothic" w:cs="Calibri"/>
          <w:szCs w:val="24"/>
          <w:lang w:val="ja-JP"/>
        </w:rPr>
        <w:t>クラスター内の仮想マシンのセットを意味します。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HDInsight </w:t>
      </w:r>
      <w:r w:rsidRPr="00062801">
        <w:rPr>
          <w:rFonts w:eastAsia="MS PGothic" w:cs="Calibri"/>
          <w:szCs w:val="24"/>
          <w:lang w:val="ja-JP"/>
        </w:rPr>
        <w:t>クラスターが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HDInsight </w:t>
      </w:r>
      <w:r w:rsidRPr="00062801">
        <w:rPr>
          <w:rFonts w:eastAsia="MS PGothic" w:cs="Calibri"/>
          <w:b/>
          <w:color w:val="00188F"/>
          <w:szCs w:val="24"/>
          <w:lang w:val="ja-JP"/>
        </w:rPr>
        <w:t>クラスター</w:t>
      </w:r>
      <w:r w:rsidRPr="00062801">
        <w:rPr>
          <w:rFonts w:eastAsia="MS PGothic" w:cs="Calibri"/>
          <w:szCs w:val="24"/>
          <w:lang w:val="ja-JP"/>
        </w:rPr>
        <w:t>」または「</w:t>
      </w:r>
      <w:r w:rsidRPr="00062801">
        <w:rPr>
          <w:rFonts w:eastAsia="MS PGothic" w:cs="Calibri"/>
          <w:b/>
          <w:color w:val="00188F"/>
          <w:szCs w:val="24"/>
          <w:lang w:val="ja-JP"/>
        </w:rPr>
        <w:t>クラスター</w:t>
      </w:r>
      <w:r w:rsidRPr="00062801">
        <w:rPr>
          <w:rFonts w:eastAsia="MS PGothic" w:cs="Calibri"/>
          <w:szCs w:val="24"/>
          <w:lang w:val="ja-JP"/>
        </w:rPr>
        <w:t>」とは、</w:t>
      </w:r>
      <w:r w:rsidRPr="00062801">
        <w:rPr>
          <w:rFonts w:eastAsia="MS PGothic" w:cs="Calibri"/>
          <w:szCs w:val="24"/>
        </w:rPr>
        <w:t xml:space="preserve">HDInsight </w:t>
      </w:r>
      <w:r w:rsidRPr="00062801">
        <w:rPr>
          <w:rFonts w:eastAsia="MS PGothic" w:cs="Calibri"/>
          <w:szCs w:val="24"/>
          <w:lang w:val="ja-JP"/>
        </w:rPr>
        <w:t>サービスの単一のインスタンスを実行する仮想マシンの集合を意味します。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サブスクリプションにお客様がデプロイしたすべてのクラスターにわたるデプロイ時間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HDInsight </w:t>
      </w:r>
      <w:r w:rsidRPr="00062801">
        <w:rPr>
          <w:rFonts w:eastAsia="MS PGothic" w:cs="Calibri"/>
          <w:szCs w:val="24"/>
          <w:lang w:val="ja-JP"/>
        </w:rPr>
        <w:t>サービスを使用できなかった時間です。クラスター</w:t>
      </w:r>
      <w:r w:rsidRPr="00062801">
        <w:rPr>
          <w:rFonts w:eastAsia="MS PGothic" w:cs="Calibri"/>
          <w:szCs w:val="24"/>
          <w:lang w:val="ja-JP"/>
        </w:rPr>
        <w:t xml:space="preserve"> </w:t>
      </w:r>
      <w:r w:rsidRPr="00062801">
        <w:rPr>
          <w:rFonts w:eastAsia="MS PGothic" w:cs="Calibri"/>
          <w:szCs w:val="24"/>
          <w:lang w:val="ja-JP"/>
        </w:rPr>
        <w:t>インターネット</w:t>
      </w:r>
      <w:r w:rsidRPr="00062801">
        <w:rPr>
          <w:rFonts w:eastAsia="MS PGothic" w:cs="Calibri"/>
          <w:szCs w:val="24"/>
          <w:lang w:val="ja-JP"/>
        </w:rPr>
        <w:t xml:space="preserve"> </w:t>
      </w:r>
      <w:r w:rsidRPr="00062801">
        <w:rPr>
          <w:rFonts w:eastAsia="MS PGothic" w:cs="Calibri"/>
          <w:szCs w:val="24"/>
          <w:lang w:val="ja-JP"/>
        </w:rPr>
        <w:t>ゲートウェイへの接続の確立を</w:t>
      </w:r>
      <w:r w:rsidRPr="00062801">
        <w:rPr>
          <w:rFonts w:eastAsia="MS PGothic" w:cs="Calibri"/>
          <w:szCs w:val="24"/>
          <w:lang w:val="ja-JP"/>
        </w:rPr>
        <w:t xml:space="preserve"> 1 </w:t>
      </w:r>
      <w:r w:rsidRPr="00062801">
        <w:rPr>
          <w:rFonts w:eastAsia="MS PGothic" w:cs="Calibri"/>
          <w:szCs w:val="24"/>
          <w:lang w:val="ja-JP"/>
        </w:rPr>
        <w:t>分間連続して試行し、すべての試行が失敗した場合、そのクラスターは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EE0D13"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EE0D1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114C" w:rsidRPr="0050114C" w:rsidRDefault="0050114C" w:rsidP="0050114C">
      <w:pPr>
        <w:pStyle w:val="ProductList-Offering2Heading"/>
        <w:rPr>
          <w:rStyle w:val="ProductList-Offering2HeadingChar"/>
        </w:rPr>
      </w:pPr>
      <w:bookmarkStart w:id="65" w:name="_Toc456907446"/>
      <w:r w:rsidRPr="0050114C">
        <w:rPr>
          <w:rStyle w:val="ProductList-Offering2HeadingChar"/>
        </w:rPr>
        <w:t>HockeyApp</w:t>
      </w:r>
      <w:bookmarkEnd w:id="65"/>
    </w:p>
    <w:p w:rsidR="0050114C" w:rsidRPr="00DF3B95" w:rsidRDefault="0050114C" w:rsidP="0050114C">
      <w:pPr>
        <w:pStyle w:val="ProductList-Body"/>
        <w:rPr>
          <w:rFonts w:eastAsia="MS PGothic"/>
          <w:b/>
          <w:color w:val="00188F"/>
          <w:szCs w:val="24"/>
        </w:rPr>
      </w:pPr>
      <w:r w:rsidRPr="00DF3B95">
        <w:rPr>
          <w:rFonts w:eastAsia="MS PGothic"/>
          <w:b/>
          <w:color w:val="00188F"/>
          <w:szCs w:val="24"/>
          <w:lang w:val="ja-JP"/>
        </w:rPr>
        <w:t>用語の追加定義</w:t>
      </w:r>
      <w:r w:rsidRPr="00DF3B95">
        <w:rPr>
          <w:rFonts w:eastAsia="MS PGothic"/>
          <w:b/>
          <w:color w:val="00188F"/>
          <w:szCs w:val="24"/>
        </w:rPr>
        <w:t>:</w:t>
      </w:r>
    </w:p>
    <w:p w:rsidR="0050114C" w:rsidRPr="00DF3B95" w:rsidRDefault="0050114C" w:rsidP="0050114C">
      <w:pPr>
        <w:pStyle w:val="ProductList-Body"/>
        <w:spacing w:after="40"/>
        <w:rPr>
          <w:rFonts w:eastAsia="MS PGothic"/>
          <w:szCs w:val="24"/>
        </w:rPr>
      </w:pPr>
      <w:r w:rsidRPr="00DF3B95">
        <w:rPr>
          <w:rFonts w:eastAsia="MS PGothic"/>
          <w:szCs w:val="24"/>
          <w:lang w:val="ja-JP"/>
        </w:rPr>
        <w:t>「</w:t>
      </w:r>
      <w:r w:rsidRPr="00DF3B95">
        <w:rPr>
          <w:rFonts w:eastAsia="MS PGothic"/>
          <w:b/>
          <w:color w:val="00188F"/>
          <w:szCs w:val="24"/>
        </w:rPr>
        <w:t xml:space="preserve">HockeyApp </w:t>
      </w:r>
      <w:r w:rsidRPr="00DF3B95">
        <w:rPr>
          <w:rFonts w:eastAsia="MS PGothic"/>
          <w:b/>
          <w:color w:val="00188F"/>
          <w:szCs w:val="24"/>
          <w:lang w:val="ja-JP"/>
        </w:rPr>
        <w:t>ダッシュボード</w:t>
      </w:r>
      <w:r w:rsidRPr="00DF3B95">
        <w:rPr>
          <w:rFonts w:eastAsia="MS PGothic"/>
          <w:szCs w:val="24"/>
          <w:lang w:val="ja-JP"/>
        </w:rPr>
        <w:t>」とは、</w:t>
      </w:r>
      <w:r w:rsidRPr="00DF3B95">
        <w:rPr>
          <w:rFonts w:eastAsia="MS PGothic"/>
          <w:szCs w:val="24"/>
        </w:rPr>
        <w:t xml:space="preserve">HockeyApp </w:t>
      </w:r>
      <w:r w:rsidRPr="00DF3B95">
        <w:rPr>
          <w:rFonts w:eastAsia="MS PGothic"/>
          <w:szCs w:val="24"/>
          <w:lang w:val="ja-JP"/>
        </w:rPr>
        <w:t>サービスを使用してアプリケーションを表示および管理するために開発者に提供される</w:t>
      </w:r>
      <w:r w:rsidRPr="00DF3B95">
        <w:rPr>
          <w:rFonts w:eastAsia="MS PGothic"/>
          <w:szCs w:val="24"/>
        </w:rPr>
        <w:t xml:space="preserve"> Web </w:t>
      </w:r>
      <w:r w:rsidRPr="00DF3B95">
        <w:rPr>
          <w:rFonts w:eastAsia="MS PGothic"/>
          <w:szCs w:val="24"/>
          <w:lang w:val="ja-JP"/>
        </w:rPr>
        <w:t>インターフェイスを意味します。</w:t>
      </w:r>
    </w:p>
    <w:p w:rsidR="0050114C" w:rsidRPr="00DF3B95" w:rsidRDefault="0050114C" w:rsidP="0050114C">
      <w:pPr>
        <w:pStyle w:val="ProductList-Body"/>
        <w:spacing w:after="40"/>
        <w:rPr>
          <w:rFonts w:eastAsia="MS PGothic"/>
          <w:szCs w:val="24"/>
        </w:rPr>
      </w:pPr>
      <w:r w:rsidRPr="00DF3B95">
        <w:rPr>
          <w:rFonts w:eastAsia="MS PGothic"/>
          <w:szCs w:val="24"/>
          <w:lang w:val="ja-JP"/>
        </w:rPr>
        <w:t>「</w:t>
      </w:r>
      <w:r w:rsidRPr="00DF3B95">
        <w:rPr>
          <w:rFonts w:eastAsia="MS PGothic"/>
          <w:b/>
          <w:color w:val="00188F"/>
          <w:szCs w:val="24"/>
          <w:lang w:val="ja-JP"/>
        </w:rPr>
        <w:t>最大利用時間</w:t>
      </w:r>
      <w:r w:rsidRPr="00DF3B95">
        <w:rPr>
          <w:rFonts w:eastAsia="MS PGothic"/>
          <w:b/>
          <w:szCs w:val="24"/>
        </w:rPr>
        <w:t xml:space="preserve"> (</w:t>
      </w:r>
      <w:r w:rsidRPr="00DF3B95">
        <w:rPr>
          <w:rFonts w:eastAsia="MS PGothic"/>
          <w:b/>
          <w:szCs w:val="24"/>
          <w:lang w:val="ja-JP"/>
        </w:rPr>
        <w:t>分</w:t>
      </w:r>
      <w:r w:rsidRPr="00DF3B95">
        <w:rPr>
          <w:rFonts w:eastAsia="MS PGothic"/>
          <w:b/>
          <w:szCs w:val="24"/>
        </w:rPr>
        <w:t>)</w:t>
      </w:r>
      <w:r w:rsidRPr="00DF3B95">
        <w:rPr>
          <w:rFonts w:eastAsia="MS PGothic"/>
          <w:szCs w:val="24"/>
          <w:lang w:val="ja-JP"/>
        </w:rPr>
        <w:t>」とは、</w:t>
      </w:r>
      <w:r w:rsidRPr="00DF3B95">
        <w:rPr>
          <w:rFonts w:eastAsia="MS PGothic"/>
          <w:szCs w:val="24"/>
        </w:rPr>
        <w:t xml:space="preserve">1 </w:t>
      </w:r>
      <w:r w:rsidRPr="00DF3B95">
        <w:rPr>
          <w:rFonts w:eastAsia="MS PGothic"/>
          <w:szCs w:val="24"/>
          <w:lang w:val="ja-JP"/>
        </w:rPr>
        <w:t>請求月間における総時間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p>
    <w:p w:rsidR="0050114C" w:rsidRPr="00DF3B95" w:rsidRDefault="0050114C" w:rsidP="0050114C">
      <w:pPr>
        <w:pStyle w:val="ProductList-Body"/>
        <w:rPr>
          <w:rFonts w:eastAsia="MS PGothic"/>
          <w:b/>
          <w:color w:val="00188F"/>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ダウンタイム</w:t>
      </w:r>
      <w:r w:rsidRPr="00DF3B95">
        <w:rPr>
          <w:rFonts w:eastAsia="MS PGothic"/>
          <w:b/>
          <w:color w:val="00188F"/>
          <w:szCs w:val="24"/>
        </w:rPr>
        <w:t xml:space="preserve">: </w:t>
      </w:r>
      <w:r w:rsidRPr="00DF3B95">
        <w:rPr>
          <w:rFonts w:eastAsia="MS PGothic"/>
          <w:szCs w:val="24"/>
        </w:rPr>
        <w:t xml:space="preserve">1 </w:t>
      </w:r>
      <w:r w:rsidRPr="00DF3B95">
        <w:rPr>
          <w:rFonts w:eastAsia="MS PGothic"/>
          <w:szCs w:val="24"/>
          <w:lang w:val="ja-JP"/>
        </w:rPr>
        <w:t>請求月間において</w:t>
      </w:r>
      <w:r w:rsidRPr="00DF3B95">
        <w:rPr>
          <w:rFonts w:eastAsia="MS PGothic"/>
          <w:szCs w:val="24"/>
        </w:rPr>
        <w:t xml:space="preserve"> HockeyApp </w:t>
      </w:r>
      <w:r w:rsidRPr="00DF3B95">
        <w:rPr>
          <w:rFonts w:eastAsia="MS PGothic"/>
          <w:szCs w:val="24"/>
          <w:lang w:val="ja-JP"/>
        </w:rPr>
        <w:t>サービスを使用できなかった合計累積時間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r w:rsidRPr="00DF3B95">
        <w:rPr>
          <w:rFonts w:eastAsia="MS PGothic"/>
          <w:szCs w:val="24"/>
        </w:rPr>
        <w:t xml:space="preserve">HockeyApp </w:t>
      </w:r>
      <w:r w:rsidRPr="00DF3B95">
        <w:rPr>
          <w:rFonts w:eastAsia="MS PGothic"/>
          <w:szCs w:val="24"/>
          <w:lang w:val="ja-JP"/>
        </w:rPr>
        <w:t>ダッシュボードまたは</w:t>
      </w:r>
      <w:r w:rsidRPr="00DF3B95">
        <w:rPr>
          <w:rFonts w:eastAsia="MS PGothic"/>
          <w:szCs w:val="24"/>
        </w:rPr>
        <w:t xml:space="preserve"> HockeyApp API </w:t>
      </w:r>
      <w:r w:rsidRPr="00DF3B95">
        <w:rPr>
          <w:rFonts w:eastAsia="MS PGothic"/>
          <w:szCs w:val="24"/>
          <w:lang w:val="ja-JP"/>
        </w:rPr>
        <w:t>に対するすべての</w:t>
      </w:r>
      <w:r w:rsidRPr="00DF3B95">
        <w:rPr>
          <w:rFonts w:eastAsia="MS PGothic"/>
          <w:szCs w:val="24"/>
        </w:rPr>
        <w:t xml:space="preserve"> HTTP </w:t>
      </w:r>
      <w:r w:rsidRPr="00DF3B95">
        <w:rPr>
          <w:rFonts w:eastAsia="MS PGothic"/>
          <w:szCs w:val="24"/>
          <w:lang w:val="ja-JP"/>
        </w:rPr>
        <w:t>要求が</w:t>
      </w:r>
      <w:r w:rsidRPr="00DF3B95">
        <w:rPr>
          <w:rFonts w:eastAsia="MS PGothic"/>
          <w:szCs w:val="24"/>
        </w:rPr>
        <w:t xml:space="preserve"> 1 </w:t>
      </w:r>
      <w:r w:rsidRPr="00DF3B95">
        <w:rPr>
          <w:rFonts w:eastAsia="MS PGothic"/>
          <w:szCs w:val="24"/>
          <w:lang w:val="ja-JP"/>
        </w:rPr>
        <w:t>分間連続してエラー</w:t>
      </w:r>
      <w:r w:rsidRPr="00DF3B95">
        <w:rPr>
          <w:rFonts w:eastAsia="MS PGothic"/>
          <w:szCs w:val="24"/>
        </w:rPr>
        <w:t xml:space="preserve"> </w:t>
      </w:r>
      <w:r w:rsidRPr="00DF3B95">
        <w:rPr>
          <w:rFonts w:eastAsia="MS PGothic"/>
          <w:szCs w:val="24"/>
          <w:lang w:val="ja-JP"/>
        </w:rPr>
        <w:t>コードに終わるか、または</w:t>
      </w:r>
      <w:r w:rsidRPr="00DF3B95">
        <w:rPr>
          <w:rFonts w:eastAsia="MS PGothic"/>
          <w:szCs w:val="24"/>
        </w:rPr>
        <w:t xml:space="preserve"> 1 </w:t>
      </w:r>
      <w:r w:rsidRPr="00DF3B95">
        <w:rPr>
          <w:rFonts w:eastAsia="MS PGothic"/>
          <w:szCs w:val="24"/>
          <w:lang w:val="ja-JP"/>
        </w:rPr>
        <w:t>分以内に応答が返されなかった場合に、</w:t>
      </w:r>
      <w:r w:rsidRPr="00DF3B95">
        <w:rPr>
          <w:rFonts w:eastAsia="MS PGothic"/>
          <w:szCs w:val="24"/>
        </w:rPr>
        <w:t xml:space="preserve">HockeyApp </w:t>
      </w:r>
      <w:r w:rsidRPr="00DF3B95">
        <w:rPr>
          <w:rFonts w:eastAsia="MS PGothic"/>
          <w:szCs w:val="24"/>
          <w:lang w:val="ja-JP"/>
        </w:rPr>
        <w:t>サービスは</w:t>
      </w:r>
      <w:r w:rsidRPr="00DF3B95">
        <w:rPr>
          <w:rFonts w:eastAsia="MS PGothic"/>
          <w:szCs w:val="24"/>
        </w:rPr>
        <w:t xml:space="preserve"> 1 </w:t>
      </w:r>
      <w:r w:rsidRPr="00DF3B95">
        <w:rPr>
          <w:rFonts w:eastAsia="MS PGothic"/>
          <w:szCs w:val="24"/>
          <w:lang w:val="ja-JP"/>
        </w:rPr>
        <w:t>分間使用できなかったとみなされます。</w:t>
      </w:r>
      <w:r w:rsidRPr="00DF3B95">
        <w:rPr>
          <w:rFonts w:eastAsia="MS PGothic"/>
          <w:szCs w:val="24"/>
        </w:rPr>
        <w:t xml:space="preserve">HockeyApp API </w:t>
      </w:r>
      <w:r w:rsidRPr="00DF3B95">
        <w:rPr>
          <w:rFonts w:eastAsia="MS PGothic"/>
          <w:szCs w:val="24"/>
          <w:lang w:val="ja-JP"/>
        </w:rPr>
        <w:t>において、</w:t>
      </w:r>
      <w:r w:rsidRPr="00DF3B95">
        <w:rPr>
          <w:rFonts w:eastAsia="MS PGothic"/>
          <w:szCs w:val="24"/>
        </w:rPr>
        <w:t xml:space="preserve">HTTP </w:t>
      </w:r>
      <w:r w:rsidRPr="00DF3B95">
        <w:rPr>
          <w:rFonts w:eastAsia="MS PGothic"/>
          <w:szCs w:val="24"/>
          <w:lang w:val="ja-JP"/>
        </w:rPr>
        <w:t>応答コード</w:t>
      </w:r>
      <w:r w:rsidRPr="00DF3B95">
        <w:rPr>
          <w:rFonts w:eastAsia="MS PGothic"/>
          <w:szCs w:val="24"/>
        </w:rPr>
        <w:t xml:space="preserve"> 408</w:t>
      </w:r>
      <w:r w:rsidRPr="00DF3B95">
        <w:rPr>
          <w:rFonts w:eastAsia="MS PGothic"/>
          <w:szCs w:val="24"/>
          <w:lang w:val="ja-JP"/>
        </w:rPr>
        <w:t>、</w:t>
      </w:r>
      <w:r w:rsidRPr="00DF3B95">
        <w:rPr>
          <w:rFonts w:eastAsia="MS PGothic"/>
          <w:szCs w:val="24"/>
        </w:rPr>
        <w:t>429</w:t>
      </w:r>
      <w:r w:rsidRPr="00DF3B95">
        <w:rPr>
          <w:rFonts w:eastAsia="MS PGothic"/>
          <w:szCs w:val="24"/>
          <w:lang w:val="ja-JP"/>
        </w:rPr>
        <w:t>、</w:t>
      </w:r>
      <w:r w:rsidRPr="00DF3B95">
        <w:rPr>
          <w:rFonts w:eastAsia="MS PGothic"/>
          <w:szCs w:val="24"/>
        </w:rPr>
        <w:t>500</w:t>
      </w:r>
      <w:r w:rsidRPr="00DF3B95">
        <w:rPr>
          <w:rFonts w:eastAsia="MS PGothic"/>
          <w:szCs w:val="24"/>
          <w:lang w:val="ja-JP"/>
        </w:rPr>
        <w:t>、</w:t>
      </w:r>
      <w:r w:rsidRPr="00DF3B95">
        <w:rPr>
          <w:rFonts w:eastAsia="MS PGothic"/>
          <w:szCs w:val="24"/>
        </w:rPr>
        <w:t>503</w:t>
      </w:r>
      <w:r w:rsidRPr="00DF3B95">
        <w:rPr>
          <w:rFonts w:eastAsia="MS PGothic"/>
          <w:szCs w:val="24"/>
          <w:lang w:val="ja-JP"/>
        </w:rPr>
        <w:t>、および</w:t>
      </w:r>
      <w:r w:rsidRPr="00DF3B95">
        <w:rPr>
          <w:rFonts w:eastAsia="MS PGothic"/>
          <w:szCs w:val="24"/>
        </w:rPr>
        <w:t xml:space="preserve"> 511 </w:t>
      </w:r>
      <w:r w:rsidRPr="00DF3B95">
        <w:rPr>
          <w:rFonts w:eastAsia="MS PGothic"/>
          <w:szCs w:val="24"/>
          <w:lang w:val="ja-JP"/>
        </w:rPr>
        <w:t>はエラー</w:t>
      </w:r>
      <w:r w:rsidRPr="00DF3B95">
        <w:rPr>
          <w:rFonts w:eastAsia="MS PGothic"/>
          <w:szCs w:val="24"/>
        </w:rPr>
        <w:t xml:space="preserve"> </w:t>
      </w:r>
      <w:r w:rsidRPr="00DF3B95">
        <w:rPr>
          <w:rFonts w:eastAsia="MS PGothic"/>
          <w:szCs w:val="24"/>
          <w:lang w:val="ja-JP"/>
        </w:rPr>
        <w:t>コードとはみなされません。</w:t>
      </w:r>
    </w:p>
    <w:p w:rsidR="0050114C" w:rsidRPr="00DF3B95" w:rsidRDefault="0050114C" w:rsidP="0050114C">
      <w:pPr>
        <w:pStyle w:val="ProductList-Body"/>
        <w:rPr>
          <w:rFonts w:eastAsia="MS PGothic"/>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月間稼働率</w:t>
      </w:r>
      <w:r w:rsidRPr="00DF3B95">
        <w:rPr>
          <w:rFonts w:eastAsia="MS PGothic"/>
          <w:b/>
          <w:color w:val="00188F"/>
          <w:szCs w:val="24"/>
        </w:rPr>
        <w:t xml:space="preserve">: </w:t>
      </w:r>
      <w:r w:rsidRPr="00DF3B95">
        <w:rPr>
          <w:rFonts w:eastAsia="MS PGothic"/>
          <w:szCs w:val="24"/>
          <w:lang w:val="ja-JP"/>
        </w:rPr>
        <w:t>月間稼働率は次の式を用いて計算されます。</w:t>
      </w:r>
    </w:p>
    <w:p w:rsidR="0050114C" w:rsidRPr="00202D9B" w:rsidRDefault="0050114C" w:rsidP="0050114C">
      <w:pPr>
        <w:pStyle w:val="ProductList-Body"/>
        <w:rPr>
          <w:rFonts w:eastAsia="MS PGothic"/>
          <w:szCs w:val="24"/>
        </w:rPr>
      </w:pPr>
    </w:p>
    <w:p w:rsidR="0050114C" w:rsidRPr="00CE1E59" w:rsidRDefault="00EE0D13" w:rsidP="0050114C">
      <w:pPr>
        <w:pStyle w:val="ListParagraph"/>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50114C" w:rsidRDefault="0050114C" w:rsidP="0050114C">
      <w:pPr>
        <w:pStyle w:val="ProductList-Body"/>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bl>
    <w:p w:rsidR="0050114C" w:rsidRPr="00030C34" w:rsidRDefault="00EE0D13"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7C05C2" w:rsidRPr="007C05C2" w:rsidRDefault="007C05C2" w:rsidP="00B9272E">
      <w:pPr>
        <w:pStyle w:val="ProductList-Offering2Heading"/>
        <w:rPr>
          <w:rStyle w:val="ProductList-Offering2HeadingChar"/>
        </w:rPr>
      </w:pPr>
      <w:bookmarkStart w:id="66" w:name="_Toc456907447"/>
      <w:bookmarkStart w:id="67" w:name="IoTHub"/>
      <w:r w:rsidRPr="007C05C2">
        <w:rPr>
          <w:rStyle w:val="ProductList-Offering2HeadingChar"/>
        </w:rPr>
        <w:t xml:space="preserve">IoT </w:t>
      </w:r>
      <w:r w:rsidR="00B9272E">
        <w:rPr>
          <w:rStyle w:val="ProductList-Offering2HeadingChar"/>
        </w:rPr>
        <w:t>h</w:t>
      </w:r>
      <w:r w:rsidRPr="007C05C2">
        <w:rPr>
          <w:rStyle w:val="ProductList-Offering2HeadingChar"/>
        </w:rPr>
        <w:t>ub</w:t>
      </w:r>
      <w:bookmarkEnd w:id="66"/>
    </w:p>
    <w:bookmarkEnd w:id="67"/>
    <w:p w:rsidR="007C05C2" w:rsidRPr="00C819EE" w:rsidRDefault="007C05C2" w:rsidP="007C05C2">
      <w:pPr>
        <w:pStyle w:val="ProductList-Body"/>
        <w:rPr>
          <w:rFonts w:eastAsia="MS PGothic"/>
          <w:b/>
          <w:color w:val="00188F"/>
          <w:szCs w:val="24"/>
        </w:rPr>
      </w:pPr>
      <w:r w:rsidRPr="00C819EE">
        <w:rPr>
          <w:rFonts w:eastAsia="MS PGothic"/>
          <w:b/>
          <w:color w:val="00188F"/>
          <w:szCs w:val="24"/>
          <w:lang w:val="ja-JP"/>
        </w:rPr>
        <w:t>用語の追加定義</w:t>
      </w:r>
      <w:r w:rsidRPr="00C819EE">
        <w:rPr>
          <w:rFonts w:eastAsia="MS PGothic"/>
          <w:b/>
          <w:color w:val="00188F"/>
          <w:szCs w:val="24"/>
        </w:rPr>
        <w:t>:</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デプロイ時間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が</w:t>
      </w:r>
      <w:r w:rsidRPr="00C819EE">
        <w:rPr>
          <w:rFonts w:eastAsia="MS PGothic"/>
          <w:szCs w:val="24"/>
        </w:rPr>
        <w:t xml:space="preserve"> Microsoft Azure </w:t>
      </w:r>
      <w:r w:rsidRPr="00C819EE">
        <w:rPr>
          <w:rFonts w:eastAsia="MS PGothic"/>
          <w:szCs w:val="24"/>
          <w:lang w:val="ja-JP"/>
        </w:rPr>
        <w:t>にデプロイされていた総時間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デバイス</w:t>
      </w:r>
      <w:r w:rsidRPr="00C819EE">
        <w:rPr>
          <w:rFonts w:eastAsia="MS PGothic"/>
          <w:b/>
          <w:color w:val="00188F"/>
          <w:szCs w:val="24"/>
        </w:rPr>
        <w:t xml:space="preserve"> ID </w:t>
      </w:r>
      <w:r w:rsidRPr="00C819EE">
        <w:rPr>
          <w:rFonts w:eastAsia="MS PGothic"/>
          <w:b/>
          <w:color w:val="00188F"/>
          <w:szCs w:val="24"/>
          <w:lang w:val="ja-JP"/>
        </w:rPr>
        <w:t>操作</w:t>
      </w:r>
      <w:r w:rsidRPr="00C819EE">
        <w:rPr>
          <w:rFonts w:eastAsia="MS PGothic"/>
          <w:szCs w:val="24"/>
          <w:lang w:val="ja-JP"/>
        </w:rPr>
        <w:t>」とは、</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のデバイス</w:t>
      </w:r>
      <w:r w:rsidRPr="00C819EE">
        <w:rPr>
          <w:rFonts w:eastAsia="MS PGothic"/>
          <w:szCs w:val="24"/>
        </w:rPr>
        <w:t xml:space="preserve"> ID </w:t>
      </w:r>
      <w:r w:rsidRPr="00C819EE">
        <w:rPr>
          <w:rFonts w:eastAsia="MS PGothic"/>
          <w:szCs w:val="24"/>
          <w:lang w:val="ja-JP"/>
        </w:rPr>
        <w:t>レジストリで実行された作成、読み取り、更新、および削除操作を意味します。</w:t>
      </w:r>
    </w:p>
    <w:p w:rsidR="007C05C2" w:rsidRPr="00C819EE" w:rsidRDefault="007C05C2" w:rsidP="007C05C2">
      <w:pPr>
        <w:pStyle w:val="ProductList-Body"/>
        <w:rPr>
          <w:rFonts w:eastAsia="MS PGothic"/>
          <w:szCs w:val="24"/>
        </w:rPr>
      </w:pPr>
      <w:r w:rsidRPr="00C819EE">
        <w:rPr>
          <w:rFonts w:eastAsia="MS PGothic"/>
          <w:szCs w:val="24"/>
          <w:lang w:val="ja-JP"/>
        </w:rPr>
        <w:lastRenderedPageBreak/>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Microsoft Azure </w:t>
      </w:r>
      <w:r w:rsidRPr="00C819EE">
        <w:rPr>
          <w:rFonts w:eastAsia="MS PGothic"/>
          <w:szCs w:val="24"/>
          <w:lang w:val="ja-JP"/>
        </w:rPr>
        <w:t>サブスクリプションにおいてデプロイされたすべての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の合計です。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メッセージ</w:t>
      </w:r>
      <w:r w:rsidRPr="00C819EE">
        <w:rPr>
          <w:rFonts w:eastAsia="MS PGothic"/>
          <w:szCs w:val="24"/>
          <w:lang w:val="ja-JP"/>
        </w:rPr>
        <w:t>」とは、サービスのサポート対象であるプロトコルを使用して、デプロイされた</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に登録されたデバイスに送信した、または</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が登録済みデバイスから受信したコンテンツを意味します。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ダウンタイム</w:t>
      </w:r>
      <w:r w:rsidRPr="00C819EE">
        <w:rPr>
          <w:rFonts w:eastAsia="MS PGothic"/>
          <w:b/>
          <w:szCs w:val="24"/>
        </w:rPr>
        <w:t>:</w:t>
      </w:r>
      <w:r w:rsidRPr="00C819EE">
        <w:rPr>
          <w:rFonts w:eastAsia="MS PGothic"/>
          <w:szCs w:val="24"/>
        </w:rPr>
        <w:t xml:space="preserve"> </w:t>
      </w:r>
      <w:r w:rsidRPr="00C819EE">
        <w:rPr>
          <w:rFonts w:eastAsia="MS PGothic"/>
          <w:szCs w:val="24"/>
          <w:lang w:val="ja-JP"/>
        </w:rPr>
        <w:t>所定の</w:t>
      </w:r>
      <w:r w:rsidRPr="00C819EE">
        <w:rPr>
          <w:rFonts w:eastAsia="MS PGothic"/>
          <w:szCs w:val="24"/>
        </w:rPr>
        <w:t xml:space="preserve"> Microsoft Azure </w:t>
      </w:r>
      <w:r w:rsidRPr="00C819EE">
        <w:rPr>
          <w:rFonts w:eastAsia="MS PGothic"/>
          <w:szCs w:val="24"/>
          <w:lang w:val="ja-JP"/>
        </w:rPr>
        <w:t>サブスクリプションにデプロイされたすべての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にわたるデプロイ時間の合計累積時間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のうち、その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を使用できなかった時間です。</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でメッセージの送受信またはデバイス</w:t>
      </w:r>
      <w:r w:rsidRPr="00C819EE">
        <w:rPr>
          <w:rFonts w:eastAsia="MS PGothic"/>
          <w:szCs w:val="24"/>
        </w:rPr>
        <w:t xml:space="preserve"> ID </w:t>
      </w:r>
      <w:r w:rsidRPr="00C819EE">
        <w:rPr>
          <w:rFonts w:eastAsia="MS PGothic"/>
          <w:szCs w:val="24"/>
          <w:lang w:val="ja-JP"/>
        </w:rPr>
        <w:t>操作を行おうとする試みが</w:t>
      </w:r>
      <w:r w:rsidRPr="00C819EE">
        <w:rPr>
          <w:rFonts w:eastAsia="MS PGothic"/>
          <w:szCs w:val="24"/>
        </w:rPr>
        <w:t xml:space="preserve"> 1 </w:t>
      </w:r>
      <w:r w:rsidRPr="00C819EE">
        <w:rPr>
          <w:rFonts w:eastAsia="MS PGothic"/>
          <w:szCs w:val="24"/>
          <w:lang w:val="ja-JP"/>
        </w:rPr>
        <w:t>分間連続してエラー</w:t>
      </w:r>
      <w:r w:rsidRPr="00C819EE">
        <w:rPr>
          <w:rFonts w:eastAsia="MS PGothic"/>
          <w:szCs w:val="24"/>
        </w:rPr>
        <w:t xml:space="preserve"> </w:t>
      </w:r>
      <w:r w:rsidRPr="00C819EE">
        <w:rPr>
          <w:rFonts w:eastAsia="MS PGothic"/>
          <w:szCs w:val="24"/>
          <w:lang w:val="ja-JP"/>
        </w:rPr>
        <w:t>コードに終わるか、または</w:t>
      </w:r>
      <w:r w:rsidRPr="00C819EE">
        <w:rPr>
          <w:rFonts w:eastAsia="MS PGothic"/>
          <w:szCs w:val="24"/>
        </w:rPr>
        <w:t xml:space="preserve"> 5 </w:t>
      </w:r>
      <w:r w:rsidRPr="00C819EE">
        <w:rPr>
          <w:rFonts w:eastAsia="MS PGothic"/>
          <w:szCs w:val="24"/>
          <w:lang w:val="ja-JP"/>
        </w:rPr>
        <w:t>分以内に成功コードが返されなかった場合に、その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は</w:t>
      </w:r>
      <w:r w:rsidRPr="00C819EE">
        <w:rPr>
          <w:rFonts w:eastAsia="MS PGothic"/>
          <w:szCs w:val="24"/>
        </w:rPr>
        <w:t xml:space="preserve"> 1 </w:t>
      </w:r>
      <w:r w:rsidRPr="00C819EE">
        <w:rPr>
          <w:rFonts w:eastAsia="MS PGothic"/>
          <w:szCs w:val="24"/>
          <w:lang w:val="ja-JP"/>
        </w:rPr>
        <w:t>分間使用できなかったとみなされます。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CE1E59" w:rsidRDefault="00EE0D13" w:rsidP="007C05C2">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C819EE">
        <w:rPr>
          <w:rFonts w:eastAsia="MS PGothic"/>
          <w:b/>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7C05C2" w:rsidRPr="007C05C2" w:rsidTr="007C05C2">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09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09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09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EE0D13"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062801" w:rsidRPr="003219FF" w:rsidRDefault="00062801" w:rsidP="00DE40BE">
      <w:pPr>
        <w:pStyle w:val="ProductList-Offering2Heading"/>
        <w:rPr>
          <w:rStyle w:val="ProductList-Offering2HeadingChar"/>
        </w:rPr>
      </w:pPr>
      <w:bookmarkStart w:id="68" w:name="_Toc456907448"/>
      <w:r w:rsidRPr="003219FF">
        <w:rPr>
          <w:rStyle w:val="ProductList-Offering2HeadingChar"/>
        </w:rPr>
        <w:t>Key Vault</w:t>
      </w:r>
      <w:bookmarkEnd w:id="68"/>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rPr>
        <w:t>:</w:t>
      </w:r>
    </w:p>
    <w:p w:rsidR="00062801" w:rsidRPr="007E1369" w:rsidRDefault="00062801" w:rsidP="00062801">
      <w:pPr>
        <w:pStyle w:val="ProductList-Body"/>
        <w:spacing w:after="40"/>
        <w:rPr>
          <w:rFonts w:eastAsia="MS PGothic" w:cs="Calibri"/>
          <w:szCs w:val="24"/>
        </w:rPr>
      </w:pPr>
      <w:r w:rsidRPr="007E1369">
        <w:rPr>
          <w:rFonts w:eastAsia="MS PGothic" w:cs="Calibri"/>
          <w:b/>
          <w:color w:val="00188F"/>
          <w:szCs w:val="24"/>
          <w:lang w:val="ja-JP"/>
        </w:rPr>
        <w:t>デプロイ時間</w:t>
      </w:r>
      <w:r w:rsidRPr="007E1369">
        <w:rPr>
          <w:rFonts w:eastAsia="MS PGothic" w:cs="Calibri"/>
          <w:b/>
          <w:color w:val="00188F"/>
          <w:szCs w:val="24"/>
        </w:rPr>
        <w:t xml:space="preserve"> (</w:t>
      </w:r>
      <w:r w:rsidRPr="007E1369">
        <w:rPr>
          <w:rFonts w:eastAsia="MS PGothic" w:cs="Calibri"/>
          <w:b/>
          <w:color w:val="00188F"/>
          <w:szCs w:val="24"/>
          <w:lang w:val="ja-JP"/>
        </w:rPr>
        <w:t>分</w:t>
      </w:r>
      <w:r w:rsidRPr="007E1369">
        <w:rPr>
          <w:rFonts w:eastAsia="MS PGothic" w:cs="Calibri"/>
          <w:b/>
          <w:color w:val="00188F"/>
          <w:szCs w:val="24"/>
        </w:rPr>
        <w:t xml:space="preserve">) </w:t>
      </w:r>
      <w:r w:rsidRPr="007E1369">
        <w:rPr>
          <w:rFonts w:eastAsia="MS PGothic" w:cs="Calibri"/>
          <w:szCs w:val="24"/>
          <w:lang w:val="ja-JP"/>
        </w:rPr>
        <w:t>とは、</w:t>
      </w:r>
      <w:r w:rsidRPr="007E1369">
        <w:rPr>
          <w:rFonts w:eastAsia="MS PGothic" w:cs="Calibri"/>
          <w:szCs w:val="24"/>
        </w:rPr>
        <w:t xml:space="preserve">1 </w:t>
      </w:r>
      <w:r w:rsidRPr="007E1369">
        <w:rPr>
          <w:rFonts w:eastAsia="MS PGothic" w:cs="Calibri"/>
          <w:szCs w:val="24"/>
          <w:lang w:val="ja-JP"/>
        </w:rPr>
        <w:t>請求月間において所定のキー資格情報コンテナーが</w:t>
      </w:r>
      <w:r w:rsidRPr="007E1369">
        <w:rPr>
          <w:rFonts w:eastAsia="MS PGothic" w:cs="Calibri"/>
          <w:szCs w:val="24"/>
        </w:rPr>
        <w:t xml:space="preserve"> Microsoft Azure </w:t>
      </w:r>
      <w:r w:rsidRPr="007E1369">
        <w:rPr>
          <w:rFonts w:eastAsia="MS PGothic" w:cs="Calibri"/>
          <w:szCs w:val="24"/>
          <w:lang w:val="ja-JP"/>
        </w:rPr>
        <w:t>にデプロイされていた総時間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です。</w:t>
      </w:r>
    </w:p>
    <w:p w:rsidR="00062801" w:rsidRPr="007E1369" w:rsidRDefault="00062801" w:rsidP="00062801">
      <w:pPr>
        <w:pStyle w:val="ProductList-Body"/>
        <w:spacing w:after="40"/>
        <w:rPr>
          <w:rFonts w:eastAsia="MS PGothic" w:cs="Calibri"/>
          <w:szCs w:val="24"/>
        </w:rPr>
      </w:pPr>
      <w:r w:rsidRPr="007E1369">
        <w:rPr>
          <w:rFonts w:eastAsia="MS PGothic" w:cs="Calibri"/>
          <w:b/>
          <w:color w:val="00188F"/>
          <w:szCs w:val="24"/>
          <w:lang w:val="ja-JP"/>
        </w:rPr>
        <w:t>除外されるトランザクション</w:t>
      </w:r>
      <w:r w:rsidRPr="007E1369">
        <w:rPr>
          <w:rFonts w:eastAsia="MS PGothic" w:cs="Calibri"/>
          <w:szCs w:val="24"/>
          <w:lang w:val="ja-JP"/>
        </w:rPr>
        <w:t>とは、キー資格情報コンテナー、キー、またはシークレットを作成、更新、削除するためのトランザクションです。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最大利用時間</w:t>
      </w:r>
      <w:r w:rsidRPr="007E1369">
        <w:rPr>
          <w:rFonts w:eastAsia="MS PGothic" w:cs="Calibri"/>
          <w:b/>
          <w:color w:val="00188F"/>
          <w:szCs w:val="24"/>
        </w:rPr>
        <w:t xml:space="preserve"> (</w:t>
      </w:r>
      <w:r w:rsidRPr="007E1369">
        <w:rPr>
          <w:rFonts w:eastAsia="MS PGothic" w:cs="Calibri"/>
          <w:b/>
          <w:color w:val="00188F"/>
          <w:szCs w:val="24"/>
          <w:lang w:val="ja-JP"/>
        </w:rPr>
        <w:t>分</w:t>
      </w:r>
      <w:r w:rsidRPr="007E1369">
        <w:rPr>
          <w:rFonts w:eastAsia="MS PGothic" w:cs="Calibri"/>
          <w:b/>
          <w:color w:val="00188F"/>
          <w:szCs w:val="24"/>
        </w:rPr>
        <w:t xml:space="preserve">) </w:t>
      </w:r>
      <w:r w:rsidRPr="007E1369">
        <w:rPr>
          <w:rFonts w:eastAsia="MS PGothic" w:cs="Calibri"/>
          <w:szCs w:val="24"/>
          <w:lang w:val="ja-JP"/>
        </w:rPr>
        <w:t>とは、</w:t>
      </w:r>
      <w:r w:rsidRPr="007E1369">
        <w:rPr>
          <w:rFonts w:eastAsia="MS PGothic" w:cs="Calibri"/>
          <w:szCs w:val="24"/>
        </w:rPr>
        <w:t xml:space="preserve">1 </w:t>
      </w:r>
      <w:r w:rsidRPr="007E1369">
        <w:rPr>
          <w:rFonts w:eastAsia="MS PGothic" w:cs="Calibri"/>
          <w:szCs w:val="24"/>
          <w:lang w:val="ja-JP"/>
        </w:rPr>
        <w:t>請求月間に所定の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の合計です。</w:t>
      </w:r>
    </w:p>
    <w:p w:rsidR="00062801" w:rsidRPr="007E1369" w:rsidRDefault="00062801" w:rsidP="00062801">
      <w:pPr>
        <w:pStyle w:val="ProductList-Body"/>
        <w:rPr>
          <w:rFonts w:eastAsia="MS PGothic" w:cs="Calibri"/>
          <w:b/>
          <w:color w:val="00188F"/>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ダウンタイム</w:t>
      </w:r>
      <w:r w:rsidRPr="007E1369">
        <w:rPr>
          <w:rFonts w:eastAsia="MS PGothic" w:cs="Calibri"/>
          <w:b/>
          <w:color w:val="00188F"/>
          <w:szCs w:val="24"/>
        </w:rPr>
        <w:t xml:space="preserve">: </w:t>
      </w:r>
      <w:r w:rsidRPr="007E1369">
        <w:rPr>
          <w:rFonts w:eastAsia="MS PGothic" w:cs="Calibri"/>
          <w:szCs w:val="24"/>
          <w:lang w:val="ja-JP"/>
        </w:rPr>
        <w:t>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サブスクリプションにお客様がデプロイしたすべてのキー資格情報コンテナーにわたるデプロイ時間の合計累積時間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のうち、そのキー資格情報コンテナーを使用できなかった時間です。キー資格情報コンテナーで、除外されるトランザクション以外のトランザクションを実行しようとする試みが、</w:t>
      </w:r>
      <w:r w:rsidRPr="007E1369">
        <w:rPr>
          <w:rFonts w:eastAsia="MS PGothic" w:cs="Calibri"/>
          <w:szCs w:val="24"/>
        </w:rPr>
        <w:t xml:space="preserve">1 </w:t>
      </w:r>
      <w:r w:rsidRPr="007E1369">
        <w:rPr>
          <w:rFonts w:eastAsia="MS PGothic" w:cs="Calibri"/>
          <w:szCs w:val="24"/>
          <w:lang w:val="ja-JP"/>
        </w:rPr>
        <w:t>分間連続してエラー</w:t>
      </w:r>
      <w:r w:rsidRPr="007E1369">
        <w:rPr>
          <w:rFonts w:eastAsia="MS PGothic" w:cs="Calibri"/>
          <w:szCs w:val="24"/>
        </w:rPr>
        <w:t xml:space="preserve"> </w:t>
      </w:r>
      <w:r w:rsidRPr="007E1369">
        <w:rPr>
          <w:rFonts w:eastAsia="MS PGothic" w:cs="Calibri"/>
          <w:szCs w:val="24"/>
          <w:lang w:val="ja-JP"/>
        </w:rPr>
        <w:t>コードに終わるか、またはマイクロソフトが要求を受領してから</w:t>
      </w:r>
      <w:r w:rsidRPr="007E1369">
        <w:rPr>
          <w:rFonts w:eastAsia="MS PGothic" w:cs="Calibri"/>
          <w:szCs w:val="24"/>
        </w:rPr>
        <w:t xml:space="preserve"> 5 </w:t>
      </w:r>
      <w:r w:rsidRPr="007E1369">
        <w:rPr>
          <w:rFonts w:eastAsia="MS PGothic" w:cs="Calibri"/>
          <w:szCs w:val="24"/>
          <w:lang w:val="ja-JP"/>
        </w:rPr>
        <w:t>秒以内に成功コードが返されなかった場合に、そのキー資格情報コンテナーは</w:t>
      </w:r>
      <w:r w:rsidRPr="007E1369">
        <w:rPr>
          <w:rFonts w:eastAsia="MS PGothic" w:cs="Calibri"/>
          <w:szCs w:val="24"/>
        </w:rPr>
        <w:t xml:space="preserve"> 1 </w:t>
      </w:r>
      <w:r w:rsidRPr="007E1369">
        <w:rPr>
          <w:rFonts w:eastAsia="MS PGothic" w:cs="Calibri"/>
          <w:szCs w:val="24"/>
          <w:lang w:val="ja-JP"/>
        </w:rPr>
        <w:t>分間使用できなかったとみなされます。</w:t>
      </w:r>
    </w:p>
    <w:p w:rsidR="00062801" w:rsidRPr="007E1369" w:rsidRDefault="00062801" w:rsidP="00062801">
      <w:pPr>
        <w:pStyle w:val="ProductList-Body"/>
        <w:rPr>
          <w:rFonts w:eastAsia="MS PGothic" w:cs="Calibri"/>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EE0D13" w:rsidP="00062801">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EE0D13"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7C05C2" w:rsidRPr="007C05C2" w:rsidRDefault="007C05C2" w:rsidP="007C05C2">
      <w:pPr>
        <w:pStyle w:val="ProductList-Offering2Heading"/>
        <w:keepNext/>
        <w:rPr>
          <w:rStyle w:val="ProductList-Offering2HeadingChar"/>
          <w:lang w:eastAsia="ja-JP"/>
        </w:rPr>
      </w:pPr>
      <w:bookmarkStart w:id="69" w:name="_Toc456907449"/>
      <w:bookmarkStart w:id="70" w:name="LogAnalytics"/>
      <w:r w:rsidRPr="007C05C2">
        <w:rPr>
          <w:rStyle w:val="ProductList-Offering2HeadingChar"/>
          <w:lang w:eastAsia="ja-JP"/>
        </w:rPr>
        <w:t>Log Analytics</w:t>
      </w:r>
      <w:bookmarkEnd w:id="69"/>
    </w:p>
    <w:bookmarkEnd w:id="70"/>
    <w:p w:rsidR="007C05C2" w:rsidRPr="00C819EE" w:rsidRDefault="007C05C2" w:rsidP="007C05C2">
      <w:pPr>
        <w:pStyle w:val="ProductList-Body"/>
        <w:keepNext/>
        <w:rPr>
          <w:rFonts w:eastAsia="MS PGothic"/>
          <w:szCs w:val="24"/>
        </w:rPr>
      </w:pPr>
      <w:r w:rsidRPr="00C819EE">
        <w:rPr>
          <w:rFonts w:eastAsia="MS PGothic"/>
          <w:b/>
          <w:color w:val="00188F"/>
          <w:szCs w:val="24"/>
          <w:lang w:val="ja-JP"/>
        </w:rPr>
        <w:t>用語の追加定義</w:t>
      </w:r>
      <w:r w:rsidRPr="00C819EE">
        <w:rPr>
          <w:rFonts w:eastAsia="MS PGothic"/>
          <w:b/>
          <w:color w:val="00188F"/>
          <w:szCs w:val="24"/>
        </w:rPr>
        <w:t>:</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バッチ</w:t>
      </w:r>
      <w:r w:rsidRPr="00C819EE">
        <w:rPr>
          <w:rFonts w:eastAsia="MS PGothic"/>
          <w:szCs w:val="24"/>
          <w:lang w:val="ja-JP"/>
        </w:rPr>
        <w:t>」とは、所定の時間内に、</w:t>
      </w:r>
      <w:r w:rsidRPr="00C819EE">
        <w:rPr>
          <w:rFonts w:eastAsia="MS PGothic"/>
          <w:szCs w:val="24"/>
        </w:rPr>
        <w:t xml:space="preserve">Log Analytics </w:t>
      </w:r>
      <w:r w:rsidRPr="00C819EE">
        <w:rPr>
          <w:rFonts w:eastAsia="MS PGothic"/>
          <w:szCs w:val="24"/>
          <w:lang w:val="ja-JP"/>
        </w:rPr>
        <w:t>サービスにアップロードされる、または</w:t>
      </w:r>
      <w:r w:rsidRPr="00C819EE">
        <w:rPr>
          <w:rFonts w:eastAsia="MS PGothic"/>
          <w:szCs w:val="24"/>
        </w:rPr>
        <w:t xml:space="preserve"> Log Analytics </w:t>
      </w:r>
      <w:r w:rsidRPr="00C819EE">
        <w:rPr>
          <w:rFonts w:eastAsia="MS PGothic"/>
          <w:szCs w:val="24"/>
          <w:lang w:val="ja-JP"/>
        </w:rPr>
        <w:t>サービスによってストレージから読み取られる、ログ</w:t>
      </w:r>
      <w:r w:rsidRPr="00C819EE">
        <w:rPr>
          <w:rFonts w:eastAsia="MS PGothic"/>
          <w:szCs w:val="24"/>
        </w:rPr>
        <w:t xml:space="preserve"> </w:t>
      </w:r>
      <w:r w:rsidRPr="00C819EE">
        <w:rPr>
          <w:rFonts w:eastAsia="MS PGothic"/>
          <w:szCs w:val="24"/>
          <w:lang w:val="ja-JP"/>
        </w:rPr>
        <w:t>データ</w:t>
      </w:r>
      <w:r w:rsidRPr="00C819EE">
        <w:rPr>
          <w:rFonts w:eastAsia="MS PGothic"/>
          <w:szCs w:val="24"/>
        </w:rPr>
        <w:t xml:space="preserve"> </w:t>
      </w:r>
      <w:r w:rsidRPr="00C819EE">
        <w:rPr>
          <w:rFonts w:eastAsia="MS PGothic"/>
          <w:szCs w:val="24"/>
          <w:lang w:val="ja-JP"/>
        </w:rPr>
        <w:t>エントリのグループを意味します。インデックス作成のためにキューに登録されたバッチは、管理ポータルの利用状況セクションに表示されます。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ログ</w:t>
      </w:r>
      <w:r w:rsidRPr="00C819EE">
        <w:rPr>
          <w:rFonts w:eastAsia="MS PGothic"/>
          <w:b/>
          <w:color w:val="00188F"/>
          <w:szCs w:val="24"/>
        </w:rPr>
        <w:t xml:space="preserve"> </w:t>
      </w:r>
      <w:r w:rsidRPr="00C819EE">
        <w:rPr>
          <w:rFonts w:eastAsia="MS PGothic"/>
          <w:b/>
          <w:color w:val="00188F"/>
          <w:szCs w:val="24"/>
          <w:lang w:val="ja-JP"/>
        </w:rPr>
        <w:t>データ</w:t>
      </w:r>
      <w:r w:rsidRPr="00C819EE">
        <w:rPr>
          <w:rFonts w:eastAsia="MS PGothic"/>
          <w:szCs w:val="24"/>
          <w:lang w:val="ja-JP"/>
        </w:rPr>
        <w:t>」とは、</w:t>
      </w:r>
      <w:r w:rsidRPr="00C819EE">
        <w:rPr>
          <w:rFonts w:eastAsia="MS PGothic"/>
          <w:szCs w:val="24"/>
        </w:rPr>
        <w:t xml:space="preserve">IIS </w:t>
      </w:r>
      <w:r w:rsidRPr="00C819EE">
        <w:rPr>
          <w:rFonts w:eastAsia="MS PGothic"/>
          <w:szCs w:val="24"/>
          <w:lang w:val="ja-JP"/>
        </w:rPr>
        <w:t>イベントや</w:t>
      </w:r>
      <w:r w:rsidRPr="00C819EE">
        <w:rPr>
          <w:rFonts w:eastAsia="MS PGothic"/>
          <w:szCs w:val="24"/>
        </w:rPr>
        <w:t xml:space="preserve"> Windows </w:t>
      </w:r>
      <w:r w:rsidRPr="00C819EE">
        <w:rPr>
          <w:rFonts w:eastAsia="MS PGothic"/>
          <w:szCs w:val="24"/>
          <w:lang w:val="ja-JP"/>
        </w:rPr>
        <w:t>イベントなど、コンピューターによってログが記録され、かつ</w:t>
      </w:r>
      <w:r w:rsidRPr="00C819EE">
        <w:rPr>
          <w:rFonts w:eastAsia="MS PGothic"/>
          <w:szCs w:val="24"/>
        </w:rPr>
        <w:t xml:space="preserve"> Log Analytics </w:t>
      </w:r>
      <w:r w:rsidRPr="00C819EE">
        <w:rPr>
          <w:rFonts w:eastAsia="MS PGothic"/>
          <w:szCs w:val="24"/>
          <w:lang w:val="ja-JP"/>
        </w:rPr>
        <w:t>サービスがサービス</w:t>
      </w:r>
      <w:r w:rsidRPr="00C819EE">
        <w:rPr>
          <w:rFonts w:eastAsia="MS PGothic"/>
          <w:szCs w:val="24"/>
        </w:rPr>
        <w:t xml:space="preserve"> </w:t>
      </w:r>
      <w:r w:rsidRPr="00C819EE">
        <w:rPr>
          <w:rFonts w:eastAsia="MS PGothic"/>
          <w:szCs w:val="24"/>
          <w:lang w:val="ja-JP"/>
        </w:rPr>
        <w:t>インデックスによって処理されるように構成されている、サポート対象イベントに関する情報を意味します。</w:t>
      </w:r>
    </w:p>
    <w:p w:rsidR="007C05C2" w:rsidRPr="00C819EE" w:rsidRDefault="007C05C2" w:rsidP="007C05C2">
      <w:pPr>
        <w:pStyle w:val="ProductList-Body"/>
        <w:rPr>
          <w:rFonts w:eastAsia="MS PGothic"/>
          <w:szCs w:val="24"/>
        </w:rPr>
      </w:pPr>
      <w:r w:rsidRPr="00C819EE">
        <w:rPr>
          <w:rFonts w:eastAsia="MS PGothic"/>
          <w:szCs w:val="24"/>
          <w:lang w:val="ja-JP"/>
        </w:rPr>
        <w:lastRenderedPageBreak/>
        <w:t>「</w:t>
      </w:r>
      <w:r w:rsidRPr="00C819EE">
        <w:rPr>
          <w:rFonts w:eastAsia="MS PGothic"/>
          <w:b/>
          <w:color w:val="00188F"/>
          <w:szCs w:val="24"/>
          <w:lang w:val="ja-JP"/>
        </w:rPr>
        <w:t>遅延バッチ数</w:t>
      </w:r>
      <w:r w:rsidRPr="00C819EE">
        <w:rPr>
          <w:rFonts w:eastAsia="MS PGothic"/>
          <w:szCs w:val="24"/>
          <w:lang w:val="ja-JP"/>
        </w:rPr>
        <w:t>」とは、キュー登録バッチ総数のうち、バッチがキューに登録されてから</w:t>
      </w:r>
      <w:r w:rsidRPr="00C819EE">
        <w:rPr>
          <w:rFonts w:eastAsia="MS PGothic"/>
          <w:szCs w:val="24"/>
        </w:rPr>
        <w:t xml:space="preserve"> 6 </w:t>
      </w:r>
      <w:r w:rsidRPr="00C819EE">
        <w:rPr>
          <w:rFonts w:eastAsia="MS PGothic"/>
          <w:szCs w:val="24"/>
          <w:lang w:val="ja-JP"/>
        </w:rPr>
        <w:t>時間以内にインデックス作成が完了しなかったバッチの総数です。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キュー登録バッチ総数</w:t>
      </w:r>
      <w:r w:rsidRPr="00C819EE">
        <w:rPr>
          <w:rFonts w:eastAsia="MS PGothic"/>
          <w:szCs w:val="24"/>
          <w:lang w:val="ja-JP"/>
        </w:rPr>
        <w:t>」とは、所定の請求月に</w:t>
      </w:r>
      <w:r w:rsidRPr="00C819EE">
        <w:rPr>
          <w:rFonts w:eastAsia="MS PGothic"/>
          <w:szCs w:val="24"/>
        </w:rPr>
        <w:t xml:space="preserve"> Log Analytics </w:t>
      </w:r>
      <w:r w:rsidRPr="00C819EE">
        <w:rPr>
          <w:rFonts w:eastAsia="MS PGothic"/>
          <w:szCs w:val="24"/>
          <w:lang w:val="ja-JP"/>
        </w:rPr>
        <w:t>サービスによってインデックス作成のためにキューに登録されたバッチの総数です。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C819EE" w:rsidRDefault="00EE0D13" w:rsidP="007C05C2">
      <w:pPr>
        <w:pStyle w:val="Heading4"/>
        <w:spacing w:before="0" w:after="160" w:line="240" w:lineRule="auto"/>
        <w:rPr>
          <w:rFonts w:ascii="Calibri" w:eastAsia="MS PGothic" w:hAnsi="Calibri" w:cs="Tahoma"/>
          <w:i w:val="0"/>
          <w:color w:val="000000" w:themeColor="text1"/>
          <w:sz w:val="18"/>
          <w:szCs w:val="18"/>
        </w:rPr>
      </w:pPr>
      <m:oMathPara>
        <m:oMath>
          <m:f>
            <m:fPr>
              <m:ctrlPr>
                <w:rPr>
                  <w:rFonts w:ascii="Cambria Math" w:eastAsia="MS PGothic" w:hAnsi="Cambria Math" w:cs="Tahoma"/>
                  <w:i w:val="0"/>
                  <w:color w:val="000000" w:themeColor="text1"/>
                  <w:sz w:val="18"/>
                  <w:szCs w:val="18"/>
                </w:rPr>
              </m:ctrlPr>
            </m:fPr>
            <m:num>
              <m:r>
                <w:rPr>
                  <w:rFonts w:ascii="Cambria Math" w:eastAsia="MS PGothic" w:hAnsi="Cambria Math" w:cs="Tahoma"/>
                  <w:color w:val="000000" w:themeColor="text1"/>
                  <w:sz w:val="18"/>
                  <w:szCs w:val="18"/>
                </w:rPr>
                <m:t>キュー登録バッチ総数</m:t>
              </m:r>
              <m:r>
                <w:rPr>
                  <w:rFonts w:ascii="Cambria Math" w:eastAsia="MS PGothic" w:hAnsi="Cambria Math" w:cs="Tahoma"/>
                  <w:color w:val="000000" w:themeColor="text1"/>
                  <w:sz w:val="18"/>
                  <w:szCs w:val="18"/>
                </w:rPr>
                <m:t>-</m:t>
              </m:r>
              <m:r>
                <w:rPr>
                  <w:rFonts w:ascii="Cambria Math" w:eastAsia="MS PGothic" w:hAnsi="Cambria Math" w:cs="Tahoma"/>
                  <w:color w:val="000000" w:themeColor="text1"/>
                  <w:sz w:val="18"/>
                  <w:szCs w:val="18"/>
                </w:rPr>
                <m:t>遅延バッチ数</m:t>
              </m:r>
            </m:num>
            <m:den>
              <m:r>
                <w:rPr>
                  <w:rFonts w:ascii="Cambria Math" w:eastAsia="MS PGothic" w:hAnsi="Cambria Math" w:cs="Tahoma"/>
                  <w:color w:val="000000" w:themeColor="text1"/>
                  <w:sz w:val="18"/>
                  <w:szCs w:val="18"/>
                </w:rPr>
                <m:t>キュー登録バッチ総数</m:t>
              </m:r>
            </m:den>
          </m:f>
          <m:r>
            <w:rPr>
              <w:rFonts w:ascii="Cambria Math" w:eastAsia="MS PGothic" w:hAnsi="Cambria Math" w:cs="Tahoma"/>
              <w:color w:val="000000" w:themeColor="text1"/>
              <w:sz w:val="18"/>
              <w:szCs w:val="18"/>
            </w:rPr>
            <m:t xml:space="preserve"> x 100</m:t>
          </m:r>
        </m:oMath>
      </m:oMathPara>
    </w:p>
    <w:p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C819EE">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7C05C2" w:rsidRPr="007C05C2" w:rsidTr="007C05C2">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09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09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09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EE0D13"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3D2457" w:rsidRPr="003219FF" w:rsidRDefault="003D2457" w:rsidP="008F0732">
      <w:pPr>
        <w:pStyle w:val="ProductList-Offering2Heading"/>
        <w:keepNext/>
        <w:rPr>
          <w:rStyle w:val="ProductList-Offering2HeadingChar"/>
          <w:lang w:eastAsia="ja-JP"/>
        </w:rPr>
      </w:pPr>
      <w:bookmarkStart w:id="71" w:name="_Toc456907450"/>
      <w:r w:rsidRPr="003219FF">
        <w:rPr>
          <w:rStyle w:val="ProductList-Offering2HeadingChar"/>
          <w:lang w:eastAsia="ja-JP"/>
        </w:rPr>
        <w:t xml:space="preserve">Machine Learning – </w:t>
      </w:r>
      <w:r w:rsidRPr="003219FF">
        <w:rPr>
          <w:rStyle w:val="ProductList-Offering2HeadingChar"/>
          <w:lang w:eastAsia="ja-JP"/>
        </w:rPr>
        <w:t>バッチ実行サービス</w:t>
      </w:r>
      <w:r w:rsidRPr="003219FF">
        <w:rPr>
          <w:rStyle w:val="ProductList-Offering2HeadingChar"/>
          <w:lang w:eastAsia="ja-JP"/>
        </w:rPr>
        <w:t xml:space="preserve"> (BES) </w:t>
      </w:r>
      <w:r w:rsidRPr="003219FF">
        <w:rPr>
          <w:rStyle w:val="ProductList-Offering2HeadingChar"/>
          <w:lang w:eastAsia="ja-JP"/>
        </w:rPr>
        <w:t>および管理</w:t>
      </w:r>
      <w:r w:rsidRPr="003219FF">
        <w:rPr>
          <w:rStyle w:val="ProductList-Offering2HeadingChar"/>
          <w:lang w:eastAsia="ja-JP"/>
        </w:rPr>
        <w:t xml:space="preserve"> API </w:t>
      </w:r>
      <w:r w:rsidRPr="003219FF">
        <w:rPr>
          <w:rStyle w:val="ProductList-Offering2HeadingChar"/>
          <w:lang w:eastAsia="ja-JP"/>
        </w:rPr>
        <w:t>サービス</w:t>
      </w:r>
      <w:bookmarkEnd w:id="7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E6DEB" w:rsidRPr="00DE40BE" w:rsidRDefault="008E6DEB" w:rsidP="008E6DEB">
      <w:pPr>
        <w:pStyle w:val="ProductList-Body"/>
        <w:rPr>
          <w:rFonts w:eastAsia="MS PGothic"/>
        </w:rPr>
      </w:pPr>
    </w:p>
    <w:p w:rsidR="008E6DEB" w:rsidRPr="00CE1E59" w:rsidRDefault="00EE0D13" w:rsidP="008E6DEB">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82980">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Machine Learning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サービスの使用に適用されます。</w:t>
      </w:r>
      <w:r w:rsidRPr="00062801">
        <w:rPr>
          <w:rFonts w:eastAsia="MS PGothic" w:cs="Calibri"/>
          <w:szCs w:val="24"/>
          <w:lang w:val="ja-JP"/>
        </w:rPr>
        <w:t xml:space="preserve">Machine Learning </w:t>
      </w:r>
      <w:r w:rsidRPr="00062801">
        <w:rPr>
          <w:rFonts w:eastAsia="MS PGothic" w:cs="Calibri"/>
          <w:szCs w:val="24"/>
          <w:lang w:val="ja-JP"/>
        </w:rPr>
        <w:t>の</w:t>
      </w:r>
      <w:r w:rsidRPr="00062801">
        <w:rPr>
          <w:rFonts w:eastAsia="MS PGothic" w:cs="Calibri"/>
          <w:szCs w:val="24"/>
          <w:lang w:val="ja-JP"/>
        </w:rPr>
        <w:t xml:space="preserve"> Free </w:t>
      </w:r>
      <w:r w:rsidRPr="00062801">
        <w:rPr>
          <w:rFonts w:eastAsia="MS PGothic" w:cs="Calibri"/>
          <w:szCs w:val="24"/>
          <w:lang w:val="ja-JP"/>
        </w:rPr>
        <w:t>プランは本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1960F2" w:rsidRPr="00062801" w:rsidRDefault="00EE0D1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1960F2" w:rsidRPr="00062801">
          <w:rPr>
            <w:rStyle w:val="Hyperlink"/>
            <w:rFonts w:eastAsia="MS PGothic" w:cs="Calibri"/>
            <w:sz w:val="16"/>
            <w:szCs w:val="24"/>
            <w:lang w:val="ja-JP"/>
          </w:rPr>
          <w:t>目次</w:t>
        </w:r>
      </w:hyperlink>
      <w:r w:rsidR="001960F2" w:rsidRPr="00062801">
        <w:rPr>
          <w:rFonts w:eastAsia="MS PGothic" w:cs="Calibri"/>
          <w:sz w:val="16"/>
          <w:szCs w:val="24"/>
          <w:lang w:val="ja-JP"/>
        </w:rPr>
        <w:t xml:space="preserve"> / </w:t>
      </w:r>
      <w:hyperlink w:anchor="Definitions" w:history="1">
        <w:r w:rsidR="001960F2" w:rsidRPr="00062801">
          <w:rPr>
            <w:rStyle w:val="Hyperlink"/>
            <w:rFonts w:eastAsia="MS PGothic" w:cs="Calibri"/>
            <w:sz w:val="16"/>
            <w:szCs w:val="24"/>
            <w:lang w:val="ja-JP"/>
          </w:rPr>
          <w:t>定義</w:t>
        </w:r>
      </w:hyperlink>
    </w:p>
    <w:p w:rsidR="003D2457" w:rsidRPr="003219FF" w:rsidRDefault="00CA53F8" w:rsidP="00DE40BE">
      <w:pPr>
        <w:pStyle w:val="ProductList-Offering2Heading"/>
        <w:keepNext/>
        <w:rPr>
          <w:rStyle w:val="ProductList-Offering2HeadingChar"/>
          <w:lang w:eastAsia="ja-JP"/>
        </w:rPr>
      </w:pPr>
      <w:bookmarkStart w:id="72" w:name="_Toc456907451"/>
      <w:r w:rsidRPr="003219FF">
        <w:rPr>
          <w:rStyle w:val="ProductList-Offering2HeadingChar"/>
          <w:lang w:eastAsia="ja-JP"/>
        </w:rPr>
        <w:t xml:space="preserve">Machine Learning </w:t>
      </w:r>
      <w:r w:rsidR="003D2457" w:rsidRPr="003219FF">
        <w:rPr>
          <w:rStyle w:val="ProductList-Offering2HeadingChar"/>
          <w:lang w:eastAsia="ja-JP"/>
        </w:rPr>
        <w:t xml:space="preserve">– </w:t>
      </w:r>
      <w:r w:rsidR="003D2457" w:rsidRPr="003219FF">
        <w:rPr>
          <w:rStyle w:val="ProductList-Offering2HeadingChar"/>
          <w:lang w:eastAsia="ja-JP"/>
        </w:rPr>
        <w:t>要求応答サービス</w:t>
      </w:r>
      <w:r w:rsidR="003D2457" w:rsidRPr="003219FF">
        <w:rPr>
          <w:rStyle w:val="ProductList-Offering2HeadingChar"/>
          <w:lang w:eastAsia="ja-JP"/>
        </w:rPr>
        <w:t xml:space="preserve"> (RRS)</w:t>
      </w:r>
      <w:bookmarkEnd w:id="7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EE0D13"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Machine Learning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サービスの使用に適用されます。</w:t>
      </w:r>
      <w:r w:rsidRPr="00062801">
        <w:rPr>
          <w:rFonts w:eastAsia="MS PGothic" w:cs="Calibri"/>
          <w:szCs w:val="24"/>
          <w:lang w:val="ja-JP"/>
        </w:rPr>
        <w:t xml:space="preserve">Machine Learning </w:t>
      </w:r>
      <w:r w:rsidRPr="00062801">
        <w:rPr>
          <w:rFonts w:eastAsia="MS PGothic" w:cs="Calibri"/>
          <w:szCs w:val="24"/>
          <w:lang w:val="ja-JP"/>
        </w:rPr>
        <w:t>の</w:t>
      </w:r>
      <w:r w:rsidRPr="00062801">
        <w:rPr>
          <w:rFonts w:eastAsia="MS PGothic" w:cs="Calibri"/>
          <w:szCs w:val="24"/>
          <w:lang w:val="ja-JP"/>
        </w:rPr>
        <w:t xml:space="preserve"> Free </w:t>
      </w:r>
      <w:r w:rsidRPr="00062801">
        <w:rPr>
          <w:rFonts w:eastAsia="MS PGothic" w:cs="Calibri"/>
          <w:szCs w:val="24"/>
          <w:lang w:val="ja-JP"/>
        </w:rPr>
        <w:t>プランは本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EE0D1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73" w:name="_Toc456907452"/>
      <w:r w:rsidRPr="003219FF">
        <w:rPr>
          <w:rStyle w:val="ProductList-Offering2HeadingChar"/>
          <w:lang w:eastAsia="ja-JP"/>
        </w:rPr>
        <w:t xml:space="preserve">Media Services – </w:t>
      </w:r>
      <w:r w:rsidRPr="003219FF">
        <w:rPr>
          <w:rStyle w:val="ProductList-Offering2HeadingChar"/>
          <w:lang w:eastAsia="ja-JP"/>
        </w:rPr>
        <w:t>コンテンツ保護サービス</w:t>
      </w:r>
      <w:bookmarkEnd w:id="73"/>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失敗したトランザクション数</w:t>
      </w:r>
      <w:r w:rsidRPr="00202D9B">
        <w:rPr>
          <w:rFonts w:eastAsia="MS PGothic" w:hAnsi="Arial"/>
          <w:szCs w:val="24"/>
          <w:lang w:val="ja-JP"/>
        </w:rPr>
        <w:t>」とは、トランザクション試行総数に含まれるすべての有効なキー要求のうち、エラー</w:t>
      </w:r>
      <w:r w:rsidRPr="00202D9B">
        <w:rPr>
          <w:rFonts w:eastAsia="MS PGothic"/>
          <w:szCs w:val="24"/>
        </w:rPr>
        <w:t xml:space="preserve"> </w:t>
      </w:r>
      <w:r w:rsidRPr="00202D9B">
        <w:rPr>
          <w:rFonts w:eastAsia="MS PGothic" w:hAnsi="Arial"/>
          <w:szCs w:val="24"/>
          <w:lang w:val="ja-JP"/>
        </w:rPr>
        <w:t>コードに終わるか、またはその他コンテンツ保護サービスが受信してから</w:t>
      </w:r>
      <w:r w:rsidRPr="00202D9B">
        <w:rPr>
          <w:rFonts w:eastAsia="MS PGothic"/>
          <w:szCs w:val="24"/>
        </w:rPr>
        <w:t xml:space="preserve"> 30 </w:t>
      </w:r>
      <w:r w:rsidRPr="00202D9B">
        <w:rPr>
          <w:rFonts w:eastAsia="MS PGothic" w:hAnsi="Arial"/>
          <w:szCs w:val="24"/>
          <w:lang w:val="ja-JP"/>
        </w:rPr>
        <w:t>秒以内に成功コードが返されなかったものを意味します。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トランザクション試行総数</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サブスクリプションについて</w:t>
      </w:r>
      <w:r w:rsidRPr="00202D9B">
        <w:rPr>
          <w:rFonts w:eastAsia="MS PGothic"/>
          <w:szCs w:val="24"/>
        </w:rPr>
        <w:t xml:space="preserve"> 1 </w:t>
      </w:r>
      <w:r w:rsidRPr="00202D9B">
        <w:rPr>
          <w:rFonts w:eastAsia="MS PGothic" w:hAnsi="Arial"/>
          <w:szCs w:val="24"/>
          <w:lang w:val="ja-JP"/>
        </w:rPr>
        <w:t>請求月間にお客様が行った、すべての有効なキー要求を意味します。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有効なキー要求</w:t>
      </w:r>
      <w:r w:rsidRPr="00202D9B">
        <w:rPr>
          <w:rFonts w:eastAsia="MS PGothic" w:hAnsi="Arial"/>
          <w:szCs w:val="24"/>
          <w:lang w:val="ja-JP"/>
        </w:rPr>
        <w:t>」とは、お客様のメディア</w:t>
      </w:r>
      <w:r w:rsidRPr="00202D9B">
        <w:rPr>
          <w:rFonts w:eastAsia="MS PGothic"/>
          <w:szCs w:val="24"/>
        </w:rPr>
        <w:t xml:space="preserve"> </w:t>
      </w:r>
      <w:r w:rsidRPr="00202D9B">
        <w:rPr>
          <w:rFonts w:eastAsia="MS PGothic" w:hAnsi="Arial"/>
          <w:szCs w:val="24"/>
          <w:lang w:val="ja-JP"/>
        </w:rPr>
        <w:t>サービス内の既存のコンテンツ</w:t>
      </w:r>
      <w:r w:rsidRPr="00202D9B">
        <w:rPr>
          <w:rFonts w:eastAsia="MS PGothic"/>
          <w:szCs w:val="24"/>
        </w:rPr>
        <w:t xml:space="preserve"> </w:t>
      </w:r>
      <w:r w:rsidRPr="00202D9B">
        <w:rPr>
          <w:rFonts w:eastAsia="MS PGothic" w:hAnsi="Arial"/>
          <w:szCs w:val="24"/>
          <w:lang w:val="ja-JP"/>
        </w:rPr>
        <w:t>キーについてコンテンツ保護サービスに対して行われたすべての要求を意味します。</w:t>
      </w:r>
    </w:p>
    <w:p w:rsidR="002D5C17" w:rsidRPr="00202D9B" w:rsidRDefault="002D5C17" w:rsidP="002D5C17">
      <w:pPr>
        <w:pStyle w:val="ProductList-Body"/>
        <w:rPr>
          <w:rFonts w:eastAsia="MS PGothic"/>
          <w:szCs w:val="24"/>
        </w:rPr>
      </w:pPr>
    </w:p>
    <w:p w:rsidR="002D5C17" w:rsidRPr="00162F0F"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CE1E59" w:rsidRDefault="00EE0D13" w:rsidP="002D5C17">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Cambria Math"/>
                  <w:szCs w:val="24"/>
                </w:rPr>
                <m:t>–</m:t>
              </m:r>
              <m:r>
                <w:rPr>
                  <w:rFonts w:ascii="Cambria Math" w:eastAsia="MS PGothic"/>
                  <w:szCs w:val="24"/>
                </w:rPr>
                <m:t xml:space="preserve">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EE0D13"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74" w:name="_Toc456907453"/>
      <w:r w:rsidRPr="003219FF">
        <w:rPr>
          <w:rStyle w:val="ProductList-Offering2HeadingChar"/>
          <w:lang w:eastAsia="ja-JP"/>
        </w:rPr>
        <w:t xml:space="preserve">Media Services – </w:t>
      </w:r>
      <w:r w:rsidRPr="003219FF">
        <w:rPr>
          <w:rStyle w:val="ProductList-Offering2HeadingChar"/>
          <w:lang w:eastAsia="ja-JP"/>
        </w:rPr>
        <w:t>エンコード</w:t>
      </w:r>
      <w:r w:rsidRPr="003219FF">
        <w:rPr>
          <w:rStyle w:val="ProductList-Offering2HeadingChar"/>
          <w:lang w:eastAsia="ja-JP"/>
        </w:rPr>
        <w:t xml:space="preserve"> </w:t>
      </w:r>
      <w:r w:rsidRPr="003219FF">
        <w:rPr>
          <w:rStyle w:val="ProductList-Offering2HeadingChar"/>
          <w:lang w:eastAsia="ja-JP"/>
        </w:rPr>
        <w:t>サービス</w:t>
      </w:r>
      <w:bookmarkEnd w:id="7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lang w:val="ja-JP"/>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エンコード</w:t>
      </w:r>
      <w:r w:rsidRPr="00062801">
        <w:rPr>
          <w:rFonts w:eastAsia="MS PGothic" w:cs="Calibri"/>
          <w:szCs w:val="24"/>
          <w:lang w:val="ja-JP"/>
        </w:rPr>
        <w:t>」とは、</w:t>
      </w:r>
      <w:r w:rsidRPr="00062801">
        <w:rPr>
          <w:rFonts w:eastAsia="MS PGothic" w:cs="Calibri"/>
          <w:szCs w:val="24"/>
        </w:rPr>
        <w:t xml:space="preserve">Media Services </w:t>
      </w:r>
      <w:r w:rsidRPr="00062801">
        <w:rPr>
          <w:rFonts w:eastAsia="MS PGothic" w:cs="Calibri"/>
          <w:szCs w:val="24"/>
          <w:lang w:val="ja-JP"/>
        </w:rPr>
        <w:t>タスクで構成された、サブスクリプション単位のメディア</w:t>
      </w:r>
      <w:r w:rsidRPr="00062801">
        <w:rPr>
          <w:rFonts w:eastAsia="MS PGothic" w:cs="Calibri"/>
          <w:szCs w:val="24"/>
        </w:rPr>
        <w:t xml:space="preserve"> </w:t>
      </w:r>
      <w:r w:rsidRPr="00062801">
        <w:rPr>
          <w:rFonts w:eastAsia="MS PGothic" w:cs="Calibri"/>
          <w:szCs w:val="24"/>
          <w:lang w:val="ja-JP"/>
        </w:rPr>
        <w:t>ファイルの処理を意味します。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」とは、トランザクション試行総数のうち、マイクロソフトが要求を受領してから</w:t>
      </w:r>
      <w:r w:rsidRPr="00062801">
        <w:rPr>
          <w:rFonts w:eastAsia="MS PGothic" w:cs="Calibri"/>
          <w:szCs w:val="24"/>
        </w:rPr>
        <w:t xml:space="preserve"> 30 </w:t>
      </w:r>
      <w:r w:rsidRPr="00062801">
        <w:rPr>
          <w:rFonts w:eastAsia="MS PGothic" w:cs="Calibri"/>
          <w:szCs w:val="24"/>
          <w:lang w:val="ja-JP"/>
        </w:rPr>
        <w:t>秒以内に成功コードが返されなかったすべての要求のセットです。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タスク</w:t>
      </w:r>
      <w:r w:rsidRPr="00062801">
        <w:rPr>
          <w:rFonts w:eastAsia="MS PGothic" w:cs="Calibri"/>
          <w:szCs w:val="24"/>
          <w:lang w:val="ja-JP"/>
        </w:rPr>
        <w:t>」とは、お客様が構成した、メディア処理作業の個別の操作を意味します。メディア処理操作には、メディア</w:t>
      </w:r>
      <w:r w:rsidRPr="00062801">
        <w:rPr>
          <w:rFonts w:eastAsia="MS PGothic" w:cs="Calibri"/>
          <w:szCs w:val="24"/>
          <w:lang w:val="ja-JP"/>
        </w:rPr>
        <w:t xml:space="preserve"> </w:t>
      </w:r>
      <w:r w:rsidRPr="00062801">
        <w:rPr>
          <w:rFonts w:eastAsia="MS PGothic" w:cs="Calibri"/>
          <w:szCs w:val="24"/>
          <w:lang w:val="ja-JP"/>
        </w:rPr>
        <w:t>ファイルのエンコードおよび変換が含まれます。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サービスに関する認証された</w:t>
      </w:r>
      <w:r w:rsidRPr="00062801">
        <w:rPr>
          <w:rFonts w:eastAsia="MS PGothic" w:cs="Calibri"/>
          <w:szCs w:val="24"/>
        </w:rPr>
        <w:t xml:space="preserve"> REST API </w:t>
      </w:r>
      <w:r w:rsidRPr="00062801">
        <w:rPr>
          <w:rFonts w:eastAsia="MS PGothic" w:cs="Calibri"/>
          <w:szCs w:val="24"/>
          <w:lang w:val="ja-JP"/>
        </w:rPr>
        <w:t>要求の総数です。トランザクション試行総数には、最初のエラー</w:t>
      </w:r>
      <w:r w:rsidRPr="00062801">
        <w:rPr>
          <w:rFonts w:eastAsia="MS PGothic" w:cs="Calibri"/>
          <w:szCs w:val="24"/>
          <w:lang w:val="ja-JP"/>
        </w:rPr>
        <w:t xml:space="preserve"> </w:t>
      </w:r>
      <w:r w:rsidRPr="00062801">
        <w:rPr>
          <w:rFonts w:eastAsia="MS PGothic" w:cs="Calibri"/>
          <w:szCs w:val="24"/>
          <w:lang w:val="ja-JP"/>
        </w:rPr>
        <w:t>コードを受信してから</w:t>
      </w:r>
      <w:r w:rsidRPr="00062801">
        <w:rPr>
          <w:rFonts w:eastAsia="MS PGothic" w:cs="Calibri"/>
          <w:szCs w:val="24"/>
          <w:lang w:val="ja-JP"/>
        </w:rPr>
        <w:t xml:space="preserve"> 5 </w:t>
      </w:r>
      <w:r w:rsidRPr="00062801">
        <w:rPr>
          <w:rFonts w:eastAsia="MS PGothic" w:cs="Calibri"/>
          <w:szCs w:val="24"/>
          <w:lang w:val="ja-JP"/>
        </w:rPr>
        <w:t>分以内に繰り返し行われる、エラー</w:t>
      </w:r>
      <w:r w:rsidRPr="00062801">
        <w:rPr>
          <w:rFonts w:eastAsia="MS PGothic" w:cs="Calibri"/>
          <w:szCs w:val="24"/>
          <w:lang w:val="ja-JP"/>
        </w:rPr>
        <w:t xml:space="preserve"> </w:t>
      </w:r>
      <w:r w:rsidRPr="00062801">
        <w:rPr>
          <w:rFonts w:eastAsia="MS PGothic" w:cs="Calibri"/>
          <w:szCs w:val="24"/>
          <w:lang w:val="ja-JP"/>
        </w:rPr>
        <w:t>コードを返す</w:t>
      </w:r>
      <w:r w:rsidRPr="00062801">
        <w:rPr>
          <w:rFonts w:eastAsia="MS PGothic" w:cs="Calibri"/>
          <w:szCs w:val="24"/>
          <w:lang w:val="ja-JP"/>
        </w:rPr>
        <w:t xml:space="preserve"> REST API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EE0D13"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7C05C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EE0D1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CE1E59">
      <w:pPr>
        <w:pStyle w:val="ProductList-Offering2Heading"/>
        <w:keepNext/>
        <w:rPr>
          <w:rStyle w:val="ProductList-Offering2HeadingChar"/>
          <w:lang w:eastAsia="ja-JP"/>
        </w:rPr>
      </w:pPr>
      <w:bookmarkStart w:id="75" w:name="_Toc456907454"/>
      <w:r w:rsidRPr="003219FF">
        <w:rPr>
          <w:rStyle w:val="ProductList-Offering2HeadingChar"/>
          <w:lang w:eastAsia="ja-JP"/>
        </w:rPr>
        <w:lastRenderedPageBreak/>
        <w:t xml:space="preserve">Media Services – </w:t>
      </w:r>
      <w:r w:rsidRPr="003219FF">
        <w:rPr>
          <w:rStyle w:val="ProductList-Offering2HeadingChar"/>
          <w:lang w:eastAsia="ja-JP"/>
        </w:rPr>
        <w:t>インデクサー</w:t>
      </w:r>
      <w:r w:rsidRPr="003219FF">
        <w:rPr>
          <w:rStyle w:val="ProductList-Offering2HeadingChar"/>
          <w:lang w:eastAsia="ja-JP"/>
        </w:rPr>
        <w:t xml:space="preserve"> </w:t>
      </w:r>
      <w:r w:rsidRPr="003219FF">
        <w:rPr>
          <w:rStyle w:val="ProductList-Offering2HeadingChar"/>
          <w:lang w:eastAsia="ja-JP"/>
        </w:rPr>
        <w:t>サービス</w:t>
      </w:r>
      <w:bookmarkEnd w:id="7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エンコード予約ユニット</w:t>
      </w:r>
      <w:r w:rsidRPr="00062801">
        <w:rPr>
          <w:rFonts w:eastAsia="MS PGothic" w:cs="Calibri"/>
          <w:szCs w:val="24"/>
          <w:lang w:val="ja-JP"/>
        </w:rPr>
        <w:t>」とは、</w:t>
      </w:r>
      <w:r w:rsidRPr="00062801">
        <w:rPr>
          <w:rFonts w:eastAsia="MS PGothic" w:cs="Calibri"/>
          <w:szCs w:val="24"/>
          <w:lang w:val="ja-JP"/>
        </w:rPr>
        <w:t xml:space="preserve">Azure Media Services </w:t>
      </w:r>
      <w:r w:rsidRPr="00062801">
        <w:rPr>
          <w:rFonts w:eastAsia="MS PGothic" w:cs="Calibri"/>
          <w:szCs w:val="24"/>
          <w:lang w:val="ja-JP"/>
        </w:rPr>
        <w:t>アカウントでお客様が購入したエンコード予約ユニットを意味します。</w:t>
      </w:r>
    </w:p>
    <w:p w:rsidR="00982980" w:rsidRPr="00062801" w:rsidRDefault="00982980" w:rsidP="00982980">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失敗したトランザクション</w:t>
      </w:r>
      <w:r w:rsidRPr="00062801">
        <w:rPr>
          <w:rFonts w:eastAsia="MS PGothic" w:cs="Calibri"/>
          <w:szCs w:val="24"/>
          <w:lang w:val="ja-JP"/>
        </w:rPr>
        <w:t>」とは、トランザクション試行総数のうち、</w:t>
      </w:r>
      <w:r w:rsidRPr="00062801">
        <w:rPr>
          <w:rFonts w:eastAsia="MS PGothic" w:cs="Calibri"/>
          <w:szCs w:val="24"/>
        </w:rPr>
        <w:t xml:space="preserve">a) </w:t>
      </w:r>
      <w:r w:rsidRPr="00062801">
        <w:rPr>
          <w:rFonts w:eastAsia="MS PGothic" w:cs="Calibri"/>
          <w:szCs w:val="24"/>
          <w:lang w:val="ja-JP"/>
        </w:rPr>
        <w:t>入力ファイルの所要時間の</w:t>
      </w:r>
      <w:r w:rsidRPr="00062801">
        <w:rPr>
          <w:rFonts w:eastAsia="MS PGothic" w:cs="Calibri"/>
          <w:szCs w:val="24"/>
        </w:rPr>
        <w:t xml:space="preserve"> 3 </w:t>
      </w:r>
      <w:r w:rsidRPr="00062801">
        <w:rPr>
          <w:rFonts w:eastAsia="MS PGothic" w:cs="Calibri"/>
          <w:szCs w:val="24"/>
          <w:lang w:val="ja-JP"/>
        </w:rPr>
        <w:t>倍の時間以内に完了しなかった、または</w:t>
      </w:r>
      <w:r w:rsidRPr="00062801">
        <w:rPr>
          <w:rFonts w:eastAsia="MS PGothic" w:cs="Calibri"/>
          <w:szCs w:val="24"/>
        </w:rPr>
        <w:t xml:space="preserve"> b) </w:t>
      </w:r>
      <w:r w:rsidRPr="00062801">
        <w:rPr>
          <w:rFonts w:eastAsia="MS PGothic" w:cs="Calibri"/>
          <w:szCs w:val="24"/>
          <w:lang w:val="ja-JP"/>
        </w:rPr>
        <w:t>インデクサー</w:t>
      </w:r>
      <w:r w:rsidRPr="00062801">
        <w:rPr>
          <w:rFonts w:eastAsia="MS PGothic" w:cs="Calibri"/>
          <w:szCs w:val="24"/>
        </w:rPr>
        <w:t xml:space="preserve"> </w:t>
      </w:r>
      <w:r w:rsidRPr="00062801">
        <w:rPr>
          <w:rFonts w:eastAsia="MS PGothic" w:cs="Calibri"/>
          <w:szCs w:val="24"/>
          <w:lang w:val="ja-JP"/>
        </w:rPr>
        <w:t>タスクがエンコード予約ユニットを使用できるようになった時点から</w:t>
      </w:r>
      <w:r w:rsidRPr="00062801">
        <w:rPr>
          <w:rFonts w:eastAsia="MS PGothic" w:cs="Calibri"/>
          <w:szCs w:val="24"/>
        </w:rPr>
        <w:t xml:space="preserve"> 5 </w:t>
      </w:r>
      <w:r w:rsidRPr="00062801">
        <w:rPr>
          <w:rFonts w:eastAsia="MS PGothic" w:cs="Calibri"/>
          <w:szCs w:val="24"/>
          <w:lang w:val="ja-JP"/>
        </w:rPr>
        <w:t>分以内に処理が開始されなかった、インデクサー</w:t>
      </w:r>
      <w:r w:rsidRPr="00062801">
        <w:rPr>
          <w:rFonts w:eastAsia="MS PGothic" w:cs="Calibri"/>
          <w:szCs w:val="24"/>
        </w:rPr>
        <w:t xml:space="preserve"> </w:t>
      </w:r>
      <w:r w:rsidRPr="00062801">
        <w:rPr>
          <w:rFonts w:eastAsia="MS PGothic" w:cs="Calibri"/>
          <w:szCs w:val="24"/>
          <w:lang w:val="ja-JP"/>
        </w:rPr>
        <w:t>タスクのセットです。</w:t>
      </w:r>
    </w:p>
    <w:p w:rsidR="00982980" w:rsidRPr="00062801" w:rsidRDefault="00982980" w:rsidP="00982980">
      <w:pPr>
        <w:pStyle w:val="ProductList-Body"/>
        <w:rPr>
          <w:rFonts w:eastAsia="MS PGothic" w:cs="Calibri"/>
          <w:sz w:val="20"/>
          <w:szCs w:val="20"/>
        </w:rPr>
      </w:pPr>
      <w:r w:rsidRPr="00062801">
        <w:rPr>
          <w:rFonts w:eastAsia="MS PGothic" w:cs="Calibri"/>
          <w:sz w:val="20"/>
          <w:szCs w:val="20"/>
          <w:lang w:val="ja-JP"/>
        </w:rPr>
        <w:t>「</w:t>
      </w:r>
      <w:r w:rsidRPr="00062801">
        <w:rPr>
          <w:rFonts w:eastAsia="MS PGothic" w:cs="Calibri"/>
          <w:b/>
          <w:color w:val="00188F"/>
          <w:sz w:val="20"/>
          <w:szCs w:val="20"/>
          <w:lang w:val="ja-JP"/>
        </w:rPr>
        <w:t>インデクサー</w:t>
      </w:r>
      <w:r w:rsidRPr="00062801">
        <w:rPr>
          <w:rFonts w:eastAsia="MS PGothic" w:cs="Calibri"/>
          <w:b/>
          <w:color w:val="00188F"/>
          <w:sz w:val="20"/>
          <w:szCs w:val="20"/>
          <w:lang w:val="ja-JP"/>
        </w:rPr>
        <w:t xml:space="preserve"> </w:t>
      </w:r>
      <w:r w:rsidRPr="00062801">
        <w:rPr>
          <w:rFonts w:eastAsia="MS PGothic" w:cs="Calibri"/>
          <w:b/>
          <w:color w:val="00188F"/>
          <w:sz w:val="20"/>
          <w:szCs w:val="20"/>
          <w:lang w:val="ja-JP"/>
        </w:rPr>
        <w:t>タスク</w:t>
      </w:r>
      <w:r w:rsidRPr="00062801">
        <w:rPr>
          <w:rFonts w:eastAsia="MS PGothic" w:cs="Calibri"/>
          <w:sz w:val="20"/>
          <w:szCs w:val="20"/>
          <w:lang w:val="ja-JP"/>
        </w:rPr>
        <w:t>」とは、所要時間が</w:t>
      </w:r>
      <w:r w:rsidRPr="00062801">
        <w:rPr>
          <w:rFonts w:eastAsia="MS PGothic" w:cs="Calibri"/>
          <w:sz w:val="20"/>
          <w:szCs w:val="20"/>
          <w:lang w:val="ja-JP"/>
        </w:rPr>
        <w:t xml:space="preserve"> 5 </w:t>
      </w:r>
      <w:r w:rsidRPr="00062801">
        <w:rPr>
          <w:rFonts w:eastAsia="MS PGothic" w:cs="Calibri"/>
          <w:sz w:val="20"/>
          <w:szCs w:val="20"/>
          <w:lang w:val="ja-JP"/>
        </w:rPr>
        <w:t>分以上の</w:t>
      </w:r>
      <w:r w:rsidRPr="00062801">
        <w:rPr>
          <w:rFonts w:eastAsia="MS PGothic" w:cs="Calibri"/>
          <w:sz w:val="20"/>
          <w:szCs w:val="20"/>
          <w:lang w:val="ja-JP"/>
        </w:rPr>
        <w:t xml:space="preserve"> MP3 </w:t>
      </w:r>
      <w:r w:rsidRPr="00062801">
        <w:rPr>
          <w:rFonts w:eastAsia="MS PGothic" w:cs="Calibri"/>
          <w:sz w:val="20"/>
          <w:szCs w:val="20"/>
          <w:lang w:val="ja-JP"/>
        </w:rPr>
        <w:t>入力ファイルのインデックスを作成するように構成された</w:t>
      </w:r>
      <w:r w:rsidRPr="00062801">
        <w:rPr>
          <w:rFonts w:eastAsia="MS PGothic" w:cs="Calibri"/>
          <w:sz w:val="20"/>
          <w:szCs w:val="20"/>
          <w:lang w:val="ja-JP"/>
        </w:rPr>
        <w:t xml:space="preserve"> Media Services </w:t>
      </w:r>
      <w:r w:rsidRPr="00062801">
        <w:rPr>
          <w:rFonts w:eastAsia="MS PGothic" w:cs="Calibri"/>
          <w:sz w:val="20"/>
          <w:szCs w:val="20"/>
          <w:lang w:val="ja-JP"/>
        </w:rPr>
        <w:t>タスクを意味します。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w:t>
      </w:r>
      <w:r w:rsidRPr="00062801">
        <w:rPr>
          <w:rFonts w:eastAsia="MS PGothic" w:cs="Calibri"/>
          <w:szCs w:val="24"/>
          <w:lang w:val="ja-JP"/>
        </w:rPr>
        <w:t xml:space="preserve">1 </w:t>
      </w:r>
      <w:r w:rsidRPr="00062801">
        <w:rPr>
          <w:rFonts w:eastAsia="MS PGothic" w:cs="Calibri"/>
          <w:szCs w:val="24"/>
          <w:lang w:val="ja-JP"/>
        </w:rPr>
        <w:t>つのサブスクリプションについて</w:t>
      </w:r>
      <w:r w:rsidRPr="00062801">
        <w:rPr>
          <w:rFonts w:eastAsia="MS PGothic" w:cs="Calibri"/>
          <w:szCs w:val="24"/>
          <w:lang w:val="ja-JP"/>
        </w:rPr>
        <w:t xml:space="preserve"> 1 </w:t>
      </w:r>
      <w:r w:rsidRPr="00062801">
        <w:rPr>
          <w:rFonts w:eastAsia="MS PGothic" w:cs="Calibri"/>
          <w:szCs w:val="24"/>
          <w:lang w:val="ja-JP"/>
        </w:rPr>
        <w:t>請求月間</w:t>
      </w:r>
      <w:r w:rsidR="00242D1A" w:rsidRPr="00062801">
        <w:rPr>
          <w:rFonts w:eastAsia="MS PGothic" w:cs="Calibri"/>
          <w:szCs w:val="24"/>
          <w:lang w:val="ja-JP"/>
        </w:rPr>
        <w:t>に</w:t>
      </w:r>
      <w:r w:rsidRPr="00062801">
        <w:rPr>
          <w:rFonts w:eastAsia="MS PGothic" w:cs="Calibri"/>
          <w:szCs w:val="24"/>
          <w:lang w:val="ja-JP"/>
        </w:rPr>
        <w:t>、利用可能なエンコード予約ユニットを使用してお客様が実行を試行したインデクサー</w:t>
      </w:r>
      <w:r w:rsidRPr="00062801">
        <w:rPr>
          <w:rFonts w:eastAsia="MS PGothic" w:cs="Calibri"/>
          <w:szCs w:val="24"/>
          <w:lang w:val="ja-JP"/>
        </w:rPr>
        <w:t xml:space="preserve"> </w:t>
      </w:r>
      <w:r w:rsidRPr="00062801">
        <w:rPr>
          <w:rFonts w:eastAsia="MS PGothic" w:cs="Calibri"/>
          <w:szCs w:val="24"/>
          <w:lang w:val="ja-JP"/>
        </w:rPr>
        <w:t>タスクの総数です。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lang w:val="ja-JP"/>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EE0D13"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8F073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EE0D1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4573DB" w:rsidRPr="003219FF" w:rsidRDefault="004573DB" w:rsidP="00DE40BE">
      <w:pPr>
        <w:pStyle w:val="ProductList-Offering2Heading"/>
        <w:rPr>
          <w:rStyle w:val="ProductList-Offering2HeadingChar"/>
        </w:rPr>
      </w:pPr>
      <w:bookmarkStart w:id="76" w:name="_Toc456907455"/>
      <w:r w:rsidRPr="003219FF">
        <w:rPr>
          <w:rStyle w:val="ProductList-Offering2HeadingChar"/>
        </w:rPr>
        <w:t xml:space="preserve">Media Services – </w:t>
      </w:r>
      <w:r w:rsidRPr="003219FF">
        <w:rPr>
          <w:rStyle w:val="ProductList-Offering2HeadingChar"/>
        </w:rPr>
        <w:t>ライブ</w:t>
      </w:r>
      <w:r w:rsidRPr="003219FF">
        <w:rPr>
          <w:rStyle w:val="ProductList-Offering2HeadingChar"/>
        </w:rPr>
        <w:t xml:space="preserve"> </w:t>
      </w:r>
      <w:r w:rsidRPr="003219FF">
        <w:rPr>
          <w:rStyle w:val="ProductList-Offering2HeadingChar"/>
        </w:rPr>
        <w:t>チャネル</w:t>
      </w:r>
      <w:bookmarkEnd w:id="76"/>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color w:val="00188F"/>
          <w:szCs w:val="24"/>
          <w:lang w:val="ja-JP"/>
        </w:rPr>
        <w:t>:</w:t>
      </w:r>
    </w:p>
    <w:p w:rsidR="004573DB" w:rsidRPr="00062801" w:rsidRDefault="004573DB" w:rsidP="004573DB">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チャネル</w:t>
      </w:r>
      <w:r w:rsidRPr="00062801">
        <w:rPr>
          <w:rFonts w:eastAsia="MS PGothic" w:cs="Calibri"/>
          <w:szCs w:val="24"/>
          <w:lang w:val="ja-JP"/>
        </w:rPr>
        <w:t>」とは、メディア</w:t>
      </w:r>
      <w:r w:rsidRPr="00062801">
        <w:rPr>
          <w:rFonts w:eastAsia="MS PGothic" w:cs="Calibri"/>
          <w:szCs w:val="24"/>
        </w:rPr>
        <w:t xml:space="preserve"> </w:t>
      </w:r>
      <w:r w:rsidRPr="00062801">
        <w:rPr>
          <w:rFonts w:eastAsia="MS PGothic" w:cs="Calibri"/>
          <w:szCs w:val="24"/>
          <w:lang w:val="ja-JP"/>
        </w:rPr>
        <w:t>データを受信するように構成されたメディア</w:t>
      </w:r>
      <w:r w:rsidRPr="00062801">
        <w:rPr>
          <w:rFonts w:eastAsia="MS PGothic" w:cs="Calibri"/>
          <w:szCs w:val="24"/>
        </w:rPr>
        <w:t xml:space="preserve"> </w:t>
      </w:r>
      <w:r w:rsidRPr="00062801">
        <w:rPr>
          <w:rFonts w:eastAsia="MS PGothic" w:cs="Calibri"/>
          <w:szCs w:val="24"/>
          <w:lang w:val="ja-JP"/>
        </w:rPr>
        <w:t>サービス内のエンドポイントを意味します。</w:t>
      </w:r>
    </w:p>
    <w:p w:rsidR="004573DB" w:rsidRPr="00062801" w:rsidRDefault="004573DB" w:rsidP="004573DB">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請求月間において所定のチャネルが購入され、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サービスに割り当てられて、実行状態にあった総時間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4573DB" w:rsidRPr="00062801" w:rsidRDefault="004573DB" w:rsidP="004573DB">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サービスに割り当てられていたすべてのチャネルにわたるデプロイ時間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4573DB" w:rsidRPr="00062801" w:rsidRDefault="004573DB" w:rsidP="004573DB">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rPr>
        <w:t xml:space="preserve"> Microsoft Azure </w:t>
      </w:r>
      <w:r w:rsidRPr="00062801">
        <w:rPr>
          <w:rFonts w:eastAsia="MS PGothic" w:cs="Calibri"/>
          <w:szCs w:val="24"/>
          <w:lang w:val="ja-JP"/>
        </w:rPr>
        <w:t>サブスクリプションには、</w:t>
      </w:r>
      <w:r w:rsidRPr="00062801">
        <w:rPr>
          <w:rFonts w:eastAsia="MS PGothic" w:cs="Calibri"/>
          <w:szCs w:val="24"/>
        </w:rPr>
        <w:t xml:space="preserve">2 </w:t>
      </w:r>
      <w:r w:rsidRPr="00062801">
        <w:rPr>
          <w:rFonts w:eastAsia="MS PGothic" w:cs="Calibri"/>
          <w:szCs w:val="24"/>
          <w:lang w:val="ja-JP"/>
        </w:rPr>
        <w:t>つ以上のメディア</w:t>
      </w:r>
      <w:r w:rsidRPr="00062801">
        <w:rPr>
          <w:rFonts w:eastAsia="MS PGothic" w:cs="Calibri"/>
          <w:szCs w:val="24"/>
        </w:rPr>
        <w:t xml:space="preserve"> </w:t>
      </w:r>
      <w:r w:rsidRPr="00062801">
        <w:rPr>
          <w:rFonts w:eastAsia="MS PGothic" w:cs="Calibri"/>
          <w:szCs w:val="24"/>
          <w:lang w:val="ja-JP"/>
        </w:rPr>
        <w:t>サービスを関連付けることができます。</w:t>
      </w:r>
    </w:p>
    <w:p w:rsidR="004573DB" w:rsidRPr="00062801" w:rsidRDefault="004573DB" w:rsidP="004573DB">
      <w:pPr>
        <w:pStyle w:val="ProductList-Body"/>
        <w:spacing w:after="40"/>
        <w:rPr>
          <w:rFonts w:eastAsia="MS PGothic" w:cs="Calibri"/>
          <w:szCs w:val="24"/>
        </w:rPr>
      </w:pPr>
    </w:p>
    <w:p w:rsidR="004573DB" w:rsidRPr="00062801" w:rsidRDefault="004573DB" w:rsidP="004573DB">
      <w:pPr>
        <w:pStyle w:val="ProductList-Body"/>
        <w:spacing w:after="40"/>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のうち、ライブ</w:t>
      </w:r>
      <w:r w:rsidRPr="00062801">
        <w:rPr>
          <w:rFonts w:eastAsia="MS PGothic" w:cs="Calibri"/>
          <w:szCs w:val="24"/>
        </w:rPr>
        <w:t xml:space="preserve"> </w:t>
      </w:r>
      <w:r w:rsidRPr="00062801">
        <w:rPr>
          <w:rFonts w:eastAsia="MS PGothic" w:cs="Calibri"/>
          <w:szCs w:val="24"/>
          <w:lang w:val="ja-JP"/>
        </w:rPr>
        <w:t>チャネル</w:t>
      </w:r>
      <w:r w:rsidRPr="00062801">
        <w:rPr>
          <w:rFonts w:eastAsia="MS PGothic" w:cs="Calibri"/>
          <w:szCs w:val="24"/>
        </w:rPr>
        <w:t xml:space="preserve"> </w:t>
      </w:r>
      <w:r w:rsidRPr="00062801">
        <w:rPr>
          <w:rFonts w:eastAsia="MS PGothic" w:cs="Calibri"/>
          <w:szCs w:val="24"/>
          <w:lang w:val="ja-JP"/>
        </w:rPr>
        <w:t>サービスを使用できなかった時間です。所定のチャネルについて</w:t>
      </w:r>
      <w:r w:rsidRPr="00062801">
        <w:rPr>
          <w:rFonts w:eastAsia="MS PGothic" w:cs="Calibri"/>
          <w:szCs w:val="24"/>
        </w:rPr>
        <w:t xml:space="preserve"> 1 </w:t>
      </w:r>
      <w:r w:rsidRPr="00062801">
        <w:rPr>
          <w:rFonts w:eastAsia="MS PGothic" w:cs="Calibri"/>
          <w:szCs w:val="24"/>
          <w:lang w:val="ja-JP"/>
        </w:rPr>
        <w:t>分間連続して外部接続が失われたときに、そのチャネルは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4573DB" w:rsidRPr="00062801" w:rsidRDefault="004573DB" w:rsidP="004573DB">
      <w:pPr>
        <w:pStyle w:val="ProductList-Body"/>
        <w:rPr>
          <w:rFonts w:eastAsia="MS PGothic" w:cs="Calibri"/>
          <w:szCs w:val="24"/>
        </w:rPr>
      </w:pPr>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573DB" w:rsidRPr="00062801" w:rsidRDefault="004573DB" w:rsidP="004573DB">
      <w:pPr>
        <w:pStyle w:val="ProductList-Body"/>
        <w:rPr>
          <w:rFonts w:eastAsia="MS PGothic" w:cs="Calibri"/>
        </w:rPr>
      </w:pPr>
    </w:p>
    <w:p w:rsidR="004573DB" w:rsidRPr="00CE1E59" w:rsidRDefault="00EE0D13" w:rsidP="004573DB">
      <w:pPr>
        <w:pStyle w:val="12"/>
        <w:spacing w:line="240" w:lineRule="auto"/>
        <w:rPr>
          <w:rFonts w:eastAsia="MS PGothic" w:cs="Calibri"/>
          <w:i/>
          <w:sz w:val="12"/>
          <w:szCs w:val="12"/>
        </w:rPr>
      </w:pPr>
      <m:oMathPara>
        <m:oMath>
          <m:f>
            <m:fPr>
              <m:ctrlPr>
                <w:rPr>
                  <w:rFonts w:ascii="Cambria Math" w:eastAsia="MS PGothic" w:hAnsi="Arial" w:cs="Arial"/>
                  <w:i/>
                  <w:sz w:val="18"/>
                  <w:szCs w:val="18"/>
                </w:rPr>
              </m:ctrlPr>
            </m:fPr>
            <m:num>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r>
                <w:rPr>
                  <w:rFonts w:ascii="Cambria Math" w:eastAsia="MS PGothic" w:hAnsi="Arial"/>
                  <w:sz w:val="18"/>
                  <w:szCs w:val="18"/>
                </w:rPr>
                <m:t xml:space="preserve"> </m:t>
              </m:r>
              <m:r>
                <w:rPr>
                  <w:rFonts w:ascii="Cambria Math" w:eastAsia="MS PGothic" w:hAnsi="Cambria Math"/>
                  <w:sz w:val="18"/>
                  <w:szCs w:val="18"/>
                </w:rPr>
                <m:t>-</m:t>
              </m:r>
              <m:r>
                <m:rPr>
                  <m:nor/>
                </m:rPr>
                <w:rPr>
                  <w:rFonts w:ascii="Arial" w:eastAsia="MS PGothic" w:hAnsi="Cambria Math" w:hint="eastAsia"/>
                  <w:i/>
                  <w:sz w:val="18"/>
                  <w:szCs w:val="18"/>
                </w:rPr>
                <m:t>ダウンタイム</m:t>
              </m:r>
            </m:num>
            <m:den>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573DB"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4573DB"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10%</w:t>
            </w:r>
          </w:p>
        </w:tc>
      </w:tr>
      <w:tr w:rsidR="004573DB"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25%</w:t>
            </w:r>
          </w:p>
        </w:tc>
      </w:tr>
    </w:tbl>
    <w:p w:rsidR="004573DB" w:rsidRPr="00062801" w:rsidRDefault="00EE0D13" w:rsidP="004573DB">
      <w:pPr>
        <w:pStyle w:val="ProductList-Body"/>
        <w:shd w:val="clear" w:color="auto" w:fill="808080"/>
        <w:tabs>
          <w:tab w:val="clear" w:pos="360"/>
        </w:tabs>
        <w:spacing w:before="120" w:after="240"/>
        <w:jc w:val="right"/>
        <w:rPr>
          <w:rFonts w:eastAsia="MS PGothic" w:cs="Calibri"/>
          <w:sz w:val="16"/>
          <w:szCs w:val="24"/>
        </w:rPr>
      </w:pPr>
      <w:hyperlink r:id="rId22" w:anchor="TOC" w:history="1">
        <w:r w:rsidR="004573DB" w:rsidRPr="00062801">
          <w:rPr>
            <w:rStyle w:val="Hyperlink"/>
            <w:rFonts w:eastAsia="MS PGothic" w:cs="Calibri"/>
            <w:sz w:val="16"/>
            <w:szCs w:val="24"/>
            <w:lang w:val="ja-JP"/>
          </w:rPr>
          <w:t>目次</w:t>
        </w:r>
      </w:hyperlink>
      <w:r w:rsidR="004573DB" w:rsidRPr="00062801">
        <w:rPr>
          <w:rFonts w:eastAsia="MS PGothic" w:cs="Calibri"/>
          <w:sz w:val="16"/>
          <w:szCs w:val="24"/>
        </w:rPr>
        <w:t xml:space="preserve"> / </w:t>
      </w:r>
      <w:hyperlink r:id="rId23" w:anchor="Definitions" w:history="1">
        <w:r w:rsidR="004573DB"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77" w:name="_Toc456907456"/>
      <w:r w:rsidRPr="003219FF">
        <w:rPr>
          <w:rStyle w:val="ProductList-Offering2HeadingChar"/>
          <w:lang w:eastAsia="ja-JP"/>
        </w:rPr>
        <w:t xml:space="preserve">Media Services – </w:t>
      </w:r>
      <w:r w:rsidRPr="003219FF">
        <w:rPr>
          <w:rStyle w:val="ProductList-Offering2HeadingChar"/>
          <w:lang w:eastAsia="ja-JP"/>
        </w:rPr>
        <w:t>ストリーミング</w:t>
      </w:r>
      <w:r w:rsidRPr="003219FF">
        <w:rPr>
          <w:rStyle w:val="ProductList-Offering2HeadingChar"/>
          <w:lang w:eastAsia="ja-JP"/>
        </w:rPr>
        <w:t xml:space="preserve"> </w:t>
      </w:r>
      <w:r w:rsidRPr="003219FF">
        <w:rPr>
          <w:rStyle w:val="ProductList-Offering2HeadingChar"/>
          <w:lang w:eastAsia="ja-JP"/>
        </w:rPr>
        <w:t>サービス</w:t>
      </w:r>
      <w:bookmarkEnd w:id="7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請求月間において所定のストリーミング</w:t>
      </w:r>
      <w:r w:rsidRPr="00062801">
        <w:rPr>
          <w:rFonts w:eastAsia="MS PGothic" w:cs="Calibri"/>
          <w:szCs w:val="24"/>
        </w:rPr>
        <w:t xml:space="preserve"> </w:t>
      </w:r>
      <w:r w:rsidRPr="00062801">
        <w:rPr>
          <w:rFonts w:eastAsia="MS PGothic" w:cs="Calibri"/>
          <w:szCs w:val="24"/>
          <w:lang w:val="ja-JP"/>
        </w:rPr>
        <w:t>ユニットが購入され、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サービスに割り当てられていたすべてのストリーミング</w:t>
      </w:r>
      <w:r w:rsidRPr="00062801">
        <w:rPr>
          <w:rFonts w:eastAsia="MS PGothic" w:cs="Calibri"/>
          <w:szCs w:val="24"/>
        </w:rPr>
        <w:t xml:space="preserve"> </w:t>
      </w:r>
      <w:r w:rsidRPr="00062801">
        <w:rPr>
          <w:rFonts w:eastAsia="MS PGothic" w:cs="Calibri"/>
          <w:szCs w:val="24"/>
          <w:lang w:val="ja-JP"/>
        </w:rPr>
        <w:t>ユニットにわたるデプロイ時間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要求</w:t>
      </w:r>
      <w:r w:rsidRPr="00062801">
        <w:rPr>
          <w:rFonts w:eastAsia="MS PGothic" w:cs="Calibri"/>
          <w:szCs w:val="24"/>
          <w:lang w:val="ja-JP"/>
        </w:rPr>
        <w:t>」とは、お客様のメディア</w:t>
      </w:r>
      <w:r w:rsidRPr="00062801">
        <w:rPr>
          <w:rFonts w:eastAsia="MS PGothic" w:cs="Calibri"/>
          <w:szCs w:val="24"/>
        </w:rPr>
        <w:t xml:space="preserve"> </w:t>
      </w:r>
      <w:r w:rsidRPr="00062801">
        <w:rPr>
          <w:rFonts w:eastAsia="MS PGothic" w:cs="Calibri"/>
          <w:szCs w:val="24"/>
          <w:lang w:val="ja-JP"/>
        </w:rPr>
        <w:t>サービスに対して発行される要求を意味します。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ストリーミング</w:t>
      </w:r>
      <w:r w:rsidRPr="00062801">
        <w:rPr>
          <w:rFonts w:eastAsia="MS PGothic" w:cs="Calibri"/>
          <w:b/>
          <w:color w:val="00188F"/>
          <w:szCs w:val="24"/>
        </w:rPr>
        <w:t xml:space="preserve"> </w:t>
      </w:r>
      <w:r w:rsidRPr="00062801">
        <w:rPr>
          <w:rFonts w:eastAsia="MS PGothic" w:cs="Calibri"/>
          <w:b/>
          <w:color w:val="00188F"/>
          <w:szCs w:val="24"/>
          <w:lang w:val="ja-JP"/>
        </w:rPr>
        <w:t>ユニット</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サービスについてお客様が購入した予約済みの送信容量を意味します。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Media Services </w:t>
      </w:r>
      <w:r w:rsidRPr="00062801">
        <w:rPr>
          <w:rFonts w:eastAsia="MS PGothic" w:cs="Calibri"/>
          <w:b/>
          <w:color w:val="00188F"/>
          <w:szCs w:val="24"/>
          <w:lang w:val="ja-JP"/>
        </w:rPr>
        <w:t>要求</w:t>
      </w:r>
      <w:r w:rsidRPr="00062801">
        <w:rPr>
          <w:rFonts w:eastAsia="MS PGothic" w:cs="Calibri"/>
          <w:szCs w:val="24"/>
          <w:lang w:val="ja-JP"/>
        </w:rPr>
        <w:t>」とは、少なくとも</w:t>
      </w:r>
      <w:r w:rsidRPr="00062801">
        <w:rPr>
          <w:rFonts w:eastAsia="MS PGothic" w:cs="Calibri"/>
          <w:szCs w:val="24"/>
        </w:rPr>
        <w:t xml:space="preserve"> 1 </w:t>
      </w:r>
      <w:r w:rsidRPr="00062801">
        <w:rPr>
          <w:rFonts w:eastAsia="MS PGothic" w:cs="Calibri"/>
          <w:szCs w:val="24"/>
          <w:lang w:val="ja-JP"/>
        </w:rPr>
        <w:t>つのストリーミング</w:t>
      </w:r>
      <w:r w:rsidRPr="00062801">
        <w:rPr>
          <w:rFonts w:eastAsia="MS PGothic" w:cs="Calibri"/>
          <w:szCs w:val="24"/>
        </w:rPr>
        <w:t xml:space="preserve"> </w:t>
      </w:r>
      <w:r w:rsidRPr="00062801">
        <w:rPr>
          <w:rFonts w:eastAsia="MS PGothic" w:cs="Calibri"/>
          <w:szCs w:val="24"/>
          <w:lang w:val="ja-JP"/>
        </w:rPr>
        <w:t>ユニットが購入済みであり、メディア</w:t>
      </w:r>
      <w:r w:rsidRPr="00062801">
        <w:rPr>
          <w:rFonts w:eastAsia="MS PGothic" w:cs="Calibri"/>
          <w:szCs w:val="24"/>
        </w:rPr>
        <w:t xml:space="preserve"> </w:t>
      </w:r>
      <w:r w:rsidRPr="00062801">
        <w:rPr>
          <w:rFonts w:eastAsia="MS PGothic" w:cs="Calibri"/>
          <w:szCs w:val="24"/>
          <w:lang w:val="ja-JP"/>
        </w:rPr>
        <w:t>サービスに割り当てられている場合に、当該メディア</w:t>
      </w:r>
      <w:r w:rsidRPr="00062801">
        <w:rPr>
          <w:rFonts w:eastAsia="MS PGothic" w:cs="Calibri"/>
          <w:szCs w:val="24"/>
        </w:rPr>
        <w:t xml:space="preserve"> </w:t>
      </w:r>
      <w:r w:rsidRPr="00062801">
        <w:rPr>
          <w:rFonts w:eastAsia="MS PGothic" w:cs="Calibri"/>
          <w:szCs w:val="24"/>
          <w:lang w:val="ja-JP"/>
        </w:rPr>
        <w:t>サービスに関連付けられているお客様の</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アカウントでの、既存のメディア</w:t>
      </w:r>
      <w:r w:rsidRPr="00062801">
        <w:rPr>
          <w:rFonts w:eastAsia="MS PGothic" w:cs="Calibri"/>
          <w:szCs w:val="24"/>
        </w:rPr>
        <w:t xml:space="preserve"> </w:t>
      </w:r>
      <w:r w:rsidRPr="00062801">
        <w:rPr>
          <w:rFonts w:eastAsia="MS PGothic" w:cs="Calibri"/>
          <w:szCs w:val="24"/>
          <w:lang w:val="ja-JP"/>
        </w:rPr>
        <w:t>コンテンツに関するすべての適格な</w:t>
      </w:r>
      <w:r w:rsidRPr="00062801">
        <w:rPr>
          <w:rFonts w:eastAsia="MS PGothic" w:cs="Calibri"/>
          <w:szCs w:val="24"/>
        </w:rPr>
        <w:t xml:space="preserve"> Media Services </w:t>
      </w:r>
      <w:r w:rsidRPr="00062801">
        <w:rPr>
          <w:rFonts w:eastAsia="MS PGothic" w:cs="Calibri"/>
          <w:szCs w:val="24"/>
          <w:lang w:val="ja-JP"/>
        </w:rPr>
        <w:t>要求を意味します。有効な</w:t>
      </w:r>
      <w:r w:rsidRPr="00062801">
        <w:rPr>
          <w:rFonts w:eastAsia="MS PGothic" w:cs="Calibri"/>
          <w:szCs w:val="24"/>
          <w:lang w:val="ja-JP"/>
        </w:rPr>
        <w:t xml:space="preserve"> Media Services </w:t>
      </w:r>
      <w:r w:rsidRPr="00062801">
        <w:rPr>
          <w:rFonts w:eastAsia="MS PGothic" w:cs="Calibri"/>
          <w:szCs w:val="24"/>
          <w:lang w:val="ja-JP"/>
        </w:rPr>
        <w:t>要求には、総スループットが割当帯域幅の</w:t>
      </w:r>
      <w:r w:rsidRPr="00062801">
        <w:rPr>
          <w:rFonts w:eastAsia="MS PGothic" w:cs="Calibri"/>
          <w:szCs w:val="24"/>
          <w:lang w:val="ja-JP"/>
        </w:rPr>
        <w:t xml:space="preserve"> 80% </w:t>
      </w:r>
      <w:r w:rsidRPr="00062801">
        <w:rPr>
          <w:rFonts w:eastAsia="MS PGothic" w:cs="Calibri"/>
          <w:szCs w:val="24"/>
          <w:lang w:val="ja-JP"/>
        </w:rPr>
        <w:t>を超える</w:t>
      </w:r>
      <w:r w:rsidRPr="00062801">
        <w:rPr>
          <w:rFonts w:eastAsia="MS PGothic" w:cs="Calibri"/>
          <w:szCs w:val="24"/>
          <w:lang w:val="ja-JP"/>
        </w:rPr>
        <w:t xml:space="preserve"> Media Services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のうち、ストリーミング</w:t>
      </w:r>
      <w:r w:rsidRPr="00062801">
        <w:rPr>
          <w:rFonts w:eastAsia="MS PGothic" w:cs="Calibri"/>
          <w:szCs w:val="24"/>
        </w:rPr>
        <w:t xml:space="preserve"> </w:t>
      </w:r>
      <w:r w:rsidRPr="00062801">
        <w:rPr>
          <w:rFonts w:eastAsia="MS PGothic" w:cs="Calibri"/>
          <w:szCs w:val="24"/>
          <w:lang w:val="ja-JP"/>
        </w:rPr>
        <w:t>サービスを使用できなかった時間です。ストリーミング</w:t>
      </w:r>
      <w:r w:rsidRPr="00062801">
        <w:rPr>
          <w:rFonts w:eastAsia="MS PGothic" w:cs="Calibri"/>
          <w:szCs w:val="24"/>
          <w:lang w:val="ja-JP"/>
        </w:rPr>
        <w:t xml:space="preserve"> </w:t>
      </w:r>
      <w:r w:rsidRPr="00062801">
        <w:rPr>
          <w:rFonts w:eastAsia="MS PGothic" w:cs="Calibri"/>
          <w:szCs w:val="24"/>
          <w:lang w:val="ja-JP"/>
        </w:rPr>
        <w:t>ユニットに対して行われた有効なすべての</w:t>
      </w:r>
      <w:r w:rsidRPr="00062801">
        <w:rPr>
          <w:rFonts w:eastAsia="MS PGothic" w:cs="Calibri"/>
          <w:szCs w:val="24"/>
          <w:lang w:val="ja-JP"/>
        </w:rPr>
        <w:t xml:space="preserve"> Media Services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コードに終わった場合に、そのストリーミング</w:t>
      </w:r>
      <w:r w:rsidRPr="00062801">
        <w:rPr>
          <w:rFonts w:eastAsia="MS PGothic" w:cs="Calibri"/>
          <w:szCs w:val="24"/>
          <w:lang w:val="ja-JP"/>
        </w:rPr>
        <w:t xml:space="preserve"> </w:t>
      </w:r>
      <w:r w:rsidRPr="00062801">
        <w:rPr>
          <w:rFonts w:eastAsia="MS PGothic" w:cs="Calibri"/>
          <w:szCs w:val="24"/>
          <w:lang w:val="ja-JP"/>
        </w:rPr>
        <w:t>ユニットは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CE1E59" w:rsidRPr="00062801" w:rsidRDefault="00CE1E59" w:rsidP="00C64209">
      <w:pPr>
        <w:pStyle w:val="ProductList-Body"/>
        <w:rPr>
          <w:rFonts w:eastAsia="MS PGothic" w:cs="Calibri"/>
          <w:szCs w:val="24"/>
        </w:rPr>
      </w:pPr>
    </w:p>
    <w:p w:rsidR="003D40B2" w:rsidRPr="00CE1E59" w:rsidRDefault="00EE0D13" w:rsidP="003D40B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EE0D1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8071E" w:rsidRPr="00C1118A" w:rsidRDefault="0028071E" w:rsidP="00C1118A">
      <w:pPr>
        <w:pStyle w:val="ProductList-Offering2Heading"/>
        <w:rPr>
          <w:rStyle w:val="ProductList-Offering2HeadingChar"/>
          <w:lang w:eastAsia="ja-JP"/>
        </w:rPr>
      </w:pPr>
      <w:bookmarkStart w:id="78" w:name="_Toc456907457"/>
      <w:r w:rsidRPr="00C1118A">
        <w:rPr>
          <w:rStyle w:val="ProductList-Offering2HeadingChar"/>
          <w:lang w:eastAsia="ja-JP"/>
        </w:rPr>
        <w:t>Microsoft Cloud App Security</w:t>
      </w:r>
      <w:bookmarkEnd w:id="78"/>
    </w:p>
    <w:p w:rsidR="0028071E" w:rsidRPr="00071121" w:rsidRDefault="0028071E" w:rsidP="0028071E">
      <w:pPr>
        <w:pStyle w:val="ProductList-Body"/>
        <w:rPr>
          <w:rFonts w:eastAsia="MS PGothic"/>
          <w:szCs w:val="24"/>
        </w:rPr>
      </w:pPr>
      <w:r w:rsidRPr="00071121">
        <w:rPr>
          <w:rFonts w:eastAsia="MS PGothic"/>
          <w:b/>
          <w:color w:val="00188F"/>
          <w:szCs w:val="24"/>
          <w:lang w:val="ja-JP"/>
        </w:rPr>
        <w:t>ダウンタイム</w:t>
      </w:r>
      <w:r w:rsidRPr="00071121">
        <w:rPr>
          <w:rFonts w:eastAsia="MS PGothic"/>
          <w:szCs w:val="24"/>
        </w:rPr>
        <w:t xml:space="preserve">: </w:t>
      </w:r>
      <w:r w:rsidRPr="00071121">
        <w:rPr>
          <w:rFonts w:eastAsia="MS PGothic"/>
          <w:szCs w:val="24"/>
          <w:lang w:val="ja-JP"/>
        </w:rPr>
        <w:t>お客様の</w:t>
      </w:r>
      <w:r w:rsidRPr="00071121">
        <w:rPr>
          <w:rFonts w:eastAsia="MS PGothic"/>
          <w:szCs w:val="24"/>
        </w:rPr>
        <w:t xml:space="preserve"> IT </w:t>
      </w:r>
      <w:r w:rsidRPr="00071121">
        <w:rPr>
          <w:rFonts w:eastAsia="MS PGothic"/>
          <w:szCs w:val="24"/>
          <w:lang w:val="ja-JP"/>
        </w:rPr>
        <w:t>管理者またはお客様の登録ユーザーが、適切な資格情報でログオンできない期間です。予定されていたダウンタイムは、年間</w:t>
      </w:r>
      <w:r w:rsidRPr="00071121">
        <w:rPr>
          <w:rFonts w:eastAsia="MS PGothic"/>
          <w:szCs w:val="24"/>
        </w:rPr>
        <w:t xml:space="preserve"> (</w:t>
      </w:r>
      <w:r w:rsidRPr="00071121">
        <w:rPr>
          <w:rFonts w:eastAsia="MS PGothic"/>
          <w:szCs w:val="24"/>
          <w:lang w:val="ja-JP"/>
        </w:rPr>
        <w:t>暦年</w:t>
      </w:r>
      <w:r w:rsidRPr="00071121">
        <w:rPr>
          <w:rFonts w:eastAsia="MS PGothic"/>
          <w:szCs w:val="24"/>
        </w:rPr>
        <w:t xml:space="preserve">) 10 </w:t>
      </w:r>
      <w:r w:rsidRPr="00071121">
        <w:rPr>
          <w:rFonts w:eastAsia="MS PGothic"/>
          <w:szCs w:val="24"/>
          <w:lang w:val="ja-JP"/>
        </w:rPr>
        <w:t>時間を超えないものとします。</w:t>
      </w:r>
    </w:p>
    <w:p w:rsidR="0028071E" w:rsidRPr="00071121" w:rsidRDefault="0028071E" w:rsidP="0028071E">
      <w:pPr>
        <w:pStyle w:val="ProductList-Body"/>
        <w:spacing w:after="40"/>
        <w:rPr>
          <w:rFonts w:eastAsia="MS PGothic"/>
          <w:szCs w:val="24"/>
        </w:rPr>
      </w:pPr>
    </w:p>
    <w:p w:rsidR="0028071E" w:rsidRPr="00071121" w:rsidRDefault="0028071E" w:rsidP="0028071E">
      <w:pPr>
        <w:pStyle w:val="ProductList-Body"/>
        <w:spacing w:after="120"/>
        <w:rPr>
          <w:rFonts w:eastAsia="MS PGothic"/>
          <w:szCs w:val="24"/>
        </w:rPr>
      </w:pPr>
      <w:r w:rsidRPr="00071121">
        <w:rPr>
          <w:rFonts w:eastAsia="MS PGothic"/>
          <w:b/>
          <w:color w:val="00188F"/>
          <w:szCs w:val="24"/>
          <w:lang w:val="ja-JP"/>
        </w:rPr>
        <w:t>月間稼働率</w:t>
      </w:r>
      <w:r w:rsidRPr="00071121">
        <w:rPr>
          <w:rFonts w:eastAsia="MS PGothic"/>
          <w:szCs w:val="24"/>
        </w:rPr>
        <w:t xml:space="preserve">: </w:t>
      </w:r>
      <w:r w:rsidRPr="00071121">
        <w:rPr>
          <w:rFonts w:eastAsia="MS PGothic"/>
          <w:szCs w:val="24"/>
          <w:lang w:val="ja-JP"/>
        </w:rPr>
        <w:t>月間稼働率は次の式を用いて計算されます。</w:t>
      </w:r>
    </w:p>
    <w:p w:rsidR="0028071E" w:rsidRPr="00CE1E59" w:rsidRDefault="00EE0D13" w:rsidP="0028071E">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28071E" w:rsidRPr="00071121" w:rsidRDefault="0028071E" w:rsidP="0028071E">
      <w:pPr>
        <w:pStyle w:val="ProductList-Body"/>
        <w:rPr>
          <w:rFonts w:eastAsia="MS PGothic"/>
          <w:szCs w:val="24"/>
        </w:rPr>
      </w:pPr>
    </w:p>
    <w:p w:rsidR="0028071E" w:rsidRPr="00071121" w:rsidRDefault="0028071E" w:rsidP="0028071E">
      <w:pPr>
        <w:pStyle w:val="ProductList-Body"/>
        <w:rPr>
          <w:rFonts w:eastAsia="MS PGothic"/>
          <w:szCs w:val="24"/>
        </w:rPr>
      </w:pPr>
      <w:r w:rsidRPr="00071121">
        <w:rPr>
          <w:rFonts w:eastAsia="MS PGothic"/>
          <w:szCs w:val="24"/>
          <w:lang w:val="ja-JP"/>
        </w:rPr>
        <w:t>ダウンタイムは、ユーザー時間単位で測定されます。つまり、各月につき、ダウンタイムは、当該月に発生した各インシデントの期間</w:t>
      </w:r>
      <w:r w:rsidRPr="00071121">
        <w:rPr>
          <w:rFonts w:eastAsia="MS PGothic"/>
          <w:szCs w:val="24"/>
          <w:lang w:val="ja-JP"/>
        </w:rPr>
        <w:t xml:space="preserve"> (</w:t>
      </w:r>
      <w:r w:rsidRPr="00071121">
        <w:rPr>
          <w:rFonts w:eastAsia="MS PGothic"/>
          <w:szCs w:val="24"/>
          <w:lang w:val="ja-JP"/>
        </w:rPr>
        <w:t>分</w:t>
      </w:r>
      <w:r w:rsidRPr="00071121">
        <w:rPr>
          <w:rFonts w:eastAsia="MS PGothic"/>
          <w:szCs w:val="24"/>
          <w:lang w:val="ja-JP"/>
        </w:rPr>
        <w:t xml:space="preserve">) </w:t>
      </w:r>
      <w:r w:rsidRPr="00071121">
        <w:rPr>
          <w:rFonts w:eastAsia="MS PGothic"/>
          <w:szCs w:val="24"/>
          <w:lang w:val="ja-JP"/>
        </w:rPr>
        <w:t>の合計に、かかるインシデントの影響を受けたユーザーの数を乗じた時間となります。</w:t>
      </w:r>
    </w:p>
    <w:p w:rsidR="0028071E" w:rsidRPr="00071121" w:rsidRDefault="0028071E" w:rsidP="0028071E">
      <w:pPr>
        <w:pStyle w:val="ProductList-Body"/>
        <w:rPr>
          <w:rFonts w:eastAsia="MS PGothic"/>
          <w:szCs w:val="24"/>
        </w:rPr>
      </w:pPr>
    </w:p>
    <w:p w:rsidR="0028071E" w:rsidRPr="00071121" w:rsidRDefault="0028071E" w:rsidP="0028071E">
      <w:pPr>
        <w:pStyle w:val="ProductList-Body"/>
        <w:keepNext/>
        <w:rPr>
          <w:rFonts w:eastAsia="MS PGothic"/>
          <w:szCs w:val="24"/>
        </w:rPr>
      </w:pPr>
      <w:r w:rsidRPr="00071121">
        <w:rPr>
          <w:rFonts w:eastAsia="MS PGothic"/>
          <w:b/>
          <w:color w:val="00188F"/>
          <w:szCs w:val="24"/>
          <w:lang w:val="ja-JP"/>
        </w:rPr>
        <w:t>サービス</w:t>
      </w:r>
      <w:r w:rsidRPr="00071121">
        <w:rPr>
          <w:rFonts w:eastAsia="MS PGothic"/>
          <w:b/>
          <w:color w:val="00188F"/>
          <w:szCs w:val="24"/>
          <w:lang w:val="ja-JP"/>
        </w:rPr>
        <w:t xml:space="preserve"> </w:t>
      </w:r>
      <w:r w:rsidRPr="00071121">
        <w:rPr>
          <w:rFonts w:eastAsia="MS PGothic"/>
          <w:b/>
          <w:color w:val="00188F"/>
          <w:szCs w:val="24"/>
          <w:lang w:val="ja-JP"/>
        </w:rPr>
        <w:t>クレジット</w:t>
      </w:r>
      <w:r w:rsidRPr="00CA7B68">
        <w:rPr>
          <w:rFonts w:eastAsia="MS PGothic"/>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28071E" w:rsidRPr="007C05C2" w:rsidTr="003B579E">
        <w:trPr>
          <w:tblHeader/>
        </w:trPr>
        <w:tc>
          <w:tcPr>
            <w:tcW w:w="5400" w:type="dxa"/>
            <w:shd w:val="clear" w:color="auto" w:fill="0072C6"/>
            <w:tcMar>
              <w:top w:w="0" w:type="dxa"/>
              <w:left w:w="108" w:type="dxa"/>
              <w:bottom w:w="0" w:type="dxa"/>
              <w:right w:w="108" w:type="dxa"/>
            </w:tcMar>
          </w:tcPr>
          <w:p w:rsidR="0028071E" w:rsidRPr="00071121" w:rsidRDefault="0028071E" w:rsidP="007E2F30">
            <w:pPr>
              <w:pStyle w:val="ProductList-OfferingBody"/>
              <w:spacing w:line="260" w:lineRule="auto"/>
              <w:jc w:val="center"/>
              <w:rPr>
                <w:rFonts w:eastAsia="MS PGothic"/>
                <w:color w:val="FFFFFF" w:themeColor="background1"/>
                <w:szCs w:val="24"/>
              </w:rPr>
            </w:pPr>
            <w:r w:rsidRPr="00071121">
              <w:rPr>
                <w:rFonts w:eastAsia="MS PGothic"/>
                <w:color w:val="FFFFFF" w:themeColor="background1"/>
                <w:szCs w:val="24"/>
                <w:lang w:val="ja-JP"/>
              </w:rPr>
              <w:t>月間稼働率</w:t>
            </w:r>
          </w:p>
        </w:tc>
        <w:tc>
          <w:tcPr>
            <w:tcW w:w="5400" w:type="dxa"/>
            <w:shd w:val="clear" w:color="auto" w:fill="0072C6"/>
            <w:tcMar>
              <w:top w:w="0" w:type="dxa"/>
              <w:left w:w="108" w:type="dxa"/>
              <w:bottom w:w="0" w:type="dxa"/>
              <w:right w:w="108" w:type="dxa"/>
            </w:tcMar>
          </w:tcPr>
          <w:p w:rsidR="0028071E" w:rsidRPr="00071121" w:rsidRDefault="0028071E" w:rsidP="007E2F30">
            <w:pPr>
              <w:pStyle w:val="ProductList-OfferingBody"/>
              <w:spacing w:line="260" w:lineRule="auto"/>
              <w:jc w:val="center"/>
              <w:rPr>
                <w:rFonts w:eastAsia="MS PGothic"/>
                <w:color w:val="FFFFFF" w:themeColor="background1"/>
                <w:szCs w:val="24"/>
              </w:rPr>
            </w:pPr>
            <w:r w:rsidRPr="00071121">
              <w:rPr>
                <w:rFonts w:eastAsia="MS PGothic"/>
                <w:color w:val="FFFFFF" w:themeColor="background1"/>
                <w:szCs w:val="24"/>
                <w:lang w:val="ja-JP"/>
              </w:rPr>
              <w:t>サービス</w:t>
            </w:r>
            <w:r w:rsidRPr="00071121">
              <w:rPr>
                <w:rFonts w:eastAsia="MS PGothic"/>
                <w:color w:val="FFFFFF" w:themeColor="background1"/>
                <w:szCs w:val="24"/>
                <w:lang w:val="ja-JP"/>
              </w:rPr>
              <w:t xml:space="preserve"> </w:t>
            </w:r>
            <w:r w:rsidRPr="00071121">
              <w:rPr>
                <w:rFonts w:eastAsia="MS PGothic"/>
                <w:color w:val="FFFFFF" w:themeColor="background1"/>
                <w:szCs w:val="24"/>
                <w:lang w:val="ja-JP"/>
              </w:rPr>
              <w:t>クレジット</w:t>
            </w:r>
          </w:p>
        </w:tc>
      </w:tr>
      <w:tr w:rsidR="0028071E" w:rsidRPr="007C05C2" w:rsidTr="003B579E">
        <w:tc>
          <w:tcPr>
            <w:tcW w:w="5400" w:type="dxa"/>
            <w:tcMar>
              <w:top w:w="0" w:type="dxa"/>
              <w:left w:w="108" w:type="dxa"/>
              <w:bottom w:w="0" w:type="dxa"/>
              <w:right w:w="108" w:type="dxa"/>
            </w:tcMar>
          </w:tcPr>
          <w:p w:rsidR="0028071E" w:rsidRPr="00071121" w:rsidRDefault="0028071E" w:rsidP="007E2F30">
            <w:pPr>
              <w:pStyle w:val="ProductList-OfferingBody"/>
              <w:spacing w:line="252" w:lineRule="auto"/>
              <w:jc w:val="center"/>
              <w:rPr>
                <w:rFonts w:eastAsia="MS PGothic"/>
                <w:szCs w:val="24"/>
              </w:rPr>
            </w:pPr>
            <w:r w:rsidRPr="00071121">
              <w:rPr>
                <w:rFonts w:eastAsia="MS PGothic"/>
                <w:szCs w:val="24"/>
              </w:rPr>
              <w:t>99.9%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28071E" w:rsidRPr="00071121" w:rsidRDefault="0028071E" w:rsidP="007E2F30">
            <w:pPr>
              <w:pStyle w:val="ProductList-OfferingBody"/>
              <w:spacing w:line="252" w:lineRule="auto"/>
              <w:jc w:val="center"/>
              <w:rPr>
                <w:rFonts w:eastAsia="MS PGothic"/>
                <w:szCs w:val="24"/>
              </w:rPr>
            </w:pPr>
            <w:r w:rsidRPr="00071121">
              <w:rPr>
                <w:rFonts w:eastAsia="MS PGothic"/>
                <w:szCs w:val="24"/>
              </w:rPr>
              <w:t>10%</w:t>
            </w:r>
          </w:p>
        </w:tc>
      </w:tr>
      <w:tr w:rsidR="0028071E" w:rsidRPr="007C05C2" w:rsidTr="003B579E">
        <w:tc>
          <w:tcPr>
            <w:tcW w:w="5400" w:type="dxa"/>
            <w:tcMar>
              <w:top w:w="0" w:type="dxa"/>
              <w:left w:w="108" w:type="dxa"/>
              <w:bottom w:w="0" w:type="dxa"/>
              <w:right w:w="108" w:type="dxa"/>
            </w:tcMar>
          </w:tcPr>
          <w:p w:rsidR="0028071E" w:rsidRPr="00071121" w:rsidRDefault="0028071E" w:rsidP="007E2F30">
            <w:pPr>
              <w:pStyle w:val="ProductList-OfferingBody"/>
              <w:spacing w:line="252" w:lineRule="auto"/>
              <w:jc w:val="center"/>
              <w:rPr>
                <w:rFonts w:eastAsia="MS PGothic"/>
                <w:szCs w:val="24"/>
              </w:rPr>
            </w:pPr>
            <w:r w:rsidRPr="00071121">
              <w:rPr>
                <w:rFonts w:eastAsia="MS PGothic"/>
                <w:szCs w:val="24"/>
              </w:rPr>
              <w:t>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28071E" w:rsidRPr="00071121" w:rsidRDefault="0028071E" w:rsidP="007E2F30">
            <w:pPr>
              <w:pStyle w:val="ProductList-OfferingBody"/>
              <w:spacing w:line="252" w:lineRule="auto"/>
              <w:jc w:val="center"/>
              <w:rPr>
                <w:rFonts w:eastAsia="MS PGothic"/>
                <w:szCs w:val="24"/>
              </w:rPr>
            </w:pPr>
            <w:r w:rsidRPr="00071121">
              <w:rPr>
                <w:rFonts w:eastAsia="MS PGothic"/>
                <w:szCs w:val="24"/>
              </w:rPr>
              <w:t>25%</w:t>
            </w:r>
          </w:p>
        </w:tc>
      </w:tr>
    </w:tbl>
    <w:p w:rsidR="0028071E" w:rsidRPr="00071121" w:rsidRDefault="0028071E" w:rsidP="0028071E">
      <w:pPr>
        <w:pStyle w:val="ProductList-Body"/>
        <w:spacing w:after="40"/>
        <w:rPr>
          <w:rFonts w:eastAsia="MS PGothic"/>
          <w:szCs w:val="24"/>
        </w:rPr>
      </w:pPr>
    </w:p>
    <w:p w:rsidR="0028071E" w:rsidRPr="00071121" w:rsidRDefault="0028071E" w:rsidP="0028071E">
      <w:pPr>
        <w:pStyle w:val="ProductList-Body"/>
        <w:spacing w:after="40"/>
        <w:rPr>
          <w:rFonts w:eastAsia="MS PGothic"/>
          <w:szCs w:val="24"/>
        </w:rPr>
      </w:pPr>
      <w:r w:rsidRPr="00071121">
        <w:rPr>
          <w:rFonts w:eastAsia="MS PGothic"/>
          <w:b/>
          <w:color w:val="00188F"/>
          <w:szCs w:val="24"/>
          <w:lang w:val="ja-JP"/>
        </w:rPr>
        <w:t>サービス</w:t>
      </w:r>
      <w:r w:rsidRPr="00071121">
        <w:rPr>
          <w:rFonts w:eastAsia="MS PGothic"/>
          <w:b/>
          <w:color w:val="00188F"/>
          <w:szCs w:val="24"/>
        </w:rPr>
        <w:t xml:space="preserve"> </w:t>
      </w:r>
      <w:r w:rsidRPr="00071121">
        <w:rPr>
          <w:rFonts w:eastAsia="MS PGothic"/>
          <w:b/>
          <w:color w:val="00188F"/>
          <w:szCs w:val="24"/>
          <w:lang w:val="ja-JP"/>
        </w:rPr>
        <w:t>レベルの例外</w:t>
      </w:r>
      <w:r w:rsidRPr="00071121">
        <w:rPr>
          <w:rFonts w:eastAsia="MS PGothic"/>
          <w:szCs w:val="24"/>
        </w:rPr>
        <w:t xml:space="preserve">: </w:t>
      </w:r>
      <w:r w:rsidRPr="00071121">
        <w:rPr>
          <w:rFonts w:eastAsia="MS PGothic"/>
          <w:szCs w:val="24"/>
          <w:lang w:val="ja-JP"/>
        </w:rPr>
        <w:t>このサービス</w:t>
      </w:r>
      <w:r w:rsidRPr="00071121">
        <w:rPr>
          <w:rFonts w:eastAsia="MS PGothic"/>
          <w:szCs w:val="24"/>
        </w:rPr>
        <w:t xml:space="preserve"> </w:t>
      </w:r>
      <w:r w:rsidRPr="00071121">
        <w:rPr>
          <w:rFonts w:eastAsia="MS PGothic"/>
          <w:szCs w:val="24"/>
          <w:lang w:val="ja-JP"/>
        </w:rPr>
        <w:t>レベルは、以下には適用されません。</w:t>
      </w:r>
      <w:r w:rsidRPr="00071121">
        <w:rPr>
          <w:rFonts w:eastAsia="MS PGothic"/>
          <w:szCs w:val="24"/>
        </w:rPr>
        <w:t xml:space="preserve">(i) </w:t>
      </w:r>
      <w:r w:rsidRPr="00071121">
        <w:rPr>
          <w:rFonts w:eastAsia="MS PGothic"/>
          <w:szCs w:val="24"/>
          <w:lang w:val="ja-JP"/>
        </w:rPr>
        <w:t>本サービスのサブスクリプションの一部としてライセンスを取得したオンプレミス</w:t>
      </w:r>
      <w:r w:rsidRPr="00071121">
        <w:rPr>
          <w:rFonts w:eastAsia="MS PGothic"/>
          <w:szCs w:val="24"/>
        </w:rPr>
        <w:t xml:space="preserve"> </w:t>
      </w:r>
      <w:r w:rsidRPr="00071121">
        <w:rPr>
          <w:rFonts w:eastAsia="MS PGothic"/>
          <w:szCs w:val="24"/>
          <w:lang w:val="ja-JP"/>
        </w:rPr>
        <w:t>ソフトウェア、または</w:t>
      </w:r>
      <w:r w:rsidRPr="00071121">
        <w:rPr>
          <w:rFonts w:eastAsia="MS PGothic"/>
          <w:szCs w:val="24"/>
        </w:rPr>
        <w:t xml:space="preserve"> (ii) </w:t>
      </w:r>
      <w:r w:rsidRPr="00071121">
        <w:rPr>
          <w:rFonts w:eastAsia="MS PGothic"/>
          <w:szCs w:val="24"/>
          <w:lang w:val="ja-JP"/>
        </w:rPr>
        <w:t>本サービスのサブスクリプションの一部としてライセンスを取得したサービスに対し、</w:t>
      </w:r>
      <w:r w:rsidRPr="00071121">
        <w:rPr>
          <w:rFonts w:eastAsia="MS PGothic"/>
          <w:szCs w:val="24"/>
        </w:rPr>
        <w:t>API (</w:t>
      </w:r>
      <w:r w:rsidRPr="00071121">
        <w:rPr>
          <w:rFonts w:eastAsia="MS PGothic"/>
          <w:szCs w:val="24"/>
          <w:lang w:val="ja-JP"/>
        </w:rPr>
        <w:t>アプリケーション</w:t>
      </w:r>
      <w:r w:rsidRPr="00071121">
        <w:rPr>
          <w:rFonts w:eastAsia="MS PGothic"/>
          <w:szCs w:val="24"/>
        </w:rPr>
        <w:t xml:space="preserve"> </w:t>
      </w:r>
      <w:r w:rsidRPr="00071121">
        <w:rPr>
          <w:rFonts w:eastAsia="MS PGothic"/>
          <w:szCs w:val="24"/>
          <w:lang w:val="ja-JP"/>
        </w:rPr>
        <w:t>プログラミング</w:t>
      </w:r>
      <w:r w:rsidRPr="00071121">
        <w:rPr>
          <w:rFonts w:eastAsia="MS PGothic"/>
          <w:szCs w:val="24"/>
        </w:rPr>
        <w:t xml:space="preserve"> </w:t>
      </w:r>
      <w:r w:rsidRPr="00071121">
        <w:rPr>
          <w:rFonts w:eastAsia="MS PGothic"/>
          <w:szCs w:val="24"/>
          <w:lang w:val="ja-JP"/>
        </w:rPr>
        <w:t>インターフェイス</w:t>
      </w:r>
      <w:r w:rsidRPr="00071121">
        <w:rPr>
          <w:rFonts w:eastAsia="MS PGothic"/>
          <w:szCs w:val="24"/>
        </w:rPr>
        <w:t xml:space="preserve">) </w:t>
      </w:r>
      <w:r w:rsidRPr="00071121">
        <w:rPr>
          <w:rFonts w:eastAsia="MS PGothic"/>
          <w:szCs w:val="24"/>
          <w:lang w:val="ja-JP"/>
        </w:rPr>
        <w:t>を介して更新プログラムを提供するインターネット</w:t>
      </w:r>
      <w:r w:rsidRPr="00071121">
        <w:rPr>
          <w:rFonts w:eastAsia="MS PGothic"/>
          <w:szCs w:val="24"/>
        </w:rPr>
        <w:t xml:space="preserve"> </w:t>
      </w:r>
      <w:r w:rsidRPr="00071121">
        <w:rPr>
          <w:rFonts w:eastAsia="MS PGothic"/>
          <w:szCs w:val="24"/>
          <w:lang w:val="ja-JP"/>
        </w:rPr>
        <w:t>ベースのサービス</w:t>
      </w:r>
      <w:r w:rsidRPr="00071121">
        <w:rPr>
          <w:rFonts w:eastAsia="MS PGothic"/>
          <w:szCs w:val="24"/>
        </w:rPr>
        <w:t xml:space="preserve"> (Microsoft Cloud App Security </w:t>
      </w:r>
      <w:r w:rsidRPr="00071121">
        <w:rPr>
          <w:rFonts w:eastAsia="MS PGothic"/>
          <w:szCs w:val="24"/>
          <w:lang w:val="ja-JP"/>
        </w:rPr>
        <w:t>を除</w:t>
      </w:r>
      <w:proofErr w:type="gramStart"/>
      <w:r w:rsidRPr="00071121">
        <w:rPr>
          <w:rFonts w:eastAsia="MS PGothic"/>
          <w:szCs w:val="24"/>
          <w:lang w:val="ja-JP"/>
        </w:rPr>
        <w:t>く</w:t>
      </w:r>
      <w:r w:rsidRPr="00071121">
        <w:rPr>
          <w:rFonts w:eastAsia="MS PGothic"/>
          <w:szCs w:val="24"/>
        </w:rPr>
        <w:t>)</w:t>
      </w:r>
      <w:r w:rsidRPr="00071121">
        <w:rPr>
          <w:rFonts w:eastAsia="MS PGothic"/>
          <w:szCs w:val="24"/>
          <w:lang w:val="ja-JP"/>
        </w:rPr>
        <w:t>。</w:t>
      </w:r>
      <w:proofErr w:type="gramEnd"/>
    </w:p>
    <w:p w:rsidR="0028071E" w:rsidRPr="00071121" w:rsidRDefault="00EE0D13" w:rsidP="0028071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8071E" w:rsidRPr="00071121">
          <w:rPr>
            <w:rStyle w:val="Hyperlink"/>
            <w:rFonts w:eastAsia="MS PGothic"/>
            <w:sz w:val="16"/>
            <w:szCs w:val="24"/>
            <w:lang w:val="ja-JP"/>
          </w:rPr>
          <w:t>目次</w:t>
        </w:r>
      </w:hyperlink>
      <w:r w:rsidR="0028071E" w:rsidRPr="00071121">
        <w:rPr>
          <w:rFonts w:eastAsia="MS PGothic"/>
          <w:sz w:val="14"/>
          <w:szCs w:val="24"/>
          <w:lang w:val="ja-JP"/>
        </w:rPr>
        <w:t xml:space="preserve"> / </w:t>
      </w:r>
      <w:hyperlink w:anchor="Definitions" w:history="1">
        <w:r w:rsidR="0028071E" w:rsidRPr="00071121">
          <w:rPr>
            <w:rStyle w:val="Hyperlink"/>
            <w:rFonts w:eastAsia="MS PGothic"/>
            <w:sz w:val="16"/>
            <w:szCs w:val="24"/>
            <w:lang w:val="ja-JP"/>
          </w:rPr>
          <w:t>定義</w:t>
        </w:r>
      </w:hyperlink>
    </w:p>
    <w:p w:rsidR="001C4F87" w:rsidRPr="001C4F87" w:rsidRDefault="001C4F87" w:rsidP="00CE1E59">
      <w:pPr>
        <w:pStyle w:val="ProductList-Offering2Heading"/>
        <w:keepNext/>
        <w:rPr>
          <w:rStyle w:val="ProductList-Offering2HeadingChar"/>
          <w:lang w:eastAsia="ja-JP"/>
        </w:rPr>
      </w:pPr>
      <w:bookmarkStart w:id="79" w:name="_Toc456907458"/>
      <w:r w:rsidRPr="001C4F87">
        <w:rPr>
          <w:rStyle w:val="ProductList-Offering2HeadingChar"/>
          <w:lang w:eastAsia="ja-JP"/>
        </w:rPr>
        <w:lastRenderedPageBreak/>
        <w:t>Mobile Engagement</w:t>
      </w:r>
      <w:bookmarkEnd w:id="79"/>
    </w:p>
    <w:p w:rsidR="001C4F87" w:rsidRPr="001C4F87" w:rsidRDefault="001C4F87" w:rsidP="00CE1E59">
      <w:pPr>
        <w:pStyle w:val="ProductList-Body"/>
        <w:keepNext/>
        <w:rPr>
          <w:rFonts w:eastAsia="MS PGothic" w:cs="Calibri"/>
          <w:szCs w:val="24"/>
        </w:rPr>
      </w:pPr>
      <w:r w:rsidRPr="001C4F87">
        <w:rPr>
          <w:rFonts w:eastAsia="MS PGothic" w:cs="Calibri"/>
          <w:b/>
          <w:color w:val="00188F"/>
          <w:szCs w:val="24"/>
          <w:lang w:val="ja-JP"/>
        </w:rPr>
        <w:t>用語の追加定義</w:t>
      </w:r>
      <w:r w:rsidRPr="001C4F87">
        <w:rPr>
          <w:rFonts w:eastAsia="MS PGothic" w:cs="Calibri"/>
          <w:b/>
          <w:color w:val="00188F"/>
          <w:szCs w:val="24"/>
          <w:lang w:val="ja-JP"/>
        </w:rPr>
        <w:t>:</w:t>
      </w:r>
    </w:p>
    <w:p w:rsidR="001C4F87" w:rsidRPr="001C4F87" w:rsidRDefault="001C4F87" w:rsidP="001C4F87">
      <w:pPr>
        <w:pStyle w:val="ProductList-Body"/>
        <w:spacing w:after="40"/>
        <w:rPr>
          <w:rFonts w:eastAsia="MS PGothic" w:cs="Calibri"/>
          <w:szCs w:val="24"/>
        </w:rPr>
      </w:pPr>
      <w:r w:rsidRPr="001C4F87">
        <w:rPr>
          <w:rFonts w:eastAsia="MS PGothic" w:cs="Calibri"/>
          <w:szCs w:val="24"/>
        </w:rPr>
        <w:t xml:space="preserve">1 </w:t>
      </w:r>
      <w:r w:rsidRPr="001C4F87">
        <w:rPr>
          <w:rFonts w:eastAsia="MS PGothic" w:cs="Calibri"/>
          <w:szCs w:val="24"/>
          <w:lang w:val="ja-JP"/>
        </w:rPr>
        <w:t>請求月間における「</w:t>
      </w:r>
      <w:r w:rsidRPr="001C4F87">
        <w:rPr>
          <w:rFonts w:eastAsia="MS PGothic" w:cs="Calibri"/>
          <w:b/>
          <w:color w:val="00188F"/>
          <w:szCs w:val="24"/>
          <w:lang w:val="ja-JP"/>
        </w:rPr>
        <w:t>平均エラー率</w:t>
      </w:r>
      <w:r w:rsidRPr="001C4F87">
        <w:rPr>
          <w:rFonts w:eastAsia="MS PGothic" w:cs="Calibri"/>
          <w:szCs w:val="24"/>
          <w:lang w:val="ja-JP"/>
        </w:rPr>
        <w:t>」とは、その請求月における各時間のエラー率の合計を、その請求月の合計時間数で割った値です。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エラー率</w:t>
      </w:r>
      <w:r w:rsidRPr="001C4F87">
        <w:rPr>
          <w:rFonts w:eastAsia="MS PGothic" w:cs="Calibri"/>
          <w:szCs w:val="24"/>
          <w:lang w:val="ja-JP"/>
        </w:rPr>
        <w:t>」とは、所定の</w:t>
      </w:r>
      <w:r w:rsidRPr="001C4F87">
        <w:rPr>
          <w:rFonts w:eastAsia="MS PGothic" w:cs="Calibri"/>
          <w:szCs w:val="24"/>
        </w:rPr>
        <w:t xml:space="preserve"> 1 </w:t>
      </w:r>
      <w:r w:rsidRPr="001C4F87">
        <w:rPr>
          <w:rFonts w:eastAsia="MS PGothic" w:cs="Calibri"/>
          <w:szCs w:val="24"/>
          <w:lang w:val="ja-JP"/>
        </w:rPr>
        <w:t>時間に失敗した要求の総数を要求総数で割った値です。所定の</w:t>
      </w:r>
      <w:r w:rsidRPr="001C4F87">
        <w:rPr>
          <w:rFonts w:eastAsia="MS PGothic" w:cs="Calibri"/>
          <w:szCs w:val="24"/>
        </w:rPr>
        <w:t xml:space="preserve"> 1 </w:t>
      </w:r>
      <w:r w:rsidRPr="001C4F87">
        <w:rPr>
          <w:rFonts w:eastAsia="MS PGothic" w:cs="Calibri"/>
          <w:szCs w:val="24"/>
          <w:lang w:val="ja-JP"/>
        </w:rPr>
        <w:t>時間における要求総数が</w:t>
      </w:r>
      <w:r w:rsidRPr="001C4F87">
        <w:rPr>
          <w:rFonts w:eastAsia="MS PGothic" w:cs="Calibri"/>
          <w:szCs w:val="24"/>
        </w:rPr>
        <w:t xml:space="preserve"> 0 </w:t>
      </w:r>
      <w:r w:rsidRPr="001C4F87">
        <w:rPr>
          <w:rFonts w:eastAsia="MS PGothic" w:cs="Calibri"/>
          <w:szCs w:val="24"/>
          <w:lang w:val="ja-JP"/>
        </w:rPr>
        <w:t>である場合、その期間のエラー率は</w:t>
      </w:r>
      <w:r w:rsidRPr="001C4F87">
        <w:rPr>
          <w:rFonts w:eastAsia="MS PGothic" w:cs="Calibri"/>
          <w:szCs w:val="24"/>
        </w:rPr>
        <w:t xml:space="preserve"> 0% </w:t>
      </w:r>
      <w:r w:rsidRPr="001C4F87">
        <w:rPr>
          <w:rFonts w:eastAsia="MS PGothic" w:cs="Calibri"/>
          <w:szCs w:val="24"/>
          <w:lang w:val="ja-JP"/>
        </w:rPr>
        <w:t>となります。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除外される要求</w:t>
      </w:r>
      <w:r w:rsidRPr="001C4F87">
        <w:rPr>
          <w:rFonts w:eastAsia="MS PGothic" w:cs="Calibri"/>
          <w:szCs w:val="24"/>
          <w:lang w:val="ja-JP"/>
        </w:rPr>
        <w:t>」とは、</w:t>
      </w:r>
      <w:r w:rsidRPr="001C4F87">
        <w:rPr>
          <w:rFonts w:eastAsia="MS PGothic" w:cs="Calibri"/>
          <w:szCs w:val="24"/>
        </w:rPr>
        <w:t xml:space="preserve">HTTP 408 </w:t>
      </w:r>
      <w:r w:rsidRPr="001C4F87">
        <w:rPr>
          <w:rFonts w:eastAsia="MS PGothic" w:cs="Calibri"/>
          <w:szCs w:val="24"/>
          <w:lang w:val="ja-JP"/>
        </w:rPr>
        <w:t>状態コード以外の</w:t>
      </w:r>
      <w:r w:rsidRPr="001C4F87">
        <w:rPr>
          <w:rFonts w:eastAsia="MS PGothic" w:cs="Calibri"/>
          <w:szCs w:val="24"/>
        </w:rPr>
        <w:t xml:space="preserve"> HTTP 4xx </w:t>
      </w:r>
      <w:r w:rsidRPr="001C4F87">
        <w:rPr>
          <w:rFonts w:eastAsia="MS PGothic" w:cs="Calibri"/>
          <w:szCs w:val="24"/>
          <w:lang w:val="ja-JP"/>
        </w:rPr>
        <w:t>状態コードに終わった</w:t>
      </w:r>
      <w:r w:rsidRPr="001C4F87">
        <w:rPr>
          <w:rFonts w:eastAsia="MS PGothic" w:cs="Calibri"/>
          <w:szCs w:val="24"/>
        </w:rPr>
        <w:t xml:space="preserve"> REST API </w:t>
      </w:r>
      <w:r w:rsidRPr="001C4F87">
        <w:rPr>
          <w:rFonts w:eastAsia="MS PGothic" w:cs="Calibri"/>
          <w:szCs w:val="24"/>
          <w:lang w:val="ja-JP"/>
        </w:rPr>
        <w:t>要求のセットです。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失敗した要求</w:t>
      </w:r>
      <w:r w:rsidRPr="001C4F87">
        <w:rPr>
          <w:rFonts w:eastAsia="MS PGothic" w:cs="Calibri"/>
          <w:szCs w:val="24"/>
          <w:lang w:val="ja-JP"/>
        </w:rPr>
        <w:t>」とは、要求総数のうち、エラー</w:t>
      </w:r>
      <w:r w:rsidRPr="001C4F87">
        <w:rPr>
          <w:rFonts w:eastAsia="MS PGothic" w:cs="Calibri"/>
          <w:szCs w:val="24"/>
        </w:rPr>
        <w:t xml:space="preserve"> </w:t>
      </w:r>
      <w:r w:rsidRPr="001C4F87">
        <w:rPr>
          <w:rFonts w:eastAsia="MS PGothic" w:cs="Calibri"/>
          <w:szCs w:val="24"/>
          <w:lang w:val="ja-JP"/>
        </w:rPr>
        <w:t>コードもしくは</w:t>
      </w:r>
      <w:r w:rsidRPr="001C4F87">
        <w:rPr>
          <w:rFonts w:eastAsia="MS PGothic" w:cs="Calibri"/>
          <w:szCs w:val="24"/>
        </w:rPr>
        <w:t xml:space="preserve"> HTTP 408 </w:t>
      </w:r>
      <w:r w:rsidRPr="001C4F87">
        <w:rPr>
          <w:rFonts w:eastAsia="MS PGothic" w:cs="Calibri"/>
          <w:szCs w:val="24"/>
          <w:lang w:val="ja-JP"/>
        </w:rPr>
        <w:t>状態コードを返した、または</w:t>
      </w:r>
      <w:r w:rsidRPr="001C4F87">
        <w:rPr>
          <w:rFonts w:eastAsia="MS PGothic" w:cs="Calibri"/>
          <w:szCs w:val="24"/>
        </w:rPr>
        <w:t xml:space="preserve"> 30 </w:t>
      </w:r>
      <w:r w:rsidRPr="001C4F87">
        <w:rPr>
          <w:rFonts w:eastAsia="MS PGothic" w:cs="Calibri"/>
          <w:szCs w:val="24"/>
          <w:lang w:val="ja-JP"/>
        </w:rPr>
        <w:t>秒以内に成功コードを返さなかったすべての要求のセットです。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rPr>
        <w:t xml:space="preserve">Mobile Engagement </w:t>
      </w:r>
      <w:r w:rsidRPr="001C4F87">
        <w:rPr>
          <w:rFonts w:eastAsia="MS PGothic" w:cs="Calibri"/>
          <w:b/>
          <w:color w:val="00188F"/>
          <w:szCs w:val="24"/>
          <w:lang w:val="ja-JP"/>
        </w:rPr>
        <w:t>アプリケーション</w:t>
      </w:r>
      <w:r w:rsidRPr="001C4F87">
        <w:rPr>
          <w:rFonts w:eastAsia="MS PGothic" w:cs="Calibri"/>
          <w:szCs w:val="24"/>
          <w:lang w:val="ja-JP"/>
        </w:rPr>
        <w:t>」とは、</w:t>
      </w:r>
      <w:r w:rsidRPr="001C4F87">
        <w:rPr>
          <w:rFonts w:eastAsia="MS PGothic" w:cs="Calibri"/>
          <w:szCs w:val="24"/>
        </w:rPr>
        <w:t xml:space="preserve">Azure Mobile Engagement </w:t>
      </w:r>
      <w:r w:rsidRPr="001C4F87">
        <w:rPr>
          <w:rFonts w:eastAsia="MS PGothic" w:cs="Calibri"/>
          <w:szCs w:val="24"/>
          <w:lang w:val="ja-JP"/>
        </w:rPr>
        <w:t>サービスのインスタンスです。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要求総数</w:t>
      </w:r>
      <w:r w:rsidRPr="001C4F87">
        <w:rPr>
          <w:rFonts w:eastAsia="MS PGothic" w:cs="Calibri"/>
          <w:szCs w:val="24"/>
          <w:lang w:val="ja-JP"/>
        </w:rPr>
        <w:t>」とは、所定の</w:t>
      </w:r>
      <w:r w:rsidRPr="001C4F87">
        <w:rPr>
          <w:rFonts w:eastAsia="MS PGothic" w:cs="Calibri"/>
          <w:szCs w:val="24"/>
        </w:rPr>
        <w:t xml:space="preserve"> Azure </w:t>
      </w:r>
      <w:r w:rsidRPr="001C4F87">
        <w:rPr>
          <w:rFonts w:eastAsia="MS PGothic" w:cs="Calibri"/>
          <w:szCs w:val="24"/>
          <w:lang w:val="ja-JP"/>
        </w:rPr>
        <w:t>サブスクリプションにおいて</w:t>
      </w:r>
      <w:r w:rsidRPr="001C4F87">
        <w:rPr>
          <w:rFonts w:eastAsia="MS PGothic" w:cs="Calibri"/>
          <w:szCs w:val="24"/>
        </w:rPr>
        <w:t xml:space="preserve"> 1 </w:t>
      </w:r>
      <w:r w:rsidRPr="001C4F87">
        <w:rPr>
          <w:rFonts w:eastAsia="MS PGothic" w:cs="Calibri"/>
          <w:szCs w:val="24"/>
          <w:lang w:val="ja-JP"/>
        </w:rPr>
        <w:t>請求月間に</w:t>
      </w:r>
      <w:r w:rsidRPr="001C4F87">
        <w:rPr>
          <w:rFonts w:eastAsia="MS PGothic" w:cs="Calibri"/>
          <w:szCs w:val="24"/>
        </w:rPr>
        <w:t xml:space="preserve"> Mobile Engagement </w:t>
      </w:r>
      <w:r w:rsidRPr="001C4F87">
        <w:rPr>
          <w:rFonts w:eastAsia="MS PGothic" w:cs="Calibri"/>
          <w:szCs w:val="24"/>
          <w:lang w:val="ja-JP"/>
        </w:rPr>
        <w:t>アプリケーションに対して行われた、除外される要求を除く、認証された</w:t>
      </w:r>
      <w:r w:rsidRPr="001C4F87">
        <w:rPr>
          <w:rFonts w:eastAsia="MS PGothic" w:cs="Calibri"/>
          <w:szCs w:val="24"/>
        </w:rPr>
        <w:t xml:space="preserve"> REST API </w:t>
      </w:r>
      <w:r w:rsidRPr="001C4F87">
        <w:rPr>
          <w:rFonts w:eastAsia="MS PGothic" w:cs="Calibri"/>
          <w:szCs w:val="24"/>
          <w:lang w:val="ja-JP"/>
        </w:rPr>
        <w:t>要求の総数です。</w:t>
      </w:r>
    </w:p>
    <w:p w:rsidR="001C4F87" w:rsidRPr="001C4F87" w:rsidRDefault="001C4F87" w:rsidP="001C4F87">
      <w:pPr>
        <w:pStyle w:val="ProductList-Body"/>
        <w:spacing w:after="40"/>
        <w:rPr>
          <w:rFonts w:eastAsia="MS PGothic" w:cs="Calibri"/>
          <w:szCs w:val="24"/>
        </w:rPr>
      </w:pPr>
    </w:p>
    <w:p w:rsidR="001C4F87" w:rsidRPr="001C4F87" w:rsidRDefault="001C4F87" w:rsidP="001C4F87">
      <w:pPr>
        <w:pStyle w:val="ProductList-Body"/>
        <w:spacing w:after="120"/>
        <w:rPr>
          <w:rFonts w:eastAsia="MS PGothic" w:cs="Calibri"/>
        </w:rPr>
      </w:pPr>
      <w:r w:rsidRPr="001C4F87">
        <w:rPr>
          <w:rFonts w:eastAsia="MS PGothic" w:cs="Calibri"/>
          <w:b/>
          <w:color w:val="00188F"/>
          <w:szCs w:val="24"/>
          <w:lang w:val="ja-JP"/>
        </w:rPr>
        <w:t>月間稼働率</w:t>
      </w:r>
      <w:r w:rsidRPr="001C4F87">
        <w:rPr>
          <w:rFonts w:eastAsia="MS PGothic" w:cs="Calibri"/>
          <w:b/>
          <w:color w:val="00188F"/>
          <w:szCs w:val="24"/>
          <w:lang w:val="ja-JP"/>
        </w:rPr>
        <w:t>:</w:t>
      </w:r>
      <w:r w:rsidRPr="001C4F87">
        <w:rPr>
          <w:rFonts w:eastAsia="MS PGothic" w:cs="Calibri"/>
          <w:szCs w:val="24"/>
        </w:rPr>
        <w:t xml:space="preserve"> </w:t>
      </w:r>
      <w:r w:rsidRPr="001C4F87">
        <w:rPr>
          <w:rFonts w:eastAsia="MS PGothic" w:cs="Calibri"/>
          <w:szCs w:val="24"/>
          <w:lang w:val="ja-JP"/>
        </w:rPr>
        <w:t>月間稼働率は次の式を用いて計算されます。</w:t>
      </w:r>
    </w:p>
    <w:p w:rsidR="001C4F87" w:rsidRPr="00CE1E59" w:rsidRDefault="00CE1E59" w:rsidP="001C4F87">
      <w:pPr>
        <w:pStyle w:val="ProductList-Body"/>
        <w:spacing w:after="40"/>
        <w:ind w:left="360" w:firstLine="360"/>
        <w:rPr>
          <w:rFonts w:ascii="Arial" w:eastAsia="MS PGothic" w:hAnsi="Arial"/>
          <w:i/>
        </w:rPr>
      </w:pPr>
      <m:oMathPara>
        <m:oMath>
          <m:r>
            <w:rPr>
              <w:rFonts w:ascii="Cambria Math" w:eastAsia="MS PGothic" w:hAnsi="Cambria Math"/>
              <w:color w:val="000000" w:themeColor="text1"/>
              <w:szCs w:val="18"/>
            </w:rPr>
            <m:t>100%-</m:t>
          </m:r>
          <m:r>
            <w:rPr>
              <w:rFonts w:ascii="Cambria Math" w:eastAsia="MS PGothic" w:hAnsi="Cambria Math"/>
              <w:color w:val="000000" w:themeColor="text1"/>
              <w:szCs w:val="18"/>
            </w:rPr>
            <m:t>平均エラー率</m:t>
          </m:r>
        </m:oMath>
      </m:oMathPara>
    </w:p>
    <w:p w:rsidR="001C4F87" w:rsidRDefault="001C4F87" w:rsidP="001C4F87">
      <w:pPr>
        <w:pStyle w:val="ProductList-Body"/>
        <w:rPr>
          <w:rFonts w:eastAsia="MS PGothic" w:cs="Calibri"/>
          <w:b/>
          <w:color w:val="00188F"/>
          <w:szCs w:val="24"/>
          <w:lang w:val="ja-JP"/>
        </w:rPr>
      </w:pPr>
      <w:r w:rsidRPr="001C4F87">
        <w:rPr>
          <w:rFonts w:eastAsia="MS PGothic" w:cs="Calibri"/>
          <w:b/>
          <w:color w:val="00188F"/>
          <w:szCs w:val="24"/>
          <w:lang w:val="ja-JP"/>
        </w:rPr>
        <w:t>サービス</w:t>
      </w:r>
      <w:r w:rsidRPr="001C4F87">
        <w:rPr>
          <w:rFonts w:eastAsia="MS PGothic" w:cs="Calibri"/>
          <w:b/>
          <w:color w:val="00188F"/>
          <w:szCs w:val="24"/>
          <w:lang w:val="ja-JP"/>
        </w:rPr>
        <w:t xml:space="preserve"> </w:t>
      </w:r>
      <w:r w:rsidRPr="001C4F87">
        <w:rPr>
          <w:rFonts w:eastAsia="MS PGothic" w:cs="Calibri"/>
          <w:b/>
          <w:color w:val="00188F"/>
          <w:szCs w:val="24"/>
          <w:lang w:val="ja-JP"/>
        </w:rPr>
        <w:t>クレジット</w:t>
      </w:r>
      <w:r w:rsidRPr="001C4F87">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1C4F87" w:rsidRPr="007C05C2" w:rsidTr="003B579E">
        <w:trPr>
          <w:tblHeader/>
        </w:trPr>
        <w:tc>
          <w:tcPr>
            <w:tcW w:w="5400" w:type="dxa"/>
            <w:shd w:val="clear" w:color="auto" w:fill="0072C6"/>
          </w:tcPr>
          <w:p w:rsidR="001C4F87" w:rsidRPr="00062801" w:rsidRDefault="001C4F87" w:rsidP="001C4F87">
            <w:pPr>
              <w:pStyle w:val="ProductList-OfferingBody"/>
              <w:jc w:val="center"/>
              <w:rPr>
                <w:rFonts w:eastAsia="MS PGothic" w:cs="Calibri"/>
                <w:color w:val="FFFFFF"/>
                <w:szCs w:val="24"/>
              </w:rPr>
            </w:pPr>
            <w:r w:rsidRPr="001C4F87">
              <w:rPr>
                <w:rFonts w:eastAsia="MS PGothic" w:cs="Calibri"/>
                <w:color w:val="FFFFFF" w:themeColor="background1"/>
                <w:szCs w:val="24"/>
                <w:lang w:val="ja-JP"/>
              </w:rPr>
              <w:t>月間稼働率</w:t>
            </w:r>
          </w:p>
        </w:tc>
        <w:tc>
          <w:tcPr>
            <w:tcW w:w="5400" w:type="dxa"/>
            <w:shd w:val="clear" w:color="auto" w:fill="0072C6"/>
          </w:tcPr>
          <w:p w:rsidR="001C4F87" w:rsidRPr="00062801" w:rsidRDefault="001C4F87" w:rsidP="001C4F87">
            <w:pPr>
              <w:pStyle w:val="ProductList-OfferingBody"/>
              <w:jc w:val="center"/>
              <w:rPr>
                <w:rFonts w:eastAsia="MS PGothic" w:cs="Calibri"/>
                <w:color w:val="FFFFFF"/>
                <w:szCs w:val="24"/>
              </w:rPr>
            </w:pPr>
            <w:r w:rsidRPr="001C4F87">
              <w:rPr>
                <w:rFonts w:eastAsia="MS PGothic" w:cs="Calibri"/>
                <w:color w:val="FFFFFF" w:themeColor="background1"/>
                <w:szCs w:val="24"/>
                <w:lang w:val="ja-JP"/>
              </w:rPr>
              <w:t>サービス</w:t>
            </w:r>
            <w:r w:rsidRPr="001C4F87">
              <w:rPr>
                <w:rFonts w:eastAsia="MS PGothic" w:cs="Calibri"/>
                <w:color w:val="FFFFFF" w:themeColor="background1"/>
                <w:szCs w:val="24"/>
                <w:lang w:val="ja-JP"/>
              </w:rPr>
              <w:t xml:space="preserve"> </w:t>
            </w:r>
            <w:r w:rsidRPr="001C4F87">
              <w:rPr>
                <w:rFonts w:eastAsia="MS PGothic" w:cs="Calibri"/>
                <w:color w:val="FFFFFF" w:themeColor="background1"/>
                <w:szCs w:val="24"/>
                <w:lang w:val="ja-JP"/>
              </w:rPr>
              <w:t>クレジット</w:t>
            </w:r>
          </w:p>
        </w:tc>
      </w:tr>
      <w:tr w:rsidR="001C4F87" w:rsidRPr="007C05C2" w:rsidTr="003B579E">
        <w:tc>
          <w:tcPr>
            <w:tcW w:w="5400" w:type="dxa"/>
          </w:tcPr>
          <w:p w:rsidR="001C4F87" w:rsidRPr="00062801" w:rsidRDefault="007C05C2" w:rsidP="001C4F87">
            <w:pPr>
              <w:pStyle w:val="ProductList-OfferingBody"/>
              <w:jc w:val="center"/>
              <w:rPr>
                <w:rFonts w:eastAsia="MS PGothic" w:cs="Calibri"/>
                <w:szCs w:val="24"/>
              </w:rPr>
            </w:pPr>
            <w:r>
              <w:rPr>
                <w:rFonts w:eastAsia="MS PGothic" w:cs="Calibri"/>
                <w:szCs w:val="24"/>
              </w:rPr>
              <w:t>99.9</w:t>
            </w:r>
            <w:r w:rsidR="001C4F87" w:rsidRPr="001C4F87">
              <w:rPr>
                <w:rFonts w:eastAsia="MS PGothic" w:cs="Calibri"/>
                <w:szCs w:val="24"/>
              </w:rPr>
              <w:t xml:space="preserve">% </w:t>
            </w:r>
            <w:r w:rsidR="001C4F87" w:rsidRPr="001C4F87">
              <w:rPr>
                <w:rFonts w:eastAsia="MS PGothic" w:cs="Calibri"/>
                <w:szCs w:val="24"/>
              </w:rPr>
              <w:t>未満</w:t>
            </w:r>
          </w:p>
        </w:tc>
        <w:tc>
          <w:tcPr>
            <w:tcW w:w="5400" w:type="dxa"/>
          </w:tcPr>
          <w:p w:rsidR="001C4F87" w:rsidRPr="00062801" w:rsidRDefault="001C4F87" w:rsidP="001C4F87">
            <w:pPr>
              <w:pStyle w:val="ProductList-OfferingBody"/>
              <w:jc w:val="center"/>
              <w:rPr>
                <w:rFonts w:eastAsia="MS PGothic" w:cs="Calibri"/>
                <w:szCs w:val="24"/>
              </w:rPr>
            </w:pPr>
            <w:r w:rsidRPr="00062801">
              <w:rPr>
                <w:rFonts w:eastAsia="MS PGothic" w:cs="Calibri"/>
                <w:szCs w:val="24"/>
              </w:rPr>
              <w:t>10%</w:t>
            </w:r>
          </w:p>
        </w:tc>
      </w:tr>
      <w:tr w:rsidR="001C4F87" w:rsidRPr="007C05C2" w:rsidTr="003B579E">
        <w:tc>
          <w:tcPr>
            <w:tcW w:w="5400" w:type="dxa"/>
          </w:tcPr>
          <w:p w:rsidR="001C4F87" w:rsidRPr="00062801" w:rsidRDefault="001C4F87" w:rsidP="001C4F87">
            <w:pPr>
              <w:pStyle w:val="ProductList-OfferingBody"/>
              <w:jc w:val="center"/>
              <w:rPr>
                <w:rFonts w:eastAsia="MS PGothic" w:cs="Calibri"/>
                <w:szCs w:val="24"/>
              </w:rPr>
            </w:pPr>
            <w:r w:rsidRPr="001C4F87">
              <w:rPr>
                <w:rFonts w:eastAsia="MS PGothic" w:cs="Calibri"/>
                <w:szCs w:val="24"/>
              </w:rPr>
              <w:t xml:space="preserve">99% </w:t>
            </w:r>
            <w:r w:rsidRPr="001C4F87">
              <w:rPr>
                <w:rFonts w:eastAsia="MS PGothic" w:cs="Calibri"/>
                <w:szCs w:val="24"/>
              </w:rPr>
              <w:t>未満</w:t>
            </w:r>
          </w:p>
        </w:tc>
        <w:tc>
          <w:tcPr>
            <w:tcW w:w="5400" w:type="dxa"/>
          </w:tcPr>
          <w:p w:rsidR="001C4F87" w:rsidRPr="00062801" w:rsidRDefault="001C4F87" w:rsidP="001C4F87">
            <w:pPr>
              <w:pStyle w:val="ProductList-OfferingBody"/>
              <w:jc w:val="center"/>
              <w:rPr>
                <w:rFonts w:eastAsia="MS PGothic" w:cs="Calibri"/>
                <w:szCs w:val="24"/>
              </w:rPr>
            </w:pPr>
            <w:r w:rsidRPr="00062801">
              <w:rPr>
                <w:rFonts w:eastAsia="MS PGothic" w:cs="Calibri"/>
                <w:szCs w:val="24"/>
              </w:rPr>
              <w:t>25%</w:t>
            </w:r>
          </w:p>
        </w:tc>
      </w:tr>
    </w:tbl>
    <w:p w:rsidR="001C4F87" w:rsidRPr="001C4F87" w:rsidRDefault="001C4F87" w:rsidP="001C4F87">
      <w:pPr>
        <w:pStyle w:val="ProductList-Body"/>
        <w:spacing w:after="40"/>
        <w:rPr>
          <w:rFonts w:eastAsia="MS PGothic" w:cs="Calibri"/>
          <w:szCs w:val="24"/>
        </w:rPr>
      </w:pPr>
      <w:r w:rsidRPr="001C4F87">
        <w:rPr>
          <w:rFonts w:eastAsia="MS PGothic" w:cs="Calibri"/>
          <w:szCs w:val="24"/>
        </w:rPr>
        <w:t xml:space="preserve">Mobile Engagement </w:t>
      </w:r>
      <w:r w:rsidRPr="001C4F87">
        <w:rPr>
          <w:rFonts w:eastAsia="MS PGothic" w:cs="Calibri"/>
          <w:szCs w:val="24"/>
          <w:lang w:val="ja-JP"/>
        </w:rPr>
        <w:t>の</w:t>
      </w:r>
      <w:r w:rsidRPr="001C4F87">
        <w:rPr>
          <w:rFonts w:eastAsia="MS PGothic" w:cs="Calibri"/>
          <w:szCs w:val="24"/>
        </w:rPr>
        <w:t xml:space="preserve"> Free </w:t>
      </w:r>
      <w:r w:rsidRPr="001C4F87">
        <w:rPr>
          <w:rFonts w:eastAsia="MS PGothic" w:cs="Calibri"/>
          <w:szCs w:val="24"/>
          <w:lang w:val="ja-JP"/>
        </w:rPr>
        <w:t>レベルは本</w:t>
      </w:r>
      <w:r w:rsidRPr="001C4F87">
        <w:rPr>
          <w:rFonts w:eastAsia="MS PGothic" w:cs="Calibri"/>
          <w:szCs w:val="24"/>
        </w:rPr>
        <w:t xml:space="preserve"> SLA </w:t>
      </w:r>
      <w:r w:rsidRPr="001C4F87">
        <w:rPr>
          <w:rFonts w:eastAsia="MS PGothic" w:cs="Calibri"/>
          <w:szCs w:val="24"/>
          <w:lang w:val="ja-JP"/>
        </w:rPr>
        <w:t>の適用対象外です。</w:t>
      </w:r>
    </w:p>
    <w:p w:rsidR="001C4F87" w:rsidRPr="00E35449" w:rsidRDefault="00EE0D13" w:rsidP="001C4F87">
      <w:pPr>
        <w:pStyle w:val="ProductList-Body"/>
        <w:shd w:val="clear" w:color="auto" w:fill="808080"/>
        <w:tabs>
          <w:tab w:val="clear" w:pos="360"/>
          <w:tab w:val="clear" w:pos="720"/>
          <w:tab w:val="clear" w:pos="1080"/>
        </w:tabs>
        <w:spacing w:before="120" w:after="240"/>
        <w:jc w:val="right"/>
        <w:rPr>
          <w:rFonts w:ascii="Arial" w:eastAsia="MS PGothic" w:hAnsi="Arial"/>
          <w:sz w:val="16"/>
          <w:szCs w:val="24"/>
        </w:rPr>
      </w:pPr>
      <w:hyperlink w:anchor="TOC" w:history="1">
        <w:r w:rsidR="001C4F87" w:rsidRPr="00E35449">
          <w:rPr>
            <w:rStyle w:val="Hyperlink"/>
            <w:rFonts w:ascii="Arial" w:eastAsia="MS PGothic" w:hAnsi="Arial"/>
            <w:szCs w:val="24"/>
            <w:lang w:val="ja-JP"/>
          </w:rPr>
          <w:t>目次</w:t>
        </w:r>
      </w:hyperlink>
      <w:r w:rsidR="001C4F87" w:rsidRPr="00E35449">
        <w:rPr>
          <w:rFonts w:ascii="Arial" w:eastAsia="MS PGothic" w:hAnsi="Arial"/>
          <w:szCs w:val="24"/>
          <w:lang w:val="ja-JP"/>
        </w:rPr>
        <w:t xml:space="preserve"> / </w:t>
      </w:r>
      <w:hyperlink w:anchor="Definitions" w:history="1">
        <w:r w:rsidR="001C4F87" w:rsidRPr="00E35449">
          <w:rPr>
            <w:rStyle w:val="Hyperlink"/>
            <w:rFonts w:ascii="Arial" w:eastAsia="MS PGothic" w:hAnsi="Arial"/>
            <w:szCs w:val="24"/>
            <w:lang w:val="ja-JP"/>
          </w:rPr>
          <w:t>定義</w:t>
        </w:r>
      </w:hyperlink>
    </w:p>
    <w:p w:rsidR="003D2457" w:rsidRPr="003219FF" w:rsidRDefault="003D2457" w:rsidP="00DE40BE">
      <w:pPr>
        <w:pStyle w:val="ProductList-Offering2Heading"/>
        <w:rPr>
          <w:rStyle w:val="ProductList-Offering2HeadingChar"/>
        </w:rPr>
      </w:pPr>
      <w:bookmarkStart w:id="80" w:name="_Toc456907459"/>
      <w:r w:rsidRPr="003219FF">
        <w:rPr>
          <w:rStyle w:val="ProductList-Offering2HeadingChar"/>
        </w:rPr>
        <w:t>Mobile Services</w:t>
      </w:r>
      <w:bookmarkEnd w:id="80"/>
    </w:p>
    <w:p w:rsidR="004C5116" w:rsidRPr="00C50093" w:rsidRDefault="004C5116" w:rsidP="004C5116">
      <w:pPr>
        <w:pStyle w:val="ProductList-Body"/>
        <w:rPr>
          <w:rFonts w:eastAsia="MS PGothic" w:cs="Calibri"/>
          <w:szCs w:val="24"/>
        </w:rPr>
      </w:pPr>
      <w:r w:rsidRPr="00C50093">
        <w:rPr>
          <w:rFonts w:eastAsia="MS PGothic" w:cs="Calibri"/>
          <w:b/>
          <w:color w:val="00188F"/>
          <w:szCs w:val="24"/>
          <w:lang w:val="ja-JP"/>
        </w:rPr>
        <w:t>用語の追加定義</w:t>
      </w:r>
      <w:r w:rsidRPr="00C50093">
        <w:rPr>
          <w:rFonts w:eastAsia="MS PGothic" w:cs="Calibri"/>
          <w:color w:val="00188F"/>
          <w:szCs w:val="24"/>
        </w:rPr>
        <w:t>:</w:t>
      </w:r>
    </w:p>
    <w:p w:rsidR="004C5116" w:rsidRPr="00C50093" w:rsidRDefault="004C5116" w:rsidP="004C5116">
      <w:pPr>
        <w:pStyle w:val="ProductList-Body"/>
        <w:spacing w:after="40"/>
        <w:rPr>
          <w:rFonts w:eastAsia="MS PGothic" w:cs="Calibri"/>
          <w:szCs w:val="24"/>
        </w:rPr>
      </w:pPr>
      <w:r w:rsidRPr="00C50093">
        <w:rPr>
          <w:rFonts w:eastAsia="MS PGothic" w:cs="Calibri"/>
          <w:szCs w:val="24"/>
          <w:lang w:val="ja-JP"/>
        </w:rPr>
        <w:t>「</w:t>
      </w:r>
      <w:r w:rsidRPr="00C50093">
        <w:rPr>
          <w:rFonts w:eastAsia="MS PGothic" w:cs="Calibri"/>
          <w:b/>
          <w:color w:val="00188F"/>
          <w:szCs w:val="24"/>
          <w:lang w:val="ja-JP"/>
        </w:rPr>
        <w:t>失敗したトランザクション数</w:t>
      </w:r>
      <w:r w:rsidRPr="00C50093">
        <w:rPr>
          <w:rFonts w:eastAsia="MS PGothic" w:cs="Calibri"/>
          <w:szCs w:val="24"/>
          <w:lang w:val="ja-JP"/>
        </w:rPr>
        <w:t>」には、トランザクション試行総数に含まれる</w:t>
      </w:r>
      <w:r w:rsidRPr="00C50093">
        <w:rPr>
          <w:rFonts w:eastAsia="MS PGothic" w:cs="Calibri"/>
          <w:szCs w:val="24"/>
        </w:rPr>
        <w:t xml:space="preserve"> API </w:t>
      </w:r>
      <w:r w:rsidRPr="00C50093">
        <w:rPr>
          <w:rFonts w:eastAsia="MS PGothic" w:cs="Calibri"/>
          <w:szCs w:val="24"/>
          <w:lang w:val="ja-JP"/>
        </w:rPr>
        <w:t>呼び出しのうち、エラー</w:t>
      </w:r>
      <w:r w:rsidRPr="00C50093">
        <w:rPr>
          <w:rFonts w:eastAsia="MS PGothic" w:cs="Calibri"/>
          <w:szCs w:val="24"/>
        </w:rPr>
        <w:t xml:space="preserve"> </w:t>
      </w:r>
      <w:r w:rsidRPr="00C50093">
        <w:rPr>
          <w:rFonts w:eastAsia="MS PGothic" w:cs="Calibri"/>
          <w:szCs w:val="24"/>
          <w:lang w:val="ja-JP"/>
        </w:rPr>
        <w:t>コードに終わるか成功コードが返されなかったものが含まれます。</w:t>
      </w:r>
    </w:p>
    <w:p w:rsidR="004C5116" w:rsidRPr="00C50093" w:rsidRDefault="004C5116" w:rsidP="004C5116">
      <w:pPr>
        <w:pStyle w:val="ProductList-Body"/>
        <w:rPr>
          <w:rFonts w:eastAsia="MS PGothic" w:cs="Calibri"/>
          <w:szCs w:val="24"/>
        </w:rPr>
      </w:pPr>
      <w:r w:rsidRPr="00C50093">
        <w:rPr>
          <w:rFonts w:eastAsia="MS PGothic" w:cs="Calibri"/>
          <w:szCs w:val="24"/>
          <w:lang w:val="ja-JP"/>
        </w:rPr>
        <w:t>「</w:t>
      </w:r>
      <w:r w:rsidRPr="00C50093">
        <w:rPr>
          <w:rFonts w:eastAsia="MS PGothic" w:cs="Calibri"/>
          <w:b/>
          <w:color w:val="00188F"/>
          <w:szCs w:val="24"/>
          <w:lang w:val="ja-JP"/>
        </w:rPr>
        <w:t>トランザクション試行総数</w:t>
      </w:r>
      <w:r w:rsidRPr="00C50093">
        <w:rPr>
          <w:rFonts w:eastAsia="MS PGothic" w:cs="Calibri"/>
          <w:szCs w:val="24"/>
          <w:lang w:val="ja-JP"/>
        </w:rPr>
        <w:t>」とは、</w:t>
      </w:r>
      <w:r w:rsidRPr="00C50093">
        <w:rPr>
          <w:rFonts w:eastAsia="MS PGothic" w:cs="Calibri"/>
          <w:szCs w:val="24"/>
        </w:rPr>
        <w:t xml:space="preserve">Azure Mobile Services </w:t>
      </w:r>
      <w:r w:rsidRPr="00C50093">
        <w:rPr>
          <w:rFonts w:eastAsia="MS PGothic" w:cs="Calibri"/>
          <w:szCs w:val="24"/>
          <w:lang w:val="ja-JP"/>
        </w:rPr>
        <w:t>が実行されている所定の</w:t>
      </w:r>
      <w:r w:rsidRPr="00C50093">
        <w:rPr>
          <w:rFonts w:eastAsia="MS PGothic" w:cs="Calibri"/>
          <w:szCs w:val="24"/>
        </w:rPr>
        <w:t xml:space="preserve"> Microsoft Azure </w:t>
      </w:r>
      <w:r w:rsidRPr="00C50093">
        <w:rPr>
          <w:rFonts w:eastAsia="MS PGothic" w:cs="Calibri"/>
          <w:szCs w:val="24"/>
          <w:lang w:val="ja-JP"/>
        </w:rPr>
        <w:t>サブスクリプションについて、</w:t>
      </w:r>
      <w:r w:rsidRPr="00C50093">
        <w:rPr>
          <w:rFonts w:eastAsia="MS PGothic" w:cs="Calibri"/>
          <w:szCs w:val="24"/>
        </w:rPr>
        <w:t xml:space="preserve">1 </w:t>
      </w:r>
      <w:r w:rsidRPr="00C50093">
        <w:rPr>
          <w:rFonts w:eastAsia="MS PGothic" w:cs="Calibri"/>
          <w:szCs w:val="24"/>
          <w:lang w:val="ja-JP"/>
        </w:rPr>
        <w:t>請求月に</w:t>
      </w:r>
      <w:r w:rsidRPr="00C50093">
        <w:rPr>
          <w:rFonts w:eastAsia="MS PGothic" w:cs="Calibri"/>
          <w:szCs w:val="24"/>
        </w:rPr>
        <w:t xml:space="preserve"> Azure Mobile Services </w:t>
      </w:r>
      <w:r w:rsidRPr="00C50093">
        <w:rPr>
          <w:rFonts w:eastAsia="MS PGothic" w:cs="Calibri"/>
          <w:szCs w:val="24"/>
          <w:lang w:val="ja-JP"/>
        </w:rPr>
        <w:t>に対して行われた</w:t>
      </w:r>
      <w:r w:rsidRPr="00C50093">
        <w:rPr>
          <w:rFonts w:eastAsia="MS PGothic" w:cs="Calibri"/>
          <w:szCs w:val="24"/>
        </w:rPr>
        <w:t xml:space="preserve"> API </w:t>
      </w:r>
      <w:r w:rsidRPr="00C50093">
        <w:rPr>
          <w:rFonts w:eastAsia="MS PGothic" w:cs="Calibri"/>
          <w:szCs w:val="24"/>
          <w:lang w:val="ja-JP"/>
        </w:rPr>
        <w:t>呼び出しの累積総数です。</w:t>
      </w:r>
    </w:p>
    <w:p w:rsidR="003D2457" w:rsidRPr="00C50093"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DE6C08" w:rsidRPr="00DE40BE" w:rsidRDefault="00DE6C08" w:rsidP="00DE6C08">
      <w:pPr>
        <w:pStyle w:val="ProductList-Body"/>
        <w:rPr>
          <w:rFonts w:eastAsia="MS PGothic"/>
        </w:rPr>
      </w:pPr>
    </w:p>
    <w:p w:rsidR="00DE6C08" w:rsidRPr="00CE1E59" w:rsidRDefault="00EE0D13" w:rsidP="00DE6C08">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F5382" w:rsidRPr="00062801">
              <w:rPr>
                <w:rFonts w:eastAsia="MS PGothic" w:cs="Calibri"/>
                <w:szCs w:val="24"/>
              </w:rPr>
              <w:t xml:space="preserve"> </w:t>
            </w:r>
            <w:r w:rsidR="00CF538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F5382" w:rsidRPr="00062801">
              <w:rPr>
                <w:rFonts w:eastAsia="MS PGothic" w:cs="Calibri"/>
                <w:szCs w:val="24"/>
              </w:rPr>
              <w:t xml:space="preserve"> </w:t>
            </w:r>
            <w:r w:rsidR="00CF538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Standard </w:t>
      </w:r>
      <w:r w:rsidRPr="00062801">
        <w:rPr>
          <w:rFonts w:eastAsia="MS PGothic" w:cs="Calibri"/>
          <w:szCs w:val="24"/>
          <w:lang w:val="ja-JP"/>
        </w:rPr>
        <w:t>および</w:t>
      </w:r>
      <w:r w:rsidRPr="00062801">
        <w:rPr>
          <w:rFonts w:eastAsia="MS PGothic" w:cs="Calibri"/>
          <w:szCs w:val="24"/>
        </w:rPr>
        <w:t xml:space="preserve"> Premium </w:t>
      </w:r>
      <w:r w:rsidRPr="00062801">
        <w:rPr>
          <w:rFonts w:eastAsia="MS PGothic" w:cs="Calibri"/>
          <w:szCs w:val="24"/>
          <w:lang w:val="ja-JP"/>
        </w:rPr>
        <w:t>レベルの</w:t>
      </w:r>
      <w:r w:rsidRPr="00062801">
        <w:rPr>
          <w:rFonts w:eastAsia="MS PGothic" w:cs="Calibri"/>
          <w:szCs w:val="24"/>
        </w:rPr>
        <w:t xml:space="preserve"> Mobile Services </w:t>
      </w:r>
      <w:r w:rsidRPr="00062801">
        <w:rPr>
          <w:rFonts w:eastAsia="MS PGothic" w:cs="Calibri"/>
          <w:szCs w:val="24"/>
          <w:lang w:val="ja-JP"/>
        </w:rPr>
        <w:t>の使用に適用されます。</w:t>
      </w:r>
      <w:r w:rsidRPr="00062801">
        <w:rPr>
          <w:rFonts w:eastAsia="MS PGothic" w:cs="Calibri"/>
          <w:szCs w:val="24"/>
        </w:rPr>
        <w:t xml:space="preserve">Mobile Services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rsidR="003D2457" w:rsidRPr="00062801" w:rsidRDefault="00EE0D1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81" w:name="_Toc456907460"/>
      <w:r w:rsidRPr="003219FF">
        <w:rPr>
          <w:rStyle w:val="ProductList-Offering2HeadingChar"/>
          <w:lang w:eastAsia="ja-JP"/>
        </w:rPr>
        <w:t xml:space="preserve">Multi-Factor Authentication </w:t>
      </w:r>
      <w:r w:rsidRPr="003219FF">
        <w:rPr>
          <w:rStyle w:val="ProductList-Offering2HeadingChar"/>
          <w:lang w:eastAsia="ja-JP"/>
        </w:rPr>
        <w:t>サービス</w:t>
      </w:r>
      <w:bookmarkEnd w:id="8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Multi-Factor Authentication </w:t>
      </w:r>
      <w:r w:rsidRPr="00062801">
        <w:rPr>
          <w:rFonts w:eastAsia="MS PGothic" w:cs="Calibri"/>
          <w:szCs w:val="24"/>
          <w:lang w:val="ja-JP"/>
        </w:rPr>
        <w:t>プロバイダーが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Multi-Factor Authentication </w:t>
      </w:r>
      <w:r w:rsidRPr="00062801">
        <w:rPr>
          <w:rFonts w:eastAsia="MS PGothic" w:cs="Calibri"/>
          <w:szCs w:val="24"/>
          <w:lang w:val="ja-JP"/>
        </w:rPr>
        <w:t>プロバイダーにわたるデプロイ時間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Multi-Factor Authentication </w:t>
      </w:r>
      <w:r w:rsidRPr="00062801">
        <w:rPr>
          <w:rFonts w:eastAsia="MS PGothic" w:cs="Calibri"/>
          <w:szCs w:val="24"/>
          <w:lang w:val="ja-JP"/>
        </w:rPr>
        <w:t>プロバイダーにわたるデプロイ時間の合計累積時間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Multi-Factor Authentication </w:t>
      </w:r>
      <w:r w:rsidRPr="00062801">
        <w:rPr>
          <w:rFonts w:eastAsia="MS PGothic" w:cs="Calibri"/>
          <w:szCs w:val="24"/>
          <w:lang w:val="ja-JP"/>
        </w:rPr>
        <w:t>サービスが</w:t>
      </w:r>
      <w:r w:rsidRPr="00062801">
        <w:rPr>
          <w:rFonts w:eastAsia="MS PGothic" w:cs="Calibri"/>
          <w:szCs w:val="24"/>
        </w:rPr>
        <w:t xml:space="preserve"> Multi-Factor Authentication </w:t>
      </w:r>
      <w:r w:rsidRPr="00062801">
        <w:rPr>
          <w:rFonts w:eastAsia="MS PGothic" w:cs="Calibri"/>
          <w:szCs w:val="24"/>
          <w:lang w:val="ja-JP"/>
        </w:rPr>
        <w:t>プロバイダーの認証要求を受信または処理できなかった時間です。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EA523B" w:rsidRPr="00DE40BE" w:rsidRDefault="00EA523B" w:rsidP="00C64209">
      <w:pPr>
        <w:pStyle w:val="ProductList-Body"/>
        <w:rPr>
          <w:rFonts w:eastAsia="MS PGothic"/>
        </w:rPr>
      </w:pPr>
    </w:p>
    <w:p w:rsidR="00EA523B" w:rsidRPr="00CE1E59" w:rsidRDefault="00EE0D13"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13C85" w:rsidRPr="00062801">
              <w:rPr>
                <w:rFonts w:eastAsia="MS PGothic" w:cs="Calibri"/>
                <w:szCs w:val="24"/>
              </w:rPr>
              <w:t xml:space="preserve"> </w:t>
            </w:r>
            <w:r w:rsidR="00213C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13C85" w:rsidRPr="00062801">
              <w:rPr>
                <w:rFonts w:eastAsia="MS PGothic" w:cs="Calibri"/>
                <w:szCs w:val="24"/>
              </w:rPr>
              <w:t xml:space="preserve"> </w:t>
            </w:r>
            <w:r w:rsidR="00213C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EE0D1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82" w:name="_Toc456907461"/>
      <w:r w:rsidRPr="003219FF">
        <w:rPr>
          <w:rStyle w:val="ProductList-Offering2HeadingChar"/>
        </w:rPr>
        <w:t>RemoteApp</w:t>
      </w:r>
      <w:bookmarkEnd w:id="8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アプリケーション</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サービスを使用してデバイスにストリーミングするように構成されているソフトウェア</w:t>
      </w:r>
      <w:r w:rsidRPr="00062801">
        <w:rPr>
          <w:rFonts w:eastAsia="MS PGothic" w:cs="Calibri"/>
          <w:szCs w:val="24"/>
        </w:rPr>
        <w:t xml:space="preserve"> </w:t>
      </w:r>
      <w:r w:rsidRPr="00062801">
        <w:rPr>
          <w:rFonts w:eastAsia="MS PGothic" w:cs="Calibri"/>
          <w:szCs w:val="24"/>
          <w:lang w:val="ja-JP"/>
        </w:rPr>
        <w:t>アプリケーションを意味します。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つ以上のアプリケーションへのアクセスを許可されたすべてのユーザーのユーザー</w:t>
      </w:r>
      <w:r w:rsidRPr="00062801">
        <w:rPr>
          <w:rFonts w:eastAsia="MS PGothic" w:cs="Calibri"/>
          <w:szCs w:val="24"/>
        </w:rPr>
        <w:t xml:space="preserve"> </w:t>
      </w:r>
      <w:r w:rsidRPr="00062801">
        <w:rPr>
          <w:rFonts w:eastAsia="MS PGothic" w:cs="Calibri"/>
          <w:szCs w:val="24"/>
          <w:lang w:val="ja-JP"/>
        </w:rPr>
        <w:t>アプリケーション時間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サービスを使用してアプリケーションをストリーミングすることができ、管理ポータルに列挙される、特定のユーザー</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b/>
          <w:color w:val="00188F"/>
          <w:szCs w:val="24"/>
        </w:rPr>
        <w:t xml:space="preserve"> </w:t>
      </w:r>
      <w:r w:rsidRPr="00062801">
        <w:rPr>
          <w:rFonts w:eastAsia="MS PGothic" w:cs="Calibri"/>
          <w:b/>
          <w:color w:val="00188F"/>
          <w:szCs w:val="24"/>
          <w:lang w:val="ja-JP"/>
        </w:rPr>
        <w:t>アプリケーション時間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請求月間においてお客様がアプリケーションに対するアクセスをユーザーに許可していた総時間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ユーザー時間の合計累積時間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RemoteApp </w:t>
      </w:r>
      <w:r w:rsidRPr="00062801">
        <w:rPr>
          <w:rFonts w:eastAsia="MS PGothic" w:cs="Calibri"/>
          <w:szCs w:val="24"/>
          <w:lang w:val="ja-JP"/>
        </w:rPr>
        <w:t>サービスを使用できなかった時間です。所定のユーザーがアプリケーションとの接続を</w:t>
      </w:r>
      <w:r w:rsidRPr="00062801">
        <w:rPr>
          <w:rFonts w:eastAsia="MS PGothic" w:cs="Calibri"/>
          <w:szCs w:val="24"/>
          <w:lang w:val="ja-JP"/>
        </w:rPr>
        <w:t xml:space="preserve"> 1 </w:t>
      </w:r>
      <w:r w:rsidRPr="00062801">
        <w:rPr>
          <w:rFonts w:eastAsia="MS PGothic" w:cs="Calibri"/>
          <w:szCs w:val="24"/>
          <w:lang w:val="ja-JP"/>
        </w:rPr>
        <w:t>分間連続して確立できなかったときに、そのユーザーは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EA523B" w:rsidRPr="00DE40BE" w:rsidRDefault="00EA523B" w:rsidP="00C64209">
      <w:pPr>
        <w:pStyle w:val="ProductList-Body"/>
        <w:rPr>
          <w:rFonts w:eastAsia="MS PGothic"/>
        </w:rPr>
      </w:pPr>
    </w:p>
    <w:p w:rsidR="00EA523B" w:rsidRPr="00CE1E59" w:rsidRDefault="00EE0D13"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RemoteApp </w:t>
      </w:r>
      <w:r w:rsidRPr="00062801">
        <w:rPr>
          <w:rFonts w:eastAsia="MS PGothic" w:cs="Calibri"/>
          <w:szCs w:val="24"/>
          <w:lang w:val="ja-JP"/>
        </w:rPr>
        <w:t>サービスの使用に適用されます。</w:t>
      </w:r>
      <w:r w:rsidRPr="00062801">
        <w:rPr>
          <w:rFonts w:eastAsia="MS PGothic" w:cs="Calibri"/>
          <w:szCs w:val="24"/>
          <w:lang w:val="ja-JP"/>
        </w:rPr>
        <w:t xml:space="preserve">RemoteApp </w:t>
      </w:r>
      <w:r w:rsidRPr="00062801">
        <w:rPr>
          <w:rFonts w:eastAsia="MS PGothic" w:cs="Calibri"/>
          <w:szCs w:val="24"/>
          <w:lang w:val="ja-JP"/>
        </w:rPr>
        <w:t>の無料試用版は本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EE0D1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83" w:name="_Toc456907462"/>
      <w:r w:rsidRPr="003219FF">
        <w:rPr>
          <w:rStyle w:val="ProductList-Offering2HeadingChar"/>
          <w:lang w:eastAsia="ja-JP"/>
        </w:rPr>
        <w:t>Scheduler</w:t>
      </w:r>
      <w:bookmarkEnd w:id="8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請求月間における総時間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予定実行時間</w:t>
      </w:r>
      <w:r w:rsidRPr="00062801">
        <w:rPr>
          <w:rFonts w:eastAsia="MS PGothic" w:cs="Calibri"/>
          <w:szCs w:val="24"/>
          <w:lang w:val="ja-JP"/>
        </w:rPr>
        <w:t>」とは、スケジュールされたジョブの実行開始が予定されている時間を意味します。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スケジュールされたジョブ</w:t>
      </w:r>
      <w:r w:rsidRPr="00062801">
        <w:rPr>
          <w:rFonts w:eastAsia="MS PGothic" w:cs="Calibri"/>
          <w:szCs w:val="24"/>
          <w:lang w:val="ja-JP"/>
        </w:rPr>
        <w:t>」とは、指定したスケジュールに従って</w:t>
      </w:r>
      <w:r w:rsidRPr="00062801">
        <w:rPr>
          <w:rFonts w:eastAsia="MS PGothic" w:cs="Calibri"/>
          <w:szCs w:val="24"/>
        </w:rPr>
        <w:t xml:space="preserve"> Microsoft Azure </w:t>
      </w:r>
      <w:r w:rsidRPr="00062801">
        <w:rPr>
          <w:rFonts w:eastAsia="MS PGothic" w:cs="Calibri"/>
          <w:szCs w:val="24"/>
          <w:lang w:val="ja-JP"/>
        </w:rPr>
        <w:t>内で実行するようにお客様が指定したアクションを意味します。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ダウンタイム</w:t>
      </w:r>
      <w:r w:rsidRPr="00062801">
        <w:rPr>
          <w:rFonts w:eastAsia="MS PGothic" w:cs="Calibri"/>
          <w:color w:val="00188F"/>
          <w:szCs w:val="24"/>
        </w:rPr>
        <w:t xml:space="preserve">: </w:t>
      </w:r>
      <w:r w:rsidRPr="00062801">
        <w:rPr>
          <w:rFonts w:eastAsia="MS PGothic" w:cs="Calibri"/>
          <w:szCs w:val="24"/>
        </w:rPr>
        <w:t xml:space="preserve">1 </w:t>
      </w:r>
      <w:r w:rsidRPr="00062801">
        <w:rPr>
          <w:rFonts w:eastAsia="MS PGothic" w:cs="Calibri"/>
          <w:szCs w:val="24"/>
          <w:lang w:val="ja-JP"/>
        </w:rPr>
        <w:t>請求月間においてお客様のスケジュールされたジョブの</w:t>
      </w:r>
      <w:r w:rsidRPr="00062801">
        <w:rPr>
          <w:rFonts w:eastAsia="MS PGothic" w:cs="Calibri"/>
          <w:szCs w:val="24"/>
        </w:rPr>
        <w:t xml:space="preserve"> 1 </w:t>
      </w:r>
      <w:r w:rsidRPr="00062801">
        <w:rPr>
          <w:rFonts w:eastAsia="MS PGothic" w:cs="Calibri"/>
          <w:szCs w:val="24"/>
          <w:lang w:val="ja-JP"/>
        </w:rPr>
        <w:t>つ以上の実行が遅延していた時間の合計累積時間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です。予定実行時間後に実行が開始されていない場合、スケジュールされたジョブは実行が遅延しているとみなされます。ただし、スケジュールされたジョブの実行が予定実行時間から</w:t>
      </w:r>
      <w:r w:rsidRPr="00062801">
        <w:rPr>
          <w:rFonts w:eastAsia="MS PGothic" w:cs="Calibri"/>
          <w:szCs w:val="24"/>
          <w:lang w:val="ja-JP"/>
        </w:rPr>
        <w:t xml:space="preserve"> 30 </w:t>
      </w:r>
      <w:r w:rsidRPr="00062801">
        <w:rPr>
          <w:rFonts w:eastAsia="MS PGothic" w:cs="Calibri"/>
          <w:szCs w:val="24"/>
          <w:lang w:val="ja-JP"/>
        </w:rPr>
        <w:t>分以内に開始された場合、かかる実行遅延時間はダウンタイムとみなされないものとします。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F0307" w:rsidRPr="00DE40BE" w:rsidRDefault="001F0307" w:rsidP="00C64209">
      <w:pPr>
        <w:pStyle w:val="ProductList-Body"/>
        <w:rPr>
          <w:rFonts w:eastAsia="MS PGothic"/>
        </w:rPr>
      </w:pPr>
    </w:p>
    <w:p w:rsidR="001F0307" w:rsidRPr="00CE1E59" w:rsidRDefault="00EE0D13"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EE0D1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84" w:name="_Toc456907463"/>
      <w:r w:rsidRPr="003219FF">
        <w:rPr>
          <w:rStyle w:val="ProductList-Offering2HeadingChar"/>
        </w:rPr>
        <w:t>Search</w:t>
      </w:r>
      <w:bookmarkEnd w:id="8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w:t>
      </w:r>
      <w:r w:rsidRPr="00062801">
        <w:rPr>
          <w:rFonts w:eastAsia="MS PGothic" w:cs="Calibri"/>
          <w:szCs w:val="24"/>
          <w:lang w:val="ja-JP"/>
        </w:rPr>
        <w:t xml:space="preserve">1 </w:t>
      </w:r>
      <w:r w:rsidRPr="00062801">
        <w:rPr>
          <w:rFonts w:eastAsia="MS PGothic" w:cs="Calibri"/>
          <w:szCs w:val="24"/>
          <w:lang w:val="ja-JP"/>
        </w:rPr>
        <w:t>時間以内の要求総数が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除外される要求</w:t>
      </w:r>
      <w:r w:rsidRPr="00062801">
        <w:rPr>
          <w:rFonts w:eastAsia="MS PGothic" w:cs="Calibri"/>
          <w:szCs w:val="24"/>
          <w:lang w:val="ja-JP"/>
        </w:rPr>
        <w:t>」とは、</w:t>
      </w:r>
      <w:r w:rsidRPr="00062801">
        <w:rPr>
          <w:rFonts w:eastAsia="MS PGothic" w:cs="Calibri"/>
          <w:szCs w:val="24"/>
        </w:rPr>
        <w:t xml:space="preserve">HTTP 503 </w:t>
      </w:r>
      <w:r w:rsidRPr="00062801">
        <w:rPr>
          <w:rFonts w:eastAsia="MS PGothic" w:cs="Calibri"/>
          <w:szCs w:val="24"/>
          <w:lang w:val="ja-JP"/>
        </w:rPr>
        <w:t>状態コードと要求が調整されたことを表す応答ヘッダーが示すように、</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インスタンスに割り当てられたリソースの消費が原因で調整されたすべての要求です。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失敗した要求</w:t>
      </w:r>
      <w:r w:rsidRPr="00062801">
        <w:rPr>
          <w:rFonts w:eastAsia="MS PGothic" w:cs="Calibri"/>
          <w:szCs w:val="24"/>
          <w:lang w:val="ja-JP"/>
        </w:rPr>
        <w:t>」とは、要求総数のうち、成功コードまたは</w:t>
      </w:r>
      <w:r w:rsidRPr="00062801">
        <w:rPr>
          <w:rFonts w:eastAsia="MS PGothic" w:cs="Calibri"/>
          <w:szCs w:val="24"/>
        </w:rPr>
        <w:t xml:space="preserve"> HTTP 4xx </w:t>
      </w:r>
      <w:r w:rsidRPr="00062801">
        <w:rPr>
          <w:rFonts w:eastAsia="MS PGothic" w:cs="Calibri"/>
          <w:szCs w:val="24"/>
          <w:lang w:val="ja-JP"/>
        </w:rPr>
        <w:t>応答が返されなかったすべての要求のセットです。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レプリカ</w:t>
      </w:r>
      <w:r w:rsidRPr="00062801">
        <w:rPr>
          <w:rFonts w:eastAsia="MS PGothic" w:cs="Calibri"/>
          <w:szCs w:val="24"/>
          <w:lang w:val="ja-JP"/>
        </w:rPr>
        <w:t>」とは、</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インスタンス内の検索インデックスの複製を意味します。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Search </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インスタンス</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つ以上の検索インデックスを含む</w:t>
      </w:r>
      <w:r w:rsidRPr="00062801">
        <w:rPr>
          <w:rFonts w:eastAsia="MS PGothic" w:cs="Calibri"/>
          <w:szCs w:val="24"/>
        </w:rPr>
        <w:t xml:space="preserve"> Azure Search </w:t>
      </w:r>
      <w:r w:rsidRPr="00062801">
        <w:rPr>
          <w:rFonts w:eastAsia="MS PGothic" w:cs="Calibri"/>
          <w:szCs w:val="24"/>
          <w:lang w:val="ja-JP"/>
        </w:rPr>
        <w:t>サービスのインスタンスを意味します。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要求総数</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時間以内に行われた、除外される要求を除く、</w:t>
      </w:r>
      <w:r w:rsidRPr="00062801">
        <w:rPr>
          <w:rFonts w:eastAsia="MS PGothic" w:cs="Calibri"/>
          <w:szCs w:val="24"/>
        </w:rPr>
        <w:t xml:space="preserve">(i) 3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インスタンスに対するすべての更新要求と、</w:t>
      </w:r>
      <w:r w:rsidRPr="00062801">
        <w:rPr>
          <w:rFonts w:eastAsia="MS PGothic" w:cs="Calibri"/>
          <w:szCs w:val="24"/>
        </w:rPr>
        <w:t xml:space="preserve">(ii) 2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インスタンスに対するすべてのクエリ要求のセットです。</w:t>
      </w:r>
    </w:p>
    <w:p w:rsidR="003D2457" w:rsidRPr="00062801" w:rsidRDefault="003D2457" w:rsidP="00C64209">
      <w:pPr>
        <w:pStyle w:val="ProductList-Body"/>
        <w:rPr>
          <w:rFonts w:eastAsia="MS PGothic" w:cs="Calibri"/>
          <w:szCs w:val="24"/>
        </w:rPr>
      </w:pPr>
    </w:p>
    <w:p w:rsidR="004339F0" w:rsidRPr="00062801" w:rsidRDefault="003D2457" w:rsidP="00C64209">
      <w:pPr>
        <w:pStyle w:val="ProductList-Body"/>
        <w:spacing w:after="120"/>
        <w:rPr>
          <w:rFonts w:eastAsia="MS PGothic" w:cs="Calibri"/>
          <w:szCs w:val="24"/>
          <w:lang w:val="ja-JP"/>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rPr>
        <w:t xml:space="preserve">Search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rsidR="003D2457" w:rsidRPr="00062801" w:rsidRDefault="00EE0D1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85" w:name="_Toc456907464"/>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イベント</w:t>
      </w:r>
      <w:r w:rsidRPr="003219FF">
        <w:rPr>
          <w:rStyle w:val="ProductList-Offering2HeadingChar"/>
          <w:lang w:eastAsia="ja-JP"/>
        </w:rPr>
        <w:t xml:space="preserve"> </w:t>
      </w:r>
      <w:r w:rsidRPr="003219FF">
        <w:rPr>
          <w:rStyle w:val="ProductList-Offering2HeadingChar"/>
          <w:lang w:eastAsia="ja-JP"/>
        </w:rPr>
        <w:t>ハブ</w:t>
      </w:r>
      <w:bookmarkEnd w:id="85"/>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請求月間に所定のイベント</w:t>
      </w:r>
      <w:r w:rsidRPr="00202D9B">
        <w:rPr>
          <w:rFonts w:eastAsia="MS PGothic"/>
          <w:szCs w:val="24"/>
        </w:rPr>
        <w:t xml:space="preserve"> </w:t>
      </w:r>
      <w:r w:rsidRPr="00202D9B">
        <w:rPr>
          <w:rFonts w:eastAsia="MS PGothic" w:hAnsi="Arial"/>
          <w:szCs w:val="24"/>
          <w:lang w:val="ja-JP"/>
        </w:rPr>
        <w:t>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メッセージ</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のうち、そのイベント</w:t>
      </w:r>
      <w:r w:rsidRPr="00202D9B">
        <w:rPr>
          <w:rFonts w:eastAsia="MS PGothic"/>
          <w:szCs w:val="24"/>
        </w:rPr>
        <w:t xml:space="preserve"> </w:t>
      </w:r>
      <w:r w:rsidRPr="00202D9B">
        <w:rPr>
          <w:rFonts w:eastAsia="MS PGothic" w:hAnsi="Arial"/>
          <w:szCs w:val="24"/>
          <w:lang w:val="ja-JP"/>
        </w:rPr>
        <w:t>ハブを使用できなかった時間です。イベント</w:t>
      </w:r>
      <w:r w:rsidRPr="00202D9B">
        <w:rPr>
          <w:rFonts w:eastAsia="MS PGothic"/>
          <w:szCs w:val="24"/>
        </w:rPr>
        <w:t xml:space="preserve"> </w:t>
      </w:r>
      <w:r w:rsidRPr="00202D9B">
        <w:rPr>
          <w:rFonts w:eastAsia="MS PGothic" w:hAnsi="Arial"/>
          <w:szCs w:val="24"/>
          <w:lang w:val="ja-JP"/>
        </w:rPr>
        <w:t>ハブでメッセージの送</w:t>
      </w:r>
      <w:r w:rsidRPr="00202D9B">
        <w:rPr>
          <w:rFonts w:eastAsia="MS PGothic" w:hAnsi="Arial"/>
          <w:szCs w:val="24"/>
          <w:lang w:val="ja-JP"/>
        </w:rPr>
        <w:lastRenderedPageBreak/>
        <w:t>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分以内に成功コードが返されなかった場合に、そのイベント</w:t>
      </w:r>
      <w:r w:rsidRPr="00202D9B">
        <w:rPr>
          <w:rFonts w:eastAsia="MS PGothic"/>
          <w:szCs w:val="24"/>
        </w:rPr>
        <w:t xml:space="preserve"> </w:t>
      </w:r>
      <w:r w:rsidRPr="00202D9B">
        <w:rPr>
          <w:rFonts w:eastAsia="MS PGothic" w:hAnsi="Arial"/>
          <w:szCs w:val="24"/>
          <w:lang w:val="ja-JP"/>
        </w:rPr>
        <w:t>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EE0D13"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1C4F87">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サービス</w:t>
            </w:r>
            <w:r w:rsidRPr="00202D9B">
              <w:rPr>
                <w:rFonts w:eastAsia="MS PGothic"/>
                <w:color w:val="FFFFFF"/>
                <w:szCs w:val="24"/>
                <w:lang w:val="ja-JP"/>
              </w:rPr>
              <w:t xml:space="preserve"> </w:t>
            </w:r>
            <w:r w:rsidRPr="00202D9B">
              <w:rPr>
                <w:rFonts w:eastAsia="MS PGothic" w:hAnsi="Arial"/>
                <w:color w:val="FFFFFF"/>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jc w:val="center"/>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2D5C17" w:rsidRPr="00202D9B" w:rsidRDefault="00EE0D13"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86" w:name="_Toc456907465"/>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通知ハブ</w:t>
      </w:r>
      <w:bookmarkEnd w:id="86"/>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請求月間に所定の通知ハブが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のうち、その通知ハブを使用できなかった時間です。通知ハブに関連して通知の送信または登録管理操作を行おうとする試みが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分以内に成功コードが返されなかった場合に、その通知ハブは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EE0D13"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クレジットは、お客様による通知ハブの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レベルの使用に適用されます。通知ハブの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2D5C17" w:rsidRPr="00202D9B" w:rsidRDefault="00EE0D13"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87" w:name="_Toc456907466"/>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キューおよびトピック</w:t>
      </w:r>
      <w:bookmarkEnd w:id="87"/>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請求月間において所定のキューまたはトピックが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メッセージ</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lastRenderedPageBreak/>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のうち、そのキューまたはトピックを使用できなかった時間です。キューまたはトピックでメッセージの送受信またはその他の操作を行おうとする試みが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分以内に成功コードが返されなかった場合に、そのキューまたはトピックは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EE0D13"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EE0D13"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rPr>
      </w:pPr>
      <w:bookmarkStart w:id="88" w:name="_Toc456907467"/>
      <w:r w:rsidRPr="003219FF">
        <w:rPr>
          <w:rStyle w:val="ProductList-Offering2HeadingChar"/>
        </w:rPr>
        <w:t xml:space="preserve">Service Bus </w:t>
      </w:r>
      <w:r w:rsidRPr="003219FF">
        <w:rPr>
          <w:rStyle w:val="ProductList-Offering2HeadingChar"/>
        </w:rPr>
        <w:t>サービス</w:t>
      </w:r>
      <w:r w:rsidRPr="003219FF">
        <w:rPr>
          <w:rStyle w:val="ProductList-Offering2HeadingChar"/>
        </w:rPr>
        <w:t xml:space="preserve"> – </w:t>
      </w:r>
      <w:r w:rsidRPr="003219FF">
        <w:rPr>
          <w:rStyle w:val="ProductList-Offering2HeadingChar"/>
        </w:rPr>
        <w:t>リレー</w:t>
      </w:r>
      <w:bookmarkEnd w:id="88"/>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請求月間において所定のリレーが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サブスクリプションにお客様がデプロイしたすべてのリレーにわたるデプロイ時間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サブスクリプションにお客様がデプロイしたすべてのリレーにわたるデプロイ時間の合計累積時間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のうち、そのリレーを使用できなかった時間です。リレーへの接続を確立しようとする試みが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分以内に成功コードが返されなかった場合に、そのリレーは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EE0D13"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EE0D13"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cs="Arial"/>
            <w:sz w:val="16"/>
            <w:szCs w:val="24"/>
            <w:lang w:val="ja-JP"/>
          </w:rPr>
          <w:t>定義</w:t>
        </w:r>
      </w:hyperlink>
    </w:p>
    <w:p w:rsidR="003D2457" w:rsidRPr="003219FF" w:rsidRDefault="003D2457" w:rsidP="00DE40BE">
      <w:pPr>
        <w:pStyle w:val="ProductList-Offering2Heading"/>
        <w:keepNext/>
        <w:rPr>
          <w:rStyle w:val="ProductList-Offering2HeadingChar"/>
          <w:lang w:eastAsia="ja-JP"/>
        </w:rPr>
      </w:pPr>
      <w:bookmarkStart w:id="89" w:name="_Toc456907468"/>
      <w:r w:rsidRPr="003219FF">
        <w:rPr>
          <w:rStyle w:val="ProductList-Offering2HeadingChar"/>
          <w:lang w:eastAsia="ja-JP"/>
        </w:rPr>
        <w:t xml:space="preserve">Site Recovery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オンプレミスと</w:t>
      </w:r>
      <w:r w:rsidRPr="003219FF">
        <w:rPr>
          <w:rStyle w:val="ProductList-Offering2HeadingChar"/>
          <w:lang w:eastAsia="ja-JP"/>
        </w:rPr>
        <w:t xml:space="preserve"> Azure </w:t>
      </w:r>
      <w:r w:rsidRPr="003219FF">
        <w:rPr>
          <w:rStyle w:val="ProductList-Offering2HeadingChar"/>
          <w:lang w:eastAsia="ja-JP"/>
        </w:rPr>
        <w:t>間</w:t>
      </w:r>
      <w:bookmarkEnd w:id="8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フェールオーバー</w:t>
      </w:r>
      <w:r w:rsidRPr="00062801">
        <w:rPr>
          <w:rFonts w:eastAsia="MS PGothic" w:cs="Calibri"/>
          <w:szCs w:val="24"/>
          <w:lang w:val="ja-JP"/>
        </w:rPr>
        <w:t>」とは、保護されたインスタンスの制御を、シミュレーションとしてまたは実際にプライマリ</w:t>
      </w:r>
      <w:r w:rsidRPr="00062801">
        <w:rPr>
          <w:rFonts w:eastAsia="MS PGothic" w:cs="Calibri"/>
          <w:szCs w:val="24"/>
        </w:rPr>
        <w:t xml:space="preserve"> </w:t>
      </w:r>
      <w:r w:rsidRPr="00062801">
        <w:rPr>
          <w:rFonts w:eastAsia="MS PGothic" w:cs="Calibri"/>
          <w:szCs w:val="24"/>
          <w:lang w:val="ja-JP"/>
        </w:rPr>
        <w:t>サイトからセカンダリ</w:t>
      </w:r>
      <w:r w:rsidRPr="00062801">
        <w:rPr>
          <w:rFonts w:eastAsia="MS PGothic" w:cs="Calibri"/>
          <w:szCs w:val="24"/>
        </w:rPr>
        <w:t xml:space="preserve"> </w:t>
      </w:r>
      <w:r w:rsidRPr="00062801">
        <w:rPr>
          <w:rFonts w:eastAsia="MS PGothic" w:cs="Calibri"/>
          <w:szCs w:val="24"/>
          <w:lang w:val="ja-JP"/>
        </w:rPr>
        <w:t>サイトに移行する処理を意味します。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オンプレミスと</w:t>
      </w:r>
      <w:r w:rsidRPr="00062801">
        <w:rPr>
          <w:rFonts w:eastAsia="MS PGothic" w:cs="Calibri"/>
          <w:b/>
          <w:color w:val="00188F"/>
          <w:szCs w:val="24"/>
        </w:rPr>
        <w:t xml:space="preserve"> Azure </w:t>
      </w:r>
      <w:r w:rsidRPr="00062801">
        <w:rPr>
          <w:rFonts w:eastAsia="MS PGothic" w:cs="Calibri"/>
          <w:b/>
          <w:color w:val="00188F"/>
          <w:szCs w:val="24"/>
          <w:lang w:val="ja-JP"/>
        </w:rPr>
        <w:t>間のフェールオーバー</w:t>
      </w:r>
      <w:r w:rsidRPr="00062801">
        <w:rPr>
          <w:rFonts w:eastAsia="MS PGothic" w:cs="Calibri"/>
          <w:szCs w:val="24"/>
          <w:lang w:val="ja-JP"/>
        </w:rPr>
        <w:t>」とは、保護されたインスタンスの、</w:t>
      </w:r>
      <w:r w:rsidRPr="00062801">
        <w:rPr>
          <w:rFonts w:eastAsia="MS PGothic" w:cs="Calibri"/>
          <w:szCs w:val="24"/>
        </w:rPr>
        <w:t xml:space="preserve">Azure </w:t>
      </w:r>
      <w:r w:rsidRPr="00062801">
        <w:rPr>
          <w:rFonts w:eastAsia="MS PGothic" w:cs="Calibri"/>
          <w:szCs w:val="24"/>
          <w:lang w:val="ja-JP"/>
        </w:rPr>
        <w:t>以外のプライマリ</w:t>
      </w:r>
      <w:r w:rsidRPr="00062801">
        <w:rPr>
          <w:rFonts w:eastAsia="MS PGothic" w:cs="Calibri"/>
          <w:szCs w:val="24"/>
        </w:rPr>
        <w:t xml:space="preserve"> </w:t>
      </w:r>
      <w:r w:rsidRPr="00062801">
        <w:rPr>
          <w:rFonts w:eastAsia="MS PGothic" w:cs="Calibri"/>
          <w:szCs w:val="24"/>
          <w:lang w:val="ja-JP"/>
        </w:rPr>
        <w:t>サイトから</w:t>
      </w:r>
      <w:r w:rsidRPr="00062801">
        <w:rPr>
          <w:rFonts w:eastAsia="MS PGothic" w:cs="Calibri"/>
          <w:szCs w:val="24"/>
        </w:rPr>
        <w:t xml:space="preserve"> Azure </w:t>
      </w:r>
      <w:r w:rsidRPr="00062801">
        <w:rPr>
          <w:rFonts w:eastAsia="MS PGothic" w:cs="Calibri"/>
          <w:szCs w:val="24"/>
          <w:lang w:val="ja-JP"/>
        </w:rPr>
        <w:t>上のセカンダリ</w:t>
      </w:r>
      <w:r w:rsidRPr="00062801">
        <w:rPr>
          <w:rFonts w:eastAsia="MS PGothic" w:cs="Calibri"/>
          <w:szCs w:val="24"/>
        </w:rPr>
        <w:t xml:space="preserve"> </w:t>
      </w:r>
      <w:r w:rsidRPr="00062801">
        <w:rPr>
          <w:rFonts w:eastAsia="MS PGothic" w:cs="Calibri"/>
          <w:szCs w:val="24"/>
          <w:lang w:val="ja-JP"/>
        </w:rPr>
        <w:t>サイトへのフェールオーバーを意味します。お客様は、セカンダリ</w:t>
      </w:r>
      <w:r w:rsidRPr="00062801">
        <w:rPr>
          <w:rFonts w:eastAsia="MS PGothic" w:cs="Calibri"/>
          <w:szCs w:val="24"/>
          <w:lang w:val="ja-JP"/>
        </w:rPr>
        <w:t xml:space="preserve"> </w:t>
      </w:r>
      <w:r w:rsidRPr="00062801">
        <w:rPr>
          <w:rFonts w:eastAsia="MS PGothic" w:cs="Calibri"/>
          <w:szCs w:val="24"/>
          <w:lang w:val="ja-JP"/>
        </w:rPr>
        <w:t>サイトとして特定の</w:t>
      </w:r>
      <w:r w:rsidRPr="00062801">
        <w:rPr>
          <w:rFonts w:eastAsia="MS PGothic" w:cs="Calibri"/>
          <w:szCs w:val="24"/>
          <w:lang w:val="ja-JP"/>
        </w:rPr>
        <w:t xml:space="preserve"> Azure </w:t>
      </w:r>
      <w:r w:rsidRPr="00062801">
        <w:rPr>
          <w:rFonts w:eastAsia="MS PGothic" w:cs="Calibri"/>
          <w:szCs w:val="24"/>
          <w:lang w:val="ja-JP"/>
        </w:rPr>
        <w:t>データ</w:t>
      </w:r>
      <w:r w:rsidRPr="00062801">
        <w:rPr>
          <w:rFonts w:eastAsia="MS PGothic" w:cs="Calibri"/>
          <w:szCs w:val="24"/>
          <w:lang w:val="ja-JP"/>
        </w:rPr>
        <w:t xml:space="preserve"> </w:t>
      </w:r>
      <w:r w:rsidRPr="00062801">
        <w:rPr>
          <w:rFonts w:eastAsia="MS PGothic" w:cs="Calibri"/>
          <w:szCs w:val="24"/>
          <w:lang w:val="ja-JP"/>
        </w:rPr>
        <w:t>センターを指定することができます。ただし、指定したデータ</w:t>
      </w:r>
      <w:r w:rsidRPr="00062801">
        <w:rPr>
          <w:rFonts w:eastAsia="MS PGothic" w:cs="Calibri"/>
          <w:szCs w:val="24"/>
          <w:lang w:val="ja-JP"/>
        </w:rPr>
        <w:t xml:space="preserve"> </w:t>
      </w:r>
      <w:r w:rsidRPr="00062801">
        <w:rPr>
          <w:rFonts w:eastAsia="MS PGothic" w:cs="Calibri"/>
          <w:szCs w:val="24"/>
          <w:lang w:val="ja-JP"/>
        </w:rPr>
        <w:t>センターへのフェールオーバーを実行できない場合、マイクロソフトは同じ地域の別のデータ</w:t>
      </w:r>
      <w:r w:rsidRPr="00062801">
        <w:rPr>
          <w:rFonts w:eastAsia="MS PGothic" w:cs="Calibri"/>
          <w:szCs w:val="24"/>
          <w:lang w:val="ja-JP"/>
        </w:rPr>
        <w:t xml:space="preserve"> </w:t>
      </w:r>
      <w:r w:rsidRPr="00062801">
        <w:rPr>
          <w:rFonts w:eastAsia="MS PGothic" w:cs="Calibri"/>
          <w:szCs w:val="24"/>
          <w:lang w:val="ja-JP"/>
        </w:rPr>
        <w:t>センターにレプリケートすることができます。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保護されたインスタンス</w:t>
      </w:r>
      <w:r w:rsidRPr="00062801">
        <w:rPr>
          <w:rFonts w:eastAsia="MS PGothic" w:cs="Calibri"/>
          <w:szCs w:val="24"/>
          <w:lang w:val="ja-JP"/>
        </w:rPr>
        <w:t>」とは、</w:t>
      </w:r>
      <w:r w:rsidRPr="00062801">
        <w:rPr>
          <w:rFonts w:eastAsia="MS PGothic" w:cs="Calibri"/>
          <w:szCs w:val="24"/>
        </w:rPr>
        <w:t xml:space="preserve">Site Recovery </w:t>
      </w:r>
      <w:r w:rsidRPr="00062801">
        <w:rPr>
          <w:rFonts w:eastAsia="MS PGothic" w:cs="Calibri"/>
          <w:szCs w:val="24"/>
          <w:lang w:val="ja-JP"/>
        </w:rPr>
        <w:t>サービスによってプライマリ</w:t>
      </w:r>
      <w:r w:rsidRPr="00062801">
        <w:rPr>
          <w:rFonts w:eastAsia="MS PGothic" w:cs="Calibri"/>
          <w:szCs w:val="24"/>
        </w:rPr>
        <w:t xml:space="preserve"> </w:t>
      </w:r>
      <w:r w:rsidRPr="00062801">
        <w:rPr>
          <w:rFonts w:eastAsia="MS PGothic" w:cs="Calibri"/>
          <w:szCs w:val="24"/>
          <w:lang w:val="ja-JP"/>
        </w:rPr>
        <w:t>サイトからセカンダリ</w:t>
      </w:r>
      <w:r w:rsidRPr="00062801">
        <w:rPr>
          <w:rFonts w:eastAsia="MS PGothic" w:cs="Calibri"/>
          <w:szCs w:val="24"/>
        </w:rPr>
        <w:t xml:space="preserve"> </w:t>
      </w:r>
      <w:r w:rsidRPr="00062801">
        <w:rPr>
          <w:rFonts w:eastAsia="MS PGothic" w:cs="Calibri"/>
          <w:szCs w:val="24"/>
          <w:lang w:val="ja-JP"/>
        </w:rPr>
        <w:t>サイトにレプリケートするように構成されている仮想または物理マシンを意味します。保護されたインスタンスは、管理ポータルの</w:t>
      </w:r>
      <w:r w:rsidRPr="00062801">
        <w:rPr>
          <w:rFonts w:eastAsia="MS PGothic" w:cs="Calibri"/>
          <w:szCs w:val="24"/>
          <w:lang w:val="ja-JP"/>
        </w:rPr>
        <w:t xml:space="preserve"> [</w:t>
      </w:r>
      <w:r w:rsidRPr="00062801">
        <w:rPr>
          <w:rFonts w:eastAsia="MS PGothic" w:cs="Calibri"/>
          <w:szCs w:val="24"/>
          <w:lang w:val="ja-JP"/>
        </w:rPr>
        <w:t>復旧サービス</w:t>
      </w:r>
      <w:r w:rsidRPr="00062801">
        <w:rPr>
          <w:rFonts w:eastAsia="MS PGothic" w:cs="Calibri"/>
          <w:szCs w:val="24"/>
          <w:lang w:val="ja-JP"/>
        </w:rPr>
        <w:t xml:space="preserve">] </w:t>
      </w:r>
      <w:r w:rsidRPr="00062801">
        <w:rPr>
          <w:rFonts w:eastAsia="MS PGothic" w:cs="Calibri"/>
          <w:szCs w:val="24"/>
          <w:lang w:val="ja-JP"/>
        </w:rPr>
        <w:t>セクションにある</w:t>
      </w:r>
      <w:r w:rsidRPr="00062801">
        <w:rPr>
          <w:rFonts w:eastAsia="MS PGothic" w:cs="Calibri"/>
          <w:szCs w:val="24"/>
          <w:lang w:val="ja-JP"/>
        </w:rPr>
        <w:t xml:space="preserve"> [</w:t>
      </w:r>
      <w:r w:rsidRPr="00062801">
        <w:rPr>
          <w:rFonts w:eastAsia="MS PGothic" w:cs="Calibri"/>
          <w:szCs w:val="24"/>
          <w:lang w:val="ja-JP"/>
        </w:rPr>
        <w:t>保護された項目</w:t>
      </w:r>
      <w:r w:rsidRPr="00062801">
        <w:rPr>
          <w:rFonts w:eastAsia="MS PGothic" w:cs="Calibri"/>
          <w:szCs w:val="24"/>
          <w:lang w:val="ja-JP"/>
        </w:rPr>
        <w:t xml:space="preserve">] </w:t>
      </w:r>
      <w:r w:rsidRPr="00062801">
        <w:rPr>
          <w:rFonts w:eastAsia="MS PGothic" w:cs="Calibri"/>
          <w:szCs w:val="24"/>
          <w:lang w:val="ja-JP"/>
        </w:rPr>
        <w:t>タブに列挙されます。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目標復旧時間</w:t>
      </w:r>
      <w:r w:rsidRPr="00062801">
        <w:rPr>
          <w:rFonts w:eastAsia="MS PGothic" w:cs="Calibri"/>
          <w:b/>
          <w:color w:val="00188F"/>
          <w:szCs w:val="24"/>
        </w:rPr>
        <w:t xml:space="preserve"> (RTO)</w:t>
      </w:r>
      <w:r w:rsidRPr="00062801">
        <w:rPr>
          <w:rFonts w:eastAsia="MS PGothic" w:cs="Calibri"/>
          <w:szCs w:val="24"/>
          <w:lang w:val="ja-JP"/>
        </w:rPr>
        <w:t>」とは、お客様が、オンプレミスと</w:t>
      </w:r>
      <w:r w:rsidRPr="00062801">
        <w:rPr>
          <w:rFonts w:eastAsia="MS PGothic" w:cs="Calibri"/>
          <w:szCs w:val="24"/>
        </w:rPr>
        <w:t xml:space="preserve"> Azure </w:t>
      </w:r>
      <w:r w:rsidRPr="00062801">
        <w:rPr>
          <w:rFonts w:eastAsia="MS PGothic" w:cs="Calibri"/>
          <w:szCs w:val="24"/>
          <w:lang w:val="ja-JP"/>
        </w:rPr>
        <w:t>間のレプリケーションにおいて計画上または計画外の停止が発生した保護されたインスタンスのフェールオーバーを開始した時点から、保護されたインスタンスが</w:t>
      </w:r>
      <w:r w:rsidRPr="00062801">
        <w:rPr>
          <w:rFonts w:eastAsia="MS PGothic" w:cs="Calibri"/>
          <w:szCs w:val="24"/>
        </w:rPr>
        <w:t xml:space="preserve"> Microsoft Azure </w:t>
      </w:r>
      <w:r w:rsidRPr="00062801">
        <w:rPr>
          <w:rFonts w:eastAsia="MS PGothic" w:cs="Calibri"/>
          <w:szCs w:val="24"/>
          <w:lang w:val="ja-JP"/>
        </w:rPr>
        <w:t>で仮想マシンとして実行される時点までの時間を意味します。ただし、手動アクションまたはお客様のスクリプトの実行に関連する時間は除きます。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月間目標復旧時間</w:t>
      </w:r>
      <w:r w:rsidRPr="00062801">
        <w:rPr>
          <w:rFonts w:eastAsia="MS PGothic" w:cs="Calibri"/>
          <w:color w:val="00188F"/>
          <w:szCs w:val="24"/>
        </w:rPr>
        <w:t xml:space="preserve">: </w:t>
      </w:r>
      <w:r w:rsidRPr="00062801">
        <w:rPr>
          <w:rFonts w:eastAsia="MS PGothic" w:cs="Calibri"/>
          <w:szCs w:val="24"/>
          <w:lang w:val="ja-JP"/>
        </w:rPr>
        <w:t>所定の請求月におけるオンプレミスと</w:t>
      </w:r>
      <w:r w:rsidRPr="00062801">
        <w:rPr>
          <w:rFonts w:eastAsia="MS PGothic" w:cs="Calibri"/>
          <w:szCs w:val="24"/>
        </w:rPr>
        <w:t xml:space="preserve"> Azure </w:t>
      </w:r>
      <w:r w:rsidRPr="00062801">
        <w:rPr>
          <w:rFonts w:eastAsia="MS PGothic" w:cs="Calibri"/>
          <w:szCs w:val="24"/>
          <w:lang w:val="ja-JP"/>
        </w:rPr>
        <w:t>間のレプリケーション用に構成された特定の保護されたインスタンスの月間目標復旧時間は、暗号化されていない保護されたインスタンスについては</w:t>
      </w:r>
      <w:r w:rsidRPr="00062801">
        <w:rPr>
          <w:rFonts w:eastAsia="MS PGothic" w:cs="Calibri"/>
          <w:szCs w:val="24"/>
        </w:rPr>
        <w:t xml:space="preserve"> 4 </w:t>
      </w:r>
      <w:r w:rsidRPr="00062801">
        <w:rPr>
          <w:rFonts w:eastAsia="MS PGothic" w:cs="Calibri"/>
          <w:szCs w:val="24"/>
          <w:lang w:val="ja-JP"/>
        </w:rPr>
        <w:t>時間、暗号化されている保護されたインスタンスについては</w:t>
      </w:r>
      <w:r w:rsidRPr="00062801">
        <w:rPr>
          <w:rFonts w:eastAsia="MS PGothic" w:cs="Calibri"/>
          <w:szCs w:val="24"/>
        </w:rPr>
        <w:t xml:space="preserve"> 6 </w:t>
      </w:r>
      <w:r w:rsidRPr="00062801">
        <w:rPr>
          <w:rFonts w:eastAsia="MS PGothic" w:cs="Calibri"/>
          <w:szCs w:val="24"/>
          <w:lang w:val="ja-JP"/>
        </w:rPr>
        <w:t>時間とします。保護されたインスタンスのサイズが最初の</w:t>
      </w:r>
      <w:r w:rsidRPr="00062801">
        <w:rPr>
          <w:rFonts w:eastAsia="MS PGothic" w:cs="Calibri"/>
          <w:szCs w:val="24"/>
          <w:lang w:val="ja-JP"/>
        </w:rPr>
        <w:t xml:space="preserve"> 100 GB </w:t>
      </w:r>
      <w:r w:rsidRPr="00062801">
        <w:rPr>
          <w:rFonts w:eastAsia="MS PGothic" w:cs="Calibri"/>
          <w:szCs w:val="24"/>
          <w:lang w:val="ja-JP"/>
        </w:rPr>
        <w:t>から</w:t>
      </w:r>
      <w:r w:rsidRPr="00062801">
        <w:rPr>
          <w:rFonts w:eastAsia="MS PGothic" w:cs="Calibri"/>
          <w:szCs w:val="24"/>
          <w:lang w:val="ja-JP"/>
        </w:rPr>
        <w:t xml:space="preserve"> 25 GB </w:t>
      </w:r>
      <w:r w:rsidRPr="00062801">
        <w:rPr>
          <w:rFonts w:eastAsia="MS PGothic" w:cs="Calibri"/>
          <w:szCs w:val="24"/>
          <w:lang w:val="ja-JP"/>
        </w:rPr>
        <w:t>増えるごとに、月間目標復旧時間に</w:t>
      </w:r>
      <w:r w:rsidRPr="00062801">
        <w:rPr>
          <w:rFonts w:eastAsia="MS PGothic" w:cs="Calibri"/>
          <w:szCs w:val="24"/>
          <w:lang w:val="ja-JP"/>
        </w:rPr>
        <w:t xml:space="preserve"> 1 </w:t>
      </w:r>
      <w:r w:rsidRPr="00062801">
        <w:rPr>
          <w:rFonts w:eastAsia="MS PGothic" w:cs="Calibri"/>
          <w:szCs w:val="24"/>
          <w:lang w:val="ja-JP"/>
        </w:rPr>
        <w:t>時間が追加されます。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b/>
          <w:color w:val="00188F"/>
          <w:szCs w:val="24"/>
        </w:rPr>
        <w:t xml:space="preserve"> (</w:t>
      </w:r>
      <w:r w:rsidRPr="00062801">
        <w:rPr>
          <w:rFonts w:eastAsia="MS PGothic" w:cs="Calibri"/>
          <w:b/>
          <w:color w:val="00188F"/>
          <w:szCs w:val="24"/>
          <w:lang w:val="ja-JP"/>
        </w:rPr>
        <w:t>保護されたインスタンスのサイズを</w:t>
      </w:r>
      <w:r w:rsidRPr="00062801">
        <w:rPr>
          <w:rFonts w:eastAsia="MS PGothic" w:cs="Calibri"/>
          <w:b/>
          <w:color w:val="00188F"/>
          <w:szCs w:val="24"/>
        </w:rPr>
        <w:t xml:space="preserve"> 100 GB </w:t>
      </w:r>
      <w:r w:rsidRPr="00062801">
        <w:rPr>
          <w:rFonts w:eastAsia="MS PGothic" w:cs="Calibri"/>
          <w:b/>
          <w:color w:val="00188F"/>
          <w:szCs w:val="24"/>
          <w:lang w:val="ja-JP"/>
        </w:rPr>
        <w:t>以下と仮定</w:t>
      </w:r>
      <w:r w:rsidRPr="00062801">
        <w:rPr>
          <w:rFonts w:eastAsia="MS PGothic" w:cs="Calibri"/>
          <w:b/>
          <w:color w:val="00188F"/>
          <w:szCs w:val="24"/>
        </w:rPr>
        <w:t>)</w:t>
      </w:r>
      <w:r w:rsidRPr="00062801">
        <w:rPr>
          <w:rFonts w:eastAsia="MS PGothic" w:cs="Calibri"/>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00"/>
        <w:gridCol w:w="3600"/>
        <w:gridCol w:w="3600"/>
      </w:tblGrid>
      <w:tr w:rsidR="003D2457" w:rsidRPr="007C05C2" w:rsidTr="003B579E">
        <w:trPr>
          <w:tblHeader/>
        </w:trPr>
        <w:tc>
          <w:tcPr>
            <w:tcW w:w="36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保護されたインスタンス</w:t>
            </w:r>
          </w:p>
        </w:tc>
        <w:tc>
          <w:tcPr>
            <w:tcW w:w="36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月間目標復旧時間</w:t>
            </w:r>
          </w:p>
        </w:tc>
        <w:tc>
          <w:tcPr>
            <w:tcW w:w="36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36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lang w:val="ja-JP"/>
              </w:rPr>
              <w:t>暗号化されていない</w:t>
            </w:r>
          </w:p>
        </w:tc>
        <w:tc>
          <w:tcPr>
            <w:tcW w:w="36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lang w:val="ja-JP"/>
              </w:rPr>
              <w:t xml:space="preserve">4 </w:t>
            </w:r>
            <w:r w:rsidRPr="00062801">
              <w:rPr>
                <w:rFonts w:eastAsia="MS PGothic" w:cs="Calibri"/>
                <w:szCs w:val="24"/>
                <w:lang w:val="ja-JP"/>
              </w:rPr>
              <w:t>時間超</w:t>
            </w:r>
          </w:p>
        </w:tc>
        <w:tc>
          <w:tcPr>
            <w:tcW w:w="36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r w:rsidR="003D2457" w:rsidRPr="007C05C2" w:rsidTr="003B579E">
        <w:tc>
          <w:tcPr>
            <w:tcW w:w="36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lang w:val="ja-JP"/>
              </w:rPr>
              <w:t>暗号化されている</w:t>
            </w:r>
          </w:p>
        </w:tc>
        <w:tc>
          <w:tcPr>
            <w:tcW w:w="36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lang w:val="ja-JP"/>
              </w:rPr>
              <w:t xml:space="preserve">6 </w:t>
            </w:r>
            <w:r w:rsidRPr="00062801">
              <w:rPr>
                <w:rFonts w:eastAsia="MS PGothic" w:cs="Calibri"/>
                <w:szCs w:val="24"/>
                <w:lang w:val="ja-JP"/>
              </w:rPr>
              <w:t>時間超</w:t>
            </w:r>
          </w:p>
        </w:tc>
        <w:tc>
          <w:tcPr>
            <w:tcW w:w="36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月間目標復旧時間およびサービス</w:t>
      </w:r>
      <w:r w:rsidRPr="00062801">
        <w:rPr>
          <w:rFonts w:eastAsia="MS PGothic" w:cs="Calibri"/>
          <w:szCs w:val="24"/>
          <w:lang w:val="ja-JP"/>
        </w:rPr>
        <w:t xml:space="preserve"> </w:t>
      </w:r>
      <w:r w:rsidRPr="00062801">
        <w:rPr>
          <w:rFonts w:eastAsia="MS PGothic" w:cs="Calibri"/>
          <w:szCs w:val="24"/>
          <w:lang w:val="ja-JP"/>
        </w:rPr>
        <w:t>クレジットは、お客様が使用する保護されたインスタンスごとに計算されます。</w:t>
      </w:r>
    </w:p>
    <w:p w:rsidR="003D2457" w:rsidRPr="00062801" w:rsidRDefault="00EE0D1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lang w:eastAsia="ja-JP"/>
        </w:rPr>
      </w:pPr>
      <w:bookmarkStart w:id="90" w:name="_Toc456907469"/>
      <w:r w:rsidRPr="003219FF">
        <w:rPr>
          <w:rStyle w:val="ProductList-Offering2HeadingChar"/>
          <w:lang w:eastAsia="ja-JP"/>
        </w:rPr>
        <w:t xml:space="preserve">Site Recovery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オンプレミス間</w:t>
      </w:r>
      <w:bookmarkEnd w:id="90"/>
    </w:p>
    <w:p w:rsidR="003D2457" w:rsidRPr="00062801" w:rsidRDefault="003D2457" w:rsidP="008F0732">
      <w:pPr>
        <w:pStyle w:val="ProductList-Body"/>
        <w:keepNext/>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フェールオーバー</w:t>
      </w:r>
      <w:r w:rsidRPr="00062801">
        <w:rPr>
          <w:rFonts w:eastAsia="MS PGothic" w:cs="Calibri"/>
          <w:szCs w:val="24"/>
          <w:lang w:val="ja-JP"/>
        </w:rPr>
        <w:t>」とは、保護されたインスタンスの制御を、シミュレーションとしてまたは実際にプライマリ</w:t>
      </w:r>
      <w:r w:rsidRPr="00062801">
        <w:rPr>
          <w:rFonts w:eastAsia="MS PGothic" w:cs="Calibri"/>
          <w:szCs w:val="24"/>
        </w:rPr>
        <w:t xml:space="preserve"> </w:t>
      </w:r>
      <w:r w:rsidRPr="00062801">
        <w:rPr>
          <w:rFonts w:eastAsia="MS PGothic" w:cs="Calibri"/>
          <w:szCs w:val="24"/>
          <w:lang w:val="ja-JP"/>
        </w:rPr>
        <w:t>サイトからセカンダリ</w:t>
      </w:r>
      <w:r w:rsidRPr="00062801">
        <w:rPr>
          <w:rFonts w:eastAsia="MS PGothic" w:cs="Calibri"/>
          <w:szCs w:val="24"/>
        </w:rPr>
        <w:t xml:space="preserve"> </w:t>
      </w:r>
      <w:r w:rsidRPr="00062801">
        <w:rPr>
          <w:rFonts w:eastAsia="MS PGothic" w:cs="Calibri"/>
          <w:szCs w:val="24"/>
          <w:lang w:val="ja-JP"/>
        </w:rPr>
        <w:t>サイトに移行する処理を意味します。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フェールオーバー時間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請求月間に保護されたインスタンスのオンプレミス間のフェールオーバーを試行して完了しなかった総時間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」とは、所定の保護されたインスタンスが</w:t>
      </w:r>
      <w:r w:rsidRPr="00062801">
        <w:rPr>
          <w:rFonts w:eastAsia="MS PGothic" w:cs="Calibri"/>
          <w:szCs w:val="24"/>
        </w:rPr>
        <w:t xml:space="preserve"> 1 </w:t>
      </w:r>
      <w:r w:rsidRPr="00062801">
        <w:rPr>
          <w:rFonts w:eastAsia="MS PGothic" w:cs="Calibri"/>
          <w:szCs w:val="24"/>
          <w:lang w:val="ja-JP"/>
        </w:rPr>
        <w:t>請求月間において</w:t>
      </w:r>
      <w:r w:rsidRPr="00062801">
        <w:rPr>
          <w:rFonts w:eastAsia="MS PGothic" w:cs="Calibri"/>
          <w:szCs w:val="24"/>
        </w:rPr>
        <w:t xml:space="preserve"> Site Recovery </w:t>
      </w:r>
      <w:r w:rsidRPr="00062801">
        <w:rPr>
          <w:rFonts w:eastAsia="MS PGothic" w:cs="Calibri"/>
          <w:szCs w:val="24"/>
          <w:lang w:val="ja-JP"/>
        </w:rPr>
        <w:t>サービスによってオンプレミス間でレプリケートするように構成されていた総時間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オンプレミス間のフェールオーバー</w:t>
      </w:r>
      <w:r w:rsidRPr="00062801">
        <w:rPr>
          <w:rFonts w:eastAsia="MS PGothic" w:cs="Calibri"/>
          <w:szCs w:val="24"/>
          <w:lang w:val="ja-JP"/>
        </w:rPr>
        <w:t>」とは、保護されたインスタンスの、</w:t>
      </w:r>
      <w:r w:rsidRPr="00062801">
        <w:rPr>
          <w:rFonts w:eastAsia="MS PGothic" w:cs="Calibri"/>
          <w:szCs w:val="24"/>
        </w:rPr>
        <w:t xml:space="preserve">Azure </w:t>
      </w:r>
      <w:r w:rsidRPr="00062801">
        <w:rPr>
          <w:rFonts w:eastAsia="MS PGothic" w:cs="Calibri"/>
          <w:szCs w:val="24"/>
          <w:lang w:val="ja-JP"/>
        </w:rPr>
        <w:t>以外のプライマリ</w:t>
      </w:r>
      <w:r w:rsidRPr="00062801">
        <w:rPr>
          <w:rFonts w:eastAsia="MS PGothic" w:cs="Calibri"/>
          <w:szCs w:val="24"/>
        </w:rPr>
        <w:t xml:space="preserve"> </w:t>
      </w:r>
      <w:r w:rsidRPr="00062801">
        <w:rPr>
          <w:rFonts w:eastAsia="MS PGothic" w:cs="Calibri"/>
          <w:szCs w:val="24"/>
          <w:lang w:val="ja-JP"/>
        </w:rPr>
        <w:t>サイトから</w:t>
      </w:r>
      <w:r w:rsidRPr="00062801">
        <w:rPr>
          <w:rFonts w:eastAsia="MS PGothic" w:cs="Calibri"/>
          <w:szCs w:val="24"/>
        </w:rPr>
        <w:t xml:space="preserve"> Azure </w:t>
      </w:r>
      <w:r w:rsidRPr="00062801">
        <w:rPr>
          <w:rFonts w:eastAsia="MS PGothic" w:cs="Calibri"/>
          <w:szCs w:val="24"/>
          <w:lang w:val="ja-JP"/>
        </w:rPr>
        <w:t>以外のセカンダリ</w:t>
      </w:r>
      <w:r w:rsidRPr="00062801">
        <w:rPr>
          <w:rFonts w:eastAsia="MS PGothic" w:cs="Calibri"/>
          <w:szCs w:val="24"/>
        </w:rPr>
        <w:t xml:space="preserve"> </w:t>
      </w:r>
      <w:r w:rsidRPr="00062801">
        <w:rPr>
          <w:rFonts w:eastAsia="MS PGothic" w:cs="Calibri"/>
          <w:szCs w:val="24"/>
          <w:lang w:val="ja-JP"/>
        </w:rPr>
        <w:t>サイトへのフェールオーバーを意味します。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保護されたインスタンス</w:t>
      </w:r>
      <w:r w:rsidRPr="00062801">
        <w:rPr>
          <w:rFonts w:eastAsia="MS PGothic" w:cs="Calibri"/>
          <w:szCs w:val="24"/>
          <w:lang w:val="ja-JP"/>
        </w:rPr>
        <w:t>」とは、</w:t>
      </w:r>
      <w:r w:rsidRPr="00062801">
        <w:rPr>
          <w:rFonts w:eastAsia="MS PGothic" w:cs="Calibri"/>
          <w:szCs w:val="24"/>
        </w:rPr>
        <w:t xml:space="preserve">Site Recovery </w:t>
      </w:r>
      <w:r w:rsidRPr="00062801">
        <w:rPr>
          <w:rFonts w:eastAsia="MS PGothic" w:cs="Calibri"/>
          <w:szCs w:val="24"/>
          <w:lang w:val="ja-JP"/>
        </w:rPr>
        <w:t>サービスによってプライマリ</w:t>
      </w:r>
      <w:r w:rsidRPr="00062801">
        <w:rPr>
          <w:rFonts w:eastAsia="MS PGothic" w:cs="Calibri"/>
          <w:szCs w:val="24"/>
        </w:rPr>
        <w:t xml:space="preserve"> </w:t>
      </w:r>
      <w:r w:rsidRPr="00062801">
        <w:rPr>
          <w:rFonts w:eastAsia="MS PGothic" w:cs="Calibri"/>
          <w:szCs w:val="24"/>
          <w:lang w:val="ja-JP"/>
        </w:rPr>
        <w:t>サイトからセカンダリ</w:t>
      </w:r>
      <w:r w:rsidRPr="00062801">
        <w:rPr>
          <w:rFonts w:eastAsia="MS PGothic" w:cs="Calibri"/>
          <w:szCs w:val="24"/>
        </w:rPr>
        <w:t xml:space="preserve"> </w:t>
      </w:r>
      <w:r w:rsidRPr="00062801">
        <w:rPr>
          <w:rFonts w:eastAsia="MS PGothic" w:cs="Calibri"/>
          <w:szCs w:val="24"/>
          <w:lang w:val="ja-JP"/>
        </w:rPr>
        <w:t>サイトにレプリケートするように構成されている仮想または物理マシンを意味します。保護されたインスタンスは、管理ポータルの</w:t>
      </w:r>
      <w:r w:rsidRPr="00062801">
        <w:rPr>
          <w:rFonts w:eastAsia="MS PGothic" w:cs="Calibri"/>
          <w:szCs w:val="24"/>
          <w:lang w:val="ja-JP"/>
        </w:rPr>
        <w:t xml:space="preserve"> [</w:t>
      </w:r>
      <w:r w:rsidRPr="00062801">
        <w:rPr>
          <w:rFonts w:eastAsia="MS PGothic" w:cs="Calibri"/>
          <w:szCs w:val="24"/>
          <w:lang w:val="ja-JP"/>
        </w:rPr>
        <w:t>復旧サービス</w:t>
      </w:r>
      <w:r w:rsidRPr="00062801">
        <w:rPr>
          <w:rFonts w:eastAsia="MS PGothic" w:cs="Calibri"/>
          <w:szCs w:val="24"/>
          <w:lang w:val="ja-JP"/>
        </w:rPr>
        <w:t xml:space="preserve">] </w:t>
      </w:r>
      <w:r w:rsidRPr="00062801">
        <w:rPr>
          <w:rFonts w:eastAsia="MS PGothic" w:cs="Calibri"/>
          <w:szCs w:val="24"/>
          <w:lang w:val="ja-JP"/>
        </w:rPr>
        <w:t>セクションにある</w:t>
      </w:r>
      <w:r w:rsidRPr="00062801">
        <w:rPr>
          <w:rFonts w:eastAsia="MS PGothic" w:cs="Calibri"/>
          <w:szCs w:val="24"/>
          <w:lang w:val="ja-JP"/>
        </w:rPr>
        <w:t xml:space="preserve"> [</w:t>
      </w:r>
      <w:r w:rsidRPr="00062801">
        <w:rPr>
          <w:rFonts w:eastAsia="MS PGothic" w:cs="Calibri"/>
          <w:szCs w:val="24"/>
          <w:lang w:val="ja-JP"/>
        </w:rPr>
        <w:t>保護された項目</w:t>
      </w:r>
      <w:r w:rsidRPr="00062801">
        <w:rPr>
          <w:rFonts w:eastAsia="MS PGothic" w:cs="Calibri"/>
          <w:szCs w:val="24"/>
          <w:lang w:val="ja-JP"/>
        </w:rPr>
        <w:t xml:space="preserve">] </w:t>
      </w:r>
      <w:r w:rsidRPr="00062801">
        <w:rPr>
          <w:rFonts w:eastAsia="MS PGothic" w:cs="Calibri"/>
          <w:szCs w:val="24"/>
          <w:lang w:val="ja-JP"/>
        </w:rPr>
        <w:t>タブに列挙されます。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rPr>
        <w:t xml:space="preserve">Site Recovery </w:t>
      </w:r>
      <w:r w:rsidRPr="00062801">
        <w:rPr>
          <w:rFonts w:eastAsia="MS PGothic" w:cs="Calibri"/>
          <w:szCs w:val="24"/>
          <w:lang w:val="ja-JP"/>
        </w:rPr>
        <w:t>サービスを使用できなくなり、保護されたインスタンスのフェールオーバーを</w:t>
      </w:r>
      <w:r w:rsidRPr="00062801">
        <w:rPr>
          <w:rFonts w:eastAsia="MS PGothic" w:cs="Calibri"/>
          <w:szCs w:val="24"/>
        </w:rPr>
        <w:t xml:space="preserve"> 30 </w:t>
      </w:r>
      <w:r w:rsidRPr="00062801">
        <w:rPr>
          <w:rFonts w:eastAsia="MS PGothic" w:cs="Calibri"/>
          <w:szCs w:val="24"/>
          <w:lang w:val="ja-JP"/>
        </w:rPr>
        <w:t>分に</w:t>
      </w:r>
      <w:r w:rsidRPr="00062801">
        <w:rPr>
          <w:rFonts w:eastAsia="MS PGothic" w:cs="Calibri"/>
          <w:szCs w:val="24"/>
        </w:rPr>
        <w:t xml:space="preserve"> 1 </w:t>
      </w:r>
      <w:r w:rsidRPr="00062801">
        <w:rPr>
          <w:rFonts w:eastAsia="MS PGothic" w:cs="Calibri"/>
          <w:szCs w:val="24"/>
          <w:lang w:val="ja-JP"/>
        </w:rPr>
        <w:t>回以上の頻度で継続的に再試行してもフェールオーバーできなかったフェールオーバー時間の合計累積時間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A02159" w:rsidRPr="00DE40BE" w:rsidRDefault="00A02159" w:rsidP="00C64209">
      <w:pPr>
        <w:pStyle w:val="ProductList-Body"/>
        <w:rPr>
          <w:rFonts w:eastAsia="MS PGothic"/>
        </w:rPr>
      </w:pPr>
    </w:p>
    <w:p w:rsidR="00A02159" w:rsidRPr="00CE1E59" w:rsidRDefault="00EE0D13"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9354C" w:rsidRPr="00062801">
              <w:rPr>
                <w:rFonts w:eastAsia="MS PGothic" w:cs="Calibri"/>
                <w:szCs w:val="24"/>
              </w:rPr>
              <w:t xml:space="preserve"> </w:t>
            </w:r>
            <w:r w:rsidR="0089354C"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9354C" w:rsidRPr="00062801">
              <w:rPr>
                <w:rFonts w:eastAsia="MS PGothic" w:cs="Calibri"/>
                <w:szCs w:val="24"/>
              </w:rPr>
              <w:t xml:space="preserve"> </w:t>
            </w:r>
            <w:r w:rsidR="0089354C"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月間目標復旧時間およびサービス</w:t>
      </w:r>
      <w:r w:rsidRPr="00062801">
        <w:rPr>
          <w:rFonts w:eastAsia="MS PGothic" w:cs="Calibri"/>
          <w:szCs w:val="24"/>
          <w:lang w:val="ja-JP"/>
        </w:rPr>
        <w:t xml:space="preserve"> </w:t>
      </w:r>
      <w:r w:rsidRPr="00062801">
        <w:rPr>
          <w:rFonts w:eastAsia="MS PGothic" w:cs="Calibri"/>
          <w:szCs w:val="24"/>
          <w:lang w:val="ja-JP"/>
        </w:rPr>
        <w:t>クレジットは、お客様が使用する保護されたインスタンスごとに計算されます。</w:t>
      </w:r>
    </w:p>
    <w:p w:rsidR="003D2457" w:rsidRPr="00062801" w:rsidRDefault="00EE0D1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91" w:name="_Toc456907470"/>
      <w:bookmarkStart w:id="92" w:name="SQLDatabaseService_BasicStandardPremium"/>
      <w:bookmarkStart w:id="93" w:name="StorageService"/>
      <w:r w:rsidRPr="005025A9">
        <w:rPr>
          <w:rStyle w:val="ProductList-Offering2HeadingChar"/>
          <w:lang w:eastAsia="ja-JP"/>
        </w:rPr>
        <w:t>SQL Data Warehouse Database</w:t>
      </w:r>
      <w:bookmarkEnd w:id="91"/>
    </w:p>
    <w:bookmarkEnd w:id="92"/>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9C7423">
        <w:rPr>
          <w:rFonts w:eastAsia="MS PGothic"/>
          <w:b/>
          <w:color w:val="00188F"/>
          <w:szCs w:val="24"/>
        </w:rPr>
        <w:t>:</w:t>
      </w:r>
    </w:p>
    <w:p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データベース</w:t>
      </w:r>
      <w:r w:rsidRPr="009C7423">
        <w:rPr>
          <w:rFonts w:eastAsia="MS PGothic"/>
          <w:szCs w:val="24"/>
          <w:lang w:val="ja-JP"/>
        </w:rPr>
        <w:t>」とは、</w:t>
      </w:r>
      <w:r w:rsidRPr="009C7423">
        <w:rPr>
          <w:rFonts w:eastAsia="MS PGothic"/>
          <w:szCs w:val="24"/>
        </w:rPr>
        <w:t xml:space="preserve">SQL Data Warehouse Database </w:t>
      </w:r>
      <w:r w:rsidRPr="009C7423">
        <w:rPr>
          <w:rFonts w:eastAsia="MS PGothic"/>
          <w:szCs w:val="24"/>
          <w:lang w:val="ja-JP"/>
        </w:rPr>
        <w:t>を意味します。</w:t>
      </w:r>
    </w:p>
    <w:p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クライアント操作</w:t>
      </w:r>
      <w:r w:rsidRPr="009C7423">
        <w:rPr>
          <w:rFonts w:eastAsia="MS PGothic"/>
          <w:szCs w:val="24"/>
          <w:lang w:val="ja-JP"/>
        </w:rPr>
        <w:t>」とは、</w:t>
      </w:r>
      <w:r w:rsidRPr="009C7423">
        <w:rPr>
          <w:rFonts w:eastAsia="MS PGothic"/>
          <w:szCs w:val="24"/>
        </w:rPr>
        <w:t xml:space="preserve">SQL Data Warehouse </w:t>
      </w:r>
      <w:r w:rsidRPr="009C7423">
        <w:rPr>
          <w:rFonts w:eastAsia="MS PGothic"/>
          <w:szCs w:val="24"/>
          <w:lang w:val="ja-JP"/>
        </w:rPr>
        <w:t>がサポートする</w:t>
      </w:r>
      <w:r w:rsidRPr="00372C2E">
        <w:rPr>
          <w:rFonts w:eastAsia="MS PGothic"/>
          <w:szCs w:val="24"/>
          <w:lang w:val="ja-JP"/>
        </w:rPr>
        <w:t>登録された</w:t>
      </w:r>
      <w:r w:rsidRPr="009C7423">
        <w:rPr>
          <w:rFonts w:eastAsia="MS PGothic"/>
          <w:szCs w:val="24"/>
          <w:lang w:val="ja-JP"/>
        </w:rPr>
        <w:t>すべての操作のセットを意味します。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lastRenderedPageBreak/>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r w:rsidRPr="009C7423">
        <w:rPr>
          <w:rFonts w:eastAsia="MS PGothic"/>
          <w:szCs w:val="24"/>
        </w:rPr>
        <w:t xml:space="preserve">1 </w:t>
      </w:r>
      <w:r w:rsidRPr="009C7423">
        <w:rPr>
          <w:rFonts w:eastAsia="MS PGothic"/>
          <w:szCs w:val="24"/>
          <w:lang w:val="ja-JP"/>
        </w:rPr>
        <w:t>分間に完了したすべてのクライアント操作のうち</w:t>
      </w:r>
      <w:r w:rsidRPr="009C7423">
        <w:rPr>
          <w:rFonts w:eastAsia="MS PGothic"/>
          <w:szCs w:val="24"/>
        </w:rPr>
        <w:t xml:space="preserve"> 1% </w:t>
      </w:r>
      <w:r w:rsidRPr="009C7423">
        <w:rPr>
          <w:rFonts w:eastAsia="MS PGothic"/>
          <w:szCs w:val="24"/>
          <w:lang w:val="ja-JP"/>
        </w:rPr>
        <w:t>を超える操作についてエラー</w:t>
      </w:r>
      <w:r w:rsidRPr="009C7423">
        <w:rPr>
          <w:rFonts w:eastAsia="MS PGothic"/>
          <w:szCs w:val="24"/>
        </w:rPr>
        <w:t xml:space="preserve"> </w:t>
      </w:r>
      <w:r w:rsidRPr="009C7423">
        <w:rPr>
          <w:rFonts w:eastAsia="MS PGothic"/>
          <w:szCs w:val="24"/>
          <w:lang w:val="ja-JP"/>
        </w:rPr>
        <w:t>コードが返された場合、そのデータベースは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CE1E59" w:rsidRDefault="00EE0D13"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5025A9" w:rsidRPr="009C7423" w:rsidTr="002B619F">
        <w:trPr>
          <w:tblHeader/>
        </w:trPr>
        <w:tc>
          <w:tcPr>
            <w:tcW w:w="5400" w:type="dxa"/>
            <w:shd w:val="clear" w:color="auto" w:fill="0072C6"/>
          </w:tcPr>
          <w:p w:rsidR="005025A9" w:rsidRPr="003355E0" w:rsidRDefault="005025A9" w:rsidP="002B619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090" w:type="dxa"/>
            <w:shd w:val="clear" w:color="auto" w:fill="0072C6"/>
          </w:tcPr>
          <w:p w:rsidR="005025A9" w:rsidRPr="003355E0" w:rsidRDefault="005025A9" w:rsidP="002B619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2B619F">
        <w:tc>
          <w:tcPr>
            <w:tcW w:w="5400" w:type="dxa"/>
          </w:tcPr>
          <w:p w:rsidR="005025A9" w:rsidRPr="009C7423" w:rsidRDefault="005025A9" w:rsidP="002B619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090" w:type="dxa"/>
          </w:tcPr>
          <w:p w:rsidR="005025A9" w:rsidRPr="009C7423" w:rsidRDefault="005025A9" w:rsidP="002B619F">
            <w:pPr>
              <w:pStyle w:val="ProductList-OfferingBody"/>
              <w:jc w:val="center"/>
              <w:rPr>
                <w:rFonts w:eastAsia="MS PGothic"/>
                <w:szCs w:val="24"/>
              </w:rPr>
            </w:pPr>
            <w:r w:rsidRPr="009C7423">
              <w:rPr>
                <w:rFonts w:eastAsia="MS PGothic"/>
                <w:szCs w:val="24"/>
              </w:rPr>
              <w:t>10%</w:t>
            </w:r>
          </w:p>
        </w:tc>
      </w:tr>
      <w:tr w:rsidR="005025A9" w:rsidRPr="009C7423" w:rsidTr="002B619F">
        <w:tc>
          <w:tcPr>
            <w:tcW w:w="5400" w:type="dxa"/>
          </w:tcPr>
          <w:p w:rsidR="005025A9" w:rsidRPr="009C7423" w:rsidRDefault="005025A9" w:rsidP="002B619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090" w:type="dxa"/>
          </w:tcPr>
          <w:p w:rsidR="005025A9" w:rsidRPr="009C7423" w:rsidRDefault="005025A9" w:rsidP="002B619F">
            <w:pPr>
              <w:pStyle w:val="ProductList-OfferingBody"/>
              <w:jc w:val="center"/>
              <w:rPr>
                <w:rFonts w:eastAsia="MS PGothic"/>
                <w:szCs w:val="24"/>
              </w:rPr>
            </w:pPr>
            <w:r w:rsidRPr="009C7423">
              <w:rPr>
                <w:rFonts w:eastAsia="MS PGothic"/>
                <w:szCs w:val="24"/>
              </w:rPr>
              <w:t>25%</w:t>
            </w:r>
          </w:p>
        </w:tc>
      </w:tr>
    </w:tbl>
    <w:p w:rsidR="005025A9" w:rsidRPr="009C7423" w:rsidRDefault="00EE0D13"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94" w:name="_Toc456907471"/>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(Basic</w:t>
      </w:r>
      <w:r w:rsidRPr="005025A9">
        <w:rPr>
          <w:rStyle w:val="ProductList-Offering2HeadingChar"/>
          <w:lang w:eastAsia="ja-JP"/>
        </w:rPr>
        <w:t>、</w:t>
      </w:r>
      <w:r w:rsidRPr="005025A9">
        <w:rPr>
          <w:rStyle w:val="ProductList-Offering2HeadingChar"/>
          <w:lang w:eastAsia="ja-JP"/>
        </w:rPr>
        <w:t xml:space="preserve">Standard </w:t>
      </w:r>
      <w:r w:rsidRPr="005025A9">
        <w:rPr>
          <w:rStyle w:val="ProductList-Offering2HeadingChar"/>
          <w:lang w:eastAsia="ja-JP"/>
        </w:rPr>
        <w:t>および</w:t>
      </w:r>
      <w:r w:rsidRPr="005025A9">
        <w:rPr>
          <w:rStyle w:val="ProductList-Offering2HeadingChar"/>
          <w:lang w:eastAsia="ja-JP"/>
        </w:rPr>
        <w:t xml:space="preserve"> Premium </w:t>
      </w:r>
      <w:r w:rsidRPr="005025A9">
        <w:rPr>
          <w:rStyle w:val="ProductList-Offering2HeadingChar"/>
          <w:lang w:eastAsia="ja-JP"/>
        </w:rPr>
        <w:t>レベル</w:t>
      </w:r>
      <w:r w:rsidRPr="005025A9">
        <w:rPr>
          <w:rStyle w:val="ProductList-Offering2HeadingChar"/>
          <w:lang w:eastAsia="ja-JP"/>
        </w:rPr>
        <w:t>)</w:t>
      </w:r>
      <w:bookmarkEnd w:id="94"/>
    </w:p>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9C7423">
        <w:rPr>
          <w:rFonts w:eastAsia="MS PGothic"/>
          <w:b/>
          <w:color w:val="00188F"/>
          <w:szCs w:val="24"/>
        </w:rPr>
        <w:t>:</w:t>
      </w:r>
    </w:p>
    <w:p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データベース</w:t>
      </w:r>
      <w:r w:rsidRPr="009C7423">
        <w:rPr>
          <w:rFonts w:eastAsia="MS PGothic"/>
          <w:szCs w:val="24"/>
          <w:lang w:val="ja-JP"/>
        </w:rPr>
        <w:t>」とは、シングルまたはエラスティックの</w:t>
      </w:r>
      <w:r w:rsidRPr="009C7423">
        <w:rPr>
          <w:rFonts w:eastAsia="MS PGothic"/>
          <w:szCs w:val="24"/>
        </w:rPr>
        <w:t xml:space="preserve"> Basic</w:t>
      </w:r>
      <w:r w:rsidRPr="009C7423">
        <w:rPr>
          <w:rFonts w:eastAsia="MS PGothic"/>
          <w:szCs w:val="24"/>
          <w:lang w:val="ja-JP"/>
        </w:rPr>
        <w:t>、</w:t>
      </w:r>
      <w:r w:rsidRPr="009C7423">
        <w:rPr>
          <w:rFonts w:eastAsia="MS PGothic"/>
          <w:szCs w:val="24"/>
        </w:rPr>
        <w:t xml:space="preserve">Standard </w:t>
      </w:r>
      <w:r w:rsidRPr="009C7423">
        <w:rPr>
          <w:rFonts w:eastAsia="MS PGothic"/>
          <w:szCs w:val="24"/>
          <w:lang w:val="ja-JP"/>
        </w:rPr>
        <w:t>または</w:t>
      </w:r>
      <w:r w:rsidRPr="009C7423">
        <w:rPr>
          <w:rFonts w:eastAsia="MS PGothic"/>
          <w:szCs w:val="24"/>
        </w:rPr>
        <w:t xml:space="preserve"> Premium </w:t>
      </w:r>
      <w:r w:rsidRPr="009C7423">
        <w:rPr>
          <w:rFonts w:eastAsia="MS PGothic"/>
          <w:szCs w:val="24"/>
          <w:lang w:val="ja-JP"/>
        </w:rPr>
        <w:t>レベルの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CE1E59" w:rsidRDefault="00EE0D13"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5025A9" w:rsidRPr="009C7423" w:rsidTr="002B619F">
        <w:trPr>
          <w:tblHeader/>
        </w:trPr>
        <w:tc>
          <w:tcPr>
            <w:tcW w:w="5400" w:type="dxa"/>
            <w:shd w:val="clear" w:color="auto" w:fill="0072C6"/>
          </w:tcPr>
          <w:p w:rsidR="005025A9" w:rsidRPr="003355E0" w:rsidRDefault="005025A9" w:rsidP="002B619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090" w:type="dxa"/>
            <w:shd w:val="clear" w:color="auto" w:fill="0072C6"/>
          </w:tcPr>
          <w:p w:rsidR="005025A9" w:rsidRPr="003355E0" w:rsidRDefault="005025A9" w:rsidP="002B619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2B619F">
        <w:tc>
          <w:tcPr>
            <w:tcW w:w="5400" w:type="dxa"/>
          </w:tcPr>
          <w:p w:rsidR="005025A9" w:rsidRPr="009C7423" w:rsidRDefault="005025A9" w:rsidP="002B619F">
            <w:pPr>
              <w:pStyle w:val="ProductList-OfferingBody"/>
              <w:jc w:val="center"/>
              <w:rPr>
                <w:rFonts w:eastAsia="MS PGothic"/>
                <w:szCs w:val="24"/>
              </w:rPr>
            </w:pPr>
            <w:r w:rsidRPr="009C7423">
              <w:rPr>
                <w:rFonts w:eastAsia="MS PGothic"/>
                <w:noProof/>
                <w:szCs w:val="24"/>
              </w:rPr>
              <w:t xml:space="preserve">99.99% </w:t>
            </w:r>
            <w:r w:rsidRPr="009C7423">
              <w:rPr>
                <w:rFonts w:eastAsia="MS PGothic"/>
                <w:noProof/>
                <w:szCs w:val="24"/>
              </w:rPr>
              <w:t>未満</w:t>
            </w:r>
          </w:p>
        </w:tc>
        <w:tc>
          <w:tcPr>
            <w:tcW w:w="5090" w:type="dxa"/>
          </w:tcPr>
          <w:p w:rsidR="005025A9" w:rsidRPr="009C7423" w:rsidRDefault="005025A9" w:rsidP="002B619F">
            <w:pPr>
              <w:pStyle w:val="ProductList-OfferingBody"/>
              <w:jc w:val="center"/>
              <w:rPr>
                <w:rFonts w:eastAsia="MS PGothic"/>
                <w:szCs w:val="24"/>
              </w:rPr>
            </w:pPr>
            <w:r w:rsidRPr="009C7423">
              <w:rPr>
                <w:rFonts w:eastAsia="MS PGothic"/>
                <w:szCs w:val="24"/>
              </w:rPr>
              <w:t>10%</w:t>
            </w:r>
          </w:p>
        </w:tc>
      </w:tr>
      <w:tr w:rsidR="005025A9" w:rsidRPr="009C7423" w:rsidTr="002B619F">
        <w:tc>
          <w:tcPr>
            <w:tcW w:w="5400" w:type="dxa"/>
          </w:tcPr>
          <w:p w:rsidR="005025A9" w:rsidRPr="009C7423" w:rsidRDefault="005025A9" w:rsidP="002B619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090" w:type="dxa"/>
          </w:tcPr>
          <w:p w:rsidR="005025A9" w:rsidRPr="009C7423" w:rsidRDefault="005025A9" w:rsidP="002B619F">
            <w:pPr>
              <w:pStyle w:val="ProductList-OfferingBody"/>
              <w:jc w:val="center"/>
              <w:rPr>
                <w:rFonts w:eastAsia="MS PGothic"/>
                <w:szCs w:val="24"/>
              </w:rPr>
            </w:pPr>
            <w:r w:rsidRPr="009C7423">
              <w:rPr>
                <w:rFonts w:eastAsia="MS PGothic"/>
                <w:szCs w:val="24"/>
              </w:rPr>
              <w:t>25%</w:t>
            </w:r>
          </w:p>
        </w:tc>
      </w:tr>
    </w:tbl>
    <w:p w:rsidR="005025A9" w:rsidRPr="009C7423" w:rsidRDefault="00EE0D13"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95" w:name="_Toc456907472"/>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(Web </w:t>
      </w:r>
      <w:r w:rsidRPr="005025A9">
        <w:rPr>
          <w:rStyle w:val="ProductList-Offering2HeadingChar"/>
          <w:lang w:eastAsia="ja-JP"/>
        </w:rPr>
        <w:t>および</w:t>
      </w:r>
      <w:r w:rsidRPr="005025A9">
        <w:rPr>
          <w:rStyle w:val="ProductList-Offering2HeadingChar"/>
          <w:lang w:eastAsia="ja-JP"/>
        </w:rPr>
        <w:t xml:space="preserve"> Business </w:t>
      </w:r>
      <w:r w:rsidRPr="005025A9">
        <w:rPr>
          <w:rStyle w:val="ProductList-Offering2HeadingChar"/>
          <w:lang w:eastAsia="ja-JP"/>
        </w:rPr>
        <w:t>レベル</w:t>
      </w:r>
      <w:r w:rsidRPr="005025A9">
        <w:rPr>
          <w:rStyle w:val="ProductList-Offering2HeadingChar"/>
          <w:lang w:eastAsia="ja-JP"/>
        </w:rPr>
        <w:t>)</w:t>
      </w:r>
      <w:bookmarkEnd w:id="95"/>
    </w:p>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9C7423">
        <w:rPr>
          <w:rFonts w:eastAsia="MS PGothic"/>
          <w:b/>
          <w:color w:val="00188F"/>
          <w:szCs w:val="24"/>
        </w:rPr>
        <w:t>:</w:t>
      </w:r>
    </w:p>
    <w:p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データベース</w:t>
      </w:r>
      <w:r w:rsidRPr="009C7423">
        <w:rPr>
          <w:rFonts w:eastAsia="MS PGothic"/>
          <w:szCs w:val="24"/>
          <w:lang w:val="ja-JP"/>
        </w:rPr>
        <w:t>」とは、</w:t>
      </w:r>
      <w:r w:rsidRPr="009C7423">
        <w:rPr>
          <w:rFonts w:eastAsia="MS PGothic"/>
          <w:szCs w:val="24"/>
        </w:rPr>
        <w:t xml:space="preserve">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デプロイ時間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w:t>
      </w:r>
      <w:r w:rsidRPr="009C7423">
        <w:rPr>
          <w:rFonts w:eastAsia="MS PGothic"/>
          <w:szCs w:val="24"/>
        </w:rPr>
        <w:t xml:space="preserve">1 </w:t>
      </w:r>
      <w:r w:rsidRPr="009C7423">
        <w:rPr>
          <w:rFonts w:eastAsia="MS PGothic"/>
          <w:szCs w:val="24"/>
          <w:lang w:val="ja-JP"/>
        </w:rPr>
        <w:t>請求月間において所定の</w:t>
      </w:r>
      <w:r w:rsidRPr="009C7423">
        <w:rPr>
          <w:rFonts w:eastAsia="MS PGothic"/>
          <w:szCs w:val="24"/>
        </w:rPr>
        <w:t xml:space="preserve"> 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1 </w:t>
      </w:r>
      <w:r w:rsidRPr="009C7423">
        <w:rPr>
          <w:rFonts w:eastAsia="MS PGothic"/>
          <w:szCs w:val="24"/>
          <w:lang w:val="ja-JP"/>
        </w:rPr>
        <w:t>請求月間におけるすべての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データベースのデプロイ時間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を合計した時間です。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サブスクリプションにお客様がデプロイしたすべての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データベースにわたるデプロイ時間の合計累積時間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のうち、そのデータベースを使用できなかった時間です。データベースへの接続の確立を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CE1E59" w:rsidRDefault="00EE0D13"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5025A9" w:rsidRPr="009C7423" w:rsidTr="002B619F">
        <w:trPr>
          <w:tblHeader/>
        </w:trPr>
        <w:tc>
          <w:tcPr>
            <w:tcW w:w="5400" w:type="dxa"/>
            <w:shd w:val="clear" w:color="auto" w:fill="0072C6"/>
          </w:tcPr>
          <w:p w:rsidR="005025A9" w:rsidRPr="003355E0" w:rsidRDefault="005025A9" w:rsidP="002B619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090" w:type="dxa"/>
            <w:shd w:val="clear" w:color="auto" w:fill="0072C6"/>
          </w:tcPr>
          <w:p w:rsidR="005025A9" w:rsidRPr="003355E0" w:rsidRDefault="005025A9" w:rsidP="002B619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2B619F">
        <w:tc>
          <w:tcPr>
            <w:tcW w:w="5400" w:type="dxa"/>
          </w:tcPr>
          <w:p w:rsidR="005025A9" w:rsidRPr="009C7423" w:rsidRDefault="005025A9" w:rsidP="002B619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090" w:type="dxa"/>
          </w:tcPr>
          <w:p w:rsidR="005025A9" w:rsidRPr="009C7423" w:rsidRDefault="005025A9" w:rsidP="002B619F">
            <w:pPr>
              <w:pStyle w:val="ProductList-OfferingBody"/>
              <w:jc w:val="center"/>
              <w:rPr>
                <w:rFonts w:eastAsia="MS PGothic"/>
                <w:szCs w:val="24"/>
              </w:rPr>
            </w:pPr>
            <w:r w:rsidRPr="009C7423">
              <w:rPr>
                <w:rFonts w:eastAsia="MS PGothic"/>
                <w:szCs w:val="24"/>
              </w:rPr>
              <w:t>10%</w:t>
            </w:r>
          </w:p>
        </w:tc>
      </w:tr>
      <w:tr w:rsidR="005025A9" w:rsidRPr="009C7423" w:rsidTr="002B619F">
        <w:tc>
          <w:tcPr>
            <w:tcW w:w="5400" w:type="dxa"/>
          </w:tcPr>
          <w:p w:rsidR="005025A9" w:rsidRPr="009C7423" w:rsidRDefault="005025A9" w:rsidP="002B619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090" w:type="dxa"/>
          </w:tcPr>
          <w:p w:rsidR="005025A9" w:rsidRPr="009C7423" w:rsidRDefault="005025A9" w:rsidP="002B619F">
            <w:pPr>
              <w:pStyle w:val="ProductList-OfferingBody"/>
              <w:jc w:val="center"/>
              <w:rPr>
                <w:rFonts w:eastAsia="MS PGothic"/>
                <w:szCs w:val="24"/>
              </w:rPr>
            </w:pPr>
            <w:r w:rsidRPr="009C7423">
              <w:rPr>
                <w:rFonts w:eastAsia="MS PGothic"/>
                <w:szCs w:val="24"/>
              </w:rPr>
              <w:t>25%</w:t>
            </w:r>
          </w:p>
        </w:tc>
      </w:tr>
    </w:tbl>
    <w:p w:rsidR="005025A9" w:rsidRPr="009C7423" w:rsidRDefault="00EE0D13"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B9272E" w:rsidRPr="00B9272E" w:rsidRDefault="00B9272E" w:rsidP="00B9272E">
      <w:pPr>
        <w:pStyle w:val="ProductList-Offering2Heading"/>
        <w:rPr>
          <w:rStyle w:val="ProductList-Offering2HeadingChar"/>
          <w:lang w:eastAsia="ja-JP"/>
        </w:rPr>
      </w:pPr>
      <w:bookmarkStart w:id="96" w:name="_Toc456907473"/>
      <w:r w:rsidRPr="00B9272E">
        <w:rPr>
          <w:rStyle w:val="ProductList-Offering2HeadingChar"/>
          <w:lang w:eastAsia="ja-JP"/>
        </w:rPr>
        <w:t>SQL Server Stretch Database</w:t>
      </w:r>
      <w:bookmarkEnd w:id="96"/>
    </w:p>
    <w:p w:rsidR="00B9272E" w:rsidRPr="002D6F7E" w:rsidRDefault="00B9272E" w:rsidP="00B9272E">
      <w:pPr>
        <w:pStyle w:val="ProductList-Body"/>
        <w:rPr>
          <w:rFonts w:eastAsia="MS PGothic"/>
          <w:szCs w:val="24"/>
        </w:rPr>
      </w:pPr>
      <w:r w:rsidRPr="002D6F7E">
        <w:rPr>
          <w:rFonts w:eastAsia="MS PGothic"/>
          <w:b/>
          <w:color w:val="00188F"/>
          <w:szCs w:val="24"/>
          <w:lang w:val="ja-JP"/>
        </w:rPr>
        <w:t>用語の追加定義</w:t>
      </w:r>
      <w:r w:rsidRPr="002D6F7E">
        <w:rPr>
          <w:rFonts w:eastAsia="MS PGothic"/>
          <w:b/>
          <w:color w:val="00188F"/>
          <w:szCs w:val="24"/>
        </w:rPr>
        <w:t>:</w:t>
      </w:r>
    </w:p>
    <w:p w:rsidR="00B9272E" w:rsidRPr="002D6F7E" w:rsidRDefault="00B9272E" w:rsidP="00B9272E">
      <w:pPr>
        <w:pStyle w:val="ProductList-Body"/>
        <w:spacing w:after="40"/>
        <w:rPr>
          <w:rFonts w:eastAsia="MS PGothic"/>
          <w:szCs w:val="24"/>
        </w:rPr>
      </w:pPr>
      <w:r w:rsidRPr="002D6F7E">
        <w:rPr>
          <w:rFonts w:eastAsia="MS PGothic"/>
          <w:szCs w:val="24"/>
          <w:lang w:val="ja-JP"/>
        </w:rPr>
        <w:t>「</w:t>
      </w:r>
      <w:r w:rsidRPr="002D6F7E">
        <w:rPr>
          <w:rFonts w:eastAsia="MS PGothic"/>
          <w:b/>
          <w:color w:val="00188F"/>
          <w:szCs w:val="24"/>
          <w:lang w:val="ja-JP"/>
        </w:rPr>
        <w:t>データベース</w:t>
      </w:r>
      <w:r w:rsidRPr="002D6F7E">
        <w:rPr>
          <w:rFonts w:eastAsia="MS PGothic"/>
          <w:szCs w:val="24"/>
          <w:lang w:val="ja-JP"/>
        </w:rPr>
        <w:t>」とは、</w:t>
      </w:r>
      <w:r w:rsidRPr="002D6F7E">
        <w:rPr>
          <w:rFonts w:eastAsia="MS PGothic"/>
          <w:szCs w:val="24"/>
        </w:rPr>
        <w:t xml:space="preserve">SQL Server Stretch Database </w:t>
      </w:r>
      <w:r w:rsidRPr="002D6F7E">
        <w:rPr>
          <w:rFonts w:eastAsia="MS PGothic"/>
          <w:szCs w:val="24"/>
          <w:lang w:val="ja-JP"/>
        </w:rPr>
        <w:t>の</w:t>
      </w:r>
      <w:r w:rsidRPr="002D6F7E">
        <w:rPr>
          <w:rFonts w:eastAsia="MS PGothic"/>
          <w:szCs w:val="24"/>
        </w:rPr>
        <w:t xml:space="preserve"> 1 </w:t>
      </w:r>
      <w:r w:rsidRPr="002D6F7E">
        <w:rPr>
          <w:rFonts w:eastAsia="MS PGothic"/>
          <w:szCs w:val="24"/>
          <w:lang w:val="ja-JP"/>
        </w:rPr>
        <w:t>つのインスタンスを意味します。</w:t>
      </w:r>
    </w:p>
    <w:p w:rsidR="00B9272E" w:rsidRPr="002D6F7E" w:rsidRDefault="00B9272E" w:rsidP="00B9272E">
      <w:pPr>
        <w:pStyle w:val="ProductList-Body"/>
        <w:rPr>
          <w:rFonts w:eastAsia="MS PGothic"/>
          <w:szCs w:val="24"/>
        </w:rPr>
      </w:pPr>
      <w:r w:rsidRPr="002D6F7E">
        <w:rPr>
          <w:rFonts w:eastAsia="MS PGothic"/>
          <w:szCs w:val="24"/>
          <w:lang w:val="ja-JP"/>
        </w:rPr>
        <w:t>「</w:t>
      </w:r>
      <w:r w:rsidRPr="002D6F7E">
        <w:rPr>
          <w:rFonts w:eastAsia="MS PGothic"/>
          <w:b/>
          <w:color w:val="00188F"/>
          <w:szCs w:val="24"/>
          <w:lang w:val="ja-JP"/>
        </w:rPr>
        <w:t>最大利用時間</w:t>
      </w:r>
      <w:r w:rsidRPr="002D6F7E">
        <w:rPr>
          <w:rFonts w:eastAsia="MS PGothic"/>
          <w:b/>
          <w:color w:val="00188F"/>
          <w:szCs w:val="24"/>
        </w:rPr>
        <w:t xml:space="preserve"> (</w:t>
      </w:r>
      <w:r w:rsidRPr="002D6F7E">
        <w:rPr>
          <w:rFonts w:eastAsia="MS PGothic"/>
          <w:b/>
          <w:color w:val="00188F"/>
          <w:szCs w:val="24"/>
          <w:lang w:val="ja-JP"/>
        </w:rPr>
        <w:t>分</w:t>
      </w:r>
      <w:r w:rsidRPr="002D6F7E">
        <w:rPr>
          <w:rFonts w:eastAsia="MS PGothic"/>
          <w:b/>
          <w:color w:val="00188F"/>
          <w:szCs w:val="24"/>
        </w:rPr>
        <w:t>)</w:t>
      </w:r>
      <w:r w:rsidRPr="002D6F7E">
        <w:rPr>
          <w:rFonts w:eastAsia="MS PGothic"/>
          <w:szCs w:val="24"/>
          <w:lang w:val="ja-JP"/>
        </w:rPr>
        <w:t>」とは、</w:t>
      </w:r>
      <w:r w:rsidRPr="002D6F7E">
        <w:rPr>
          <w:rFonts w:eastAsia="MS PGothic"/>
          <w:szCs w:val="24"/>
        </w:rPr>
        <w:t xml:space="preserve">1 </w:t>
      </w:r>
      <w:r w:rsidRPr="002D6F7E">
        <w:rPr>
          <w:rFonts w:eastAsia="MS PGothic"/>
          <w:szCs w:val="24"/>
          <w:lang w:val="ja-JP"/>
        </w:rPr>
        <w:t>請求月間に所定の</w:t>
      </w:r>
      <w:r w:rsidRPr="002D6F7E">
        <w:rPr>
          <w:rFonts w:eastAsia="MS PGothic"/>
          <w:szCs w:val="24"/>
        </w:rPr>
        <w:t xml:space="preserve"> Microsoft Azure </w:t>
      </w:r>
      <w:r w:rsidRPr="002D6F7E">
        <w:rPr>
          <w:rFonts w:eastAsia="MS PGothic"/>
          <w:szCs w:val="24"/>
          <w:lang w:val="ja-JP"/>
        </w:rPr>
        <w:t>サブスクリプションにおいて所定のデータベースがデプロイされていた総時間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p>
    <w:p w:rsidR="00B9272E" w:rsidRPr="002D6F7E" w:rsidRDefault="00B9272E" w:rsidP="00B9272E">
      <w:pPr>
        <w:pStyle w:val="ProductList-Body"/>
        <w:rPr>
          <w:rFonts w:eastAsia="MS PGothic"/>
          <w:szCs w:val="24"/>
        </w:rPr>
      </w:pPr>
    </w:p>
    <w:p w:rsidR="00B9272E" w:rsidRPr="002D6F7E" w:rsidRDefault="00B9272E" w:rsidP="00B9272E">
      <w:pPr>
        <w:pStyle w:val="ProductList-Body"/>
        <w:rPr>
          <w:rFonts w:eastAsia="MS PGothic"/>
          <w:szCs w:val="24"/>
        </w:rPr>
      </w:pPr>
      <w:r w:rsidRPr="002D6F7E">
        <w:rPr>
          <w:rFonts w:eastAsia="MS PGothic"/>
          <w:b/>
          <w:color w:val="00188F"/>
          <w:szCs w:val="24"/>
          <w:lang w:val="ja-JP"/>
        </w:rPr>
        <w:t>ダウンタイム</w:t>
      </w:r>
      <w:r w:rsidRPr="002D6F7E">
        <w:rPr>
          <w:rFonts w:eastAsia="MS PGothic"/>
          <w:b/>
          <w:szCs w:val="24"/>
        </w:rPr>
        <w:t>:</w:t>
      </w:r>
      <w:r w:rsidRPr="002D6F7E">
        <w:rPr>
          <w:rFonts w:eastAsia="MS PGothic"/>
          <w:szCs w:val="24"/>
        </w:rPr>
        <w:t xml:space="preserve"> </w:t>
      </w:r>
      <w:r w:rsidRPr="002D6F7E">
        <w:rPr>
          <w:rFonts w:eastAsia="MS PGothic"/>
          <w:szCs w:val="24"/>
          <w:lang w:val="ja-JP"/>
        </w:rPr>
        <w:t>所定の</w:t>
      </w:r>
      <w:r w:rsidRPr="002D6F7E">
        <w:rPr>
          <w:rFonts w:eastAsia="MS PGothic"/>
          <w:szCs w:val="24"/>
        </w:rPr>
        <w:t xml:space="preserve"> Microsoft Azure </w:t>
      </w:r>
      <w:r w:rsidRPr="002D6F7E">
        <w:rPr>
          <w:rFonts w:eastAsia="MS PGothic"/>
          <w:szCs w:val="24"/>
          <w:lang w:val="ja-JP"/>
        </w:rPr>
        <w:t>サブスクリプションにおいてお客様がデプロイしたすべてのデータベースにわたる合計累積時間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のうち、そのデータベースを使用できなかった時間です。データベースへの接続の確立を</w:t>
      </w:r>
      <w:r w:rsidRPr="002D6F7E">
        <w:rPr>
          <w:rFonts w:eastAsia="MS PGothic"/>
          <w:szCs w:val="24"/>
        </w:rPr>
        <w:t xml:space="preserve"> 1 </w:t>
      </w:r>
      <w:r w:rsidRPr="002D6F7E">
        <w:rPr>
          <w:rFonts w:eastAsia="MS PGothic"/>
          <w:szCs w:val="24"/>
          <w:lang w:val="ja-JP"/>
        </w:rPr>
        <w:t>分間連続して試行し、すべての試行が失敗した場合、そのデータベースは</w:t>
      </w:r>
      <w:r w:rsidRPr="002D6F7E">
        <w:rPr>
          <w:rFonts w:eastAsia="MS PGothic"/>
          <w:szCs w:val="24"/>
        </w:rPr>
        <w:t xml:space="preserve"> 1 </w:t>
      </w:r>
      <w:r w:rsidRPr="002D6F7E">
        <w:rPr>
          <w:rFonts w:eastAsia="MS PGothic"/>
          <w:szCs w:val="24"/>
          <w:lang w:val="ja-JP"/>
        </w:rPr>
        <w:t>分間使用できなかったとみなされます。</w:t>
      </w:r>
    </w:p>
    <w:p w:rsidR="00B9272E" w:rsidRPr="002D6F7E" w:rsidRDefault="00B9272E" w:rsidP="00B9272E">
      <w:pPr>
        <w:pStyle w:val="ProductList-Body"/>
        <w:rPr>
          <w:rFonts w:eastAsia="MS PGothic"/>
          <w:szCs w:val="24"/>
        </w:rPr>
      </w:pPr>
    </w:p>
    <w:p w:rsidR="00B9272E" w:rsidRPr="00C819EE" w:rsidRDefault="00B9272E" w:rsidP="00B9272E">
      <w:pPr>
        <w:pStyle w:val="ProductList-Body"/>
        <w:rPr>
          <w:rFonts w:eastAsia="MS PGothic"/>
          <w:szCs w:val="24"/>
        </w:rPr>
      </w:pPr>
      <w:r w:rsidRPr="002D6F7E">
        <w:rPr>
          <w:rFonts w:eastAsia="MS PGothic"/>
          <w:b/>
          <w:color w:val="00188F"/>
          <w:szCs w:val="24"/>
          <w:lang w:val="ja-JP"/>
        </w:rPr>
        <w:t>月間稼働率</w:t>
      </w:r>
      <w:r w:rsidRPr="002D6F7E">
        <w:rPr>
          <w:rFonts w:eastAsia="MS PGothic"/>
          <w:b/>
          <w:color w:val="00188F"/>
          <w:szCs w:val="24"/>
        </w:rPr>
        <w:t xml:space="preserve">: </w:t>
      </w:r>
      <w:r w:rsidRPr="002D6F7E">
        <w:rPr>
          <w:rFonts w:eastAsia="MS PGothic"/>
          <w:szCs w:val="24"/>
          <w:lang w:val="ja-JP"/>
        </w:rPr>
        <w:t>月間稼働率は次の式を用いて計算されます。</w:t>
      </w:r>
    </w:p>
    <w:p w:rsidR="00B9272E" w:rsidRPr="00C819EE" w:rsidRDefault="00B9272E" w:rsidP="00B9272E">
      <w:pPr>
        <w:pStyle w:val="ProductList-Body"/>
        <w:rPr>
          <w:rFonts w:eastAsia="MS PGothic"/>
        </w:rPr>
      </w:pPr>
    </w:p>
    <w:p w:rsidR="00B9272E" w:rsidRPr="00CE1E59" w:rsidRDefault="00EE0D13" w:rsidP="00B9272E">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B9272E" w:rsidRPr="002D6F7E" w:rsidRDefault="00B9272E" w:rsidP="00B9272E">
      <w:pPr>
        <w:pStyle w:val="ProductList-Body"/>
        <w:rPr>
          <w:rFonts w:eastAsia="MS PGothic"/>
          <w:szCs w:val="24"/>
        </w:rPr>
      </w:pPr>
      <w:r w:rsidRPr="002D6F7E">
        <w:rPr>
          <w:rFonts w:eastAsia="MS PGothic"/>
          <w:b/>
          <w:color w:val="00188F"/>
          <w:szCs w:val="24"/>
          <w:lang w:val="ja-JP"/>
        </w:rPr>
        <w:t>サービス</w:t>
      </w:r>
      <w:r w:rsidRPr="002D6F7E">
        <w:rPr>
          <w:rFonts w:eastAsia="MS PGothic"/>
          <w:b/>
          <w:color w:val="00188F"/>
          <w:szCs w:val="24"/>
          <w:lang w:val="ja-JP"/>
        </w:rPr>
        <w:t xml:space="preserve"> </w:t>
      </w:r>
      <w:r w:rsidRPr="002D6F7E">
        <w:rPr>
          <w:rFonts w:eastAsia="MS PGothic"/>
          <w:b/>
          <w:color w:val="00188F"/>
          <w:szCs w:val="24"/>
          <w:lang w:val="ja-JP"/>
        </w:rPr>
        <w:t>クレジット</w:t>
      </w:r>
      <w:r w:rsidRPr="002D6F7E">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2D6F7E" w:rsidTr="00B9272E">
        <w:trPr>
          <w:tblHeader/>
        </w:trPr>
        <w:tc>
          <w:tcPr>
            <w:tcW w:w="5400" w:type="dxa"/>
            <w:shd w:val="clear" w:color="auto" w:fill="0072C6"/>
          </w:tcPr>
          <w:p w:rsidR="00B9272E" w:rsidRPr="00160320" w:rsidRDefault="00B9272E" w:rsidP="00AE658E">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rsidR="00B9272E" w:rsidRPr="00160320" w:rsidRDefault="00B9272E" w:rsidP="00AE658E">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2D6F7E" w:rsidTr="00B9272E">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10%</w:t>
            </w:r>
          </w:p>
        </w:tc>
      </w:tr>
      <w:tr w:rsidR="00B9272E" w:rsidRPr="002D6F7E" w:rsidTr="00B9272E">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25%</w:t>
            </w:r>
          </w:p>
        </w:tc>
      </w:tr>
    </w:tbl>
    <w:p w:rsidR="00B9272E" w:rsidRPr="002D6F7E" w:rsidRDefault="00EE0D13" w:rsidP="00B927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B9272E" w:rsidRPr="002D6F7E">
          <w:rPr>
            <w:rStyle w:val="Hyperlink"/>
            <w:rFonts w:eastAsia="MS PGothic"/>
            <w:sz w:val="16"/>
            <w:szCs w:val="24"/>
            <w:lang w:val="ja-JP"/>
          </w:rPr>
          <w:t>目次</w:t>
        </w:r>
      </w:hyperlink>
      <w:r w:rsidR="00B9272E" w:rsidRPr="002D6F7E">
        <w:rPr>
          <w:rFonts w:eastAsia="MS PGothic"/>
          <w:sz w:val="14"/>
          <w:szCs w:val="24"/>
        </w:rPr>
        <w:t xml:space="preserve"> / </w:t>
      </w:r>
      <w:hyperlink w:anchor="Definitions" w:history="1">
        <w:r w:rsidR="00B9272E" w:rsidRPr="002D6F7E">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97" w:name="_Toc456907474"/>
      <w:r w:rsidRPr="003219FF">
        <w:rPr>
          <w:rStyle w:val="ProductList-Offering2HeadingChar"/>
          <w:lang w:eastAsia="ja-JP"/>
        </w:rPr>
        <w:t xml:space="preserve">Storage </w:t>
      </w:r>
      <w:r w:rsidRPr="003219FF">
        <w:rPr>
          <w:rStyle w:val="ProductList-Offering2HeadingChar"/>
          <w:lang w:eastAsia="ja-JP"/>
        </w:rPr>
        <w:t>サービス</w:t>
      </w:r>
      <w:bookmarkEnd w:id="97"/>
    </w:p>
    <w:bookmarkEnd w:id="93"/>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Default="003D2457" w:rsidP="00C64209">
      <w:pPr>
        <w:pStyle w:val="ProductList-Body"/>
        <w:spacing w:after="40"/>
        <w:rPr>
          <w:rFonts w:eastAsia="MS PGothic" w:cs="Calibri"/>
          <w:szCs w:val="24"/>
          <w:lang w:val="ja-JP"/>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rPr>
        <w:t xml:space="preserve">BLOB </w:t>
      </w:r>
      <w:r w:rsidRPr="00C819EE">
        <w:rPr>
          <w:rFonts w:eastAsia="MS PGothic"/>
          <w:b/>
          <w:color w:val="00188F"/>
          <w:szCs w:val="24"/>
          <w:lang w:val="ja-JP"/>
        </w:rPr>
        <w:t>ストレージ</w:t>
      </w:r>
      <w:r w:rsidRPr="00C819EE">
        <w:rPr>
          <w:rFonts w:eastAsia="MS PGothic"/>
          <w:b/>
          <w:color w:val="00188F"/>
          <w:szCs w:val="24"/>
        </w:rPr>
        <w:t xml:space="preserve"> </w:t>
      </w:r>
      <w:r w:rsidRPr="00C819EE">
        <w:rPr>
          <w:rFonts w:eastAsia="MS PGothic"/>
          <w:b/>
          <w:color w:val="00188F"/>
          <w:szCs w:val="24"/>
          <w:lang w:val="ja-JP"/>
        </w:rPr>
        <w:t>アカウント</w:t>
      </w:r>
      <w:r w:rsidRPr="00C819EE">
        <w:rPr>
          <w:rFonts w:eastAsia="MS PGothic"/>
          <w:szCs w:val="24"/>
          <w:lang w:val="ja-JP"/>
        </w:rPr>
        <w:t>」とは、</w:t>
      </w:r>
      <w:r w:rsidRPr="00C819EE">
        <w:rPr>
          <w:rFonts w:eastAsia="MS PGothic"/>
          <w:szCs w:val="24"/>
        </w:rPr>
        <w:t xml:space="preserve">BLOB </w:t>
      </w:r>
      <w:r w:rsidRPr="00C819EE">
        <w:rPr>
          <w:rFonts w:eastAsia="MS PGothic"/>
          <w:szCs w:val="24"/>
          <w:lang w:val="ja-JP"/>
        </w:rPr>
        <w:t>としてデータを保存するためのストレージ</w:t>
      </w:r>
      <w:r w:rsidRPr="00C819EE">
        <w:rPr>
          <w:rFonts w:eastAsia="MS PGothic"/>
          <w:szCs w:val="24"/>
        </w:rPr>
        <w:t xml:space="preserve"> </w:t>
      </w:r>
      <w:r w:rsidRPr="00C819EE">
        <w:rPr>
          <w:rFonts w:eastAsia="MS PGothic"/>
          <w:szCs w:val="24"/>
          <w:lang w:val="ja-JP"/>
        </w:rPr>
        <w:t>アカウントであり、そのアカウント内のデータにアクセスする頻度を示すアクセス</w:t>
      </w:r>
      <w:r w:rsidRPr="00C819EE">
        <w:rPr>
          <w:rFonts w:eastAsia="MS PGothic"/>
          <w:szCs w:val="24"/>
        </w:rPr>
        <w:t xml:space="preserve"> </w:t>
      </w:r>
      <w:r w:rsidRPr="00C819EE">
        <w:rPr>
          <w:rFonts w:eastAsia="MS PGothic"/>
          <w:szCs w:val="24"/>
          <w:lang w:val="ja-JP"/>
        </w:rPr>
        <w:t>レベルを指定することができます。</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クール</w:t>
      </w:r>
      <w:r w:rsidRPr="00C819EE">
        <w:rPr>
          <w:rFonts w:eastAsia="MS PGothic"/>
          <w:b/>
          <w:color w:val="00188F"/>
          <w:szCs w:val="24"/>
        </w:rPr>
        <w:t xml:space="preserve"> </w:t>
      </w:r>
      <w:r w:rsidRPr="00C819EE">
        <w:rPr>
          <w:rFonts w:eastAsia="MS PGothic"/>
          <w:b/>
          <w:color w:val="00188F"/>
          <w:szCs w:val="24"/>
          <w:lang w:val="ja-JP"/>
        </w:rPr>
        <w:t>アクセス</w:t>
      </w:r>
      <w:r w:rsidRPr="00C819EE">
        <w:rPr>
          <w:rFonts w:eastAsia="MS PGothic"/>
          <w:b/>
          <w:color w:val="00188F"/>
          <w:szCs w:val="24"/>
        </w:rPr>
        <w:t xml:space="preserve"> </w:t>
      </w:r>
      <w:r w:rsidRPr="00C819EE">
        <w:rPr>
          <w:rFonts w:eastAsia="MS PGothic"/>
          <w:b/>
          <w:color w:val="00188F"/>
          <w:szCs w:val="24"/>
          <w:lang w:val="ja-JP"/>
        </w:rPr>
        <w:t>レベル</w:t>
      </w:r>
      <w:r w:rsidRPr="00C819EE">
        <w:rPr>
          <w:rFonts w:eastAsia="MS PGothic"/>
          <w:szCs w:val="24"/>
          <w:lang w:val="ja-JP"/>
        </w:rPr>
        <w:t>」とは、アカウント内のデータに対するアクセス頻度が低いことを示す</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アカウントの属性であり、他のアクセス</w:t>
      </w:r>
      <w:r w:rsidRPr="00C819EE">
        <w:rPr>
          <w:rFonts w:eastAsia="MS PGothic"/>
          <w:szCs w:val="24"/>
        </w:rPr>
        <w:t xml:space="preserve"> </w:t>
      </w:r>
      <w:r w:rsidRPr="00C819EE">
        <w:rPr>
          <w:rFonts w:eastAsia="MS PGothic"/>
          <w:szCs w:val="24"/>
          <w:lang w:val="ja-JP"/>
        </w:rPr>
        <w:t>レベルのデータより可用性のサービス</w:t>
      </w:r>
      <w:r w:rsidRPr="00C819EE">
        <w:rPr>
          <w:rFonts w:eastAsia="MS PGothic"/>
          <w:szCs w:val="24"/>
        </w:rPr>
        <w:t xml:space="preserve"> </w:t>
      </w:r>
      <w:r w:rsidRPr="00C819EE">
        <w:rPr>
          <w:rFonts w:eastAsia="MS PGothic"/>
          <w:szCs w:val="24"/>
          <w:lang w:val="ja-JP"/>
        </w:rPr>
        <w:t>レベルが低くなっています。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除外されるトランザクション</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トランザクション総数にも失敗したストレージ</w:t>
      </w:r>
      <w:r w:rsidRPr="00062801">
        <w:rPr>
          <w:rFonts w:eastAsia="MS PGothic" w:cs="Calibri"/>
          <w:szCs w:val="24"/>
        </w:rPr>
        <w:t xml:space="preserve"> </w:t>
      </w:r>
      <w:r w:rsidRPr="00062801">
        <w:rPr>
          <w:rFonts w:eastAsia="MS PGothic" w:cs="Calibri"/>
          <w:szCs w:val="24"/>
          <w:lang w:val="ja-JP"/>
        </w:rPr>
        <w:t>トランザクション数にも数えられないストレージ</w:t>
      </w:r>
      <w:r w:rsidRPr="00062801">
        <w:rPr>
          <w:rFonts w:eastAsia="MS PGothic" w:cs="Calibri"/>
          <w:szCs w:val="24"/>
        </w:rPr>
        <w:t xml:space="preserve"> </w:t>
      </w:r>
      <w:r w:rsidRPr="00062801">
        <w:rPr>
          <w:rFonts w:eastAsia="MS PGothic" w:cs="Calibri"/>
          <w:szCs w:val="24"/>
          <w:lang w:val="ja-JP"/>
        </w:rPr>
        <w:t>トランザクションです。除外されるトランザクションには、事前認証の失敗、認証の失敗、規定のクォータを超えてストレージ</w:t>
      </w:r>
      <w:r w:rsidRPr="00062801">
        <w:rPr>
          <w:rFonts w:eastAsia="MS PGothic" w:cs="Calibri"/>
          <w:szCs w:val="24"/>
          <w:lang w:val="ja-JP"/>
        </w:rPr>
        <w:t xml:space="preserve"> </w:t>
      </w:r>
      <w:r w:rsidRPr="00062801">
        <w:rPr>
          <w:rFonts w:eastAsia="MS PGothic" w:cs="Calibri"/>
          <w:szCs w:val="24"/>
          <w:lang w:val="ja-JP"/>
        </w:rPr>
        <w:t>アカウントに対して試行されたトランザクション、コンテナー、テーブルまたはキューの作成または削除、キューの解除、ストレージ</w:t>
      </w:r>
      <w:r w:rsidRPr="00062801">
        <w:rPr>
          <w:rFonts w:eastAsia="MS PGothic" w:cs="Calibri"/>
          <w:szCs w:val="24"/>
          <w:lang w:val="ja-JP"/>
        </w:rPr>
        <w:t xml:space="preserve"> </w:t>
      </w:r>
      <w:r w:rsidRPr="00062801">
        <w:rPr>
          <w:rFonts w:eastAsia="MS PGothic" w:cs="Calibri"/>
          <w:szCs w:val="24"/>
          <w:lang w:val="ja-JP"/>
        </w:rPr>
        <w:t>アカウント間の</w:t>
      </w:r>
      <w:r w:rsidRPr="00062801">
        <w:rPr>
          <w:rFonts w:eastAsia="MS PGothic" w:cs="Calibri"/>
          <w:szCs w:val="24"/>
          <w:lang w:val="ja-JP"/>
        </w:rPr>
        <w:t xml:space="preserve"> BLOB </w:t>
      </w:r>
      <w:r w:rsidRPr="00062801">
        <w:rPr>
          <w:rFonts w:eastAsia="MS PGothic" w:cs="Calibri"/>
          <w:szCs w:val="24"/>
          <w:lang w:val="ja-JP"/>
        </w:rPr>
        <w:t>のコピーが含まれます。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」とは、一定の時間</w:t>
      </w:r>
      <w:r w:rsidRPr="00062801">
        <w:rPr>
          <w:rFonts w:eastAsia="MS PGothic" w:cs="Calibri"/>
          <w:szCs w:val="24"/>
        </w:rPr>
        <w:t xml:space="preserve"> (</w:t>
      </w:r>
      <w:r w:rsidRPr="00062801">
        <w:rPr>
          <w:rFonts w:eastAsia="MS PGothic" w:cs="Calibri"/>
          <w:szCs w:val="24"/>
          <w:lang w:val="ja-JP"/>
        </w:rPr>
        <w:t>現在は</w:t>
      </w:r>
      <w:r w:rsidRPr="00062801">
        <w:rPr>
          <w:rFonts w:eastAsia="MS PGothic" w:cs="Calibri"/>
          <w:szCs w:val="24"/>
        </w:rPr>
        <w:t xml:space="preserve"> 1 </w:t>
      </w:r>
      <w:r w:rsidRPr="00062801">
        <w:rPr>
          <w:rFonts w:eastAsia="MS PGothic" w:cs="Calibri"/>
          <w:szCs w:val="24"/>
          <w:lang w:val="ja-JP"/>
        </w:rPr>
        <w:t>時間に設定されています</w:t>
      </w:r>
      <w:r w:rsidRPr="00062801">
        <w:rPr>
          <w:rFonts w:eastAsia="MS PGothic" w:cs="Calibri"/>
          <w:szCs w:val="24"/>
        </w:rPr>
        <w:t xml:space="preserve">) </w:t>
      </w:r>
      <w:r w:rsidRPr="00062801">
        <w:rPr>
          <w:rFonts w:eastAsia="MS PGothic" w:cs="Calibri"/>
          <w:szCs w:val="24"/>
          <w:lang w:val="ja-JP"/>
        </w:rPr>
        <w:t>において失敗したストレージ</w:t>
      </w:r>
      <w:r w:rsidRPr="00062801">
        <w:rPr>
          <w:rFonts w:eastAsia="MS PGothic" w:cs="Calibri"/>
          <w:szCs w:val="24"/>
        </w:rPr>
        <w:t xml:space="preserve"> </w:t>
      </w:r>
      <w:r w:rsidRPr="00062801">
        <w:rPr>
          <w:rFonts w:eastAsia="MS PGothic" w:cs="Calibri"/>
          <w:szCs w:val="24"/>
          <w:lang w:val="ja-JP"/>
        </w:rPr>
        <w:t>トランザクションの総数を、ストレージ</w:t>
      </w:r>
      <w:r w:rsidRPr="00062801">
        <w:rPr>
          <w:rFonts w:eastAsia="MS PGothic" w:cs="Calibri"/>
          <w:szCs w:val="24"/>
        </w:rPr>
        <w:t xml:space="preserve"> </w:t>
      </w:r>
      <w:r w:rsidRPr="00062801">
        <w:rPr>
          <w:rFonts w:eastAsia="MS PGothic" w:cs="Calibri"/>
          <w:szCs w:val="24"/>
          <w:lang w:val="ja-JP"/>
        </w:rPr>
        <w:t>トランザクション総数で割った値です。所定の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時間におけるストレージ</w:t>
      </w:r>
      <w:r w:rsidRPr="00062801">
        <w:rPr>
          <w:rFonts w:eastAsia="MS PGothic" w:cs="Calibri"/>
          <w:szCs w:val="24"/>
          <w:lang w:val="ja-JP"/>
        </w:rPr>
        <w:t xml:space="preserve"> </w:t>
      </w:r>
      <w:r w:rsidRPr="00062801">
        <w:rPr>
          <w:rFonts w:eastAsia="MS PGothic" w:cs="Calibri"/>
          <w:szCs w:val="24"/>
          <w:lang w:val="ja-JP"/>
        </w:rPr>
        <w:t>トランザクション総数が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失敗したストレージ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トランザクション数</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トランザクション総数のうち、それぞれのトランザクションの種類に関連付けられた最大処理時間</w:t>
      </w:r>
      <w:r w:rsidRPr="00062801">
        <w:rPr>
          <w:rFonts w:eastAsia="MS PGothic" w:cs="Calibri"/>
          <w:szCs w:val="24"/>
        </w:rPr>
        <w:t xml:space="preserve"> (</w:t>
      </w:r>
      <w:r w:rsidRPr="00062801">
        <w:rPr>
          <w:rFonts w:eastAsia="MS PGothic" w:cs="Calibri"/>
          <w:szCs w:val="24"/>
          <w:lang w:val="ja-JP"/>
        </w:rPr>
        <w:t>下表を参照</w:t>
      </w:r>
      <w:r w:rsidRPr="00062801">
        <w:rPr>
          <w:rFonts w:eastAsia="MS PGothic" w:cs="Calibri"/>
          <w:szCs w:val="24"/>
        </w:rPr>
        <w:t xml:space="preserve">) </w:t>
      </w:r>
      <w:r w:rsidRPr="00062801">
        <w:rPr>
          <w:rFonts w:eastAsia="MS PGothic" w:cs="Calibri"/>
          <w:szCs w:val="24"/>
          <w:lang w:val="ja-JP"/>
        </w:rPr>
        <w:t>以内に完了しなかったすべてのストレージ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トランザクションのセットです。最大処理時間には、</w:t>
      </w:r>
      <w:r w:rsidRPr="00062801">
        <w:rPr>
          <w:rFonts w:eastAsia="MS PGothic" w:cs="Calibri"/>
          <w:szCs w:val="24"/>
          <w:lang w:val="ja-JP"/>
        </w:rPr>
        <w:t xml:space="preserve">Storage </w:t>
      </w:r>
      <w:r w:rsidRPr="00062801">
        <w:rPr>
          <w:rFonts w:eastAsia="MS PGothic" w:cs="Calibri"/>
          <w:szCs w:val="24"/>
          <w:lang w:val="ja-JP"/>
        </w:rPr>
        <w:t>サービス内でトランザクション要求を処理した時間のみが含まれ、</w:t>
      </w:r>
      <w:r w:rsidRPr="00062801">
        <w:rPr>
          <w:rFonts w:eastAsia="MS PGothic" w:cs="Calibri"/>
          <w:szCs w:val="24"/>
          <w:lang w:val="ja-JP"/>
        </w:rPr>
        <w:t xml:space="preserve">Storage </w:t>
      </w:r>
      <w:r w:rsidRPr="00062801">
        <w:rPr>
          <w:rFonts w:eastAsia="MS PGothic" w:cs="Calibri"/>
          <w:szCs w:val="24"/>
          <w:lang w:val="ja-JP"/>
        </w:rPr>
        <w:t>サービスとの間で要求を転送するためにかかる時間は含まれません。</w:t>
      </w:r>
    </w:p>
    <w:p w:rsidR="005122D4" w:rsidRPr="00062801" w:rsidRDefault="005122D4" w:rsidP="00C64209">
      <w:pPr>
        <w:pStyle w:val="ProductList-Body"/>
        <w:rPr>
          <w:rFonts w:eastAsia="MS PGothic" w:cs="Calibri"/>
          <w:szCs w:val="24"/>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rPr>
                <w:rFonts w:eastAsia="MS PGothic" w:cs="Calibri"/>
                <w:color w:val="FFFFFF" w:themeColor="background1"/>
                <w:szCs w:val="24"/>
              </w:rPr>
            </w:pPr>
            <w:r w:rsidRPr="00062801">
              <w:rPr>
                <w:rFonts w:eastAsia="MS PGothic" w:cs="Calibri"/>
                <w:color w:val="FFFFFF" w:themeColor="background1"/>
                <w:szCs w:val="24"/>
                <w:lang w:val="ja-JP"/>
              </w:rPr>
              <w:t>要求の種類</w:t>
            </w:r>
          </w:p>
        </w:tc>
        <w:tc>
          <w:tcPr>
            <w:tcW w:w="5400" w:type="dxa"/>
            <w:shd w:val="clear" w:color="auto" w:fill="0072C6"/>
          </w:tcPr>
          <w:p w:rsidR="003D2457" w:rsidRPr="00062801" w:rsidRDefault="003D2457" w:rsidP="00C64209">
            <w:pPr>
              <w:pStyle w:val="ProductList-OfferingBody"/>
              <w:rPr>
                <w:rFonts w:eastAsia="MS PGothic" w:cs="Calibri"/>
                <w:color w:val="FFFFFF" w:themeColor="background1"/>
                <w:szCs w:val="24"/>
              </w:rPr>
            </w:pPr>
            <w:r w:rsidRPr="00062801">
              <w:rPr>
                <w:rFonts w:eastAsia="MS PGothic" w:cs="Calibri"/>
                <w:color w:val="FFFFFF" w:themeColor="background1"/>
                <w:szCs w:val="24"/>
                <w:lang w:val="ja-JP"/>
              </w:rPr>
              <w:t>最大処理時間</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rPr>
              <w:t xml:space="preserve">PutBlob </w:t>
            </w:r>
            <w:r w:rsidRPr="00062801">
              <w:rPr>
                <w:rFonts w:eastAsia="MS PGothic" w:cs="Calibri"/>
                <w:szCs w:val="24"/>
                <w:lang w:val="ja-JP"/>
              </w:rPr>
              <w:t>と</w:t>
            </w:r>
            <w:r w:rsidRPr="00062801">
              <w:rPr>
                <w:rFonts w:eastAsia="MS PGothic" w:cs="Calibri"/>
                <w:szCs w:val="24"/>
              </w:rPr>
              <w:t xml:space="preserve"> GetBlob (</w:t>
            </w:r>
            <w:r w:rsidRPr="00062801">
              <w:rPr>
                <w:rFonts w:eastAsia="MS PGothic" w:cs="Calibri"/>
                <w:szCs w:val="24"/>
                <w:lang w:val="ja-JP"/>
              </w:rPr>
              <w:t>ブロックおよびページを含む</w:t>
            </w:r>
            <w:r w:rsidRPr="00062801">
              <w:rPr>
                <w:rFonts w:eastAsia="MS PGothic" w:cs="Calibri"/>
                <w:szCs w:val="24"/>
              </w:rPr>
              <w:t>)</w:t>
            </w:r>
          </w:p>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有効なページ</w:t>
            </w:r>
            <w:r w:rsidRPr="00062801">
              <w:rPr>
                <w:rFonts w:eastAsia="MS PGothic" w:cs="Calibri"/>
                <w:szCs w:val="24"/>
              </w:rPr>
              <w:t xml:space="preserve"> BLOB </w:t>
            </w:r>
            <w:r w:rsidRPr="00062801">
              <w:rPr>
                <w:rFonts w:eastAsia="MS PGothic" w:cs="Calibri"/>
                <w:szCs w:val="24"/>
                <w:lang w:val="ja-JP"/>
              </w:rPr>
              <w:t>範囲の取得</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要求の処理中に転送される</w:t>
            </w:r>
            <w:r w:rsidRPr="00062801">
              <w:rPr>
                <w:rFonts w:eastAsia="MS PGothic" w:cs="Calibri"/>
                <w:szCs w:val="24"/>
              </w:rPr>
              <w:t xml:space="preserve"> MB </w:t>
            </w:r>
            <w:r w:rsidRPr="00062801">
              <w:rPr>
                <w:rFonts w:eastAsia="MS PGothic" w:cs="Calibri"/>
                <w:szCs w:val="24"/>
                <w:lang w:val="ja-JP"/>
              </w:rPr>
              <w:t>数に</w:t>
            </w:r>
            <w:r w:rsidRPr="00062801">
              <w:rPr>
                <w:rFonts w:eastAsia="MS PGothic" w:cs="Calibri"/>
                <w:szCs w:val="24"/>
              </w:rPr>
              <w:t xml:space="preserve"> 2 </w:t>
            </w:r>
            <w:r w:rsidRPr="00062801">
              <w:rPr>
                <w:rFonts w:eastAsia="MS PGothic" w:cs="Calibri"/>
                <w:szCs w:val="24"/>
                <w:lang w:val="ja-JP"/>
              </w:rPr>
              <w:t>を掛けた秒数</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lastRenderedPageBreak/>
              <w:t>コピー</w:t>
            </w:r>
            <w:r w:rsidRPr="00062801">
              <w:rPr>
                <w:rFonts w:eastAsia="MS PGothic" w:cs="Calibri"/>
                <w:szCs w:val="24"/>
                <w:lang w:val="ja-JP"/>
              </w:rPr>
              <w:t xml:space="preserve"> BLOB</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rPr>
              <w:t xml:space="preserve">90 </w:t>
            </w:r>
            <w:r w:rsidRPr="00062801">
              <w:rPr>
                <w:rFonts w:eastAsia="MS PGothic" w:cs="Calibri"/>
                <w:szCs w:val="24"/>
                <w:lang w:val="ja-JP"/>
              </w:rPr>
              <w:t>秒</w:t>
            </w:r>
            <w:r w:rsidRPr="00062801">
              <w:rPr>
                <w:rFonts w:eastAsia="MS PGothic" w:cs="Calibri"/>
                <w:szCs w:val="24"/>
              </w:rPr>
              <w:t xml:space="preserve"> (</w:t>
            </w:r>
            <w:r w:rsidRPr="00062801">
              <w:rPr>
                <w:rFonts w:eastAsia="MS PGothic" w:cs="Calibri"/>
                <w:szCs w:val="24"/>
                <w:lang w:val="ja-JP"/>
              </w:rPr>
              <w:t>ソースの</w:t>
            </w:r>
            <w:r w:rsidRPr="00062801">
              <w:rPr>
                <w:rFonts w:eastAsia="MS PGothic" w:cs="Calibri"/>
                <w:szCs w:val="24"/>
              </w:rPr>
              <w:t xml:space="preserve"> BLOB </w:t>
            </w:r>
            <w:r w:rsidRPr="00062801">
              <w:rPr>
                <w:rFonts w:eastAsia="MS PGothic" w:cs="Calibri"/>
                <w:szCs w:val="24"/>
                <w:lang w:val="ja-JP"/>
              </w:rPr>
              <w:t>とターゲットの</w:t>
            </w:r>
            <w:r w:rsidRPr="00062801">
              <w:rPr>
                <w:rFonts w:eastAsia="MS PGothic" w:cs="Calibri"/>
                <w:szCs w:val="24"/>
              </w:rPr>
              <w:t xml:space="preserve"> BLOB </w:t>
            </w:r>
            <w:r w:rsidRPr="00062801">
              <w:rPr>
                <w:rFonts w:eastAsia="MS PGothic" w:cs="Calibri"/>
                <w:szCs w:val="24"/>
                <w:lang w:val="ja-JP"/>
              </w:rPr>
              <w:t>が同じストレージ</w:t>
            </w:r>
            <w:r w:rsidRPr="00062801">
              <w:rPr>
                <w:rFonts w:eastAsia="MS PGothic" w:cs="Calibri"/>
                <w:szCs w:val="24"/>
              </w:rPr>
              <w:t xml:space="preserve"> </w:t>
            </w:r>
            <w:r w:rsidRPr="00062801">
              <w:rPr>
                <w:rFonts w:eastAsia="MS PGothic" w:cs="Calibri"/>
                <w:szCs w:val="24"/>
                <w:lang w:val="ja-JP"/>
              </w:rPr>
              <w:t>アカウントにある場合</w:t>
            </w:r>
            <w:r w:rsidRPr="00062801">
              <w:rPr>
                <w:rFonts w:eastAsia="MS PGothic" w:cs="Calibri"/>
                <w:szCs w:val="24"/>
              </w:rPr>
              <w:t>)</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PutBlockList</w:t>
            </w:r>
          </w:p>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GetBlockList</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60 </w:t>
            </w:r>
            <w:r w:rsidRPr="00062801">
              <w:rPr>
                <w:rFonts w:eastAsia="MS PGothic" w:cs="Calibri"/>
                <w:szCs w:val="24"/>
                <w:lang w:val="ja-JP"/>
              </w:rPr>
              <w:t>秒</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テーブル</w:t>
            </w:r>
            <w:r w:rsidRPr="00062801">
              <w:rPr>
                <w:rFonts w:eastAsia="MS PGothic" w:cs="Calibri"/>
                <w:szCs w:val="24"/>
                <w:lang w:val="ja-JP"/>
              </w:rPr>
              <w:t xml:space="preserve"> </w:t>
            </w:r>
            <w:r w:rsidRPr="00062801">
              <w:rPr>
                <w:rFonts w:eastAsia="MS PGothic" w:cs="Calibri"/>
                <w:szCs w:val="24"/>
                <w:lang w:val="ja-JP"/>
              </w:rPr>
              <w:t>クエリ</w:t>
            </w:r>
          </w:p>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リスト操作</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10 </w:t>
            </w:r>
            <w:r w:rsidRPr="00062801">
              <w:rPr>
                <w:rFonts w:eastAsia="MS PGothic" w:cs="Calibri"/>
                <w:szCs w:val="24"/>
                <w:lang w:val="ja-JP"/>
              </w:rPr>
              <w:t>秒</w:t>
            </w:r>
            <w:r w:rsidRPr="00062801">
              <w:rPr>
                <w:rFonts w:eastAsia="MS PGothic" w:cs="Calibri"/>
                <w:szCs w:val="24"/>
                <w:lang w:val="ja-JP"/>
              </w:rPr>
              <w:t xml:space="preserve"> (</w:t>
            </w:r>
            <w:r w:rsidRPr="00062801">
              <w:rPr>
                <w:rFonts w:eastAsia="MS PGothic" w:cs="Calibri"/>
                <w:szCs w:val="24"/>
                <w:lang w:val="ja-JP"/>
              </w:rPr>
              <w:t>処理を完了するか、続行を返す</w:t>
            </w:r>
            <w:r w:rsidRPr="00062801">
              <w:rPr>
                <w:rFonts w:eastAsia="MS PGothic" w:cs="Calibri"/>
                <w:szCs w:val="24"/>
                <w:lang w:val="ja-JP"/>
              </w:rPr>
              <w:t>)</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バッチ</w:t>
            </w:r>
            <w:r w:rsidRPr="00062801">
              <w:rPr>
                <w:rFonts w:eastAsia="MS PGothic" w:cs="Calibri"/>
                <w:szCs w:val="24"/>
                <w:lang w:val="ja-JP"/>
              </w:rPr>
              <w:t xml:space="preserve"> </w:t>
            </w:r>
            <w:r w:rsidRPr="00062801">
              <w:rPr>
                <w:rFonts w:eastAsia="MS PGothic" w:cs="Calibri"/>
                <w:szCs w:val="24"/>
                <w:lang w:val="ja-JP"/>
              </w:rPr>
              <w:t>テーブル操作</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30 </w:t>
            </w:r>
            <w:r w:rsidRPr="00062801">
              <w:rPr>
                <w:rFonts w:eastAsia="MS PGothic" w:cs="Calibri"/>
                <w:szCs w:val="24"/>
                <w:lang w:val="ja-JP"/>
              </w:rPr>
              <w:t>秒</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すべてのシングル</w:t>
            </w:r>
            <w:r w:rsidRPr="00062801">
              <w:rPr>
                <w:rFonts w:eastAsia="MS PGothic" w:cs="Calibri"/>
                <w:szCs w:val="24"/>
              </w:rPr>
              <w:t xml:space="preserve"> </w:t>
            </w:r>
            <w:r w:rsidRPr="00062801">
              <w:rPr>
                <w:rFonts w:eastAsia="MS PGothic" w:cs="Calibri"/>
                <w:szCs w:val="24"/>
                <w:lang w:val="ja-JP"/>
              </w:rPr>
              <w:t>エンティティ</w:t>
            </w:r>
            <w:r w:rsidRPr="00062801">
              <w:rPr>
                <w:rFonts w:eastAsia="MS PGothic" w:cs="Calibri"/>
                <w:szCs w:val="24"/>
              </w:rPr>
              <w:t xml:space="preserve"> </w:t>
            </w:r>
            <w:r w:rsidRPr="00062801">
              <w:rPr>
                <w:rFonts w:eastAsia="MS PGothic" w:cs="Calibri"/>
                <w:szCs w:val="24"/>
                <w:lang w:val="ja-JP"/>
              </w:rPr>
              <w:t>テーブル操作</w:t>
            </w:r>
          </w:p>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他のすべての</w:t>
            </w:r>
            <w:r w:rsidRPr="00062801">
              <w:rPr>
                <w:rFonts w:eastAsia="MS PGothic" w:cs="Calibri"/>
                <w:szCs w:val="24"/>
              </w:rPr>
              <w:t xml:space="preserve"> BLOB </w:t>
            </w:r>
            <w:r w:rsidRPr="00062801">
              <w:rPr>
                <w:rFonts w:eastAsia="MS PGothic" w:cs="Calibri"/>
                <w:szCs w:val="24"/>
                <w:lang w:val="ja-JP"/>
              </w:rPr>
              <w:t>およびメッセージ操作</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2 </w:t>
            </w:r>
            <w:r w:rsidRPr="00062801">
              <w:rPr>
                <w:rFonts w:eastAsia="MS PGothic" w:cs="Calibri"/>
                <w:szCs w:val="24"/>
                <w:lang w:val="ja-JP"/>
              </w:rPr>
              <w:t>秒</w:t>
            </w:r>
          </w:p>
        </w:tc>
      </w:tr>
    </w:tbl>
    <w:p w:rsidR="003D2457" w:rsidRPr="00062801" w:rsidRDefault="003D2457" w:rsidP="00C64209">
      <w:pPr>
        <w:pStyle w:val="ProductList-Body"/>
        <w:rPr>
          <w:rFonts w:eastAsia="MS PGothic" w:cs="Calibri"/>
          <w:szCs w:val="24"/>
        </w:rPr>
      </w:pPr>
      <w:r w:rsidRPr="00062801">
        <w:rPr>
          <w:rFonts w:eastAsia="MS PGothic" w:cs="Calibri"/>
          <w:szCs w:val="24"/>
          <w:lang w:val="ja-JP"/>
        </w:rPr>
        <w:t>これらの数値は最大処理時間を表しています。実際の時間と平均時間は、かなり短くなると予想されます。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失敗したストレージ</w:t>
      </w:r>
      <w:r w:rsidRPr="00062801">
        <w:rPr>
          <w:rFonts w:eastAsia="MS PGothic" w:cs="Calibri"/>
          <w:szCs w:val="24"/>
          <w:lang w:val="ja-JP"/>
        </w:rPr>
        <w:t xml:space="preserve"> </w:t>
      </w:r>
      <w:r w:rsidRPr="00062801">
        <w:rPr>
          <w:rFonts w:eastAsia="MS PGothic" w:cs="Calibri"/>
          <w:szCs w:val="24"/>
          <w:lang w:val="ja-JP"/>
        </w:rPr>
        <w:t>トランザクション数には、以下は含まれません。</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適切なバック</w:t>
      </w:r>
      <w:r w:rsidRPr="00062801">
        <w:rPr>
          <w:rFonts w:eastAsia="MS PGothic" w:cs="Calibri"/>
          <w:szCs w:val="24"/>
        </w:rPr>
        <w:t xml:space="preserve"> </w:t>
      </w:r>
      <w:r w:rsidRPr="00062801">
        <w:rPr>
          <w:rFonts w:eastAsia="MS PGothic" w:cs="Calibri"/>
          <w:szCs w:val="24"/>
          <w:lang w:val="ja-JP"/>
        </w:rPr>
        <w:t>オフ原則に従っていないため、</w:t>
      </w:r>
      <w:r w:rsidRPr="00062801">
        <w:rPr>
          <w:rFonts w:eastAsia="MS PGothic" w:cs="Calibri"/>
          <w:szCs w:val="24"/>
        </w:rPr>
        <w:t xml:space="preserve">Storage </w:t>
      </w:r>
      <w:r w:rsidRPr="00062801">
        <w:rPr>
          <w:rFonts w:eastAsia="MS PGothic" w:cs="Calibri"/>
          <w:szCs w:val="24"/>
          <w:lang w:val="ja-JP"/>
        </w:rPr>
        <w:t>サービスによって調整されたトランザクション要求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タイムアウトが上記のそれぞれの最大処理時間未満に設定されているトランザクション要求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プライマリ</w:t>
      </w:r>
      <w:r w:rsidRPr="00062801">
        <w:rPr>
          <w:rFonts w:eastAsia="MS PGothic" w:cs="Calibri"/>
          <w:szCs w:val="24"/>
        </w:rPr>
        <w:t xml:space="preserve"> </w:t>
      </w:r>
      <w:r w:rsidRPr="00062801">
        <w:rPr>
          <w:rFonts w:eastAsia="MS PGothic" w:cs="Calibri"/>
          <w:szCs w:val="24"/>
          <w:lang w:val="ja-JP"/>
        </w:rPr>
        <w:t>リージョンへの要求が失敗した場合に、ストレージ</w:t>
      </w:r>
      <w:r w:rsidRPr="00062801">
        <w:rPr>
          <w:rFonts w:eastAsia="MS PGothic" w:cs="Calibri"/>
          <w:szCs w:val="24"/>
        </w:rPr>
        <w:t xml:space="preserve"> </w:t>
      </w:r>
      <w:r w:rsidRPr="00062801">
        <w:rPr>
          <w:rFonts w:eastAsia="MS PGothic" w:cs="Calibri"/>
          <w:szCs w:val="24"/>
          <w:lang w:val="ja-JP"/>
        </w:rPr>
        <w:t>アカウントに関連付けられたセカンダリ</w:t>
      </w:r>
      <w:r w:rsidRPr="00062801">
        <w:rPr>
          <w:rFonts w:eastAsia="MS PGothic" w:cs="Calibri"/>
          <w:szCs w:val="24"/>
        </w:rPr>
        <w:t xml:space="preserve"> </w:t>
      </w:r>
      <w:r w:rsidRPr="00062801">
        <w:rPr>
          <w:rFonts w:eastAsia="MS PGothic" w:cs="Calibri"/>
          <w:szCs w:val="24"/>
          <w:lang w:val="ja-JP"/>
        </w:rPr>
        <w:t>リージョンに対する要求の実行をお客様が試行しなかった、</w:t>
      </w:r>
      <w:r w:rsidRPr="00062801">
        <w:rPr>
          <w:rFonts w:eastAsia="MS PGothic" w:cs="Calibri"/>
          <w:szCs w:val="24"/>
        </w:rPr>
        <w:t xml:space="preserve">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rPr>
        <w:t xml:space="preserve">Geo </w:t>
      </w:r>
      <w:r w:rsidRPr="00062801">
        <w:rPr>
          <w:rFonts w:eastAsia="MS PGothic" w:cs="Calibri"/>
          <w:szCs w:val="24"/>
          <w:lang w:val="ja-JP"/>
        </w:rPr>
        <w:t>レプリケーション</w:t>
      </w:r>
      <w:r w:rsidRPr="00062801">
        <w:rPr>
          <w:rFonts w:eastAsia="MS PGothic" w:cs="Calibri"/>
          <w:szCs w:val="24"/>
        </w:rPr>
        <w:t xml:space="preserve"> </w:t>
      </w:r>
      <w:r w:rsidRPr="00062801">
        <w:rPr>
          <w:rFonts w:eastAsia="MS PGothic" w:cs="Calibri"/>
          <w:szCs w:val="24"/>
          <w:lang w:val="ja-JP"/>
        </w:rPr>
        <w:t>ラグにより失敗した</w:t>
      </w:r>
      <w:r w:rsidRPr="00062801">
        <w:rPr>
          <w:rFonts w:eastAsia="MS PGothic" w:cs="Calibri"/>
          <w:szCs w:val="24"/>
        </w:rPr>
        <w:t xml:space="preserve"> 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spacing w:before="40" w:after="40"/>
        <w:rPr>
          <w:rFonts w:eastAsia="MS PGothic" w:cs="Calibri"/>
          <w:szCs w:val="24"/>
        </w:rPr>
      </w:pPr>
      <w:r w:rsidRPr="00062801">
        <w:rPr>
          <w:rFonts w:eastAsia="MS PGothic" w:cs="Calibri"/>
          <w:szCs w:val="24"/>
        </w:rPr>
        <w:t xml:space="preserve">GRS </w:t>
      </w:r>
      <w:r w:rsidRPr="00062801">
        <w:rPr>
          <w:rFonts w:eastAsia="MS PGothic" w:cs="Calibri"/>
          <w:szCs w:val="24"/>
          <w:lang w:val="ja-JP"/>
        </w:rPr>
        <w:t>アカウントおよび</w:t>
      </w:r>
      <w:r w:rsidRPr="00062801">
        <w:rPr>
          <w:rFonts w:eastAsia="MS PGothic" w:cs="Calibri"/>
          <w:szCs w:val="24"/>
        </w:rPr>
        <w:t xml:space="preserve"> RA-GRS </w:t>
      </w:r>
      <w:r w:rsidRPr="00062801">
        <w:rPr>
          <w:rFonts w:eastAsia="MS PGothic" w:cs="Calibri"/>
          <w:szCs w:val="24"/>
          <w:lang w:val="ja-JP"/>
        </w:rPr>
        <w:t>アカウントの「</w:t>
      </w:r>
      <w:r w:rsidRPr="00062801">
        <w:rPr>
          <w:rFonts w:eastAsia="MS PGothic" w:cs="Calibri"/>
          <w:b/>
          <w:color w:val="00188F"/>
          <w:szCs w:val="24"/>
        </w:rPr>
        <w:t xml:space="preserve">Geo </w:t>
      </w:r>
      <w:r w:rsidRPr="00062801">
        <w:rPr>
          <w:rFonts w:eastAsia="MS PGothic" w:cs="Calibri"/>
          <w:b/>
          <w:color w:val="00188F"/>
          <w:szCs w:val="24"/>
          <w:lang w:val="ja-JP"/>
        </w:rPr>
        <w:t>レプリケーション</w:t>
      </w:r>
      <w:r w:rsidRPr="00062801">
        <w:rPr>
          <w:rFonts w:eastAsia="MS PGothic" w:cs="Calibri"/>
          <w:b/>
          <w:color w:val="00188F"/>
          <w:szCs w:val="24"/>
        </w:rPr>
        <w:t xml:space="preserve"> </w:t>
      </w:r>
      <w:r w:rsidRPr="00062801">
        <w:rPr>
          <w:rFonts w:eastAsia="MS PGothic" w:cs="Calibri"/>
          <w:b/>
          <w:color w:val="00188F"/>
          <w:szCs w:val="24"/>
          <w:lang w:val="ja-JP"/>
        </w:rPr>
        <w:t>ラグ</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アカウントのプライマリ</w:t>
      </w:r>
      <w:r w:rsidRPr="00062801">
        <w:rPr>
          <w:rFonts w:eastAsia="MS PGothic" w:cs="Calibri"/>
          <w:szCs w:val="24"/>
        </w:rPr>
        <w:t xml:space="preserve"> </w:t>
      </w:r>
      <w:r w:rsidRPr="00062801">
        <w:rPr>
          <w:rFonts w:eastAsia="MS PGothic" w:cs="Calibri"/>
          <w:szCs w:val="24"/>
          <w:lang w:val="ja-JP"/>
        </w:rPr>
        <w:t>リージョンに保存したデータをそのストレージ</w:t>
      </w:r>
      <w:r w:rsidRPr="00062801">
        <w:rPr>
          <w:rFonts w:eastAsia="MS PGothic" w:cs="Calibri"/>
          <w:szCs w:val="24"/>
        </w:rPr>
        <w:t xml:space="preserve"> </w:t>
      </w:r>
      <w:r w:rsidRPr="00062801">
        <w:rPr>
          <w:rFonts w:eastAsia="MS PGothic" w:cs="Calibri"/>
          <w:szCs w:val="24"/>
          <w:lang w:val="ja-JP"/>
        </w:rPr>
        <w:t>アカウントのセカンダリ</w:t>
      </w:r>
      <w:r w:rsidRPr="00062801">
        <w:rPr>
          <w:rFonts w:eastAsia="MS PGothic" w:cs="Calibri"/>
          <w:szCs w:val="24"/>
        </w:rPr>
        <w:t xml:space="preserve"> </w:t>
      </w:r>
      <w:r w:rsidRPr="00062801">
        <w:rPr>
          <w:rFonts w:eastAsia="MS PGothic" w:cs="Calibri"/>
          <w:szCs w:val="24"/>
          <w:lang w:val="ja-JP"/>
        </w:rPr>
        <w:t>リージョンにレプリケートするためにかかる時間を意味します。</w:t>
      </w:r>
      <w:r w:rsidRPr="00062801">
        <w:rPr>
          <w:rFonts w:eastAsia="MS PGothic" w:cs="Calibri"/>
          <w:szCs w:val="24"/>
          <w:lang w:val="ja-JP"/>
        </w:rPr>
        <w:t xml:space="preserve">GRS </w:t>
      </w:r>
      <w:r w:rsidRPr="00062801">
        <w:rPr>
          <w:rFonts w:eastAsia="MS PGothic" w:cs="Calibri"/>
          <w:szCs w:val="24"/>
          <w:lang w:val="ja-JP"/>
        </w:rPr>
        <w:t>アカウントおよび</w:t>
      </w:r>
      <w:r w:rsidRPr="00062801">
        <w:rPr>
          <w:rFonts w:eastAsia="MS PGothic" w:cs="Calibri"/>
          <w:szCs w:val="24"/>
          <w:lang w:val="ja-JP"/>
        </w:rPr>
        <w:t xml:space="preserve"> RA-GRS </w:t>
      </w:r>
      <w:r w:rsidRPr="00062801">
        <w:rPr>
          <w:rFonts w:eastAsia="MS PGothic" w:cs="Calibri"/>
          <w:szCs w:val="24"/>
          <w:lang w:val="ja-JP"/>
        </w:rPr>
        <w:t>アカウントのセカンダリ</w:t>
      </w:r>
      <w:r w:rsidRPr="00062801">
        <w:rPr>
          <w:rFonts w:eastAsia="MS PGothic" w:cs="Calibri"/>
          <w:szCs w:val="24"/>
          <w:lang w:val="ja-JP"/>
        </w:rPr>
        <w:t xml:space="preserve"> </w:t>
      </w:r>
      <w:r w:rsidRPr="00062801">
        <w:rPr>
          <w:rFonts w:eastAsia="MS PGothic" w:cs="Calibri"/>
          <w:szCs w:val="24"/>
          <w:lang w:val="ja-JP"/>
        </w:rPr>
        <w:t>リージョンへのレプリケーションは非同期で行われるため、ストレージ</w:t>
      </w:r>
      <w:r w:rsidRPr="00062801">
        <w:rPr>
          <w:rFonts w:eastAsia="MS PGothic" w:cs="Calibri"/>
          <w:szCs w:val="24"/>
          <w:lang w:val="ja-JP"/>
        </w:rPr>
        <w:t xml:space="preserve"> </w:t>
      </w:r>
      <w:r w:rsidRPr="00062801">
        <w:rPr>
          <w:rFonts w:eastAsia="MS PGothic" w:cs="Calibri"/>
          <w:szCs w:val="24"/>
          <w:lang w:val="ja-JP"/>
        </w:rPr>
        <w:t>アカウントのプライマリ</w:t>
      </w:r>
      <w:r w:rsidRPr="00062801">
        <w:rPr>
          <w:rFonts w:eastAsia="MS PGothic" w:cs="Calibri"/>
          <w:szCs w:val="24"/>
          <w:lang w:val="ja-JP"/>
        </w:rPr>
        <w:t xml:space="preserve"> </w:t>
      </w:r>
      <w:r w:rsidRPr="00062801">
        <w:rPr>
          <w:rFonts w:eastAsia="MS PGothic" w:cs="Calibri"/>
          <w:szCs w:val="24"/>
          <w:lang w:val="ja-JP"/>
        </w:rPr>
        <w:t>リージョンに書き込まれたデータがセカンダリ</w:t>
      </w:r>
      <w:r w:rsidRPr="00062801">
        <w:rPr>
          <w:rFonts w:eastAsia="MS PGothic" w:cs="Calibri"/>
          <w:szCs w:val="24"/>
          <w:lang w:val="ja-JP"/>
        </w:rPr>
        <w:t xml:space="preserve"> </w:t>
      </w:r>
      <w:r w:rsidRPr="00062801">
        <w:rPr>
          <w:rFonts w:eastAsia="MS PGothic" w:cs="Calibri"/>
          <w:szCs w:val="24"/>
          <w:lang w:val="ja-JP"/>
        </w:rPr>
        <w:t>リージョンで直ちに利用できるようになるわけではありません。お客様は、ストレージ</w:t>
      </w:r>
      <w:r w:rsidRPr="00062801">
        <w:rPr>
          <w:rFonts w:eastAsia="MS PGothic" w:cs="Calibri"/>
          <w:szCs w:val="24"/>
          <w:lang w:val="ja-JP"/>
        </w:rPr>
        <w:t xml:space="preserve"> </w:t>
      </w:r>
      <w:r w:rsidRPr="00062801">
        <w:rPr>
          <w:rFonts w:eastAsia="MS PGothic" w:cs="Calibri"/>
          <w:szCs w:val="24"/>
          <w:lang w:val="ja-JP"/>
        </w:rPr>
        <w:t>アカウントの</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ラグを問い合わせることはできますが、マイクロソフトが本</w:t>
      </w:r>
      <w:r w:rsidRPr="00062801">
        <w:rPr>
          <w:rFonts w:eastAsia="MS PGothic" w:cs="Calibri"/>
          <w:szCs w:val="24"/>
          <w:lang w:val="ja-JP"/>
        </w:rPr>
        <w:t xml:space="preserve"> SLA </w:t>
      </w:r>
      <w:r w:rsidRPr="00062801">
        <w:rPr>
          <w:rFonts w:eastAsia="MS PGothic" w:cs="Calibri"/>
          <w:szCs w:val="24"/>
          <w:lang w:val="ja-JP"/>
        </w:rPr>
        <w:t>に基づき</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ラグの長さについて保証することはありません。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地理冗長ストレージ</w:t>
      </w:r>
      <w:r w:rsidRPr="00062801">
        <w:rPr>
          <w:rFonts w:eastAsia="MS PGothic" w:cs="Calibri"/>
          <w:b/>
          <w:color w:val="00188F"/>
          <w:szCs w:val="24"/>
        </w:rPr>
        <w:t xml:space="preserve"> (GRS)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リージョンに対し、データを直接読み書きすることはできません。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ローカル冗長ストレージ</w:t>
      </w:r>
      <w:r w:rsidRPr="00062801">
        <w:rPr>
          <w:rFonts w:eastAsia="MS PGothic" w:cs="Calibri"/>
          <w:b/>
          <w:color w:val="00188F"/>
          <w:szCs w:val="24"/>
        </w:rPr>
        <w:t xml:space="preserve"> (LRS)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リージョン内でのみデータの同期レプリケーションを行うストレージ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プライマリ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062801">
        <w:rPr>
          <w:rFonts w:eastAsia="MS PGothic" w:cs="Calibri"/>
          <w:szCs w:val="24"/>
          <w:lang w:val="ja-JP"/>
        </w:rPr>
        <w:t>」とは、お客様がストレージ</w:t>
      </w:r>
      <w:r w:rsidRPr="00062801">
        <w:rPr>
          <w:rFonts w:eastAsia="MS PGothic" w:cs="Calibri"/>
          <w:szCs w:val="24"/>
        </w:rPr>
        <w:t xml:space="preserve"> </w:t>
      </w:r>
      <w:r w:rsidRPr="00062801">
        <w:rPr>
          <w:rFonts w:eastAsia="MS PGothic" w:cs="Calibri"/>
          <w:szCs w:val="24"/>
          <w:lang w:val="ja-JP"/>
        </w:rPr>
        <w:t>アカウントを作成するときに選択した、ストレージ</w:t>
      </w:r>
      <w:r w:rsidRPr="00062801">
        <w:rPr>
          <w:rFonts w:eastAsia="MS PGothic" w:cs="Calibri"/>
          <w:szCs w:val="24"/>
        </w:rPr>
        <w:t xml:space="preserve"> </w:t>
      </w:r>
      <w:r w:rsidRPr="00062801">
        <w:rPr>
          <w:rFonts w:eastAsia="MS PGothic" w:cs="Calibri"/>
          <w:szCs w:val="24"/>
          <w:lang w:val="ja-JP"/>
        </w:rPr>
        <w:t>アカウント内のデータが存在する地理的なリージョンを意味します。お客様は、ストレージ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アカウントに関連付けられたプライマリ</w:t>
      </w:r>
      <w:r w:rsidRPr="00062801">
        <w:rPr>
          <w:rFonts w:eastAsia="MS PGothic" w:cs="Calibri"/>
          <w:szCs w:val="24"/>
          <w:lang w:val="ja-JP"/>
        </w:rPr>
        <w:t xml:space="preserve"> </w:t>
      </w:r>
      <w:r w:rsidRPr="00062801">
        <w:rPr>
          <w:rFonts w:eastAsia="MS PGothic" w:cs="Calibri"/>
          <w:szCs w:val="24"/>
          <w:lang w:val="ja-JP"/>
        </w:rPr>
        <w:t>リージョン内に保存されたデータに対してのみ、書き込み要求を行うことができます。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読み取りアクセス地理冗長ストレージ</w:t>
      </w:r>
      <w:r w:rsidRPr="00062801">
        <w:rPr>
          <w:rFonts w:eastAsia="MS PGothic" w:cs="Calibri"/>
          <w:b/>
          <w:color w:val="00188F"/>
          <w:szCs w:val="24"/>
        </w:rPr>
        <w:t xml:space="preserve"> (RA-GRS)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RA-GRS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リージョンについて、データを直接読み取ることはできますが、書き込むことはできません。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セカンダリ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アカウントに関連付けられたプライマリ</w:t>
      </w:r>
      <w:r w:rsidRPr="00062801">
        <w:rPr>
          <w:rFonts w:eastAsia="MS PGothic" w:cs="Calibri"/>
          <w:szCs w:val="24"/>
        </w:rPr>
        <w:t xml:space="preserve"> </w:t>
      </w:r>
      <w:r w:rsidRPr="00062801">
        <w:rPr>
          <w:rFonts w:eastAsia="MS PGothic" w:cs="Calibri"/>
          <w:szCs w:val="24"/>
          <w:lang w:val="ja-JP"/>
        </w:rPr>
        <w:t>リージョンに基づき</w:t>
      </w:r>
      <w:r w:rsidRPr="00062801">
        <w:rPr>
          <w:rFonts w:eastAsia="MS PGothic" w:cs="Calibri"/>
          <w:szCs w:val="24"/>
        </w:rPr>
        <w:t xml:space="preserve"> Microsoft Azure </w:t>
      </w:r>
      <w:r w:rsidRPr="00062801">
        <w:rPr>
          <w:rFonts w:eastAsia="MS PGothic" w:cs="Calibri"/>
          <w:szCs w:val="24"/>
          <w:lang w:val="ja-JP"/>
        </w:rPr>
        <w:t>が割り当てた地理的リージョンであって、</w:t>
      </w:r>
      <w:r w:rsidRPr="00062801">
        <w:rPr>
          <w:rFonts w:eastAsia="MS PGothic" w:cs="Calibri"/>
          <w:szCs w:val="24"/>
        </w:rPr>
        <w:t xml:space="preserve">GRS </w:t>
      </w:r>
      <w:r w:rsidRPr="00062801">
        <w:rPr>
          <w:rFonts w:eastAsia="MS PGothic" w:cs="Calibri"/>
          <w:szCs w:val="24"/>
          <w:lang w:val="ja-JP"/>
        </w:rPr>
        <w:t>アカウントまたは</w:t>
      </w:r>
      <w:r w:rsidRPr="00062801">
        <w:rPr>
          <w:rFonts w:eastAsia="MS PGothic" w:cs="Calibri"/>
          <w:szCs w:val="24"/>
        </w:rPr>
        <w:t xml:space="preserve"> RA-GRS </w:t>
      </w:r>
      <w:r w:rsidRPr="00062801">
        <w:rPr>
          <w:rFonts w:eastAsia="MS PGothic" w:cs="Calibri"/>
          <w:szCs w:val="24"/>
          <w:lang w:val="ja-JP"/>
        </w:rPr>
        <w:t>アカウント内のデータがレプリケートされ保存されるリージョンを意味します。お客様は、ストレージ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リージョンを指定することはできません。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トランザクション総数</w:t>
      </w:r>
      <w:r w:rsidRPr="00062801">
        <w:rPr>
          <w:rFonts w:eastAsia="MS PGothic" w:cs="Calibri"/>
          <w:szCs w:val="24"/>
          <w:lang w:val="ja-JP"/>
        </w:rPr>
        <w:t>」とは、所定のサブスクリプションにおける</w:t>
      </w:r>
      <w:r w:rsidRPr="00062801">
        <w:rPr>
          <w:rFonts w:eastAsia="MS PGothic" w:cs="Calibri"/>
          <w:szCs w:val="24"/>
        </w:rPr>
        <w:t xml:space="preserve"> Storage </w:t>
      </w:r>
      <w:r w:rsidRPr="00062801">
        <w:rPr>
          <w:rFonts w:eastAsia="MS PGothic" w:cs="Calibri"/>
          <w:szCs w:val="24"/>
          <w:lang w:val="ja-JP"/>
        </w:rPr>
        <w:t>サービスのすべてのストレージ</w:t>
      </w:r>
      <w:r w:rsidRPr="00062801">
        <w:rPr>
          <w:rFonts w:eastAsia="MS PGothic" w:cs="Calibri"/>
          <w:szCs w:val="24"/>
        </w:rPr>
        <w:t xml:space="preserve"> </w:t>
      </w:r>
      <w:r w:rsidRPr="00062801">
        <w:rPr>
          <w:rFonts w:eastAsia="MS PGothic" w:cs="Calibri"/>
          <w:szCs w:val="24"/>
          <w:lang w:val="ja-JP"/>
        </w:rPr>
        <w:t>アカウントで</w:t>
      </w:r>
      <w:r w:rsidRPr="00062801">
        <w:rPr>
          <w:rFonts w:eastAsia="MS PGothic" w:cs="Calibri"/>
          <w:szCs w:val="24"/>
        </w:rPr>
        <w:t xml:space="preserve"> 1 </w:t>
      </w:r>
      <w:r w:rsidRPr="00062801">
        <w:rPr>
          <w:rFonts w:eastAsia="MS PGothic" w:cs="Calibri"/>
          <w:szCs w:val="24"/>
          <w:lang w:val="ja-JP"/>
        </w:rPr>
        <w:t>時間以内に試行された、除外されるトランザクションを除くすべてのストレージ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ゾーン冗長ストレージ</w:t>
      </w:r>
      <w:r w:rsidRPr="00062801">
        <w:rPr>
          <w:rFonts w:eastAsia="MS PGothic" w:cs="Calibri"/>
          <w:b/>
          <w:color w:val="00188F"/>
          <w:szCs w:val="24"/>
        </w:rPr>
        <w:t xml:space="preserve"> (ZRS) </w:t>
      </w:r>
      <w:r w:rsidRPr="00062801">
        <w:rPr>
          <w:rFonts w:eastAsia="MS PGothic" w:cs="Calibri"/>
          <w:b/>
          <w:color w:val="00188F"/>
          <w:szCs w:val="24"/>
          <w:lang w:val="ja-JP"/>
        </w:rPr>
        <w:t>アカウント</w:t>
      </w:r>
      <w:r w:rsidRPr="00062801">
        <w:rPr>
          <w:rFonts w:eastAsia="MS PGothic" w:cs="Calibri"/>
          <w:szCs w:val="24"/>
          <w:lang w:val="ja-JP"/>
        </w:rPr>
        <w:t>」とは、複数の施設でデータのレプリケーションを行うストレージ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アカウントを意味します。これらの施設は、同じ地理的リージョン内にある場合も、</w:t>
      </w:r>
      <w:r w:rsidRPr="00062801">
        <w:rPr>
          <w:rFonts w:eastAsia="MS PGothic" w:cs="Calibri"/>
          <w:szCs w:val="24"/>
          <w:lang w:val="ja-JP"/>
        </w:rPr>
        <w:t xml:space="preserve">2 </w:t>
      </w:r>
      <w:r w:rsidRPr="00062801">
        <w:rPr>
          <w:rFonts w:eastAsia="MS PGothic" w:cs="Calibri"/>
          <w:szCs w:val="24"/>
          <w:lang w:val="ja-JP"/>
        </w:rPr>
        <w:t>つの地理的リージョンにまたがっている場合もあります。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DE40BE" w:rsidRDefault="0035321D" w:rsidP="0035321D">
      <w:pPr>
        <w:pStyle w:val="ProductList-Body"/>
        <w:rPr>
          <w:rFonts w:eastAsia="MS PGothic"/>
        </w:rPr>
      </w:pPr>
    </w:p>
    <w:p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C64209">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w:t>
      </w:r>
      <w:r w:rsidRPr="00062801">
        <w:rPr>
          <w:rFonts w:eastAsia="MS PGothic" w:cs="Calibri"/>
          <w:szCs w:val="24"/>
        </w:rPr>
        <w:t xml:space="preserve"> – LRS</w:t>
      </w:r>
      <w:r w:rsidRPr="00062801">
        <w:rPr>
          <w:rFonts w:eastAsia="MS PGothic" w:cs="Calibri"/>
          <w:szCs w:val="24"/>
          <w:lang w:val="ja-JP"/>
        </w:rPr>
        <w:t>、</w:t>
      </w:r>
      <w:r w:rsidRPr="00062801">
        <w:rPr>
          <w:rFonts w:eastAsia="MS PGothic" w:cs="Calibri"/>
          <w:szCs w:val="24"/>
        </w:rPr>
        <w:t>ZRS</w:t>
      </w:r>
      <w:r w:rsidRPr="00062801">
        <w:rPr>
          <w:rFonts w:eastAsia="MS PGothic" w:cs="Calibri"/>
          <w:szCs w:val="24"/>
          <w:lang w:val="ja-JP"/>
        </w:rPr>
        <w:t>、</w:t>
      </w:r>
      <w:r w:rsidRPr="00062801">
        <w:rPr>
          <w:rFonts w:eastAsia="MS PGothic" w:cs="Calibri"/>
          <w:szCs w:val="24"/>
        </w:rPr>
        <w:t>GRS</w:t>
      </w:r>
      <w:r w:rsidRPr="00062801">
        <w:rPr>
          <w:rFonts w:eastAsia="MS PGothic" w:cs="Calibri"/>
          <w:szCs w:val="24"/>
          <w:lang w:val="ja-JP"/>
        </w:rPr>
        <w:t>、および</w:t>
      </w:r>
      <w:r w:rsidRPr="00062801">
        <w:rPr>
          <w:rFonts w:eastAsia="MS PGothic" w:cs="Calibri"/>
          <w:szCs w:val="24"/>
        </w:rPr>
        <w:t xml:space="preserve"> RA-GRS (</w:t>
      </w:r>
      <w:r w:rsidRPr="00062801">
        <w:rPr>
          <w:rFonts w:eastAsia="MS PGothic" w:cs="Calibri"/>
          <w:szCs w:val="24"/>
          <w:lang w:val="ja-JP"/>
        </w:rPr>
        <w:t>書き込み要求</w:t>
      </w:r>
      <w:r w:rsidRPr="00062801">
        <w:rPr>
          <w:rFonts w:eastAsia="MS PGothic" w:cs="Calibri"/>
          <w:szCs w:val="24"/>
        </w:rPr>
        <w:t xml:space="preserve">) </w:t>
      </w:r>
      <w:r w:rsidRPr="00062801">
        <w:rPr>
          <w:rFonts w:eastAsia="MS PGothic" w:cs="Calibri"/>
          <w:szCs w:val="24"/>
          <w:lang w:val="ja-JP"/>
        </w:rPr>
        <w:t>アカウント</w:t>
      </w:r>
      <w:r w:rsidRPr="00062801">
        <w:rPr>
          <w:rFonts w:eastAsia="MS PGothic" w:cs="Calibri"/>
          <w:b w:val="0"/>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Default="003D2457" w:rsidP="00C64209">
      <w:pPr>
        <w:pStyle w:val="ProductList-Body"/>
        <w:rPr>
          <w:rFonts w:eastAsia="MS PGothic" w:cs="Calibri"/>
          <w:b/>
          <w:color w:val="00188F"/>
          <w:szCs w:val="24"/>
        </w:rPr>
      </w:pPr>
    </w:p>
    <w:p w:rsidR="007C05C2" w:rsidRPr="00062801" w:rsidRDefault="007C05C2" w:rsidP="007C05C2">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 RA-GRS (</w:t>
      </w:r>
      <w:r w:rsidRPr="00062801">
        <w:rPr>
          <w:rFonts w:eastAsia="MS PGothic" w:cs="Calibri"/>
          <w:szCs w:val="24"/>
          <w:lang w:val="ja-JP"/>
        </w:rPr>
        <w:t>読み取り要求</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b w:val="0"/>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C05C2" w:rsidRPr="007C05C2" w:rsidTr="007C05C2">
        <w:trPr>
          <w:tblHeader/>
        </w:trPr>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7C05C2" w:rsidRPr="007C05C2"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10%</w:t>
            </w:r>
          </w:p>
        </w:tc>
      </w:tr>
      <w:tr w:rsidR="007C05C2" w:rsidRPr="007C05C2"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lastRenderedPageBreak/>
              <w:t xml:space="preserve">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25%</w:t>
            </w:r>
          </w:p>
        </w:tc>
      </w:tr>
    </w:tbl>
    <w:p w:rsidR="007C05C2" w:rsidRDefault="007C05C2" w:rsidP="00C64209">
      <w:pPr>
        <w:pStyle w:val="ProductList-Body"/>
        <w:rPr>
          <w:rFonts w:eastAsia="MS PGothic" w:cs="Calibri"/>
          <w:b/>
          <w:color w:val="00188F"/>
          <w:szCs w:val="24"/>
        </w:rPr>
      </w:pPr>
    </w:p>
    <w:p w:rsidR="007C05C2" w:rsidRPr="00C819EE" w:rsidRDefault="007C05C2" w:rsidP="007C05C2">
      <w:pPr>
        <w:pStyle w:val="ProductList-ClauseHeading"/>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LRS</w:t>
      </w:r>
      <w:r w:rsidRPr="00C819EE">
        <w:rPr>
          <w:rFonts w:eastAsia="MS PGothic"/>
          <w:szCs w:val="24"/>
          <w:lang w:val="ja-JP"/>
        </w:rPr>
        <w:t>、</w:t>
      </w:r>
      <w:r w:rsidRPr="00C819EE">
        <w:rPr>
          <w:rFonts w:eastAsia="MS PGothic"/>
          <w:szCs w:val="24"/>
        </w:rPr>
        <w:t>GRS</w:t>
      </w:r>
      <w:r w:rsidRPr="00C819EE">
        <w:rPr>
          <w:rFonts w:eastAsia="MS PGothic"/>
          <w:szCs w:val="24"/>
          <w:lang w:val="ja-JP"/>
        </w:rPr>
        <w:t>、および</w:t>
      </w:r>
      <w:r w:rsidRPr="00C819EE">
        <w:rPr>
          <w:rFonts w:eastAsia="MS PGothic"/>
          <w:szCs w:val="24"/>
        </w:rPr>
        <w:t xml:space="preserve"> RA-GRS (</w:t>
      </w:r>
      <w:r w:rsidRPr="00C819EE">
        <w:rPr>
          <w:rFonts w:eastAsia="MS PGothic"/>
          <w:szCs w:val="24"/>
          <w:lang w:val="ja-JP"/>
        </w:rPr>
        <w:t>書き込み要求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7C05C2">
        <w:trPr>
          <w:tblHeader/>
        </w:trPr>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ClauseHeading"/>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RA-GRS (</w:t>
      </w:r>
      <w:r w:rsidRPr="00C819EE">
        <w:rPr>
          <w:rFonts w:eastAsia="MS PGothic"/>
          <w:szCs w:val="24"/>
          <w:lang w:val="ja-JP"/>
        </w:rPr>
        <w:t>読み取り要求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7C05C2">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3D2457" w:rsidRPr="00062801" w:rsidRDefault="00EE0D1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98" w:name="_Toc456907475"/>
      <w:r w:rsidRPr="003219FF">
        <w:rPr>
          <w:rStyle w:val="ProductList-Offering2HeadingChar"/>
        </w:rPr>
        <w:t xml:space="preserve">StorSimple </w:t>
      </w:r>
      <w:r w:rsidRPr="003219FF">
        <w:rPr>
          <w:rStyle w:val="ProductList-Offering2HeadingChar"/>
        </w:rPr>
        <w:t>サービス</w:t>
      </w:r>
      <w:bookmarkEnd w:id="9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バックアップ</w:t>
      </w:r>
      <w:r w:rsidRPr="00062801">
        <w:rPr>
          <w:rFonts w:eastAsia="MS PGothic" w:cs="Calibri"/>
          <w:szCs w:val="24"/>
          <w:lang w:val="ja-JP"/>
        </w:rPr>
        <w:t>」とは、登録された</w:t>
      </w:r>
      <w:r w:rsidRPr="00062801">
        <w:rPr>
          <w:rFonts w:eastAsia="MS PGothic" w:cs="Calibri"/>
          <w:szCs w:val="24"/>
        </w:rPr>
        <w:t xml:space="preserve"> StorSimple </w:t>
      </w:r>
      <w:r w:rsidRPr="00062801">
        <w:rPr>
          <w:rFonts w:eastAsia="MS PGothic" w:cs="Calibri"/>
          <w:szCs w:val="24"/>
          <w:lang w:val="ja-JP"/>
        </w:rPr>
        <w:t>デバイスに保存されているデータを、</w:t>
      </w:r>
      <w:r w:rsidRPr="00062801">
        <w:rPr>
          <w:rFonts w:eastAsia="MS PGothic" w:cs="Calibri"/>
          <w:szCs w:val="24"/>
        </w:rPr>
        <w:t xml:space="preserve">Microsoft Azure </w:t>
      </w:r>
      <w:r w:rsidRPr="00062801">
        <w:rPr>
          <w:rFonts w:eastAsia="MS PGothic" w:cs="Calibri"/>
          <w:szCs w:val="24"/>
          <w:lang w:val="ja-JP"/>
        </w:rPr>
        <w:t>内の</w:t>
      </w:r>
      <w:r w:rsidRPr="00062801">
        <w:rPr>
          <w:rFonts w:eastAsia="MS PGothic" w:cs="Calibri"/>
          <w:szCs w:val="24"/>
        </w:rPr>
        <w:t xml:space="preserve"> 1 </w:t>
      </w:r>
      <w:r w:rsidRPr="00062801">
        <w:rPr>
          <w:rFonts w:eastAsia="MS PGothic" w:cs="Calibri"/>
          <w:szCs w:val="24"/>
          <w:lang w:val="ja-JP"/>
        </w:rPr>
        <w:t>つ以上の関連付けられたクラウド</w:t>
      </w:r>
      <w:r w:rsidRPr="00062801">
        <w:rPr>
          <w:rFonts w:eastAsia="MS PGothic" w:cs="Calibri"/>
          <w:szCs w:val="24"/>
        </w:rPr>
        <w:t xml:space="preserv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アカウントにバックアップするプロセスを意味します。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クラウド階層化</w:t>
      </w:r>
      <w:r w:rsidRPr="00062801">
        <w:rPr>
          <w:rFonts w:eastAsia="MS PGothic" w:cs="Calibri"/>
          <w:szCs w:val="24"/>
          <w:lang w:val="ja-JP"/>
        </w:rPr>
        <w:t>」とは、登録された</w:t>
      </w:r>
      <w:r w:rsidRPr="00062801">
        <w:rPr>
          <w:rFonts w:eastAsia="MS PGothic" w:cs="Calibri"/>
          <w:szCs w:val="24"/>
        </w:rPr>
        <w:t xml:space="preserve"> StorSimple </w:t>
      </w:r>
      <w:r w:rsidRPr="00062801">
        <w:rPr>
          <w:rFonts w:eastAsia="MS PGothic" w:cs="Calibri"/>
          <w:szCs w:val="24"/>
          <w:lang w:val="ja-JP"/>
        </w:rPr>
        <w:t>デバイスに保存されているデータを、</w:t>
      </w:r>
      <w:r w:rsidRPr="00062801">
        <w:rPr>
          <w:rFonts w:eastAsia="MS PGothic" w:cs="Calibri"/>
          <w:szCs w:val="24"/>
        </w:rPr>
        <w:t xml:space="preserve">Microsoft Azure </w:t>
      </w:r>
      <w:r w:rsidRPr="00062801">
        <w:rPr>
          <w:rFonts w:eastAsia="MS PGothic" w:cs="Calibri"/>
          <w:szCs w:val="24"/>
          <w:lang w:val="ja-JP"/>
        </w:rPr>
        <w:t>内の</w:t>
      </w:r>
      <w:r w:rsidRPr="00062801">
        <w:rPr>
          <w:rFonts w:eastAsia="MS PGothic" w:cs="Calibri"/>
          <w:szCs w:val="24"/>
        </w:rPr>
        <w:t xml:space="preserve"> 1 </w:t>
      </w:r>
      <w:r w:rsidRPr="00062801">
        <w:rPr>
          <w:rFonts w:eastAsia="MS PGothic" w:cs="Calibri"/>
          <w:szCs w:val="24"/>
          <w:lang w:val="ja-JP"/>
        </w:rPr>
        <w:t>つまたは複数の関連付けられたクラウド</w:t>
      </w:r>
      <w:r w:rsidRPr="00062801">
        <w:rPr>
          <w:rFonts w:eastAsia="MS PGothic" w:cs="Calibri"/>
          <w:szCs w:val="24"/>
        </w:rPr>
        <w:t xml:space="preserv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アカウントに転送するプロセスを意味します。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」とは、管理項目が、</w:t>
      </w:r>
      <w:r w:rsidRPr="00062801">
        <w:rPr>
          <w:rFonts w:eastAsia="MS PGothic" w:cs="Calibri"/>
          <w:szCs w:val="24"/>
        </w:rPr>
        <w:t xml:space="preserve">Microsoft Azure </w:t>
      </w:r>
      <w:r w:rsidRPr="00062801">
        <w:rPr>
          <w:rFonts w:eastAsia="MS PGothic" w:cs="Calibri"/>
          <w:szCs w:val="24"/>
          <w:lang w:val="ja-JP"/>
        </w:rPr>
        <w:t>内の</w:t>
      </w:r>
      <w:r w:rsidRPr="00062801">
        <w:rPr>
          <w:rFonts w:eastAsia="MS PGothic" w:cs="Calibri"/>
          <w:szCs w:val="24"/>
        </w:rPr>
        <w:t xml:space="preserve"> StorSimple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アカウントに対するバックアップまたはクラウド階層化用に構成されていた総時間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w:t>
      </w:r>
      <w:r w:rsidRPr="00062801">
        <w:rPr>
          <w:rFonts w:eastAsia="MS PGothic" w:cs="Calibri"/>
          <w:szCs w:val="24"/>
          <w:lang w:val="ja-JP"/>
        </w:rPr>
        <w:t>」とは、</w:t>
      </w:r>
      <w:r w:rsidRPr="00062801">
        <w:rPr>
          <w:rFonts w:eastAsia="MS PGothic" w:cs="Calibri"/>
          <w:szCs w:val="24"/>
        </w:rPr>
        <w:t xml:space="preserve">StorSimple </w:t>
      </w:r>
      <w:r w:rsidRPr="00062801">
        <w:rPr>
          <w:rFonts w:eastAsia="MS PGothic" w:cs="Calibri"/>
          <w:szCs w:val="24"/>
          <w:lang w:val="ja-JP"/>
        </w:rPr>
        <w:t>デバイスを使用できなくなったために、正しく構成されたバックアップ、階層化、または復元操作を完了できないことを意味します。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管理項目</w:t>
      </w:r>
      <w:r w:rsidRPr="00062801">
        <w:rPr>
          <w:rFonts w:eastAsia="MS PGothic" w:cs="Calibri"/>
          <w:szCs w:val="24"/>
          <w:lang w:val="ja-JP"/>
        </w:rPr>
        <w:t>」とは、</w:t>
      </w:r>
      <w:r w:rsidRPr="00062801">
        <w:rPr>
          <w:rFonts w:eastAsia="MS PGothic" w:cs="Calibri"/>
          <w:szCs w:val="24"/>
        </w:rPr>
        <w:t xml:space="preserve">StorSimple </w:t>
      </w:r>
      <w:r w:rsidRPr="00062801">
        <w:rPr>
          <w:rFonts w:eastAsia="MS PGothic" w:cs="Calibri"/>
          <w:szCs w:val="24"/>
          <w:lang w:val="ja-JP"/>
        </w:rPr>
        <w:t>デバイスを使用してクラウド</w:t>
      </w:r>
      <w:r w:rsidRPr="00062801">
        <w:rPr>
          <w:rFonts w:eastAsia="MS PGothic" w:cs="Calibri"/>
          <w:szCs w:val="24"/>
        </w:rPr>
        <w:t xml:space="preserv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アカウントにバックアップするよう構成されたボリュームを意味します。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請求月間におけるすべての管理項目のデプロイ時間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復元</w:t>
      </w:r>
      <w:r w:rsidRPr="00062801">
        <w:rPr>
          <w:rFonts w:eastAsia="MS PGothic" w:cs="Calibri"/>
          <w:szCs w:val="24"/>
          <w:lang w:val="ja-JP"/>
        </w:rPr>
        <w:t>」とは、登録された</w:t>
      </w:r>
      <w:r w:rsidRPr="00062801">
        <w:rPr>
          <w:rFonts w:eastAsia="MS PGothic" w:cs="Calibri"/>
          <w:szCs w:val="24"/>
        </w:rPr>
        <w:t xml:space="preserve"> StorSimple </w:t>
      </w:r>
      <w:r w:rsidRPr="00062801">
        <w:rPr>
          <w:rFonts w:eastAsia="MS PGothic" w:cs="Calibri"/>
          <w:szCs w:val="24"/>
          <w:lang w:val="ja-JP"/>
        </w:rPr>
        <w:t>デバイスに、それに関連付けられたクラウド</w:t>
      </w:r>
      <w:r w:rsidRPr="00062801">
        <w:rPr>
          <w:rFonts w:eastAsia="MS PGothic" w:cs="Calibri"/>
          <w:szCs w:val="24"/>
        </w:rPr>
        <w:t xml:space="preserv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アカウントからデータをコピーするプロセスを意味します。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サブスクリプションにおいてお客様がバックアップまたはクラウド階層化用に構成したすべての管理項目にわたるデプロイ時間の合計累積時間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のうち、管理項目について</w:t>
      </w:r>
      <w:r w:rsidRPr="00062801">
        <w:rPr>
          <w:rFonts w:eastAsia="MS PGothic" w:cs="Calibri"/>
          <w:szCs w:val="24"/>
        </w:rPr>
        <w:t xml:space="preserve"> StorSimple </w:t>
      </w:r>
      <w:r w:rsidRPr="00062801">
        <w:rPr>
          <w:rFonts w:eastAsia="MS PGothic" w:cs="Calibri"/>
          <w:szCs w:val="24"/>
          <w:lang w:val="ja-JP"/>
        </w:rPr>
        <w:t>サービスを使用できなかった時間です。所定の管理項目に関してバックアップ、クラウド階層化、または復元操作が最初に失敗した時点から、その管理項目のバックアップ、クラウド階層化、または復元操作が正常に開始されるまで、</w:t>
      </w:r>
      <w:r w:rsidRPr="00062801">
        <w:rPr>
          <w:rFonts w:eastAsia="MS PGothic" w:cs="Calibri"/>
          <w:szCs w:val="24"/>
          <w:lang w:val="ja-JP"/>
        </w:rPr>
        <w:t xml:space="preserve">StorSimple </w:t>
      </w:r>
      <w:r w:rsidRPr="00062801">
        <w:rPr>
          <w:rFonts w:eastAsia="MS PGothic" w:cs="Calibri"/>
          <w:szCs w:val="24"/>
          <w:lang w:val="ja-JP"/>
        </w:rPr>
        <w:t>サービスは、その管理項目について使用できなかったとみなされます。ただし、</w:t>
      </w:r>
      <w:r w:rsidRPr="00062801">
        <w:rPr>
          <w:rFonts w:eastAsia="MS PGothic" w:cs="Calibri"/>
          <w:szCs w:val="24"/>
          <w:lang w:val="ja-JP"/>
        </w:rPr>
        <w:t xml:space="preserve">30 </w:t>
      </w:r>
      <w:r w:rsidRPr="00062801">
        <w:rPr>
          <w:rFonts w:eastAsia="MS PGothic" w:cs="Calibri"/>
          <w:szCs w:val="24"/>
          <w:lang w:val="ja-JP"/>
        </w:rPr>
        <w:t>分に</w:t>
      </w:r>
      <w:r w:rsidRPr="00062801">
        <w:rPr>
          <w:rFonts w:eastAsia="MS PGothic" w:cs="Calibri"/>
          <w:szCs w:val="24"/>
          <w:lang w:val="ja-JP"/>
        </w:rPr>
        <w:t xml:space="preserve"> 1 </w:t>
      </w:r>
      <w:r w:rsidRPr="00062801">
        <w:rPr>
          <w:rFonts w:eastAsia="MS PGothic" w:cs="Calibri"/>
          <w:szCs w:val="24"/>
          <w:lang w:val="ja-JP"/>
        </w:rPr>
        <w:t>回以上の頻度で継続的に再試行することを条件とします。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4FD7" w:rsidRPr="00DE40BE" w:rsidRDefault="005C4FD7" w:rsidP="00C64209">
      <w:pPr>
        <w:pStyle w:val="ProductList-Body"/>
        <w:rPr>
          <w:rFonts w:eastAsia="MS PGothic"/>
        </w:rPr>
      </w:pPr>
    </w:p>
    <w:p w:rsidR="005C4FD7" w:rsidRPr="00CE1E59" w:rsidRDefault="00EE0D13"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7C05C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03FD5" w:rsidRPr="00062801">
              <w:rPr>
                <w:rFonts w:eastAsia="MS PGothic" w:cs="Calibri"/>
                <w:szCs w:val="24"/>
              </w:rPr>
              <w:t xml:space="preserve"> </w:t>
            </w:r>
            <w:r w:rsidR="00403FD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03FD5" w:rsidRPr="00062801">
              <w:rPr>
                <w:rFonts w:eastAsia="MS PGothic" w:cs="Calibri"/>
                <w:szCs w:val="24"/>
              </w:rPr>
              <w:t xml:space="preserve"> </w:t>
            </w:r>
            <w:r w:rsidR="00403FD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EE0D1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062801" w:rsidRPr="003219FF" w:rsidRDefault="00062801" w:rsidP="00C1118A">
      <w:pPr>
        <w:pStyle w:val="ProductList-Offering2Heading"/>
        <w:keepNext/>
        <w:rPr>
          <w:rStyle w:val="ProductList-Offering2HeadingChar"/>
        </w:rPr>
      </w:pPr>
      <w:bookmarkStart w:id="99" w:name="_Toc456907476"/>
      <w:r w:rsidRPr="003219FF">
        <w:rPr>
          <w:rStyle w:val="ProductList-Offering2HeadingChar"/>
        </w:rPr>
        <w:lastRenderedPageBreak/>
        <w:t xml:space="preserve">Stream Analytics – API </w:t>
      </w:r>
      <w:r w:rsidRPr="003219FF">
        <w:rPr>
          <w:rStyle w:val="ProductList-Offering2HeadingChar"/>
        </w:rPr>
        <w:t>呼び出し</w:t>
      </w:r>
      <w:bookmarkEnd w:id="99"/>
    </w:p>
    <w:p w:rsidR="00062801" w:rsidRPr="00062801" w:rsidRDefault="00062801" w:rsidP="00C1118A">
      <w:pPr>
        <w:pStyle w:val="ProductList-Body"/>
        <w:keepNext/>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062801" w:rsidRPr="00062801" w:rsidRDefault="00062801" w:rsidP="00062801">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w:t>
      </w:r>
      <w:r w:rsidRPr="00062801">
        <w:rPr>
          <w:rFonts w:eastAsia="MS PGothic" w:cs="Calibri"/>
          <w:szCs w:val="24"/>
        </w:rPr>
        <w:t xml:space="preserve"> Stream Analytics </w:t>
      </w:r>
      <w:r w:rsidRPr="00062801">
        <w:rPr>
          <w:rFonts w:eastAsia="MS PGothic" w:cs="Calibri"/>
          <w:szCs w:val="24"/>
          <w:lang w:val="ja-JP"/>
        </w:rPr>
        <w:t>サービス内のストリーミング</w:t>
      </w:r>
      <w:r w:rsidRPr="00062801">
        <w:rPr>
          <w:rFonts w:eastAsia="MS PGothic" w:cs="Calibri"/>
          <w:szCs w:val="24"/>
        </w:rPr>
        <w:t xml:space="preserve"> </w:t>
      </w:r>
      <w:r w:rsidRPr="00062801">
        <w:rPr>
          <w:rFonts w:eastAsia="MS PGothic" w:cs="Calibri"/>
          <w:szCs w:val="24"/>
          <w:lang w:val="ja-JP"/>
        </w:rPr>
        <w:t>ジョブを管理するために行った、認証された</w:t>
      </w:r>
      <w:r w:rsidRPr="00062801">
        <w:rPr>
          <w:rFonts w:eastAsia="MS PGothic" w:cs="Calibri"/>
          <w:szCs w:val="24"/>
        </w:rPr>
        <w:t xml:space="preserve"> REST API </w:t>
      </w:r>
      <w:r w:rsidRPr="00062801">
        <w:rPr>
          <w:rFonts w:eastAsia="MS PGothic" w:cs="Calibri"/>
          <w:szCs w:val="24"/>
          <w:lang w:val="ja-JP"/>
        </w:rPr>
        <w:t>要求の総数です。</w:t>
      </w:r>
    </w:p>
    <w:p w:rsidR="00062801" w:rsidRPr="00062801" w:rsidRDefault="00062801" w:rsidP="00062801">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コードに終わるか、またはその他マイクロソフトが要求を受領してから</w:t>
      </w:r>
      <w:r w:rsidRPr="00062801">
        <w:rPr>
          <w:rFonts w:eastAsia="MS PGothic" w:cs="Calibri"/>
          <w:szCs w:val="24"/>
        </w:rPr>
        <w:t xml:space="preserve"> 5 </w:t>
      </w:r>
      <w:r w:rsidRPr="00062801">
        <w:rPr>
          <w:rFonts w:eastAsia="MS PGothic" w:cs="Calibri"/>
          <w:szCs w:val="24"/>
          <w:lang w:val="ja-JP"/>
        </w:rPr>
        <w:t>分以内に成功コードが返されなかったすべての要求のセットです。</w:t>
      </w:r>
    </w:p>
    <w:p w:rsidR="00062801" w:rsidRPr="00062801" w:rsidRDefault="00062801" w:rsidP="00062801">
      <w:pPr>
        <w:pStyle w:val="ProductList-Body"/>
        <w:rPr>
          <w:rFonts w:eastAsia="MS PGothic" w:cs="Calibri"/>
          <w:szCs w:val="24"/>
        </w:rPr>
      </w:pPr>
    </w:p>
    <w:p w:rsidR="00062801" w:rsidRPr="00062801" w:rsidRDefault="00062801" w:rsidP="00062801">
      <w:pPr>
        <w:pStyle w:val="ProductList-Body"/>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w:t>
      </w:r>
      <w:r w:rsidRPr="00062801">
        <w:rPr>
          <w:rFonts w:eastAsia="MS PGothic" w:cs="Calibri"/>
          <w:szCs w:val="24"/>
        </w:rPr>
        <w:t xml:space="preserve"> API </w:t>
      </w:r>
      <w:r w:rsidRPr="00062801">
        <w:rPr>
          <w:rFonts w:eastAsia="MS PGothic" w:cs="Calibri"/>
          <w:szCs w:val="24"/>
          <w:lang w:val="ja-JP"/>
        </w:rPr>
        <w:t>呼び出しの「</w:t>
      </w:r>
      <w:r w:rsidRPr="00062801">
        <w:rPr>
          <w:rFonts w:eastAsia="MS PGothic" w:cs="Calibri"/>
          <w:b/>
          <w:color w:val="00188F"/>
          <w:szCs w:val="24"/>
          <w:lang w:val="ja-JP"/>
        </w:rPr>
        <w:t>月間稼働率</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CE1E59" w:rsidRDefault="00EE0D13"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062801" w:rsidRPr="00062801" w:rsidRDefault="00EE0D13" w:rsidP="00062801">
      <w:pPr>
        <w:pStyle w:val="ProductList-Body"/>
        <w:shd w:val="clear" w:color="auto" w:fill="808080"/>
        <w:tabs>
          <w:tab w:val="clear" w:pos="360"/>
        </w:tabs>
        <w:spacing w:before="120" w:after="240"/>
        <w:jc w:val="right"/>
        <w:rPr>
          <w:rFonts w:eastAsia="MS PGothic" w:cs="Calibri"/>
          <w:sz w:val="16"/>
          <w:szCs w:val="24"/>
        </w:rPr>
      </w:pPr>
      <w:hyperlink r:id="rId24"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5" w:anchor="Definitions" w:history="1">
        <w:r w:rsidR="00062801" w:rsidRPr="00062801">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100" w:name="_Toc456907477"/>
      <w:r w:rsidRPr="003219FF">
        <w:rPr>
          <w:rStyle w:val="ProductList-Offering2HeadingChar"/>
        </w:rPr>
        <w:t xml:space="preserve">Stream Analytics – </w:t>
      </w:r>
      <w:r w:rsidRPr="003219FF">
        <w:rPr>
          <w:rStyle w:val="ProductList-Offering2HeadingChar"/>
        </w:rPr>
        <w:t>ジョブ</w:t>
      </w:r>
      <w:bookmarkEnd w:id="100"/>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062801" w:rsidRPr="00062801" w:rsidRDefault="00062801" w:rsidP="00062801">
      <w:pPr>
        <w:pStyle w:val="ProductList-Body"/>
        <w:tabs>
          <w:tab w:val="left" w:pos="0"/>
        </w:tabs>
        <w:spacing w:after="40"/>
        <w:jc w:val="both"/>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請求月間において所定のジョブが</w:t>
      </w:r>
      <w:r w:rsidRPr="00062801">
        <w:rPr>
          <w:rFonts w:eastAsia="MS PGothic" w:cs="Calibri"/>
          <w:szCs w:val="24"/>
        </w:rPr>
        <w:t xml:space="preserve"> Stream Analytics </w:t>
      </w:r>
      <w:r w:rsidRPr="00062801">
        <w:rPr>
          <w:rFonts w:eastAsia="MS PGothic" w:cs="Calibri"/>
          <w:szCs w:val="24"/>
          <w:lang w:val="ja-JP"/>
        </w:rPr>
        <w:t>サービス内にデプロイされていた総時間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062801" w:rsidRPr="00062801" w:rsidRDefault="00062801" w:rsidP="00062801">
      <w:pPr>
        <w:pStyle w:val="ProductList-Body"/>
        <w:tabs>
          <w:tab w:val="left" w:pos="0"/>
        </w:tabs>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062801" w:rsidRPr="00062801" w:rsidRDefault="00062801" w:rsidP="00062801">
      <w:pPr>
        <w:pStyle w:val="ProductList-Body"/>
        <w:tabs>
          <w:tab w:val="left" w:pos="0"/>
        </w:tabs>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ダウンタイム</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のうち、そのジョブを使用できなかった時間です。デプロイされたジョブについて</w:t>
      </w:r>
      <w:r w:rsidRPr="00062801">
        <w:rPr>
          <w:rFonts w:eastAsia="MS PGothic" w:cs="Calibri"/>
          <w:szCs w:val="24"/>
        </w:rPr>
        <w:t xml:space="preserve"> 1 </w:t>
      </w:r>
      <w:r w:rsidRPr="00062801">
        <w:rPr>
          <w:rFonts w:eastAsia="MS PGothic" w:cs="Calibri"/>
          <w:szCs w:val="24"/>
          <w:lang w:val="ja-JP"/>
        </w:rPr>
        <w:t>分間連続してデータが処理されなかったまたはデータを処理できなかったときに、そのジョブは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062801" w:rsidRPr="00062801" w:rsidRDefault="00062801" w:rsidP="00062801">
      <w:pPr>
        <w:pStyle w:val="ProductList-Body"/>
        <w:tabs>
          <w:tab w:val="left" w:pos="0"/>
        </w:tabs>
        <w:jc w:val="both"/>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サービス内のジョブの「</w:t>
      </w:r>
      <w:r w:rsidRPr="00062801">
        <w:rPr>
          <w:rFonts w:eastAsia="MS PGothic" w:cs="Calibri"/>
          <w:b/>
          <w:color w:val="00188F"/>
          <w:szCs w:val="24"/>
          <w:lang w:val="ja-JP"/>
        </w:rPr>
        <w:t>月間稼働率</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CE1E59" w:rsidRDefault="00EE0D13"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062801" w:rsidRPr="00062801" w:rsidRDefault="00EE0D13" w:rsidP="00062801">
      <w:pPr>
        <w:pStyle w:val="ProductList-Body"/>
        <w:shd w:val="clear" w:color="auto" w:fill="808080"/>
        <w:tabs>
          <w:tab w:val="clear" w:pos="360"/>
        </w:tabs>
        <w:spacing w:before="120" w:after="240"/>
        <w:jc w:val="right"/>
        <w:rPr>
          <w:rFonts w:eastAsia="MS PGothic" w:cs="Calibri"/>
          <w:sz w:val="16"/>
          <w:szCs w:val="24"/>
        </w:rPr>
      </w:pPr>
      <w:hyperlink r:id="rId26"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7" w:anchor="Definitions" w:history="1">
        <w:r w:rsidR="00062801"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101" w:name="_Toc456907478"/>
      <w:r w:rsidRPr="003219FF">
        <w:rPr>
          <w:rStyle w:val="ProductList-Offering2HeadingChar"/>
        </w:rPr>
        <w:t xml:space="preserve">Traffic Manager </w:t>
      </w:r>
      <w:r w:rsidRPr="003219FF">
        <w:rPr>
          <w:rStyle w:val="ProductList-Offering2HeadingChar"/>
        </w:rPr>
        <w:t>サービス</w:t>
      </w:r>
      <w:bookmarkEnd w:id="10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Traffic Manager </w:t>
      </w:r>
      <w:r w:rsidRPr="00062801">
        <w:rPr>
          <w:rFonts w:eastAsia="MS PGothic" w:cs="Calibri"/>
          <w:szCs w:val="24"/>
          <w:lang w:val="ja-JP"/>
        </w:rPr>
        <w:t>プロファイルが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Traffic Manager </w:t>
      </w:r>
      <w:r w:rsidRPr="00062801">
        <w:rPr>
          <w:rFonts w:eastAsia="MS PGothic" w:cs="Calibri"/>
          <w:szCs w:val="24"/>
          <w:lang w:val="ja-JP"/>
        </w:rPr>
        <w:t>プロファイルにわたるデプロイ時間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Traffic Manager </w:t>
      </w:r>
      <w:r w:rsidRPr="00062801">
        <w:rPr>
          <w:rFonts w:eastAsia="MS PGothic" w:cs="Calibri"/>
          <w:b/>
          <w:color w:val="00188F"/>
          <w:szCs w:val="24"/>
          <w:lang w:val="ja-JP"/>
        </w:rPr>
        <w:t>プロファイル</w:t>
      </w:r>
      <w:r w:rsidRPr="00062801">
        <w:rPr>
          <w:rFonts w:eastAsia="MS PGothic" w:cs="Calibri"/>
          <w:szCs w:val="24"/>
          <w:lang w:val="ja-JP"/>
        </w:rPr>
        <w:t>」または「</w:t>
      </w:r>
      <w:r w:rsidRPr="00062801">
        <w:rPr>
          <w:rFonts w:eastAsia="MS PGothic" w:cs="Calibri"/>
          <w:b/>
          <w:color w:val="00188F"/>
          <w:szCs w:val="24"/>
          <w:lang w:val="ja-JP"/>
        </w:rPr>
        <w:t>プロファイル</w:t>
      </w:r>
      <w:r w:rsidRPr="00062801">
        <w:rPr>
          <w:rFonts w:eastAsia="MS PGothic" w:cs="Calibri"/>
          <w:szCs w:val="24"/>
          <w:lang w:val="ja-JP"/>
        </w:rPr>
        <w:t>」とは、管理ポータルに表示される、ドメイン名、エンドポイント、およびその他の構成設定を含む、お客様が作成した</w:t>
      </w:r>
      <w:r w:rsidRPr="00062801">
        <w:rPr>
          <w:rFonts w:eastAsia="MS PGothic" w:cs="Calibri"/>
          <w:szCs w:val="24"/>
        </w:rPr>
        <w:t xml:space="preserve"> Traffic Manager </w:t>
      </w:r>
      <w:r w:rsidRPr="00062801">
        <w:rPr>
          <w:rFonts w:eastAsia="MS PGothic" w:cs="Calibri"/>
          <w:szCs w:val="24"/>
          <w:lang w:val="ja-JP"/>
        </w:rPr>
        <w:t>サービスのデプロイを意味します。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DNS </w:t>
      </w:r>
      <w:r w:rsidRPr="00062801">
        <w:rPr>
          <w:rFonts w:eastAsia="MS PGothic" w:cs="Calibri"/>
          <w:b/>
          <w:color w:val="00188F"/>
          <w:szCs w:val="24"/>
          <w:lang w:val="ja-JP"/>
        </w:rPr>
        <w:t>応答</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w:t>
      </w:r>
      <w:r w:rsidRPr="00062801">
        <w:rPr>
          <w:rFonts w:eastAsia="MS PGothic" w:cs="Calibri"/>
          <w:szCs w:val="24"/>
        </w:rPr>
        <w:t xml:space="preserve"> Traffic Manager </w:t>
      </w:r>
      <w:r w:rsidRPr="00062801">
        <w:rPr>
          <w:rFonts w:eastAsia="MS PGothic" w:cs="Calibri"/>
          <w:szCs w:val="24"/>
          <w:lang w:val="ja-JP"/>
        </w:rPr>
        <w:t>サービスのネーム</w:t>
      </w:r>
      <w:r w:rsidRPr="00062801">
        <w:rPr>
          <w:rFonts w:eastAsia="MS PGothic" w:cs="Calibri"/>
          <w:szCs w:val="24"/>
        </w:rPr>
        <w:t xml:space="preserve"> </w:t>
      </w:r>
      <w:r w:rsidRPr="00062801">
        <w:rPr>
          <w:rFonts w:eastAsia="MS PGothic" w:cs="Calibri"/>
          <w:szCs w:val="24"/>
          <w:lang w:val="ja-JP"/>
        </w:rPr>
        <w:t>サーバー</w:t>
      </w:r>
      <w:r w:rsidRPr="00062801">
        <w:rPr>
          <w:rFonts w:eastAsia="MS PGothic" w:cs="Calibri"/>
          <w:szCs w:val="24"/>
        </w:rPr>
        <w:t xml:space="preserve"> </w:t>
      </w:r>
      <w:r w:rsidRPr="00062801">
        <w:rPr>
          <w:rFonts w:eastAsia="MS PGothic" w:cs="Calibri"/>
          <w:szCs w:val="24"/>
          <w:lang w:val="ja-JP"/>
        </w:rPr>
        <w:t>クラスターから受信した、所定の</w:t>
      </w:r>
      <w:r w:rsidRPr="00062801">
        <w:rPr>
          <w:rFonts w:eastAsia="MS PGothic" w:cs="Calibri"/>
          <w:szCs w:val="24"/>
        </w:rPr>
        <w:t xml:space="preserve"> Traffic Manager </w:t>
      </w:r>
      <w:r w:rsidRPr="00062801">
        <w:rPr>
          <w:rFonts w:eastAsia="MS PGothic" w:cs="Calibri"/>
          <w:szCs w:val="24"/>
          <w:lang w:val="ja-JP"/>
        </w:rPr>
        <w:t>プロファイルで指定されたドメイン名の</w:t>
      </w:r>
      <w:r w:rsidRPr="00062801">
        <w:rPr>
          <w:rFonts w:eastAsia="MS PGothic" w:cs="Calibri"/>
          <w:szCs w:val="24"/>
        </w:rPr>
        <w:t xml:space="preserve"> DNS </w:t>
      </w:r>
      <w:r w:rsidRPr="00062801">
        <w:rPr>
          <w:rFonts w:eastAsia="MS PGothic" w:cs="Calibri"/>
          <w:szCs w:val="24"/>
          <w:lang w:val="ja-JP"/>
        </w:rPr>
        <w:t>要求に対する</w:t>
      </w:r>
      <w:r w:rsidRPr="00062801">
        <w:rPr>
          <w:rFonts w:eastAsia="MS PGothic" w:cs="Calibri"/>
          <w:szCs w:val="24"/>
        </w:rPr>
        <w:t xml:space="preserve"> DNS </w:t>
      </w:r>
      <w:r w:rsidRPr="00062801">
        <w:rPr>
          <w:rFonts w:eastAsia="MS PGothic" w:cs="Calibri"/>
          <w:szCs w:val="24"/>
          <w:lang w:val="ja-JP"/>
        </w:rPr>
        <w:t>応答を意味します。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サブスクリプションにお客様がデプロイしたすべてのプロファイルにわたるデプロイ時間の合計累積時間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のうち、そのプロファイルを使用できなかった時間です。所定のプロファイルで指定された</w:t>
      </w:r>
      <w:r w:rsidRPr="00062801">
        <w:rPr>
          <w:rFonts w:eastAsia="MS PGothic" w:cs="Calibri"/>
          <w:szCs w:val="24"/>
        </w:rPr>
        <w:t xml:space="preserve"> DNS </w:t>
      </w:r>
      <w:r w:rsidRPr="00062801">
        <w:rPr>
          <w:rFonts w:eastAsia="MS PGothic" w:cs="Calibri"/>
          <w:szCs w:val="24"/>
          <w:lang w:val="ja-JP"/>
        </w:rPr>
        <w:t>名の</w:t>
      </w:r>
      <w:r w:rsidRPr="00062801">
        <w:rPr>
          <w:rFonts w:eastAsia="MS PGothic" w:cs="Calibri"/>
          <w:szCs w:val="24"/>
        </w:rPr>
        <w:t xml:space="preserve"> DNS </w:t>
      </w:r>
      <w:r w:rsidRPr="00062801">
        <w:rPr>
          <w:rFonts w:eastAsia="MS PGothic" w:cs="Calibri"/>
          <w:szCs w:val="24"/>
          <w:lang w:val="ja-JP"/>
        </w:rPr>
        <w:t>クエリを</w:t>
      </w:r>
      <w:r w:rsidRPr="00062801">
        <w:rPr>
          <w:rFonts w:eastAsia="MS PGothic" w:cs="Calibri"/>
          <w:szCs w:val="24"/>
        </w:rPr>
        <w:t xml:space="preserve"> 1 </w:t>
      </w:r>
      <w:r w:rsidRPr="00062801">
        <w:rPr>
          <w:rFonts w:eastAsia="MS PGothic" w:cs="Calibri"/>
          <w:szCs w:val="24"/>
          <w:lang w:val="ja-JP"/>
        </w:rPr>
        <w:t>分間連続して行い、そのすべてのクエリに対して</w:t>
      </w:r>
      <w:r w:rsidRPr="00062801">
        <w:rPr>
          <w:rFonts w:eastAsia="MS PGothic" w:cs="Calibri"/>
          <w:szCs w:val="24"/>
        </w:rPr>
        <w:t xml:space="preserve"> 2 </w:t>
      </w:r>
      <w:r w:rsidRPr="00062801">
        <w:rPr>
          <w:rFonts w:eastAsia="MS PGothic" w:cs="Calibri"/>
          <w:szCs w:val="24"/>
          <w:lang w:val="ja-JP"/>
        </w:rPr>
        <w:t>秒以内に有効な</w:t>
      </w:r>
      <w:r w:rsidRPr="00062801">
        <w:rPr>
          <w:rFonts w:eastAsia="MS PGothic" w:cs="Calibri"/>
          <w:szCs w:val="24"/>
        </w:rPr>
        <w:t xml:space="preserve"> DNS </w:t>
      </w:r>
      <w:r w:rsidRPr="00062801">
        <w:rPr>
          <w:rFonts w:eastAsia="MS PGothic" w:cs="Calibri"/>
          <w:szCs w:val="24"/>
          <w:lang w:val="ja-JP"/>
        </w:rPr>
        <w:t>応答がなかった場合、そのプロファイルは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4FD7" w:rsidRPr="00DE40BE" w:rsidRDefault="005C4FD7" w:rsidP="00C64209">
      <w:pPr>
        <w:pStyle w:val="ProductList-Body"/>
        <w:rPr>
          <w:rFonts w:eastAsia="MS PGothic"/>
        </w:rPr>
      </w:pPr>
    </w:p>
    <w:p w:rsidR="005C4FD7" w:rsidRPr="00CE1E59" w:rsidRDefault="00EE0D13"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EE0D1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102" w:name="_Toc456907479"/>
      <w:r w:rsidRPr="003219FF">
        <w:rPr>
          <w:rStyle w:val="ProductList-Offering2HeadingChar"/>
        </w:rPr>
        <w:t>Virtual Machines</w:t>
      </w:r>
      <w:bookmarkEnd w:id="10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可用性セット</w:t>
      </w:r>
      <w:r w:rsidRPr="00062801">
        <w:rPr>
          <w:rFonts w:eastAsia="MS PGothic" w:cs="Calibri"/>
          <w:szCs w:val="24"/>
          <w:lang w:val="ja-JP"/>
        </w:rPr>
        <w:t>」とは、単一障害点を避けるために異なる障害ドメインにデプロイされた</w:t>
      </w:r>
      <w:r w:rsidRPr="00062801">
        <w:rPr>
          <w:rFonts w:eastAsia="MS PGothic" w:cs="Calibri"/>
          <w:szCs w:val="24"/>
        </w:rPr>
        <w:t xml:space="preserve"> 2 </w:t>
      </w:r>
      <w:r w:rsidRPr="00062801">
        <w:rPr>
          <w:rFonts w:eastAsia="MS PGothic" w:cs="Calibri"/>
          <w:szCs w:val="24"/>
          <w:lang w:val="ja-JP"/>
        </w:rPr>
        <w:t>つ以上の仮想マシンを意味します。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障害ドメイン</w:t>
      </w:r>
      <w:r w:rsidRPr="00062801">
        <w:rPr>
          <w:rFonts w:eastAsia="MS PGothic" w:cs="Calibri"/>
          <w:szCs w:val="24"/>
          <w:lang w:val="ja-JP"/>
        </w:rPr>
        <w:t>」とは、電源およびネットワーク接続などの共通のリソースを共有するサーバーの集合を意味します。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」とは、同じ可用性セットにデプロイされた</w:t>
      </w:r>
      <w:r w:rsidRPr="00062801">
        <w:rPr>
          <w:rFonts w:eastAsia="MS PGothic" w:cs="Calibri"/>
          <w:szCs w:val="24"/>
        </w:rPr>
        <w:t xml:space="preserve"> 2 </w:t>
      </w:r>
      <w:r w:rsidRPr="00062801">
        <w:rPr>
          <w:rFonts w:eastAsia="MS PGothic" w:cs="Calibri"/>
          <w:szCs w:val="24"/>
          <w:lang w:val="ja-JP"/>
        </w:rPr>
        <w:t>つ以上のインスタンスを持つ、インターネットに接続するすべての</w:t>
      </w:r>
      <w:r w:rsidRPr="00062801">
        <w:rPr>
          <w:rFonts w:eastAsia="MS PGothic" w:cs="Calibri"/>
          <w:szCs w:val="24"/>
        </w:rPr>
        <w:t xml:space="preserve"> Virtual Machines </w:t>
      </w:r>
      <w:r w:rsidRPr="00062801">
        <w:rPr>
          <w:rFonts w:eastAsia="MS PGothic" w:cs="Calibri"/>
          <w:szCs w:val="24"/>
          <w:lang w:val="ja-JP"/>
        </w:rPr>
        <w:t>の、</w:t>
      </w:r>
      <w:r w:rsidRPr="00062801">
        <w:rPr>
          <w:rFonts w:eastAsia="MS PGothic" w:cs="Calibri"/>
          <w:szCs w:val="24"/>
        </w:rPr>
        <w:t xml:space="preserve">1 </w:t>
      </w:r>
      <w:r w:rsidRPr="00062801">
        <w:rPr>
          <w:rFonts w:eastAsia="MS PGothic" w:cs="Calibri"/>
          <w:szCs w:val="24"/>
          <w:lang w:val="ja-JP"/>
        </w:rPr>
        <w:t>請求月間における合計累積時間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です。最大利用時間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は、お客様が開始した操作の結果として同じ可用性セット内の</w:t>
      </w:r>
      <w:r w:rsidRPr="00062801">
        <w:rPr>
          <w:rFonts w:eastAsia="MS PGothic" w:cs="Calibri"/>
          <w:szCs w:val="24"/>
          <w:lang w:val="ja-JP"/>
        </w:rPr>
        <w:t xml:space="preserve"> 2 </w:t>
      </w:r>
      <w:r w:rsidRPr="00062801">
        <w:rPr>
          <w:rFonts w:eastAsia="MS PGothic" w:cs="Calibri"/>
          <w:szCs w:val="24"/>
          <w:lang w:val="ja-JP"/>
        </w:rPr>
        <w:t>つ以上の</w:t>
      </w:r>
      <w:r w:rsidRPr="00062801">
        <w:rPr>
          <w:rFonts w:eastAsia="MS PGothic" w:cs="Calibri"/>
          <w:szCs w:val="24"/>
          <w:lang w:val="ja-JP"/>
        </w:rPr>
        <w:t xml:space="preserve"> Virtual Machines </w:t>
      </w:r>
      <w:r w:rsidRPr="00062801">
        <w:rPr>
          <w:rFonts w:eastAsia="MS PGothic" w:cs="Calibri"/>
          <w:szCs w:val="24"/>
          <w:lang w:val="ja-JP"/>
        </w:rPr>
        <w:t>の両方が開始された時点から、お客様が</w:t>
      </w:r>
      <w:r w:rsidRPr="00062801">
        <w:rPr>
          <w:rFonts w:eastAsia="MS PGothic" w:cs="Calibri"/>
          <w:szCs w:val="24"/>
          <w:lang w:val="ja-JP"/>
        </w:rPr>
        <w:t xml:space="preserve"> Virtual Machines </w:t>
      </w:r>
      <w:r w:rsidRPr="00062801">
        <w:rPr>
          <w:rFonts w:eastAsia="MS PGothic" w:cs="Calibri"/>
          <w:szCs w:val="24"/>
          <w:lang w:val="ja-JP"/>
        </w:rPr>
        <w:t>を停止または削除する操作を開始した時点まで測定されます。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仮想マシン</w:t>
      </w:r>
      <w:r w:rsidRPr="00062801">
        <w:rPr>
          <w:rFonts w:eastAsia="MS PGothic" w:cs="Calibri"/>
          <w:szCs w:val="24"/>
          <w:lang w:val="ja-JP"/>
        </w:rPr>
        <w:t>」とは、個別にまたは可用性セットの一部としてデプロイできる永続的なインスタンスの種類を意味します。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最大利用時間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のうち外部接続が確保されていなかった時間の合計累積時間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4FD7" w:rsidRPr="00DE40BE" w:rsidRDefault="005C4FD7" w:rsidP="00C64209">
      <w:pPr>
        <w:pStyle w:val="ProductList-Body"/>
        <w:rPr>
          <w:rFonts w:eastAsia="MS PGothic"/>
        </w:rPr>
      </w:pPr>
    </w:p>
    <w:p w:rsidR="005C4FD7" w:rsidRPr="00CE1E59" w:rsidRDefault="00EE0D13"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6F4F75">
            <w:pPr>
              <w:pStyle w:val="ProductList-OfferingBody"/>
              <w:keepNext/>
              <w:jc w:val="center"/>
              <w:rPr>
                <w:rFonts w:eastAsia="MS PGothic" w:cs="Calibri"/>
                <w:szCs w:val="24"/>
              </w:rPr>
            </w:pPr>
            <w:r w:rsidRPr="00062801">
              <w:rPr>
                <w:rFonts w:eastAsia="MS PGothic" w:cs="Calibri"/>
                <w:szCs w:val="24"/>
              </w:rPr>
              <w:t>99.95%</w:t>
            </w:r>
            <w:r w:rsidR="002A547D" w:rsidRPr="00062801">
              <w:rPr>
                <w:rFonts w:eastAsia="MS PGothic" w:cs="Calibri"/>
                <w:szCs w:val="24"/>
              </w:rPr>
              <w:t xml:space="preserve"> </w:t>
            </w:r>
            <w:r w:rsidR="002A547D" w:rsidRPr="00062801">
              <w:rPr>
                <w:rFonts w:eastAsia="MS PGothic" w:cs="Calibri"/>
                <w:szCs w:val="24"/>
              </w:rPr>
              <w:t>未満</w:t>
            </w:r>
          </w:p>
        </w:tc>
        <w:tc>
          <w:tcPr>
            <w:tcW w:w="5400" w:type="dxa"/>
          </w:tcPr>
          <w:p w:rsidR="003D2457" w:rsidRPr="00062801" w:rsidRDefault="003D2457" w:rsidP="006F4F75">
            <w:pPr>
              <w:pStyle w:val="ProductList-OfferingBody"/>
              <w:keepNext/>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A547D" w:rsidRPr="00062801">
              <w:rPr>
                <w:rFonts w:eastAsia="MS PGothic" w:cs="Calibri"/>
                <w:szCs w:val="24"/>
              </w:rPr>
              <w:t xml:space="preserve"> </w:t>
            </w:r>
            <w:r w:rsidR="002A547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EE0D1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B9272E" w:rsidRPr="00B9272E" w:rsidRDefault="00B9272E" w:rsidP="00B9272E">
      <w:pPr>
        <w:pStyle w:val="ProductList-Offering2Heading"/>
        <w:rPr>
          <w:rStyle w:val="ProductList-Offering2HeadingChar"/>
        </w:rPr>
      </w:pPr>
      <w:bookmarkStart w:id="103" w:name="_Toc456907480"/>
      <w:bookmarkStart w:id="104" w:name="VPNGateway"/>
      <w:bookmarkStart w:id="105" w:name="VirtualNetworkGateway"/>
      <w:r w:rsidRPr="00B9272E">
        <w:rPr>
          <w:rStyle w:val="ProductList-Offering2HeadingChar"/>
        </w:rPr>
        <w:t>VPN Gateway</w:t>
      </w:r>
      <w:bookmarkEnd w:id="103"/>
    </w:p>
    <w:bookmarkEnd w:id="104"/>
    <w:bookmarkEnd w:id="105"/>
    <w:p w:rsidR="00B9272E" w:rsidRPr="002D6F7E" w:rsidRDefault="00B9272E" w:rsidP="00B9272E">
      <w:pPr>
        <w:pStyle w:val="ProductList-Body"/>
        <w:rPr>
          <w:rFonts w:eastAsia="MS PGothic"/>
          <w:szCs w:val="24"/>
        </w:rPr>
      </w:pPr>
      <w:r w:rsidRPr="002D6F7E">
        <w:rPr>
          <w:rFonts w:eastAsia="MS PGothic"/>
          <w:b/>
          <w:color w:val="00188F"/>
          <w:szCs w:val="24"/>
          <w:lang w:val="ja-JP"/>
        </w:rPr>
        <w:t>用語の追加定義</w:t>
      </w:r>
      <w:r w:rsidRPr="002D6F7E">
        <w:rPr>
          <w:rFonts w:eastAsia="MS PGothic"/>
          <w:b/>
          <w:color w:val="00188F"/>
          <w:szCs w:val="24"/>
        </w:rPr>
        <w:t>:</w:t>
      </w:r>
    </w:p>
    <w:p w:rsidR="00B9272E" w:rsidRPr="002D6F7E" w:rsidRDefault="00B9272E" w:rsidP="00B9272E">
      <w:pPr>
        <w:pStyle w:val="ProductList-Body"/>
        <w:spacing w:after="40"/>
        <w:rPr>
          <w:rFonts w:eastAsia="MS PGothic"/>
          <w:szCs w:val="24"/>
        </w:rPr>
      </w:pPr>
      <w:r w:rsidRPr="002D6F7E">
        <w:rPr>
          <w:rFonts w:eastAsia="MS PGothic"/>
          <w:szCs w:val="24"/>
          <w:lang w:val="ja-JP"/>
        </w:rPr>
        <w:t>「</w:t>
      </w:r>
      <w:r w:rsidRPr="002D6F7E">
        <w:rPr>
          <w:rFonts w:eastAsia="MS PGothic"/>
          <w:b/>
          <w:color w:val="00188F"/>
          <w:szCs w:val="24"/>
          <w:lang w:val="ja-JP"/>
        </w:rPr>
        <w:t>最大利用時間</w:t>
      </w:r>
      <w:r w:rsidRPr="002D6F7E">
        <w:rPr>
          <w:rFonts w:eastAsia="MS PGothic"/>
          <w:b/>
          <w:color w:val="00188F"/>
          <w:szCs w:val="24"/>
        </w:rPr>
        <w:t xml:space="preserve"> (</w:t>
      </w:r>
      <w:r w:rsidRPr="002D6F7E">
        <w:rPr>
          <w:rFonts w:eastAsia="MS PGothic"/>
          <w:b/>
          <w:color w:val="00188F"/>
          <w:szCs w:val="24"/>
          <w:lang w:val="ja-JP"/>
        </w:rPr>
        <w:t>分</w:t>
      </w:r>
      <w:r w:rsidRPr="002D6F7E">
        <w:rPr>
          <w:rFonts w:eastAsia="MS PGothic"/>
          <w:b/>
          <w:color w:val="00188F"/>
          <w:szCs w:val="24"/>
        </w:rPr>
        <w:t>)</w:t>
      </w:r>
      <w:r w:rsidRPr="002D6F7E">
        <w:rPr>
          <w:rFonts w:eastAsia="MS PGothic"/>
          <w:szCs w:val="24"/>
          <w:lang w:val="ja-JP"/>
        </w:rPr>
        <w:t>」とは、</w:t>
      </w:r>
      <w:r w:rsidRPr="002D6F7E">
        <w:rPr>
          <w:rFonts w:eastAsia="MS PGothic"/>
          <w:szCs w:val="24"/>
        </w:rPr>
        <w:t xml:space="preserve">Microsoft Azure </w:t>
      </w:r>
      <w:r>
        <w:rPr>
          <w:rFonts w:eastAsia="MS PGothic"/>
          <w:szCs w:val="24"/>
          <w:lang w:val="ja-JP"/>
        </w:rPr>
        <w:t>サブスクリプションに</w:t>
      </w:r>
      <w:r w:rsidRPr="002D6F7E">
        <w:rPr>
          <w:rFonts w:eastAsia="MS PGothic"/>
          <w:szCs w:val="24"/>
          <w:lang w:val="ja-JP"/>
        </w:rPr>
        <w:t>おいて</w:t>
      </w:r>
      <w:r w:rsidRPr="002D6F7E">
        <w:rPr>
          <w:rFonts w:eastAsia="MS PGothic"/>
          <w:szCs w:val="24"/>
        </w:rPr>
        <w:t xml:space="preserve"> 1 </w:t>
      </w:r>
      <w:r w:rsidRPr="002D6F7E">
        <w:rPr>
          <w:rFonts w:eastAsia="MS PGothic"/>
          <w:szCs w:val="24"/>
          <w:lang w:val="ja-JP"/>
        </w:rPr>
        <w:t>請求月間に所定の</w:t>
      </w:r>
      <w:r w:rsidRPr="002D6F7E">
        <w:rPr>
          <w:rFonts w:eastAsia="MS PGothic"/>
          <w:szCs w:val="24"/>
        </w:rPr>
        <w:t xml:space="preserve"> VPN Gateway </w:t>
      </w:r>
      <w:r w:rsidRPr="002D6F7E">
        <w:rPr>
          <w:rFonts w:eastAsia="MS PGothic"/>
          <w:szCs w:val="24"/>
          <w:lang w:val="ja-JP"/>
        </w:rPr>
        <w:t>がデプロイされていた合計累積時間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p>
    <w:p w:rsidR="00B9272E" w:rsidRPr="002D6F7E" w:rsidRDefault="00B9272E" w:rsidP="00B9272E">
      <w:pPr>
        <w:pStyle w:val="ProductList-Body"/>
        <w:spacing w:after="40"/>
        <w:rPr>
          <w:rFonts w:eastAsia="MS PGothic"/>
          <w:szCs w:val="24"/>
        </w:rPr>
      </w:pPr>
      <w:r w:rsidRPr="002D6F7E">
        <w:rPr>
          <w:rFonts w:eastAsia="MS PGothic"/>
          <w:szCs w:val="24"/>
          <w:lang w:val="ja-JP"/>
        </w:rPr>
        <w:t>「</w:t>
      </w:r>
      <w:r w:rsidRPr="002D6F7E">
        <w:rPr>
          <w:rFonts w:eastAsia="MS PGothic"/>
          <w:b/>
          <w:color w:val="00188F"/>
          <w:szCs w:val="24"/>
        </w:rPr>
        <w:t>Virtual Network</w:t>
      </w:r>
      <w:r w:rsidRPr="002D6F7E">
        <w:rPr>
          <w:rFonts w:eastAsia="MS PGothic"/>
          <w:szCs w:val="24"/>
          <w:lang w:val="ja-JP"/>
        </w:rPr>
        <w:t>」とは、</w:t>
      </w:r>
      <w:r w:rsidRPr="002D6F7E">
        <w:rPr>
          <w:rFonts w:eastAsia="MS PGothic"/>
          <w:szCs w:val="24"/>
        </w:rPr>
        <w:t xml:space="preserve">Microsoft Azure </w:t>
      </w:r>
      <w:r w:rsidRPr="002D6F7E">
        <w:rPr>
          <w:rFonts w:eastAsia="MS PGothic"/>
          <w:szCs w:val="24"/>
          <w:lang w:val="ja-JP"/>
        </w:rPr>
        <w:t>内にネットワーク境界を形成する、ユーザーが定義した</w:t>
      </w:r>
      <w:r w:rsidRPr="002D6F7E">
        <w:rPr>
          <w:rFonts w:eastAsia="MS PGothic"/>
          <w:szCs w:val="24"/>
        </w:rPr>
        <w:t xml:space="preserve"> IP </w:t>
      </w:r>
      <w:r w:rsidRPr="002D6F7E">
        <w:rPr>
          <w:rFonts w:eastAsia="MS PGothic"/>
          <w:szCs w:val="24"/>
          <w:lang w:val="ja-JP"/>
        </w:rPr>
        <w:t>アドレスおよびサブネットの集合を含む仮想プライベート</w:t>
      </w:r>
      <w:r w:rsidRPr="002D6F7E">
        <w:rPr>
          <w:rFonts w:eastAsia="MS PGothic"/>
          <w:szCs w:val="24"/>
        </w:rPr>
        <w:t xml:space="preserve"> </w:t>
      </w:r>
      <w:r w:rsidRPr="002D6F7E">
        <w:rPr>
          <w:rFonts w:eastAsia="MS PGothic"/>
          <w:szCs w:val="24"/>
          <w:lang w:val="ja-JP"/>
        </w:rPr>
        <w:t>ネットワークを意味します。</w:t>
      </w:r>
    </w:p>
    <w:p w:rsidR="00B9272E" w:rsidRPr="002D6F7E" w:rsidRDefault="00B9272E" w:rsidP="00B9272E">
      <w:pPr>
        <w:pStyle w:val="ProductList-Body"/>
        <w:rPr>
          <w:rFonts w:eastAsia="MS PGothic"/>
          <w:szCs w:val="24"/>
        </w:rPr>
      </w:pPr>
      <w:r w:rsidRPr="002D6F7E">
        <w:rPr>
          <w:rFonts w:eastAsia="MS PGothic"/>
          <w:szCs w:val="24"/>
          <w:lang w:val="ja-JP"/>
        </w:rPr>
        <w:t>「</w:t>
      </w:r>
      <w:r w:rsidRPr="002D6F7E">
        <w:rPr>
          <w:rFonts w:eastAsia="MS PGothic"/>
          <w:b/>
          <w:color w:val="00188F"/>
          <w:szCs w:val="24"/>
        </w:rPr>
        <w:t>VPN Gateway</w:t>
      </w:r>
      <w:r w:rsidRPr="002D6F7E">
        <w:rPr>
          <w:rFonts w:eastAsia="MS PGothic"/>
          <w:szCs w:val="24"/>
          <w:lang w:val="ja-JP"/>
        </w:rPr>
        <w:t>」とは、</w:t>
      </w:r>
      <w:r w:rsidRPr="002D6F7E">
        <w:rPr>
          <w:rFonts w:eastAsia="MS PGothic"/>
          <w:szCs w:val="24"/>
        </w:rPr>
        <w:t xml:space="preserve">Virtual Network </w:t>
      </w:r>
      <w:r w:rsidRPr="002D6F7E">
        <w:rPr>
          <w:rFonts w:eastAsia="MS PGothic"/>
          <w:szCs w:val="24"/>
          <w:lang w:val="ja-JP"/>
        </w:rPr>
        <w:t>とお客様のオンプレミス</w:t>
      </w:r>
      <w:r w:rsidRPr="002D6F7E">
        <w:rPr>
          <w:rFonts w:eastAsia="MS PGothic"/>
          <w:szCs w:val="24"/>
        </w:rPr>
        <w:t xml:space="preserve"> </w:t>
      </w:r>
      <w:r w:rsidRPr="002D6F7E">
        <w:rPr>
          <w:rFonts w:eastAsia="MS PGothic"/>
          <w:szCs w:val="24"/>
          <w:lang w:val="ja-JP"/>
        </w:rPr>
        <w:t>ネットワークの間のクロスプレミス接続を容易にするゲートウェイを意味します。</w:t>
      </w:r>
    </w:p>
    <w:p w:rsidR="00B9272E" w:rsidRPr="002D6F7E" w:rsidRDefault="00B9272E" w:rsidP="00B9272E">
      <w:pPr>
        <w:pStyle w:val="ProductList-Body"/>
        <w:rPr>
          <w:rFonts w:eastAsia="MS PGothic"/>
          <w:szCs w:val="24"/>
        </w:rPr>
      </w:pPr>
    </w:p>
    <w:p w:rsidR="00B9272E" w:rsidRPr="002D6F7E" w:rsidRDefault="00B9272E" w:rsidP="00B9272E">
      <w:pPr>
        <w:pStyle w:val="ProductList-Body"/>
        <w:rPr>
          <w:rFonts w:eastAsia="MS PGothic"/>
          <w:szCs w:val="24"/>
        </w:rPr>
      </w:pPr>
      <w:r w:rsidRPr="002D6F7E">
        <w:rPr>
          <w:rFonts w:eastAsia="MS PGothic"/>
          <w:b/>
          <w:color w:val="00188F"/>
          <w:szCs w:val="24"/>
          <w:lang w:val="ja-JP"/>
        </w:rPr>
        <w:t>ダウンタイム</w:t>
      </w:r>
      <w:r w:rsidRPr="002D6F7E">
        <w:rPr>
          <w:rFonts w:eastAsia="MS PGothic"/>
          <w:b/>
          <w:szCs w:val="24"/>
        </w:rPr>
        <w:t>:</w:t>
      </w:r>
      <w:r w:rsidRPr="002D6F7E">
        <w:rPr>
          <w:rFonts w:eastAsia="MS PGothic"/>
          <w:szCs w:val="24"/>
        </w:rPr>
        <w:t xml:space="preserve"> </w:t>
      </w:r>
      <w:r w:rsidRPr="002D6F7E">
        <w:rPr>
          <w:rFonts w:eastAsia="MS PGothic"/>
          <w:szCs w:val="24"/>
          <w:lang w:val="ja-JP"/>
        </w:rPr>
        <w:t>最大利用時間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のうち、</w:t>
      </w:r>
      <w:r w:rsidRPr="002D6F7E">
        <w:rPr>
          <w:rFonts w:eastAsia="MS PGothic"/>
          <w:szCs w:val="24"/>
        </w:rPr>
        <w:t xml:space="preserve">VPN Gateway </w:t>
      </w:r>
      <w:r w:rsidRPr="002D6F7E">
        <w:rPr>
          <w:rFonts w:eastAsia="MS PGothic"/>
          <w:szCs w:val="24"/>
          <w:lang w:val="ja-JP"/>
        </w:rPr>
        <w:t>を使用できなかった合計累積時間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r w:rsidRPr="002D6F7E">
        <w:rPr>
          <w:rFonts w:eastAsia="MS PGothic"/>
          <w:szCs w:val="24"/>
        </w:rPr>
        <w:t xml:space="preserve">VPN Gateway </w:t>
      </w:r>
      <w:r w:rsidRPr="002D6F7E">
        <w:rPr>
          <w:rFonts w:eastAsia="MS PGothic"/>
          <w:szCs w:val="24"/>
          <w:lang w:val="ja-JP"/>
        </w:rPr>
        <w:t>への接続を</w:t>
      </w:r>
      <w:r w:rsidRPr="002D6F7E">
        <w:rPr>
          <w:rFonts w:eastAsia="MS PGothic"/>
          <w:szCs w:val="24"/>
        </w:rPr>
        <w:t xml:space="preserve"> 1 </w:t>
      </w:r>
      <w:r w:rsidRPr="002D6F7E">
        <w:rPr>
          <w:rFonts w:eastAsia="MS PGothic"/>
          <w:szCs w:val="24"/>
          <w:lang w:val="ja-JP"/>
        </w:rPr>
        <w:t>分間試行し、そのうちの</w:t>
      </w:r>
      <w:r w:rsidRPr="002D6F7E">
        <w:rPr>
          <w:rFonts w:eastAsia="MS PGothic"/>
          <w:szCs w:val="24"/>
        </w:rPr>
        <w:t xml:space="preserve"> 30 </w:t>
      </w:r>
      <w:r w:rsidRPr="002D6F7E">
        <w:rPr>
          <w:rFonts w:eastAsia="MS PGothic"/>
          <w:szCs w:val="24"/>
          <w:lang w:val="ja-JP"/>
        </w:rPr>
        <w:t>秒間連続して接続できなかった場合、</w:t>
      </w:r>
      <w:r w:rsidRPr="002D6F7E">
        <w:rPr>
          <w:rFonts w:eastAsia="MS PGothic"/>
          <w:szCs w:val="24"/>
        </w:rPr>
        <w:t xml:space="preserve">VPN Gateway </w:t>
      </w:r>
      <w:r w:rsidRPr="002D6F7E">
        <w:rPr>
          <w:rFonts w:eastAsia="MS PGothic"/>
          <w:szCs w:val="24"/>
          <w:lang w:val="ja-JP"/>
        </w:rPr>
        <w:t>は</w:t>
      </w:r>
      <w:r w:rsidRPr="002D6F7E">
        <w:rPr>
          <w:rFonts w:eastAsia="MS PGothic"/>
          <w:szCs w:val="24"/>
        </w:rPr>
        <w:t xml:space="preserve"> 1 </w:t>
      </w:r>
      <w:r w:rsidRPr="002D6F7E">
        <w:rPr>
          <w:rFonts w:eastAsia="MS PGothic"/>
          <w:szCs w:val="24"/>
          <w:lang w:val="ja-JP"/>
        </w:rPr>
        <w:t>分間使用できなかったとみなされます。</w:t>
      </w:r>
    </w:p>
    <w:p w:rsidR="00B9272E" w:rsidRPr="002D6F7E" w:rsidRDefault="00B9272E" w:rsidP="00B9272E">
      <w:pPr>
        <w:pStyle w:val="ProductList-Body"/>
        <w:rPr>
          <w:rFonts w:eastAsia="MS PGothic"/>
          <w:szCs w:val="24"/>
        </w:rPr>
      </w:pPr>
    </w:p>
    <w:p w:rsidR="00B9272E" w:rsidRPr="00C819EE" w:rsidRDefault="00B9272E" w:rsidP="00B9272E">
      <w:pPr>
        <w:pStyle w:val="ProductList-Body"/>
        <w:rPr>
          <w:rFonts w:eastAsia="MS PGothic"/>
          <w:szCs w:val="24"/>
        </w:rPr>
      </w:pPr>
      <w:r w:rsidRPr="002D6F7E">
        <w:rPr>
          <w:rFonts w:eastAsia="MS PGothic"/>
          <w:b/>
          <w:color w:val="00188F"/>
          <w:szCs w:val="24"/>
          <w:lang w:val="ja-JP"/>
        </w:rPr>
        <w:t>月間稼働率</w:t>
      </w:r>
      <w:r w:rsidRPr="002D6F7E">
        <w:rPr>
          <w:rFonts w:eastAsia="MS PGothic"/>
          <w:b/>
          <w:color w:val="00188F"/>
          <w:szCs w:val="24"/>
        </w:rPr>
        <w:t xml:space="preserve">: </w:t>
      </w:r>
      <w:r w:rsidRPr="002D6F7E">
        <w:rPr>
          <w:rFonts w:eastAsia="MS PGothic"/>
          <w:szCs w:val="24"/>
          <w:lang w:val="ja-JP"/>
        </w:rPr>
        <w:t>月間稼働率は次の式を用いて計算されます。</w:t>
      </w:r>
    </w:p>
    <w:p w:rsidR="00B9272E" w:rsidRPr="00C819EE" w:rsidRDefault="00B9272E" w:rsidP="00B9272E">
      <w:pPr>
        <w:pStyle w:val="ProductList-Body"/>
        <w:rPr>
          <w:rFonts w:eastAsia="MS PGothic"/>
        </w:rPr>
      </w:pPr>
    </w:p>
    <w:p w:rsidR="00B9272E" w:rsidRPr="00CE1E59" w:rsidRDefault="00EE0D13" w:rsidP="00B9272E">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B9272E" w:rsidRPr="002D6F7E" w:rsidRDefault="00B9272E" w:rsidP="00B9272E">
      <w:pPr>
        <w:pStyle w:val="ProductList-Body"/>
        <w:rPr>
          <w:rFonts w:eastAsia="MS PGothic"/>
          <w:szCs w:val="24"/>
        </w:rPr>
      </w:pPr>
      <w:r w:rsidRPr="002D6F7E">
        <w:rPr>
          <w:rFonts w:eastAsia="MS PGothic"/>
          <w:b/>
          <w:color w:val="00188F"/>
          <w:szCs w:val="24"/>
        </w:rPr>
        <w:t xml:space="preserve">Basic </w:t>
      </w:r>
      <w:r w:rsidRPr="002D6F7E">
        <w:rPr>
          <w:rFonts w:eastAsia="MS PGothic"/>
          <w:b/>
          <w:color w:val="00188F"/>
          <w:szCs w:val="24"/>
          <w:lang w:val="ja-JP"/>
        </w:rPr>
        <w:t>の</w:t>
      </w:r>
      <w:r w:rsidRPr="002D6F7E">
        <w:rPr>
          <w:rFonts w:eastAsia="MS PGothic"/>
          <w:b/>
          <w:color w:val="00188F"/>
          <w:szCs w:val="24"/>
        </w:rPr>
        <w:t xml:space="preserve"> VPN Gateway </w:t>
      </w:r>
      <w:r w:rsidRPr="002D6F7E">
        <w:rPr>
          <w:rFonts w:eastAsia="MS PGothic"/>
          <w:b/>
          <w:color w:val="00188F"/>
          <w:szCs w:val="24"/>
          <w:lang w:val="ja-JP"/>
        </w:rPr>
        <w:t>または</w:t>
      </w:r>
      <w:r w:rsidRPr="002D6F7E">
        <w:rPr>
          <w:rFonts w:eastAsia="MS PGothic"/>
          <w:b/>
          <w:color w:val="00188F"/>
          <w:szCs w:val="24"/>
        </w:rPr>
        <w:t xml:space="preserve"> ExpressRoute Gateway </w:t>
      </w:r>
      <w:r w:rsidRPr="002D6F7E">
        <w:rPr>
          <w:rFonts w:eastAsia="MS PGothic"/>
          <w:b/>
          <w:color w:val="00188F"/>
          <w:szCs w:val="24"/>
          <w:lang w:val="ja-JP"/>
        </w:rPr>
        <w:t>のサービス</w:t>
      </w:r>
      <w:r w:rsidRPr="002D6F7E">
        <w:rPr>
          <w:rFonts w:eastAsia="MS PGothic"/>
          <w:b/>
          <w:color w:val="00188F"/>
          <w:szCs w:val="24"/>
        </w:rPr>
        <w:t xml:space="preserve"> </w:t>
      </w:r>
      <w:r w:rsidRPr="002D6F7E">
        <w:rPr>
          <w:rFonts w:eastAsia="MS PGothic"/>
          <w:b/>
          <w:color w:val="00188F"/>
          <w:szCs w:val="24"/>
          <w:lang w:val="ja-JP"/>
        </w:rPr>
        <w:t>クレジット</w:t>
      </w:r>
      <w:r w:rsidRPr="008235BE">
        <w:rPr>
          <w:rFonts w:eastAsia="MS PGothic"/>
          <w:b/>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2D6F7E" w:rsidTr="00B9272E">
        <w:trPr>
          <w:tblHeader/>
        </w:trPr>
        <w:tc>
          <w:tcPr>
            <w:tcW w:w="5400" w:type="dxa"/>
            <w:shd w:val="clear" w:color="auto" w:fill="0072C6"/>
          </w:tcPr>
          <w:p w:rsidR="00B9272E" w:rsidRPr="00160320" w:rsidRDefault="00B9272E" w:rsidP="00AE658E">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rsidR="00B9272E" w:rsidRPr="00160320" w:rsidRDefault="00B9272E" w:rsidP="00AE658E">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2D6F7E" w:rsidTr="00B9272E">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10%</w:t>
            </w:r>
          </w:p>
        </w:tc>
      </w:tr>
      <w:tr w:rsidR="00B9272E" w:rsidRPr="002D6F7E" w:rsidTr="00B9272E">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25%</w:t>
            </w:r>
          </w:p>
        </w:tc>
      </w:tr>
    </w:tbl>
    <w:p w:rsidR="00B9272E" w:rsidRPr="002D6F7E" w:rsidRDefault="00B9272E" w:rsidP="00B9272E">
      <w:pPr>
        <w:pStyle w:val="ProductList-Body"/>
        <w:rPr>
          <w:rFonts w:eastAsia="MS PGothic"/>
          <w:szCs w:val="24"/>
        </w:rPr>
      </w:pPr>
    </w:p>
    <w:p w:rsidR="00B9272E" w:rsidRPr="002D6F7E" w:rsidRDefault="00B9272E" w:rsidP="00B9272E">
      <w:pPr>
        <w:pStyle w:val="ProductList-Body"/>
        <w:rPr>
          <w:rFonts w:eastAsia="MS PGothic"/>
          <w:szCs w:val="24"/>
        </w:rPr>
      </w:pPr>
      <w:r w:rsidRPr="002D6F7E">
        <w:rPr>
          <w:rFonts w:eastAsia="MS PGothic"/>
          <w:b/>
          <w:color w:val="00188F"/>
          <w:szCs w:val="24"/>
        </w:rPr>
        <w:t xml:space="preserve">Standard </w:t>
      </w:r>
      <w:r w:rsidRPr="002D6F7E">
        <w:rPr>
          <w:rFonts w:eastAsia="MS PGothic"/>
          <w:b/>
          <w:color w:val="00188F"/>
          <w:szCs w:val="24"/>
          <w:lang w:val="ja-JP"/>
        </w:rPr>
        <w:t>の</w:t>
      </w:r>
      <w:r w:rsidRPr="002D6F7E">
        <w:rPr>
          <w:rFonts w:eastAsia="MS PGothic"/>
          <w:b/>
          <w:color w:val="00188F"/>
          <w:szCs w:val="24"/>
        </w:rPr>
        <w:t xml:space="preserve"> VPN Gateway </w:t>
      </w:r>
      <w:r w:rsidRPr="002D6F7E">
        <w:rPr>
          <w:rFonts w:eastAsia="MS PGothic"/>
          <w:b/>
          <w:color w:val="00188F"/>
          <w:szCs w:val="24"/>
          <w:lang w:val="ja-JP"/>
        </w:rPr>
        <w:t>または</w:t>
      </w:r>
      <w:r w:rsidRPr="002D6F7E">
        <w:rPr>
          <w:rFonts w:eastAsia="MS PGothic"/>
          <w:b/>
          <w:color w:val="00188F"/>
          <w:szCs w:val="24"/>
        </w:rPr>
        <w:t xml:space="preserve"> ExpressRoute Gateway/High Performance </w:t>
      </w:r>
      <w:r w:rsidRPr="002D6F7E">
        <w:rPr>
          <w:rFonts w:eastAsia="MS PGothic"/>
          <w:b/>
          <w:color w:val="00188F"/>
          <w:szCs w:val="24"/>
          <w:lang w:val="ja-JP"/>
        </w:rPr>
        <w:t>の</w:t>
      </w:r>
      <w:r w:rsidRPr="002D6F7E">
        <w:rPr>
          <w:rFonts w:eastAsia="MS PGothic"/>
          <w:b/>
          <w:color w:val="00188F"/>
          <w:szCs w:val="24"/>
        </w:rPr>
        <w:t xml:space="preserve"> VPN Gateway </w:t>
      </w:r>
      <w:r w:rsidRPr="002D6F7E">
        <w:rPr>
          <w:rFonts w:eastAsia="MS PGothic"/>
          <w:b/>
          <w:color w:val="00188F"/>
          <w:szCs w:val="24"/>
          <w:lang w:val="ja-JP"/>
        </w:rPr>
        <w:t>または</w:t>
      </w:r>
      <w:r w:rsidRPr="002D6F7E">
        <w:rPr>
          <w:rFonts w:eastAsia="MS PGothic"/>
          <w:b/>
          <w:color w:val="00188F"/>
          <w:szCs w:val="24"/>
        </w:rPr>
        <w:t xml:space="preserve"> ExpressRoute Gateway </w:t>
      </w:r>
      <w:r w:rsidRPr="002D6F7E">
        <w:rPr>
          <w:rFonts w:eastAsia="MS PGothic"/>
          <w:b/>
          <w:color w:val="00188F"/>
          <w:szCs w:val="24"/>
          <w:lang w:val="ja-JP"/>
        </w:rPr>
        <w:t>のサービス</w:t>
      </w:r>
      <w:r w:rsidRPr="002D6F7E">
        <w:rPr>
          <w:rFonts w:eastAsia="MS PGothic"/>
          <w:b/>
          <w:color w:val="00188F"/>
          <w:szCs w:val="24"/>
        </w:rPr>
        <w:t xml:space="preserve"> </w:t>
      </w:r>
      <w:r w:rsidRPr="002D6F7E">
        <w:rPr>
          <w:rFonts w:eastAsia="MS PGothic"/>
          <w:b/>
          <w:color w:val="00188F"/>
          <w:szCs w:val="24"/>
          <w:lang w:val="ja-JP"/>
        </w:rPr>
        <w:t>クレジット</w:t>
      </w:r>
      <w:r w:rsidRPr="002D6F7E">
        <w:rPr>
          <w:rFonts w:eastAsia="MS PGothic"/>
          <w:b/>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2D6F7E" w:rsidTr="00B9272E">
        <w:trPr>
          <w:trHeight w:val="249"/>
          <w:tblHeader/>
        </w:trPr>
        <w:tc>
          <w:tcPr>
            <w:tcW w:w="5400" w:type="dxa"/>
            <w:shd w:val="clear" w:color="auto" w:fill="0072C6"/>
          </w:tcPr>
          <w:p w:rsidR="00B9272E" w:rsidRPr="00160320" w:rsidRDefault="00B9272E" w:rsidP="00AE658E">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rsidR="00B9272E" w:rsidRPr="00160320" w:rsidRDefault="00B9272E" w:rsidP="00AE658E">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2D6F7E" w:rsidTr="00B9272E">
        <w:trPr>
          <w:trHeight w:val="242"/>
        </w:trPr>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99.95%</w:t>
            </w:r>
            <w:r>
              <w:rPr>
                <w:rFonts w:eastAsia="MS PGothic"/>
                <w:szCs w:val="24"/>
              </w:rPr>
              <w:t xml:space="preserve"> </w:t>
            </w:r>
            <w:r>
              <w:rPr>
                <w:rFonts w:eastAsia="MS PGothic" w:hint="eastAsia"/>
                <w:szCs w:val="24"/>
              </w:rPr>
              <w:t>未満</w:t>
            </w:r>
          </w:p>
        </w:tc>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10%</w:t>
            </w:r>
          </w:p>
        </w:tc>
      </w:tr>
      <w:tr w:rsidR="00B9272E" w:rsidRPr="002D6F7E" w:rsidTr="00B9272E">
        <w:trPr>
          <w:trHeight w:val="249"/>
        </w:trPr>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9272E" w:rsidRPr="002D6F7E" w:rsidRDefault="00B9272E" w:rsidP="00AE658E">
            <w:pPr>
              <w:pStyle w:val="ProductList-OfferingBody"/>
              <w:jc w:val="center"/>
              <w:rPr>
                <w:rFonts w:eastAsia="MS PGothic"/>
                <w:szCs w:val="24"/>
              </w:rPr>
            </w:pPr>
            <w:r w:rsidRPr="002D6F7E">
              <w:rPr>
                <w:rFonts w:eastAsia="MS PGothic"/>
                <w:szCs w:val="24"/>
              </w:rPr>
              <w:t>25%</w:t>
            </w:r>
          </w:p>
        </w:tc>
      </w:tr>
    </w:tbl>
    <w:p w:rsidR="00B9272E" w:rsidRPr="002D6F7E" w:rsidRDefault="00EE0D13" w:rsidP="00B927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B9272E" w:rsidRPr="002D6F7E">
          <w:rPr>
            <w:rStyle w:val="Hyperlink"/>
            <w:rFonts w:eastAsia="MS PGothic"/>
            <w:sz w:val="16"/>
            <w:szCs w:val="24"/>
            <w:lang w:val="ja-JP"/>
          </w:rPr>
          <w:t>目次</w:t>
        </w:r>
      </w:hyperlink>
      <w:r w:rsidR="00B9272E" w:rsidRPr="002D6F7E">
        <w:rPr>
          <w:rFonts w:eastAsia="MS PGothic"/>
          <w:sz w:val="14"/>
          <w:szCs w:val="24"/>
        </w:rPr>
        <w:t xml:space="preserve"> / </w:t>
      </w:r>
      <w:hyperlink w:anchor="Definitions" w:history="1">
        <w:r w:rsidR="00B9272E" w:rsidRPr="002D6F7E">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rPr>
      </w:pPr>
      <w:bookmarkStart w:id="106" w:name="_Toc456907481"/>
      <w:r w:rsidRPr="003219FF">
        <w:rPr>
          <w:rStyle w:val="ProductList-Offering2HeadingChar"/>
        </w:rPr>
        <w:t xml:space="preserve">Visual Studio Online – </w:t>
      </w:r>
      <w:r w:rsidRPr="003219FF">
        <w:rPr>
          <w:rStyle w:val="ProductList-Offering2HeadingChar"/>
        </w:rPr>
        <w:t>ビルド</w:t>
      </w:r>
      <w:r w:rsidRPr="003219FF">
        <w:rPr>
          <w:rStyle w:val="ProductList-Offering2HeadingChar"/>
        </w:rPr>
        <w:t xml:space="preserve"> </w:t>
      </w:r>
      <w:r w:rsidRPr="003219FF">
        <w:rPr>
          <w:rStyle w:val="ProductList-Offering2HeadingChar"/>
        </w:rPr>
        <w:t>サービス</w:t>
      </w:r>
      <w:bookmarkEnd w:id="106"/>
    </w:p>
    <w:p w:rsidR="003D2457" w:rsidRPr="00062801" w:rsidRDefault="003D2457" w:rsidP="006F4F75">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ビルド</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w:t>
      </w:r>
      <w:r w:rsidRPr="00062801">
        <w:rPr>
          <w:rFonts w:eastAsia="MS PGothic" w:cs="Calibri"/>
          <w:szCs w:val="24"/>
        </w:rPr>
        <w:t xml:space="preserve">Visual Studio Online </w:t>
      </w:r>
      <w:r w:rsidRPr="00062801">
        <w:rPr>
          <w:rFonts w:eastAsia="MS PGothic" w:cs="Calibri"/>
          <w:szCs w:val="24"/>
          <w:lang w:val="ja-JP"/>
        </w:rPr>
        <w:t>におけるアプリケーションのビルドをお客様に許可する機能を意味します。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サブスクリプションについて有償のビルド</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サブスクリプションについて、ビルド</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です。お客様が開始した操作の実行を求めるビルド</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9457F" w:rsidRPr="00DE40BE" w:rsidRDefault="0039457F" w:rsidP="00C64209">
      <w:pPr>
        <w:pStyle w:val="ProductList-Body"/>
        <w:rPr>
          <w:rFonts w:eastAsia="MS PGothic"/>
        </w:rPr>
      </w:pPr>
    </w:p>
    <w:p w:rsidR="0039457F" w:rsidRPr="00CE1E59" w:rsidRDefault="00EE0D13"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EE0D1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107" w:name="_Toc456907482"/>
      <w:r w:rsidRPr="003219FF">
        <w:rPr>
          <w:rStyle w:val="ProductList-Offering2HeadingChar"/>
          <w:lang w:eastAsia="ja-JP"/>
        </w:rPr>
        <w:t xml:space="preserve">Visual Studio Online – </w:t>
      </w:r>
      <w:r w:rsidRPr="003219FF">
        <w:rPr>
          <w:rStyle w:val="ProductList-Offering2HeadingChar"/>
          <w:lang w:eastAsia="ja-JP"/>
        </w:rPr>
        <w:t>ロード</w:t>
      </w:r>
      <w:r w:rsidRPr="003219FF">
        <w:rPr>
          <w:rStyle w:val="ProductList-Offering2HeadingChar"/>
          <w:lang w:eastAsia="ja-JP"/>
        </w:rPr>
        <w:t xml:space="preserve"> </w:t>
      </w:r>
      <w:r w:rsidRPr="003219FF">
        <w:rPr>
          <w:rStyle w:val="ProductList-Offering2HeadingChar"/>
          <w:lang w:eastAsia="ja-JP"/>
        </w:rPr>
        <w:t>テスト</w:t>
      </w:r>
      <w:r w:rsidRPr="003219FF">
        <w:rPr>
          <w:rStyle w:val="ProductList-Offering2HeadingChar"/>
          <w:lang w:eastAsia="ja-JP"/>
        </w:rPr>
        <w:t xml:space="preserve"> </w:t>
      </w:r>
      <w:r w:rsidRPr="003219FF">
        <w:rPr>
          <w:rStyle w:val="ProductList-Offering2HeadingChar"/>
          <w:lang w:eastAsia="ja-JP"/>
        </w:rPr>
        <w:t>サービス</w:t>
      </w:r>
      <w:bookmarkEnd w:id="107"/>
    </w:p>
    <w:p w:rsidR="003D2457" w:rsidRPr="00062801" w:rsidRDefault="003D2457" w:rsidP="006F4F75">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ロード</w:t>
      </w:r>
      <w:r w:rsidRPr="00062801">
        <w:rPr>
          <w:rFonts w:eastAsia="MS PGothic" w:cs="Calibri"/>
          <w:b/>
          <w:color w:val="00188F"/>
          <w:szCs w:val="24"/>
        </w:rPr>
        <w:t xml:space="preserve"> </w:t>
      </w:r>
      <w:r w:rsidRPr="00062801">
        <w:rPr>
          <w:rFonts w:eastAsia="MS PGothic" w:cs="Calibri"/>
          <w:b/>
          <w:color w:val="00188F"/>
          <w:szCs w:val="24"/>
          <w:lang w:val="ja-JP"/>
        </w:rPr>
        <w:t>テスト</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」とは、アプリケーションのパフォーマンスとスケーラビリティをテストするための自動化タスクの生成をお客様に許可する機能を意味します。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です。お客様が開始した操作の実行を求めるロード</w:t>
      </w:r>
      <w:r w:rsidRPr="00062801">
        <w:rPr>
          <w:rFonts w:eastAsia="MS PGothic" w:cs="Calibri"/>
          <w:szCs w:val="24"/>
          <w:lang w:val="ja-JP"/>
        </w:rPr>
        <w:t xml:space="preserve"> </w:t>
      </w:r>
      <w:r w:rsidRPr="00062801">
        <w:rPr>
          <w:rFonts w:eastAsia="MS PGothic" w:cs="Calibri"/>
          <w:szCs w:val="24"/>
          <w:lang w:val="ja-JP"/>
        </w:rPr>
        <w:t>テスト</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0440" w:rsidRPr="00DE40BE" w:rsidRDefault="005C0440" w:rsidP="00C64209">
      <w:pPr>
        <w:pStyle w:val="ProductList-Body"/>
        <w:rPr>
          <w:rFonts w:eastAsia="MS PGothic"/>
        </w:rPr>
      </w:pPr>
    </w:p>
    <w:p w:rsidR="005C0440" w:rsidRPr="00CE1E59" w:rsidRDefault="00EE0D13"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EE0D1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6F4F75" w:rsidRPr="003219FF" w:rsidRDefault="006F4F75" w:rsidP="00DE40BE">
      <w:pPr>
        <w:pStyle w:val="ProductList-Offering2Heading"/>
        <w:rPr>
          <w:rStyle w:val="ProductList-Offering2HeadingChar"/>
          <w:lang w:eastAsia="ja-JP"/>
        </w:rPr>
      </w:pPr>
      <w:bookmarkStart w:id="108" w:name="_Toc456907483"/>
      <w:r w:rsidRPr="003219FF">
        <w:rPr>
          <w:rStyle w:val="ProductList-Offering2HeadingChar"/>
          <w:lang w:eastAsia="ja-JP"/>
        </w:rPr>
        <w:t xml:space="preserve">Visual Studio Online – </w:t>
      </w:r>
      <w:r w:rsidRPr="003219FF">
        <w:rPr>
          <w:rStyle w:val="ProductList-Offering2HeadingChar"/>
          <w:lang w:eastAsia="ja-JP"/>
        </w:rPr>
        <w:t>ユーザー</w:t>
      </w:r>
      <w:r w:rsidRPr="003219FF">
        <w:rPr>
          <w:rStyle w:val="ProductList-Offering2HeadingChar"/>
          <w:lang w:eastAsia="ja-JP"/>
        </w:rPr>
        <w:t xml:space="preserve"> </w:t>
      </w:r>
      <w:r w:rsidRPr="003219FF">
        <w:rPr>
          <w:rStyle w:val="ProductList-Offering2HeadingChar"/>
          <w:lang w:eastAsia="ja-JP"/>
        </w:rPr>
        <w:t>プラン</w:t>
      </w:r>
      <w:r w:rsidRPr="003219FF">
        <w:rPr>
          <w:rStyle w:val="ProductList-Offering2HeadingChar"/>
          <w:lang w:eastAsia="ja-JP"/>
        </w:rPr>
        <w:t xml:space="preserve"> </w:t>
      </w:r>
      <w:r w:rsidRPr="003219FF">
        <w:rPr>
          <w:rStyle w:val="ProductList-Offering2HeadingChar"/>
          <w:lang w:eastAsia="ja-JP"/>
        </w:rPr>
        <w:t>サービス</w:t>
      </w:r>
      <w:bookmarkEnd w:id="108"/>
    </w:p>
    <w:p w:rsidR="006F4F75" w:rsidRPr="00202D9B" w:rsidRDefault="006F4F75" w:rsidP="006F4F75">
      <w:pPr>
        <w:pStyle w:val="ProductList-Body"/>
        <w:rPr>
          <w:rFonts w:eastAsia="MS PGothic"/>
          <w:b/>
          <w:color w:val="00188F"/>
          <w:szCs w:val="24"/>
        </w:rPr>
      </w:pPr>
      <w:r w:rsidRPr="00202D9B">
        <w:rPr>
          <w:rFonts w:eastAsia="MS PGothic"/>
          <w:b/>
          <w:color w:val="00188F"/>
          <w:szCs w:val="24"/>
          <w:lang w:val="ja-JP"/>
        </w:rPr>
        <w:t>用語の追加定義</w:t>
      </w:r>
      <w:r w:rsidRPr="00202D9B">
        <w:rPr>
          <w:rFonts w:eastAsia="MS PGothic"/>
          <w:color w:val="00188F"/>
          <w:szCs w:val="24"/>
        </w:rPr>
        <w:t>:</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ビルド</w:t>
      </w:r>
      <w:r w:rsidRPr="00202D9B">
        <w:rPr>
          <w:rFonts w:eastAsia="MS PGothic"/>
          <w:b/>
          <w:color w:val="00188F"/>
          <w:szCs w:val="24"/>
        </w:rPr>
        <w:t xml:space="preserve"> </w:t>
      </w:r>
      <w:r w:rsidRPr="00202D9B">
        <w:rPr>
          <w:rFonts w:eastAsia="MS PGothic"/>
          <w:b/>
          <w:color w:val="00188F"/>
          <w:szCs w:val="24"/>
          <w:lang w:val="ja-JP"/>
        </w:rPr>
        <w:t>サービス</w:t>
      </w:r>
      <w:r w:rsidRPr="00202D9B">
        <w:rPr>
          <w:rFonts w:eastAsia="MS PGothic"/>
          <w:szCs w:val="24"/>
          <w:lang w:val="ja-JP"/>
        </w:rPr>
        <w:t>」とは、</w:t>
      </w:r>
      <w:r w:rsidRPr="00202D9B">
        <w:rPr>
          <w:rFonts w:eastAsia="MS PGothic"/>
          <w:szCs w:val="24"/>
        </w:rPr>
        <w:t xml:space="preserve">Visual Studio Online </w:t>
      </w:r>
      <w:r w:rsidRPr="00202D9B">
        <w:rPr>
          <w:rFonts w:eastAsia="MS PGothic"/>
          <w:szCs w:val="24"/>
          <w:lang w:val="ja-JP"/>
        </w:rPr>
        <w:t>におけるアプリケーションのビルドをお客様に許可する機能を意味します。</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デプロイ時間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w:t>
      </w:r>
      <w:r w:rsidRPr="00202D9B">
        <w:rPr>
          <w:rFonts w:eastAsia="MS PGothic"/>
          <w:szCs w:val="24"/>
        </w:rPr>
        <w:t xml:space="preserve">1 </w:t>
      </w:r>
      <w:r w:rsidRPr="00202D9B">
        <w:rPr>
          <w:rFonts w:eastAsia="MS PGothic"/>
          <w:szCs w:val="24"/>
          <w:lang w:val="ja-JP"/>
        </w:rPr>
        <w:t>請求月間に購入されたユーザー</w:t>
      </w:r>
      <w:r w:rsidRPr="00202D9B">
        <w:rPr>
          <w:rFonts w:eastAsia="MS PGothic"/>
          <w:szCs w:val="24"/>
        </w:rPr>
        <w:t xml:space="preserve"> </w:t>
      </w:r>
      <w:r w:rsidRPr="00202D9B">
        <w:rPr>
          <w:rFonts w:eastAsia="MS PGothic"/>
          <w:szCs w:val="24"/>
          <w:lang w:val="ja-JP"/>
        </w:rPr>
        <w:t>プランの総時間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です。</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ロード</w:t>
      </w:r>
      <w:r w:rsidRPr="00202D9B">
        <w:rPr>
          <w:rFonts w:eastAsia="MS PGothic"/>
          <w:b/>
          <w:color w:val="00188F"/>
          <w:szCs w:val="24"/>
        </w:rPr>
        <w:t xml:space="preserve"> </w:t>
      </w:r>
      <w:r w:rsidRPr="00202D9B">
        <w:rPr>
          <w:rFonts w:eastAsia="MS PGothic"/>
          <w:b/>
          <w:color w:val="00188F"/>
          <w:szCs w:val="24"/>
          <w:lang w:val="ja-JP"/>
        </w:rPr>
        <w:t>テスト</w:t>
      </w:r>
      <w:r w:rsidRPr="00202D9B">
        <w:rPr>
          <w:rFonts w:eastAsia="MS PGothic"/>
          <w:b/>
          <w:color w:val="00188F"/>
          <w:szCs w:val="24"/>
        </w:rPr>
        <w:t xml:space="preserve"> </w:t>
      </w:r>
      <w:r w:rsidRPr="00202D9B">
        <w:rPr>
          <w:rFonts w:eastAsia="MS PGothic"/>
          <w:b/>
          <w:color w:val="00188F"/>
          <w:szCs w:val="24"/>
          <w:lang w:val="ja-JP"/>
        </w:rPr>
        <w:t>サービス</w:t>
      </w:r>
      <w:r w:rsidRPr="00202D9B">
        <w:rPr>
          <w:rFonts w:eastAsia="MS PGothic"/>
          <w:szCs w:val="24"/>
          <w:lang w:val="ja-JP"/>
        </w:rPr>
        <w:t>」とは、アプリケーションのパフォーマンスとスケーラビリティをテストするための自動化タスクの生成をお客様に許可する機能を意味します。</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最大利用時間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」とは、所定の</w:t>
      </w:r>
      <w:r w:rsidRPr="00202D9B">
        <w:rPr>
          <w:rFonts w:eastAsia="MS PGothic"/>
          <w:szCs w:val="24"/>
        </w:rPr>
        <w:t xml:space="preserve"> Microsoft Azure </w:t>
      </w:r>
      <w:r w:rsidRPr="00202D9B">
        <w:rPr>
          <w:rFonts w:eastAsia="MS PGothic"/>
          <w:szCs w:val="24"/>
          <w:lang w:val="ja-JP"/>
        </w:rPr>
        <w:t>サブスクリプションについて、</w:t>
      </w:r>
      <w:r w:rsidRPr="00202D9B">
        <w:rPr>
          <w:rFonts w:eastAsia="MS PGothic"/>
          <w:szCs w:val="24"/>
        </w:rPr>
        <w:t xml:space="preserve">1 </w:t>
      </w:r>
      <w:r w:rsidRPr="00202D9B">
        <w:rPr>
          <w:rFonts w:eastAsia="MS PGothic"/>
          <w:szCs w:val="24"/>
          <w:lang w:val="ja-JP"/>
        </w:rPr>
        <w:t>請求月間におけるすべてのユーザー</w:t>
      </w:r>
      <w:r w:rsidRPr="00202D9B">
        <w:rPr>
          <w:rFonts w:eastAsia="MS PGothic"/>
          <w:szCs w:val="24"/>
        </w:rPr>
        <w:t xml:space="preserve"> </w:t>
      </w:r>
      <w:r w:rsidRPr="00202D9B">
        <w:rPr>
          <w:rFonts w:eastAsia="MS PGothic"/>
          <w:szCs w:val="24"/>
          <w:lang w:val="ja-JP"/>
        </w:rPr>
        <w:t>プランのデプロイ時間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を合計した時間です。</w:t>
      </w:r>
    </w:p>
    <w:p w:rsidR="006F4F75" w:rsidRPr="00202D9B" w:rsidRDefault="006F4F75" w:rsidP="006F4F75">
      <w:pPr>
        <w:pStyle w:val="ProductList-Body"/>
        <w:rPr>
          <w:rFonts w:eastAsia="MS PGothic"/>
          <w:szCs w:val="24"/>
        </w:rPr>
      </w:pPr>
      <w:bookmarkStart w:id="109" w:name="_Hlt425754136"/>
      <w:bookmarkStart w:id="110" w:name="_Hlt425754137"/>
      <w:r w:rsidRPr="00202D9B">
        <w:rPr>
          <w:rFonts w:eastAsia="MS PGothic"/>
          <w:szCs w:val="24"/>
          <w:lang w:val="ja-JP"/>
        </w:rPr>
        <w:t>「</w:t>
      </w:r>
      <w:r w:rsidRPr="00202D9B">
        <w:rPr>
          <w:rFonts w:eastAsia="MS PGothic"/>
          <w:b/>
          <w:color w:val="00188F"/>
          <w:szCs w:val="24"/>
          <w:lang w:val="ja-JP"/>
        </w:rPr>
        <w:t>ユーザー</w:t>
      </w:r>
      <w:r w:rsidRPr="00202D9B">
        <w:rPr>
          <w:rFonts w:eastAsia="MS PGothic"/>
          <w:b/>
          <w:color w:val="00188F"/>
          <w:szCs w:val="24"/>
        </w:rPr>
        <w:t xml:space="preserve"> </w:t>
      </w:r>
      <w:r w:rsidRPr="00202D9B">
        <w:rPr>
          <w:rFonts w:eastAsia="MS PGothic"/>
          <w:b/>
          <w:color w:val="00188F"/>
          <w:szCs w:val="24"/>
          <w:lang w:val="ja-JP"/>
        </w:rPr>
        <w:t>プラン</w:t>
      </w:r>
      <w:r w:rsidRPr="00202D9B">
        <w:rPr>
          <w:rFonts w:eastAsia="MS PGothic"/>
          <w:szCs w:val="24"/>
          <w:lang w:val="ja-JP"/>
        </w:rPr>
        <w:t>」とは、お客様のサブスクリプションの</w:t>
      </w:r>
      <w:r w:rsidRPr="00202D9B">
        <w:rPr>
          <w:rFonts w:eastAsia="MS PGothic"/>
          <w:szCs w:val="24"/>
        </w:rPr>
        <w:t xml:space="preserve"> Visual Studio Online </w:t>
      </w:r>
      <w:r w:rsidRPr="00202D9B">
        <w:rPr>
          <w:rFonts w:eastAsia="MS PGothic"/>
          <w:szCs w:val="24"/>
          <w:lang w:val="ja-JP"/>
        </w:rPr>
        <w:t>アカウント内でユーザー用に選択された機能のセットを意味します。ユーザー</w:t>
      </w:r>
      <w:r w:rsidRPr="00202D9B">
        <w:rPr>
          <w:rFonts w:eastAsia="MS PGothic"/>
          <w:szCs w:val="24"/>
        </w:rPr>
        <w:t xml:space="preserve"> </w:t>
      </w:r>
      <w:r w:rsidRPr="00202D9B">
        <w:rPr>
          <w:rFonts w:eastAsia="MS PGothic"/>
          <w:szCs w:val="24"/>
          <w:lang w:val="ja-JP"/>
        </w:rPr>
        <w:t>プランのオプションとユーザー</w:t>
      </w:r>
      <w:r w:rsidRPr="00202D9B">
        <w:rPr>
          <w:rFonts w:eastAsia="MS PGothic"/>
          <w:szCs w:val="24"/>
        </w:rPr>
        <w:t xml:space="preserve"> </w:t>
      </w:r>
      <w:r w:rsidRPr="00202D9B">
        <w:rPr>
          <w:rFonts w:eastAsia="MS PGothic"/>
          <w:szCs w:val="24"/>
          <w:lang w:val="ja-JP"/>
        </w:rPr>
        <w:t>プランごとの機能については、</w:t>
      </w:r>
      <w:hyperlink r:id="rId28" w:history="1">
        <w:r w:rsidRPr="00202D9B">
          <w:rPr>
            <w:rStyle w:val="Hyperlink"/>
            <w:rFonts w:eastAsia="MS PGothic" w:cs="Arial"/>
            <w:szCs w:val="24"/>
          </w:rPr>
          <w:t>http://www.visualstudio.com</w:t>
        </w:r>
      </w:hyperlink>
      <w:r w:rsidRPr="00202D9B">
        <w:rPr>
          <w:rFonts w:eastAsia="MS PGothic"/>
          <w:szCs w:val="24"/>
        </w:rPr>
        <w:t xml:space="preserve"> Web </w:t>
      </w:r>
      <w:r w:rsidRPr="00202D9B">
        <w:rPr>
          <w:rFonts w:eastAsia="MS PGothic"/>
          <w:szCs w:val="24"/>
          <w:lang w:val="ja-JP"/>
        </w:rPr>
        <w:t>サイトを参照してください。</w:t>
      </w:r>
    </w:p>
    <w:bookmarkEnd w:id="109"/>
    <w:bookmarkEnd w:id="110"/>
    <w:p w:rsidR="006F4F75" w:rsidRPr="00202D9B" w:rsidRDefault="006F4F75" w:rsidP="006F4F75">
      <w:pPr>
        <w:pStyle w:val="ProductList-Body"/>
        <w:rPr>
          <w:rFonts w:eastAsia="MS PGothic"/>
          <w:szCs w:val="24"/>
        </w:rPr>
      </w:pPr>
    </w:p>
    <w:p w:rsidR="006F4F75" w:rsidRPr="00202D9B" w:rsidRDefault="006F4F75" w:rsidP="006F4F75">
      <w:pPr>
        <w:pStyle w:val="ProductList-Body"/>
        <w:rPr>
          <w:rFonts w:eastAsia="MS PGothic"/>
          <w:szCs w:val="24"/>
        </w:rPr>
      </w:pPr>
      <w:r w:rsidRPr="00202D9B">
        <w:rPr>
          <w:rFonts w:eastAsia="MS PGothic"/>
          <w:b/>
          <w:color w:val="00188F"/>
          <w:szCs w:val="24"/>
          <w:lang w:val="ja-JP"/>
        </w:rPr>
        <w:t>ダウンタイム</w:t>
      </w:r>
      <w:r w:rsidRPr="00202D9B">
        <w:rPr>
          <w:rFonts w:eastAsia="MS PGothic"/>
          <w:szCs w:val="24"/>
        </w:rPr>
        <w:t xml:space="preserve">: </w:t>
      </w:r>
      <w:r w:rsidRPr="00202D9B">
        <w:rPr>
          <w:rFonts w:eastAsia="MS PGothic"/>
          <w:szCs w:val="24"/>
          <w:lang w:val="ja-JP"/>
        </w:rPr>
        <w:t>所定の</w:t>
      </w:r>
      <w:r w:rsidRPr="00202D9B">
        <w:rPr>
          <w:rFonts w:eastAsia="MS PGothic"/>
          <w:szCs w:val="24"/>
        </w:rPr>
        <w:t xml:space="preserve"> Microsoft Azure </w:t>
      </w:r>
      <w:r w:rsidRPr="00202D9B">
        <w:rPr>
          <w:rFonts w:eastAsia="MS PGothic"/>
          <w:szCs w:val="24"/>
          <w:lang w:val="ja-JP"/>
        </w:rPr>
        <w:t>サブスクリプションに関するすべてのユーザー</w:t>
      </w:r>
      <w:r w:rsidRPr="00202D9B">
        <w:rPr>
          <w:rFonts w:eastAsia="MS PGothic"/>
          <w:szCs w:val="24"/>
        </w:rPr>
        <w:t xml:space="preserve"> </w:t>
      </w:r>
      <w:r w:rsidRPr="00202D9B">
        <w:rPr>
          <w:rFonts w:eastAsia="MS PGothic"/>
          <w:szCs w:val="24"/>
          <w:lang w:val="ja-JP"/>
        </w:rPr>
        <w:t>プランにわたるデプロイ時間の合計累積時間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のうち、そのユーザー</w:t>
      </w:r>
      <w:r w:rsidRPr="00202D9B">
        <w:rPr>
          <w:rFonts w:eastAsia="MS PGothic"/>
          <w:szCs w:val="24"/>
        </w:rPr>
        <w:t xml:space="preserve"> </w:t>
      </w:r>
      <w:r w:rsidRPr="00202D9B">
        <w:rPr>
          <w:rFonts w:eastAsia="MS PGothic"/>
          <w:szCs w:val="24"/>
          <w:lang w:val="ja-JP"/>
        </w:rPr>
        <w:t>プランを使用できなかった時間です。ビルド</w:t>
      </w:r>
      <w:r w:rsidRPr="00202D9B">
        <w:rPr>
          <w:rFonts w:eastAsia="MS PGothic"/>
          <w:szCs w:val="24"/>
        </w:rPr>
        <w:t xml:space="preserve"> </w:t>
      </w:r>
      <w:r w:rsidRPr="00202D9B">
        <w:rPr>
          <w:rFonts w:eastAsia="MS PGothic"/>
          <w:szCs w:val="24"/>
          <w:lang w:val="ja-JP"/>
        </w:rPr>
        <w:t>サービスまたはロード</w:t>
      </w:r>
      <w:r w:rsidRPr="00202D9B">
        <w:rPr>
          <w:rFonts w:eastAsia="MS PGothic"/>
          <w:szCs w:val="24"/>
        </w:rPr>
        <w:t xml:space="preserve"> </w:t>
      </w:r>
      <w:r w:rsidRPr="00202D9B">
        <w:rPr>
          <w:rFonts w:eastAsia="MS PGothic"/>
          <w:szCs w:val="24"/>
          <w:lang w:val="ja-JP"/>
        </w:rPr>
        <w:t>テスト</w:t>
      </w:r>
      <w:r w:rsidRPr="00202D9B">
        <w:rPr>
          <w:rFonts w:eastAsia="MS PGothic"/>
          <w:szCs w:val="24"/>
        </w:rPr>
        <w:t xml:space="preserve"> </w:t>
      </w:r>
      <w:r w:rsidRPr="00202D9B">
        <w:rPr>
          <w:rFonts w:eastAsia="MS PGothic"/>
          <w:szCs w:val="24"/>
          <w:lang w:val="ja-JP"/>
        </w:rPr>
        <w:t>サービスに関する操作以外の操作の実行を求めるすべての</w:t>
      </w:r>
      <w:r w:rsidRPr="00202D9B">
        <w:rPr>
          <w:rFonts w:eastAsia="MS PGothic"/>
          <w:szCs w:val="24"/>
        </w:rPr>
        <w:t xml:space="preserve"> HTTP </w:t>
      </w:r>
      <w:r w:rsidRPr="00202D9B">
        <w:rPr>
          <w:rFonts w:eastAsia="MS PGothic"/>
          <w:szCs w:val="24"/>
          <w:lang w:val="ja-JP"/>
        </w:rPr>
        <w:t>要求が</w:t>
      </w:r>
      <w:r w:rsidRPr="00202D9B">
        <w:rPr>
          <w:rFonts w:eastAsia="MS PGothic"/>
          <w:szCs w:val="24"/>
        </w:rPr>
        <w:t xml:space="preserve"> 1 </w:t>
      </w:r>
      <w:r w:rsidRPr="00202D9B">
        <w:rPr>
          <w:rFonts w:eastAsia="MS PGothic"/>
          <w:szCs w:val="24"/>
          <w:lang w:val="ja-JP"/>
        </w:rPr>
        <w:t>分間連続してエラー</w:t>
      </w:r>
      <w:r w:rsidRPr="00202D9B">
        <w:rPr>
          <w:rFonts w:eastAsia="MS PGothic"/>
          <w:szCs w:val="24"/>
        </w:rPr>
        <w:t xml:space="preserve"> </w:t>
      </w:r>
      <w:r w:rsidRPr="00202D9B">
        <w:rPr>
          <w:rFonts w:eastAsia="MS PGothic"/>
          <w:szCs w:val="24"/>
          <w:lang w:val="ja-JP"/>
        </w:rPr>
        <w:t>コードに終わるか、応答が返されなかった場合に、ユーザー</w:t>
      </w:r>
      <w:r w:rsidRPr="00202D9B">
        <w:rPr>
          <w:rFonts w:eastAsia="MS PGothic"/>
          <w:szCs w:val="24"/>
        </w:rPr>
        <w:t xml:space="preserve"> </w:t>
      </w:r>
      <w:r w:rsidRPr="00202D9B">
        <w:rPr>
          <w:rFonts w:eastAsia="MS PGothic"/>
          <w:szCs w:val="24"/>
          <w:lang w:val="ja-JP"/>
        </w:rPr>
        <w:t>プランは</w:t>
      </w:r>
      <w:r w:rsidRPr="00202D9B">
        <w:rPr>
          <w:rFonts w:eastAsia="MS PGothic"/>
          <w:szCs w:val="24"/>
        </w:rPr>
        <w:t xml:space="preserve"> 1 </w:t>
      </w:r>
      <w:r w:rsidRPr="00202D9B">
        <w:rPr>
          <w:rFonts w:eastAsia="MS PGothic"/>
          <w:szCs w:val="24"/>
          <w:lang w:val="ja-JP"/>
        </w:rPr>
        <w:t>分間使用できなかったとみなされます。</w:t>
      </w:r>
    </w:p>
    <w:p w:rsidR="006F4F75" w:rsidRPr="00202D9B" w:rsidRDefault="006F4F75" w:rsidP="006F4F75">
      <w:pPr>
        <w:pStyle w:val="ProductList-Body"/>
        <w:rPr>
          <w:rFonts w:eastAsia="MS PGothic"/>
          <w:szCs w:val="24"/>
        </w:rPr>
      </w:pPr>
    </w:p>
    <w:p w:rsidR="006F4F75" w:rsidRPr="00202D9B" w:rsidRDefault="006F4F75" w:rsidP="006F4F75">
      <w:pPr>
        <w:pStyle w:val="ProductList-Body"/>
        <w:rPr>
          <w:rFonts w:eastAsia="MS PGothic"/>
          <w:szCs w:val="24"/>
        </w:rPr>
      </w:pPr>
      <w:r w:rsidRPr="00202D9B">
        <w:rPr>
          <w:rFonts w:eastAsia="MS PGothic"/>
          <w:b/>
          <w:color w:val="00188F"/>
          <w:szCs w:val="24"/>
          <w:lang w:val="ja-JP"/>
        </w:rPr>
        <w:t>月間稼働率</w:t>
      </w:r>
      <w:r w:rsidRPr="00202D9B">
        <w:rPr>
          <w:rFonts w:eastAsia="MS PGothic"/>
          <w:szCs w:val="24"/>
        </w:rPr>
        <w:t xml:space="preserve">: </w:t>
      </w:r>
      <w:r w:rsidRPr="00202D9B">
        <w:rPr>
          <w:rFonts w:eastAsia="MS PGothic"/>
          <w:szCs w:val="24"/>
          <w:lang w:val="ja-JP"/>
        </w:rPr>
        <w:t>月間稼働率は次の式を用いて計算されます。</w:t>
      </w:r>
    </w:p>
    <w:p w:rsidR="006F4F75" w:rsidRPr="00202D9B" w:rsidRDefault="006F4F75" w:rsidP="006F4F75">
      <w:pPr>
        <w:pStyle w:val="ProductList-Body"/>
        <w:rPr>
          <w:rFonts w:eastAsia="MS PGothic"/>
          <w:szCs w:val="24"/>
        </w:rPr>
      </w:pPr>
    </w:p>
    <w:p w:rsidR="006F4F75" w:rsidRPr="00CE1E59" w:rsidRDefault="00EE0D13" w:rsidP="006F4F75">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6F4F75" w:rsidRPr="00202D9B" w:rsidRDefault="006F4F75" w:rsidP="006F4F75">
      <w:pPr>
        <w:pStyle w:val="ProductList-Body"/>
        <w:rPr>
          <w:rFonts w:eastAsia="MS PGothic"/>
          <w:szCs w:val="24"/>
        </w:rPr>
      </w:pPr>
      <w:r w:rsidRPr="00202D9B">
        <w:rPr>
          <w:rFonts w:eastAsia="MS PGothic"/>
          <w:b/>
          <w:color w:val="00188F"/>
          <w:szCs w:val="24"/>
          <w:lang w:val="ja-JP"/>
        </w:rPr>
        <w:t>サービス</w:t>
      </w:r>
      <w:r w:rsidRPr="00202D9B">
        <w:rPr>
          <w:rFonts w:eastAsia="MS PGothic"/>
          <w:b/>
          <w:color w:val="00188F"/>
          <w:szCs w:val="24"/>
          <w:lang w:val="ja-JP"/>
        </w:rPr>
        <w:t xml:space="preserve"> </w:t>
      </w:r>
      <w:r w:rsidRPr="00202D9B">
        <w:rPr>
          <w:rFonts w:eastAsia="MS PGothic"/>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6F4F75" w:rsidRPr="007C05C2" w:rsidTr="003B579E">
        <w:trPr>
          <w:tblHeader/>
        </w:trPr>
        <w:tc>
          <w:tcPr>
            <w:tcW w:w="5400" w:type="dxa"/>
            <w:shd w:val="clear" w:color="auto" w:fill="0072C6"/>
          </w:tcPr>
          <w:p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月間稼働率</w:t>
            </w:r>
          </w:p>
        </w:tc>
        <w:tc>
          <w:tcPr>
            <w:tcW w:w="5400" w:type="dxa"/>
            <w:shd w:val="clear" w:color="auto" w:fill="0072C6"/>
          </w:tcPr>
          <w:p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color w:val="FFFFFF" w:themeColor="background1"/>
                <w:szCs w:val="24"/>
                <w:lang w:val="ja-JP"/>
              </w:rPr>
              <w:t>クレジット</w:t>
            </w:r>
          </w:p>
        </w:tc>
      </w:tr>
      <w:tr w:rsidR="006F4F75" w:rsidRPr="007C05C2" w:rsidTr="003B579E">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 xml:space="preserve">99.9% </w:t>
            </w:r>
            <w:r w:rsidRPr="00202D9B">
              <w:rPr>
                <w:rFonts w:eastAsia="MS PGothic"/>
                <w:szCs w:val="24"/>
              </w:rPr>
              <w:t>未満</w:t>
            </w:r>
          </w:p>
        </w:tc>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10%</w:t>
            </w:r>
          </w:p>
        </w:tc>
      </w:tr>
      <w:tr w:rsidR="006F4F75" w:rsidRPr="007C05C2" w:rsidTr="003B579E">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 xml:space="preserve">99% </w:t>
            </w:r>
            <w:r w:rsidRPr="00202D9B">
              <w:rPr>
                <w:rFonts w:eastAsia="MS PGothic"/>
                <w:szCs w:val="24"/>
              </w:rPr>
              <w:t>未満</w:t>
            </w:r>
          </w:p>
        </w:tc>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25%</w:t>
            </w:r>
          </w:p>
        </w:tc>
      </w:tr>
    </w:tbl>
    <w:p w:rsidR="006F4F75" w:rsidRPr="00202D9B" w:rsidRDefault="00EE0D13" w:rsidP="006F4F75">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6F4F75" w:rsidRPr="00202D9B">
          <w:rPr>
            <w:rStyle w:val="Hyperlink"/>
            <w:rFonts w:eastAsia="MS PGothic" w:cs="Arial"/>
            <w:sz w:val="16"/>
            <w:szCs w:val="24"/>
            <w:lang w:val="ja-JP"/>
          </w:rPr>
          <w:t>目次</w:t>
        </w:r>
      </w:hyperlink>
      <w:r w:rsidR="006F4F75" w:rsidRPr="00202D9B">
        <w:rPr>
          <w:rFonts w:eastAsia="MS PGothic"/>
          <w:sz w:val="16"/>
          <w:szCs w:val="24"/>
        </w:rPr>
        <w:t xml:space="preserve"> / </w:t>
      </w:r>
      <w:hyperlink w:anchor="Definitions" w:history="1">
        <w:r w:rsidR="006F4F75" w:rsidRPr="00202D9B">
          <w:rPr>
            <w:rStyle w:val="Hyperlink"/>
            <w:rFonts w:eastAsia="MS PGothic" w:cs="Arial"/>
            <w:sz w:val="16"/>
            <w:szCs w:val="24"/>
            <w:lang w:val="ja-JP"/>
          </w:rPr>
          <w:t>定義</w:t>
        </w:r>
      </w:hyperlink>
    </w:p>
    <w:p w:rsidR="003D2457" w:rsidRPr="003219FF" w:rsidRDefault="003D2457" w:rsidP="006F4F75">
      <w:pPr>
        <w:pStyle w:val="ProductList-OfferingGroupHeading"/>
        <w:keepNext/>
        <w:tabs>
          <w:tab w:val="clear" w:pos="360"/>
          <w:tab w:val="clear" w:pos="720"/>
          <w:tab w:val="clear" w:pos="1080"/>
        </w:tabs>
        <w:outlineLvl w:val="1"/>
        <w:rPr>
          <w:rFonts w:ascii="Calibri Light" w:hAnsi="Calibri Light" w:cstheme="majorHAnsi"/>
          <w:szCs w:val="24"/>
        </w:rPr>
      </w:pPr>
      <w:bookmarkStart w:id="111" w:name="_Toc456907484"/>
      <w:r w:rsidRPr="003219FF">
        <w:rPr>
          <w:rFonts w:ascii="Calibri Light" w:hAnsi="Calibri Light" w:cstheme="majorHAnsi"/>
          <w:szCs w:val="24"/>
          <w:lang w:val="ja-JP"/>
        </w:rPr>
        <w:t>その他のオンライン</w:t>
      </w:r>
      <w:r w:rsidRPr="003219FF">
        <w:rPr>
          <w:rFonts w:ascii="Calibri Light" w:hAnsi="Calibri Light" w:cstheme="majorHAnsi"/>
          <w:szCs w:val="24"/>
          <w:lang w:val="ja-JP"/>
        </w:rPr>
        <w:t xml:space="preserve"> </w:t>
      </w:r>
      <w:r w:rsidRPr="003219FF">
        <w:rPr>
          <w:rFonts w:ascii="Calibri Light" w:hAnsi="Calibri Light" w:cstheme="majorHAnsi"/>
          <w:szCs w:val="24"/>
          <w:lang w:val="ja-JP"/>
        </w:rPr>
        <w:t>サービス</w:t>
      </w:r>
      <w:bookmarkEnd w:id="111"/>
    </w:p>
    <w:p w:rsidR="003D2457" w:rsidRPr="003219FF" w:rsidRDefault="003D2457" w:rsidP="00DE40BE">
      <w:pPr>
        <w:pStyle w:val="ProductList-Offering2Heading"/>
        <w:rPr>
          <w:rStyle w:val="ProductList-Offering2HeadingChar"/>
          <w:lang w:eastAsia="ja-JP"/>
        </w:rPr>
      </w:pPr>
      <w:bookmarkStart w:id="112" w:name="_Toc456907485"/>
      <w:r w:rsidRPr="003219FF">
        <w:rPr>
          <w:rStyle w:val="ProductList-Offering2HeadingChar"/>
          <w:lang w:eastAsia="ja-JP"/>
        </w:rPr>
        <w:t>Bing Maps Enterprise Platform</w:t>
      </w:r>
      <w:bookmarkEnd w:id="11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EE0D13"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lastRenderedPageBreak/>
              <w:t>95%</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3D2457" w:rsidRPr="00062801" w:rsidRDefault="00EE0D1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113" w:name="_Toc456907486"/>
      <w:r w:rsidRPr="003219FF">
        <w:rPr>
          <w:rStyle w:val="ProductList-Offering2HeadingChar"/>
          <w:lang w:eastAsia="ja-JP"/>
        </w:rPr>
        <w:t>Bing Maps Mobile Asset Management</w:t>
      </w:r>
      <w:bookmarkEnd w:id="11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EE0D13"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3D2457" w:rsidRPr="00062801" w:rsidRDefault="00EE0D1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114" w:name="_Toc456907487"/>
      <w:r w:rsidRPr="005025A9">
        <w:rPr>
          <w:rStyle w:val="ProductList-Offering2HeadingChar"/>
          <w:lang w:eastAsia="ja-JP"/>
        </w:rPr>
        <w:t>Power BI Embedded</w:t>
      </w:r>
      <w:bookmarkEnd w:id="114"/>
    </w:p>
    <w:p w:rsidR="005025A9" w:rsidRPr="009C7423" w:rsidRDefault="005025A9" w:rsidP="005025A9">
      <w:pPr>
        <w:shd w:val="clear" w:color="auto" w:fill="FFFFFF"/>
        <w:spacing w:before="160" w:after="0" w:line="240" w:lineRule="auto"/>
        <w:rPr>
          <w:rFonts w:eastAsia="MS PGothic"/>
          <w:sz w:val="18"/>
          <w:szCs w:val="24"/>
        </w:rPr>
      </w:pPr>
      <w:r w:rsidRPr="009C7423">
        <w:rPr>
          <w:rFonts w:eastAsia="MS PGothic"/>
          <w:b/>
          <w:color w:val="00188F"/>
          <w:sz w:val="18"/>
          <w:szCs w:val="24"/>
          <w:lang w:val="ja-JP"/>
        </w:rPr>
        <w:t>デプロイ時間</w:t>
      </w:r>
      <w:r w:rsidRPr="009C7423">
        <w:rPr>
          <w:rFonts w:eastAsia="MS PGothic"/>
          <w:b/>
          <w:color w:val="00188F"/>
          <w:sz w:val="18"/>
          <w:szCs w:val="24"/>
        </w:rPr>
        <w:t xml:space="preserve"> (</w:t>
      </w:r>
      <w:r w:rsidRPr="009C7423">
        <w:rPr>
          <w:rFonts w:eastAsia="MS PGothic"/>
          <w:b/>
          <w:color w:val="00188F"/>
          <w:sz w:val="18"/>
          <w:szCs w:val="24"/>
          <w:lang w:val="ja-JP"/>
        </w:rPr>
        <w:t>分</w:t>
      </w:r>
      <w:r w:rsidRPr="009C7423">
        <w:rPr>
          <w:rFonts w:eastAsia="MS PGothic"/>
          <w:b/>
          <w:color w:val="00188F"/>
          <w:sz w:val="18"/>
          <w:szCs w:val="24"/>
        </w:rPr>
        <w:t xml:space="preserve">): </w:t>
      </w:r>
      <w:r w:rsidRPr="009C7423">
        <w:rPr>
          <w:rFonts w:eastAsia="MS PGothic"/>
          <w:sz w:val="18"/>
          <w:szCs w:val="24"/>
        </w:rPr>
        <w:t xml:space="preserve">1 </w:t>
      </w:r>
      <w:r w:rsidRPr="009C7423">
        <w:rPr>
          <w:rFonts w:eastAsia="MS PGothic"/>
          <w:sz w:val="18"/>
          <w:szCs w:val="24"/>
          <w:lang w:val="ja-JP"/>
        </w:rPr>
        <w:t>請求月間において所定のワークスペース</w:t>
      </w:r>
      <w:r w:rsidRPr="009C7423">
        <w:rPr>
          <w:rFonts w:eastAsia="MS PGothic"/>
          <w:sz w:val="18"/>
          <w:szCs w:val="24"/>
        </w:rPr>
        <w:t xml:space="preserve"> </w:t>
      </w:r>
      <w:r w:rsidRPr="009C7423">
        <w:rPr>
          <w:rFonts w:eastAsia="MS PGothic"/>
          <w:sz w:val="18"/>
          <w:szCs w:val="24"/>
          <w:lang w:val="ja-JP"/>
        </w:rPr>
        <w:t>コレクションがプロビジョニングされていた総時間</w:t>
      </w:r>
      <w:r w:rsidRPr="009C7423">
        <w:rPr>
          <w:rFonts w:eastAsia="MS PGothic"/>
          <w:sz w:val="18"/>
          <w:szCs w:val="24"/>
        </w:rPr>
        <w:t xml:space="preserve"> (</w:t>
      </w:r>
      <w:r w:rsidRPr="009C7423">
        <w:rPr>
          <w:rFonts w:eastAsia="MS PGothic"/>
          <w:sz w:val="18"/>
          <w:szCs w:val="24"/>
          <w:lang w:val="ja-JP"/>
        </w:rPr>
        <w:t>分</w:t>
      </w:r>
      <w:r w:rsidRPr="009C7423">
        <w:rPr>
          <w:rFonts w:eastAsia="MS PGothic"/>
          <w:sz w:val="18"/>
          <w:szCs w:val="24"/>
        </w:rPr>
        <w:t xml:space="preserve">) </w:t>
      </w:r>
      <w:r w:rsidRPr="009C7423">
        <w:rPr>
          <w:rFonts w:eastAsia="MS PGothic"/>
          <w:sz w:val="18"/>
          <w:szCs w:val="24"/>
          <w:lang w:val="ja-JP"/>
        </w:rPr>
        <w:t>です。</w:t>
      </w:r>
    </w:p>
    <w:p w:rsidR="005025A9" w:rsidRPr="009C7423" w:rsidRDefault="005025A9" w:rsidP="005025A9">
      <w:pPr>
        <w:shd w:val="clear" w:color="auto" w:fill="FFFFFF"/>
        <w:spacing w:after="0" w:line="240" w:lineRule="auto"/>
        <w:rPr>
          <w:rFonts w:eastAsia="MS PGothic"/>
          <w:sz w:val="18"/>
          <w:szCs w:val="24"/>
        </w:rPr>
      </w:pPr>
    </w:p>
    <w:p w:rsidR="005025A9" w:rsidRPr="009C7423" w:rsidRDefault="00FA6954" w:rsidP="005025A9">
      <w:pPr>
        <w:pStyle w:val="ProductList-Body"/>
        <w:rPr>
          <w:rFonts w:eastAsia="MS PGothic"/>
          <w:szCs w:val="24"/>
        </w:rPr>
      </w:pPr>
      <w:r w:rsidRPr="00FA6954">
        <w:rPr>
          <w:rFonts w:eastAsia="MS PGothic" w:hint="eastAsia"/>
          <w:b/>
          <w:color w:val="00188F"/>
          <w:szCs w:val="24"/>
          <w:lang w:val="ja-JP"/>
        </w:rPr>
        <w:t>最大利用時間</w:t>
      </w:r>
      <w:r w:rsidRPr="00FA6954">
        <w:rPr>
          <w:rFonts w:eastAsia="MS PGothic" w:hint="eastAsia"/>
          <w:b/>
          <w:color w:val="00188F"/>
          <w:szCs w:val="24"/>
          <w:lang w:val="ja-JP"/>
        </w:rPr>
        <w:t xml:space="preserve"> (</w:t>
      </w:r>
      <w:r w:rsidRPr="00FA6954">
        <w:rPr>
          <w:rFonts w:eastAsia="MS PGothic" w:hint="eastAsia"/>
          <w:b/>
          <w:color w:val="00188F"/>
          <w:szCs w:val="24"/>
          <w:lang w:val="ja-JP"/>
        </w:rPr>
        <w:t>分</w:t>
      </w:r>
      <w:r w:rsidRPr="00FA6954">
        <w:rPr>
          <w:rFonts w:eastAsia="MS PGothic" w:hint="eastAsia"/>
          <w:b/>
          <w:color w:val="00188F"/>
          <w:szCs w:val="24"/>
          <w:lang w:val="ja-JP"/>
        </w:rPr>
        <w:t>):</w:t>
      </w:r>
      <w:r w:rsidR="005025A9" w:rsidRPr="009C7423">
        <w:rPr>
          <w:rFonts w:eastAsia="MS PGothic"/>
          <w:b/>
          <w:szCs w:val="24"/>
        </w:rPr>
        <w:t xml:space="preserve"> </w:t>
      </w:r>
      <w:r w:rsidR="005025A9" w:rsidRPr="009C7423">
        <w:rPr>
          <w:rFonts w:eastAsia="MS PGothic"/>
          <w:szCs w:val="24"/>
        </w:rPr>
        <w:t xml:space="preserve">1 </w:t>
      </w:r>
      <w:r w:rsidR="005025A9" w:rsidRPr="009C7423">
        <w:rPr>
          <w:rFonts w:eastAsia="MS PGothic"/>
          <w:szCs w:val="24"/>
          <w:lang w:val="ja-JP"/>
        </w:rPr>
        <w:t>請求月間に所定の</w:t>
      </w:r>
      <w:r w:rsidR="005025A9" w:rsidRPr="009C7423">
        <w:rPr>
          <w:rFonts w:eastAsia="MS PGothic"/>
          <w:szCs w:val="24"/>
        </w:rPr>
        <w:t xml:space="preserve"> Microsoft Azure </w:t>
      </w:r>
      <w:r w:rsidR="005025A9" w:rsidRPr="009C7423">
        <w:rPr>
          <w:rFonts w:eastAsia="MS PGothic"/>
          <w:szCs w:val="24"/>
          <w:lang w:val="ja-JP"/>
        </w:rPr>
        <w:t>サブスクリプションにお客様がプロビジョニングしたすべてのワークスペース</w:t>
      </w:r>
      <w:r w:rsidR="005025A9" w:rsidRPr="009C7423">
        <w:rPr>
          <w:rFonts w:eastAsia="MS PGothic"/>
          <w:szCs w:val="24"/>
        </w:rPr>
        <w:t xml:space="preserve"> </w:t>
      </w:r>
      <w:r w:rsidR="005025A9" w:rsidRPr="009C7423">
        <w:rPr>
          <w:rFonts w:eastAsia="MS PGothic"/>
          <w:szCs w:val="24"/>
          <w:lang w:val="ja-JP"/>
        </w:rPr>
        <w:t>コレクションにわたるデプロイ時間</w:t>
      </w:r>
      <w:r w:rsidR="005025A9" w:rsidRPr="009C7423">
        <w:rPr>
          <w:rFonts w:eastAsia="MS PGothic"/>
          <w:szCs w:val="24"/>
        </w:rPr>
        <w:t xml:space="preserve"> (</w:t>
      </w:r>
      <w:r w:rsidR="005025A9" w:rsidRPr="009C7423">
        <w:rPr>
          <w:rFonts w:eastAsia="MS PGothic"/>
          <w:szCs w:val="24"/>
          <w:lang w:val="ja-JP"/>
        </w:rPr>
        <w:t>分</w:t>
      </w:r>
      <w:r w:rsidR="005025A9" w:rsidRPr="009C7423">
        <w:rPr>
          <w:rFonts w:eastAsia="MS PGothic"/>
          <w:szCs w:val="24"/>
        </w:rPr>
        <w:t xml:space="preserve">) </w:t>
      </w:r>
      <w:r w:rsidR="005025A9" w:rsidRPr="009C7423">
        <w:rPr>
          <w:rFonts w:eastAsia="MS PGothic"/>
          <w:szCs w:val="24"/>
          <w:lang w:val="ja-JP"/>
        </w:rPr>
        <w:t>の合計です。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lang w:val="en"/>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のうち、ワークスペース</w:t>
      </w:r>
      <w:r w:rsidRPr="009C7423">
        <w:rPr>
          <w:rFonts w:eastAsia="MS PGothic"/>
          <w:szCs w:val="24"/>
        </w:rPr>
        <w:t xml:space="preserve"> </w:t>
      </w:r>
      <w:r w:rsidRPr="009C7423">
        <w:rPr>
          <w:rFonts w:eastAsia="MS PGothic"/>
          <w:szCs w:val="24"/>
          <w:lang w:val="ja-JP"/>
        </w:rPr>
        <w:t>コレクションを使用できなかった時間です。</w:t>
      </w:r>
      <w:r w:rsidRPr="009C7423">
        <w:rPr>
          <w:rFonts w:eastAsia="MS PGothic"/>
          <w:szCs w:val="24"/>
        </w:rPr>
        <w:t xml:space="preserve">Power BI Embedded </w:t>
      </w:r>
      <w:r w:rsidRPr="009C7423">
        <w:rPr>
          <w:rFonts w:eastAsia="MS PGothic"/>
          <w:szCs w:val="24"/>
          <w:lang w:val="ja-JP"/>
        </w:rPr>
        <w:t>データの一部</w:t>
      </w:r>
      <w:r>
        <w:rPr>
          <w:rFonts w:eastAsia="MS PGothic" w:hint="eastAsia"/>
          <w:szCs w:val="24"/>
          <w:lang w:val="ja-JP"/>
        </w:rPr>
        <w:t>の</w:t>
      </w:r>
      <w:r w:rsidRPr="009C7423">
        <w:rPr>
          <w:rFonts w:eastAsia="MS PGothic"/>
          <w:szCs w:val="24"/>
          <w:lang w:val="ja-JP"/>
        </w:rPr>
        <w:t>読み取りまたは書き込み</w:t>
      </w:r>
      <w:r>
        <w:rPr>
          <w:rFonts w:eastAsia="MS PGothic" w:hint="eastAsia"/>
          <w:szCs w:val="24"/>
          <w:lang w:val="ja-JP"/>
        </w:rPr>
        <w:t>を実行</w:t>
      </w:r>
      <w:r w:rsidRPr="009C7423">
        <w:rPr>
          <w:rFonts w:eastAsia="MS PGothic"/>
          <w:szCs w:val="24"/>
          <w:lang w:val="ja-JP"/>
        </w:rPr>
        <w:t>しようとする試みが</w:t>
      </w:r>
      <w:r>
        <w:rPr>
          <w:rFonts w:eastAsia="MS PGothic" w:hint="eastAsia"/>
          <w:szCs w:val="24"/>
          <w:lang w:val="ja-JP"/>
        </w:rPr>
        <w:t>、</w:t>
      </w:r>
      <w:r w:rsidRPr="009C7423">
        <w:rPr>
          <w:rFonts w:eastAsia="MS PGothic"/>
          <w:szCs w:val="24"/>
        </w:rPr>
        <w:t xml:space="preserve">1 </w:t>
      </w:r>
      <w:r w:rsidRPr="009C7423">
        <w:rPr>
          <w:rFonts w:eastAsia="MS PGothic"/>
          <w:szCs w:val="24"/>
          <w:lang w:val="ja-JP"/>
        </w:rPr>
        <w:t>分間連続してエラー</w:t>
      </w:r>
      <w:r w:rsidRPr="009C7423">
        <w:rPr>
          <w:rFonts w:eastAsia="MS PGothic"/>
          <w:szCs w:val="24"/>
        </w:rPr>
        <w:t xml:space="preserve"> </w:t>
      </w:r>
      <w:r w:rsidRPr="009C7423">
        <w:rPr>
          <w:rFonts w:eastAsia="MS PGothic"/>
          <w:szCs w:val="24"/>
          <w:lang w:val="ja-JP"/>
        </w:rPr>
        <w:t>コードに終わるか、または</w:t>
      </w:r>
      <w:r w:rsidRPr="009C7423">
        <w:rPr>
          <w:rFonts w:eastAsia="MS PGothic"/>
          <w:szCs w:val="24"/>
        </w:rPr>
        <w:t xml:space="preserve"> 5 </w:t>
      </w:r>
      <w:r w:rsidRPr="009C7423">
        <w:rPr>
          <w:rFonts w:eastAsia="MS PGothic"/>
          <w:szCs w:val="24"/>
          <w:lang w:val="ja-JP"/>
        </w:rPr>
        <w:t>分以内に応答が返されなかった場合に、そのワークスペース</w:t>
      </w:r>
      <w:r w:rsidRPr="009C7423">
        <w:rPr>
          <w:rFonts w:eastAsia="MS PGothic"/>
          <w:szCs w:val="24"/>
        </w:rPr>
        <w:t xml:space="preserve"> </w:t>
      </w:r>
      <w:r w:rsidRPr="009C7423">
        <w:rPr>
          <w:rFonts w:eastAsia="MS PGothic"/>
          <w:szCs w:val="24"/>
          <w:lang w:val="ja-JP"/>
        </w:rPr>
        <w:t>コレクションは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CE1E59" w:rsidRDefault="00EE0D13"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szCs w:val="24"/>
          <w:lang w:val="ja-JP"/>
        </w:rPr>
        <w:lastRenderedPageBreak/>
        <w:t>ダウンタイムは、ユーザー時間単位で測定されます。つまり、各月につき、ダウンタイムは、当該月に発生した各インシデントの期間</w:t>
      </w:r>
      <w:r w:rsidRPr="009C7423">
        <w:rPr>
          <w:rFonts w:eastAsia="MS PGothic"/>
          <w:szCs w:val="24"/>
          <w:lang w:val="ja-JP"/>
        </w:rPr>
        <w:t xml:space="preserve"> (</w:t>
      </w:r>
      <w:r w:rsidRPr="009C7423">
        <w:rPr>
          <w:rFonts w:eastAsia="MS PGothic"/>
          <w:szCs w:val="24"/>
          <w:lang w:val="ja-JP"/>
        </w:rPr>
        <w:t>分</w:t>
      </w:r>
      <w:r w:rsidRPr="009C7423">
        <w:rPr>
          <w:rFonts w:eastAsia="MS PGothic"/>
          <w:szCs w:val="24"/>
          <w:lang w:val="ja-JP"/>
        </w:rPr>
        <w:t xml:space="preserve">) </w:t>
      </w:r>
      <w:r w:rsidRPr="009C7423">
        <w:rPr>
          <w:rFonts w:eastAsia="MS PGothic"/>
          <w:szCs w:val="24"/>
          <w:lang w:val="ja-JP"/>
        </w:rPr>
        <w:t>の合計に、かかるインシデントの影響を受けたユーザーの数を乗じた時間となります。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2B619F">
        <w:trPr>
          <w:tblHeader/>
        </w:trPr>
        <w:tc>
          <w:tcPr>
            <w:tcW w:w="5400" w:type="dxa"/>
            <w:shd w:val="clear" w:color="auto" w:fill="0072C6"/>
          </w:tcPr>
          <w:p w:rsidR="005025A9" w:rsidRPr="003355E0" w:rsidRDefault="005025A9" w:rsidP="002B619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2B619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2B619F">
        <w:tc>
          <w:tcPr>
            <w:tcW w:w="5400" w:type="dxa"/>
          </w:tcPr>
          <w:p w:rsidR="005025A9" w:rsidRPr="009C7423" w:rsidRDefault="005025A9" w:rsidP="002B619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2B619F">
            <w:pPr>
              <w:pStyle w:val="ProductList-OfferingBody"/>
              <w:jc w:val="center"/>
              <w:rPr>
                <w:rFonts w:eastAsia="MS PGothic"/>
                <w:szCs w:val="24"/>
              </w:rPr>
            </w:pPr>
            <w:r w:rsidRPr="009C7423">
              <w:rPr>
                <w:rFonts w:eastAsia="MS PGothic"/>
                <w:szCs w:val="24"/>
              </w:rPr>
              <w:t>10%</w:t>
            </w:r>
          </w:p>
        </w:tc>
      </w:tr>
      <w:tr w:rsidR="005025A9" w:rsidRPr="009C7423" w:rsidTr="002B619F">
        <w:tc>
          <w:tcPr>
            <w:tcW w:w="5400" w:type="dxa"/>
          </w:tcPr>
          <w:p w:rsidR="005025A9" w:rsidRPr="009C7423" w:rsidRDefault="005025A9" w:rsidP="002B619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2B619F">
            <w:pPr>
              <w:pStyle w:val="ProductList-OfferingBody"/>
              <w:jc w:val="center"/>
              <w:rPr>
                <w:rFonts w:eastAsia="MS PGothic"/>
                <w:szCs w:val="24"/>
              </w:rPr>
            </w:pPr>
            <w:r w:rsidRPr="009C7423">
              <w:rPr>
                <w:rFonts w:eastAsia="MS PGothic"/>
                <w:szCs w:val="24"/>
              </w:rPr>
              <w:t>25%</w:t>
            </w:r>
          </w:p>
        </w:tc>
      </w:tr>
    </w:tbl>
    <w:p w:rsidR="005025A9" w:rsidRPr="009C7423" w:rsidRDefault="00EE0D13"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115" w:name="_Toc456907488"/>
      <w:r w:rsidRPr="003219FF">
        <w:rPr>
          <w:rStyle w:val="ProductList-Offering2HeadingChar"/>
          <w:lang w:eastAsia="ja-JP"/>
        </w:rPr>
        <w:t xml:space="preserve">Power BI </w:t>
      </w:r>
      <w:r w:rsidR="006F4F75" w:rsidRPr="003219FF">
        <w:rPr>
          <w:rStyle w:val="ProductList-Offering2HeadingChar"/>
          <w:lang w:eastAsia="ja-JP"/>
        </w:rPr>
        <w:t>Pro</w:t>
      </w:r>
      <w:bookmarkEnd w:id="11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Power BI </w:t>
      </w:r>
      <w:r w:rsidRPr="00062801">
        <w:rPr>
          <w:rFonts w:eastAsia="MS PGothic" w:cs="Calibri"/>
          <w:szCs w:val="24"/>
          <w:lang w:val="ja-JP"/>
        </w:rPr>
        <w:t>データの一部について読み取りまたは書き込みを行うことができない期間です。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EE0D13"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EE0D1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C1118A">
      <w:pPr>
        <w:pStyle w:val="ProductList-Offering2Heading"/>
        <w:rPr>
          <w:rStyle w:val="ProductList-Offering2HeadingChar"/>
        </w:rPr>
      </w:pPr>
      <w:bookmarkStart w:id="116" w:name="_Toc456907489"/>
      <w:r w:rsidRPr="003219FF">
        <w:rPr>
          <w:rStyle w:val="ProductList-Offering2HeadingChar"/>
        </w:rPr>
        <w:t>Translator API</w:t>
      </w:r>
      <w:bookmarkEnd w:id="116"/>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rsidR="003D2457" w:rsidRPr="00062801" w:rsidRDefault="003D2457" w:rsidP="00C1118A">
      <w:pPr>
        <w:pStyle w:val="ProductList-Body"/>
        <w:rPr>
          <w:rFonts w:eastAsia="MS PGothic" w:cs="Calibri"/>
          <w:szCs w:val="24"/>
        </w:rPr>
      </w:pPr>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B3772" w:rsidRPr="00DE40BE" w:rsidRDefault="008B3772" w:rsidP="00C64209">
      <w:pPr>
        <w:pStyle w:val="ProductList-Body"/>
        <w:rPr>
          <w:rFonts w:eastAsia="MS PGothic"/>
        </w:rPr>
      </w:pPr>
    </w:p>
    <w:p w:rsidR="003D2457" w:rsidRPr="00CE1E59" w:rsidRDefault="00EE0D13"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EE0D1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tabs>
          <w:tab w:val="clear" w:pos="360"/>
          <w:tab w:val="clear" w:pos="720"/>
          <w:tab w:val="clear" w:pos="1080"/>
        </w:tabs>
        <w:rPr>
          <w:rFonts w:eastAsia="MS PGothic" w:cs="Calibri"/>
          <w:szCs w:val="24"/>
        </w:rPr>
        <w:sectPr w:rsidR="003D2457" w:rsidRPr="00062801" w:rsidSect="00E13CCD">
          <w:footerReference w:type="default" r:id="rId29"/>
          <w:footerReference w:type="first" r:id="rId30"/>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117" w:name="_Toc456907490"/>
      <w:bookmarkStart w:id="118" w:name="AppendixA"/>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117"/>
    </w:p>
    <w:bookmarkEnd w:id="118"/>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rsidR="003D2457" w:rsidRPr="00062801" w:rsidRDefault="003D2457" w:rsidP="00C64209">
      <w:pPr>
        <w:pStyle w:val="ProductList-Body"/>
        <w:tabs>
          <w:tab w:val="clear" w:pos="360"/>
          <w:tab w:val="clear" w:pos="720"/>
          <w:tab w:val="clear" w:pos="1080"/>
        </w:tabs>
        <w:ind w:left="720"/>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lastRenderedPageBreak/>
        <w:t>お客様は、誤判定の分類が主観的なものであることを認め、適切な時期に提供する証拠に基づいてマイクロソフトが誠実に誤判定の比率を算出することを了解するものとします。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040" w:type="dxa"/>
          </w:tcPr>
          <w:p w:rsidR="003D2457" w:rsidRPr="00062801" w:rsidRDefault="003D2457" w:rsidP="006359FE">
            <w:pPr>
              <w:pStyle w:val="ProductList-OfferingBody"/>
              <w:jc w:val="center"/>
              <w:rPr>
                <w:rFonts w:eastAsia="MS PGothic" w:cs="Calibri"/>
                <w:szCs w:val="24"/>
              </w:rPr>
            </w:pPr>
            <w:r w:rsidRPr="00062801">
              <w:rPr>
                <w:rFonts w:eastAsia="MS PGothic" w:cs="Calibri"/>
                <w:szCs w:val="24"/>
              </w:rPr>
              <w:t>1:250,000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1:10,000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1:100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spacing w:line="240" w:lineRule="auto"/>
        <w:rPr>
          <w:rFonts w:eastAsia="MS PGothic" w:cs="Calibri"/>
          <w:szCs w:val="24"/>
        </w:rPr>
        <w:sectPr w:rsidR="003D2457" w:rsidRPr="00062801" w:rsidSect="00E13CCD">
          <w:footerReference w:type="default" r:id="rId31"/>
          <w:footerReference w:type="first" r:id="rId32"/>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119" w:name="_Toc456907491"/>
      <w:bookmarkStart w:id="120" w:name="AppendixB"/>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119"/>
    </w:p>
    <w:bookmarkEnd w:id="120"/>
    <w:p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61691C" w:rsidRPr="00062801" w:rsidRDefault="0061691C"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p>
    <w:p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45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7"/>
        <w:gridCol w:w="5227"/>
      </w:tblGrid>
      <w:tr w:rsidR="003D2457" w:rsidRPr="007C05C2" w:rsidTr="00C841FF">
        <w:trPr>
          <w:tblHeader/>
        </w:trPr>
        <w:tc>
          <w:tcPr>
            <w:tcW w:w="5227" w:type="dxa"/>
            <w:shd w:val="clear" w:color="auto" w:fill="0072C6"/>
          </w:tcPr>
          <w:p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227"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062801">
        <w:rPr>
          <w:rFonts w:eastAsia="MS PGothic" w:cs="Calibri"/>
          <w:szCs w:val="24"/>
          <w:lang w:val="ja-JP"/>
        </w:rPr>
        <w:t>:</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サービス妨害攻撃</w:t>
      </w:r>
      <w:r w:rsidRPr="00062801">
        <w:rPr>
          <w:rFonts w:eastAsia="MS PGothic" w:cs="Calibri"/>
          <w:szCs w:val="24"/>
          <w:lang w:val="ja-JP"/>
        </w:rPr>
        <w:t xml:space="preserve"> (DoS)</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C841FF">
        <w:trPr>
          <w:tblHeader/>
        </w:trPr>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rsidR="003D2457" w:rsidRPr="00062801" w:rsidRDefault="003D2457" w:rsidP="00C64209">
      <w:pPr>
        <w:pStyle w:val="ProductList-Body"/>
        <w:rPr>
          <w:rFonts w:eastAsia="MS PGothic" w:cs="Calibri"/>
          <w:szCs w:val="24"/>
        </w:rPr>
      </w:pPr>
    </w:p>
    <w:sectPr w:rsidR="003D2457" w:rsidRPr="00062801" w:rsidSect="00E13CCD">
      <w:footerReference w:type="first" r:id="rId33"/>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0D13" w:rsidRDefault="00EE0D13">
      <w:pPr>
        <w:spacing w:after="0" w:line="240" w:lineRule="auto"/>
        <w:rPr>
          <w:szCs w:val="24"/>
        </w:rPr>
      </w:pPr>
      <w:r>
        <w:rPr>
          <w:szCs w:val="24"/>
        </w:rPr>
        <w:separator/>
      </w:r>
    </w:p>
  </w:endnote>
  <w:endnote w:type="continuationSeparator" w:id="0">
    <w:p w:rsidR="00EE0D13" w:rsidRDefault="00EE0D13">
      <w:pPr>
        <w:spacing w:after="0" w:line="240" w:lineRule="auto"/>
        <w:rPr>
          <w:szCs w:val="24"/>
        </w:rPr>
      </w:pPr>
      <w:r>
        <w:rPr>
          <w:szCs w:val="24"/>
        </w:rPr>
        <w:continuationSeparator/>
      </w:r>
    </w:p>
  </w:endnote>
  <w:endnote w:type="continuationNotice" w:id="1">
    <w:p w:rsidR="00EE0D13" w:rsidRDefault="00EE0D13">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Yu Gothic UI"/>
    <w:panose1 w:val="02020609040205080304"/>
    <w:charset w:val="80"/>
    <w:family w:val="roma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Headings)">
    <w:altName w:val="Times New Roman"/>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DokChampa">
    <w:charset w:val="00"/>
    <w:family w:val="swiss"/>
    <w:pitch w:val="variable"/>
    <w:sig w:usb0="03000003" w:usb1="00000000" w:usb2="00000000" w:usb3="00000000" w:csb0="00010001"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7F67" w:rsidRDefault="00C17F6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tc>
        <w:tcPr>
          <w:tcW w:w="1975" w:type="dxa"/>
          <w:shd w:val="clear" w:color="auto" w:fill="F2F2F2"/>
          <w:vAlign w:val="center"/>
        </w:tcPr>
        <w:p w:rsidR="007C05C2" w:rsidRPr="00DB69C0" w:rsidRDefault="00EE0D13">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rsidR="007C05C2" w:rsidRPr="00DB69C0" w:rsidRDefault="007C05C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7C05C2" w:rsidRPr="00DB69C0" w:rsidRDefault="00EE0D13">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rsidR="007C05C2" w:rsidRPr="00DB69C0" w:rsidRDefault="007C05C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7C05C2" w:rsidRPr="00DB69C0" w:rsidRDefault="00EE0D13">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rsidR="007C05C2" w:rsidRPr="00DB69C0" w:rsidRDefault="007C05C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7C05C2" w:rsidRPr="00DB69C0" w:rsidRDefault="00EE0D13">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C05C2" w:rsidRPr="00DB69C0" w:rsidRDefault="007C05C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7C05C2" w:rsidRPr="00DB69C0" w:rsidRDefault="00EE0D13">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rsidR="007C05C2" w:rsidRDefault="007C05C2">
    <w:pPr>
      <w:pStyle w:val="Footer"/>
      <w:rPr>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rsidTr="00EB410D">
      <w:tc>
        <w:tcPr>
          <w:tcW w:w="1975" w:type="dxa"/>
          <w:shd w:val="clear" w:color="auto" w:fill="F2F2F2"/>
          <w:vAlign w:val="center"/>
        </w:tcPr>
        <w:p w:rsidR="007C05C2" w:rsidRPr="00DB69C0" w:rsidRDefault="00EE0D13">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rsidR="007C05C2" w:rsidRPr="00DB69C0" w:rsidRDefault="007C05C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7C05C2" w:rsidRPr="00DB69C0" w:rsidRDefault="00EE0D13">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rsidR="007C05C2" w:rsidRPr="00DB69C0" w:rsidRDefault="007C05C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7C05C2" w:rsidRPr="00DB69C0" w:rsidRDefault="00EE0D13">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rsidR="007C05C2" w:rsidRPr="00DB69C0" w:rsidRDefault="007C05C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rsidR="007C05C2" w:rsidRPr="00DB69C0" w:rsidRDefault="00EE0D13">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C05C2" w:rsidRPr="00DB69C0" w:rsidRDefault="007C05C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rsidR="007C05C2" w:rsidRPr="00DB69C0" w:rsidRDefault="00EE0D13">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rsidR="007C05C2" w:rsidRDefault="007C05C2">
    <w:pPr>
      <w:pStyle w:val="Footer"/>
      <w:rPr>
        <w:szCs w:val="2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tc>
        <w:tcPr>
          <w:tcW w:w="1975" w:type="dxa"/>
          <w:shd w:val="clear" w:color="auto" w:fill="F2F2F2"/>
          <w:vAlign w:val="center"/>
        </w:tcPr>
        <w:p w:rsidR="007C05C2" w:rsidRPr="00DB69C0" w:rsidRDefault="00EE0D13">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rsidR="007C05C2" w:rsidRPr="00DB69C0" w:rsidRDefault="007C05C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7C05C2" w:rsidRPr="00DB69C0" w:rsidRDefault="00EE0D13">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rsidR="007C05C2" w:rsidRPr="00DB69C0" w:rsidRDefault="007C05C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7C05C2" w:rsidRPr="00DB69C0" w:rsidRDefault="00EE0D13">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rsidR="007C05C2" w:rsidRPr="00DB69C0" w:rsidRDefault="007C05C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7C05C2" w:rsidRPr="00DB69C0" w:rsidRDefault="00EE0D13">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C05C2" w:rsidRPr="00DB69C0" w:rsidRDefault="007C05C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7C05C2" w:rsidRPr="00DB69C0" w:rsidRDefault="00EE0D13">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rsidR="007C05C2" w:rsidRDefault="007C05C2">
    <w:pPr>
      <w:pStyle w:val="Footer"/>
      <w:rPr>
        <w:szCs w:val="2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tc>
        <w:tcPr>
          <w:tcW w:w="1975" w:type="dxa"/>
          <w:shd w:val="clear" w:color="auto" w:fill="F2F2F2"/>
          <w:vAlign w:val="center"/>
        </w:tcPr>
        <w:p w:rsidR="007C05C2" w:rsidRPr="00DB69C0" w:rsidRDefault="00EE0D13">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rsidR="007C05C2" w:rsidRPr="00DB69C0" w:rsidRDefault="007C05C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7C05C2" w:rsidRPr="00DB69C0" w:rsidRDefault="00EE0D13">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rsidR="007C05C2" w:rsidRPr="00DB69C0" w:rsidRDefault="007C05C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7C05C2" w:rsidRPr="00DB69C0" w:rsidRDefault="00EE0D13">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rsidR="007C05C2" w:rsidRPr="00DB69C0" w:rsidRDefault="007C05C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7C05C2" w:rsidRPr="00DB69C0" w:rsidRDefault="00EE0D13">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C05C2" w:rsidRPr="00DB69C0" w:rsidRDefault="007C05C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7C05C2" w:rsidRPr="00DB69C0" w:rsidRDefault="00EE0D13">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rsidR="007C05C2" w:rsidRDefault="007C05C2">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7C05C2">
      <w:tc>
        <w:tcPr>
          <w:tcW w:w="1255" w:type="dxa"/>
          <w:shd w:val="clear" w:color="auto" w:fill="BFBFBF"/>
          <w:vAlign w:val="center"/>
        </w:tcPr>
        <w:p w:rsidR="007C05C2" w:rsidRDefault="00EE0D13">
          <w:pPr>
            <w:pStyle w:val="ProductList-OfferingBody"/>
            <w:ind w:left="-77" w:right="-73"/>
            <w:jc w:val="center"/>
            <w:rPr>
              <w:color w:val="808080"/>
              <w:sz w:val="14"/>
              <w:szCs w:val="24"/>
            </w:rPr>
          </w:pPr>
          <w:hyperlink w:anchor="TableOfContents" w:history="1">
            <w:r w:rsidR="007C05C2">
              <w:rPr>
                <w:rStyle w:val="Hyperlink"/>
                <w:noProof/>
                <w:sz w:val="14"/>
                <w:szCs w:val="24"/>
              </w:rPr>
              <w:t>Table of Contents</w:t>
            </w:r>
          </w:hyperlink>
        </w:p>
      </w:tc>
      <w:tc>
        <w:tcPr>
          <w:tcW w:w="181" w:type="dxa"/>
          <w:tcBorders>
            <w:top w:val="nil"/>
            <w:bottom w:val="nil"/>
          </w:tcBorders>
          <w:vAlign w:val="center"/>
        </w:tcPr>
        <w:p w:rsidR="007C05C2" w:rsidRDefault="007C05C2">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F2F2F2"/>
          <w:vAlign w:val="center"/>
        </w:tcPr>
        <w:p w:rsidR="007C05C2" w:rsidRDefault="00EE0D13">
          <w:pPr>
            <w:pStyle w:val="ProductList-OfferingBody"/>
            <w:ind w:left="-72" w:right="-74"/>
            <w:jc w:val="center"/>
            <w:rPr>
              <w:color w:val="808080"/>
              <w:sz w:val="14"/>
              <w:szCs w:val="24"/>
            </w:rPr>
          </w:pPr>
          <w:hyperlink w:anchor="Introduction" w:history="1">
            <w:r w:rsidR="007C05C2">
              <w:rPr>
                <w:rStyle w:val="Hyperlink"/>
                <w:noProof/>
                <w:sz w:val="14"/>
                <w:szCs w:val="24"/>
              </w:rPr>
              <w:t>Introduction</w:t>
            </w:r>
          </w:hyperlink>
        </w:p>
      </w:tc>
      <w:tc>
        <w:tcPr>
          <w:tcW w:w="182" w:type="dxa"/>
          <w:tcBorders>
            <w:top w:val="nil"/>
            <w:bottom w:val="nil"/>
          </w:tcBorders>
          <w:vAlign w:val="center"/>
        </w:tcPr>
        <w:p w:rsidR="007C05C2" w:rsidRDefault="007C05C2">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rsidR="007C05C2" w:rsidRDefault="00EE0D13">
          <w:pPr>
            <w:pStyle w:val="ProductList-OfferingBody"/>
            <w:ind w:left="-72" w:right="-75"/>
            <w:jc w:val="center"/>
            <w:rPr>
              <w:color w:val="808080"/>
              <w:sz w:val="14"/>
              <w:szCs w:val="24"/>
            </w:rPr>
          </w:pPr>
          <w:hyperlink w:anchor="Glossary" w:history="1">
            <w:r w:rsidR="007C05C2">
              <w:rPr>
                <w:rStyle w:val="Hyperlink"/>
                <w:noProof/>
                <w:sz w:val="14"/>
                <w:szCs w:val="24"/>
              </w:rPr>
              <w:t>Glossary</w:t>
            </w:r>
          </w:hyperlink>
          <w:r w:rsidR="007C05C2">
            <w:rPr>
              <w:rStyle w:val="Hyperlink"/>
              <w:color w:val="023160"/>
              <w:sz w:val="14"/>
              <w:szCs w:val="24"/>
            </w:rPr>
            <w:t xml:space="preserve"> </w:t>
          </w:r>
        </w:p>
      </w:tc>
      <w:tc>
        <w:tcPr>
          <w:tcW w:w="183" w:type="dxa"/>
          <w:tcBorders>
            <w:top w:val="nil"/>
            <w:bottom w:val="nil"/>
          </w:tcBorders>
          <w:vAlign w:val="center"/>
        </w:tcPr>
        <w:p w:rsidR="007C05C2" w:rsidRDefault="007C05C2">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rsidR="007C05C2" w:rsidRDefault="00EE0D13">
          <w:pPr>
            <w:pStyle w:val="ProductList-OfferingBody"/>
            <w:ind w:left="-72" w:right="-77"/>
            <w:jc w:val="center"/>
            <w:rPr>
              <w:color w:val="808080"/>
              <w:sz w:val="14"/>
              <w:szCs w:val="24"/>
            </w:rPr>
          </w:pPr>
          <w:hyperlink w:anchor="LicenseTerms" w:history="1">
            <w:r w:rsidR="007C05C2">
              <w:rPr>
                <w:rStyle w:val="Hyperlink"/>
                <w:noProof/>
                <w:sz w:val="14"/>
                <w:szCs w:val="24"/>
              </w:rPr>
              <w:t>License Terms</w:t>
            </w:r>
          </w:hyperlink>
        </w:p>
      </w:tc>
      <w:tc>
        <w:tcPr>
          <w:tcW w:w="185" w:type="dxa"/>
          <w:tcBorders>
            <w:top w:val="nil"/>
            <w:bottom w:val="nil"/>
          </w:tcBorders>
          <w:vAlign w:val="center"/>
        </w:tcPr>
        <w:p w:rsidR="007C05C2" w:rsidRDefault="007C05C2">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rsidR="007C05C2" w:rsidRDefault="00EE0D13">
          <w:pPr>
            <w:pStyle w:val="ProductList-OfferingBody"/>
            <w:ind w:left="-72" w:right="-77"/>
            <w:jc w:val="center"/>
            <w:rPr>
              <w:color w:val="808080"/>
              <w:sz w:val="14"/>
              <w:szCs w:val="24"/>
            </w:rPr>
          </w:pPr>
          <w:hyperlink w:anchor="Software" w:history="1">
            <w:r w:rsidR="007C05C2">
              <w:rPr>
                <w:rStyle w:val="Hyperlink"/>
                <w:noProof/>
                <w:sz w:val="14"/>
                <w:szCs w:val="24"/>
              </w:rPr>
              <w:t>Software</w:t>
            </w:r>
          </w:hyperlink>
        </w:p>
      </w:tc>
      <w:tc>
        <w:tcPr>
          <w:tcW w:w="180" w:type="dxa"/>
          <w:tcBorders>
            <w:top w:val="nil"/>
            <w:bottom w:val="nil"/>
          </w:tcBorders>
        </w:tcPr>
        <w:p w:rsidR="007C05C2" w:rsidRDefault="007C05C2">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rsidR="007C05C2" w:rsidRDefault="00EE0D13">
          <w:pPr>
            <w:pStyle w:val="ProductList-OfferingBody"/>
            <w:ind w:left="-67" w:right="-72"/>
            <w:jc w:val="center"/>
            <w:rPr>
              <w:rFonts w:ascii="Wingdings" w:hAnsi="Wingdings"/>
              <w:color w:val="808080"/>
              <w:sz w:val="14"/>
              <w:szCs w:val="24"/>
            </w:rPr>
          </w:pPr>
          <w:hyperlink w:anchor="OnlineServices" w:history="1">
            <w:r w:rsidR="007C05C2">
              <w:rPr>
                <w:rStyle w:val="Hyperlink"/>
                <w:noProof/>
                <w:sz w:val="14"/>
                <w:szCs w:val="24"/>
              </w:rPr>
              <w:t>Online Services</w:t>
            </w:r>
          </w:hyperlink>
          <w:hyperlink w:anchor="Services" w:history="1"/>
        </w:p>
      </w:tc>
      <w:tc>
        <w:tcPr>
          <w:tcW w:w="270" w:type="dxa"/>
          <w:tcBorders>
            <w:top w:val="nil"/>
            <w:bottom w:val="nil"/>
          </w:tcBorders>
          <w:vAlign w:val="center"/>
        </w:tcPr>
        <w:p w:rsidR="007C05C2" w:rsidRDefault="007C05C2">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rsidR="007C05C2" w:rsidRDefault="00EE0D13">
          <w:pPr>
            <w:pStyle w:val="ProductList-OfferingBody"/>
            <w:ind w:left="-72" w:right="-76"/>
            <w:jc w:val="center"/>
            <w:rPr>
              <w:color w:val="808080"/>
              <w:sz w:val="14"/>
              <w:szCs w:val="24"/>
            </w:rPr>
          </w:pPr>
          <w:hyperlink w:anchor="AppendixA" w:history="1">
            <w:r w:rsidR="007C05C2">
              <w:rPr>
                <w:rStyle w:val="Hyperlink"/>
                <w:noProof/>
                <w:sz w:val="14"/>
                <w:szCs w:val="24"/>
              </w:rPr>
              <w:t>Appendices</w:t>
            </w:r>
          </w:hyperlink>
        </w:p>
      </w:tc>
      <w:tc>
        <w:tcPr>
          <w:tcW w:w="184" w:type="dxa"/>
          <w:tcBorders>
            <w:top w:val="nil"/>
            <w:bottom w:val="nil"/>
          </w:tcBorders>
          <w:vAlign w:val="center"/>
        </w:tcPr>
        <w:p w:rsidR="007C05C2" w:rsidRDefault="007C05C2">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rsidR="007C05C2" w:rsidRDefault="00EE0D13">
          <w:pPr>
            <w:pStyle w:val="ProductList-OfferingBody"/>
            <w:ind w:left="-72" w:right="-74"/>
            <w:jc w:val="center"/>
            <w:rPr>
              <w:color w:val="808080"/>
              <w:sz w:val="14"/>
              <w:szCs w:val="24"/>
            </w:rPr>
          </w:pPr>
          <w:hyperlink w:anchor="Index" w:history="1">
            <w:r w:rsidR="007C05C2">
              <w:rPr>
                <w:rStyle w:val="Hyperlink"/>
                <w:noProof/>
                <w:sz w:val="14"/>
                <w:szCs w:val="24"/>
              </w:rPr>
              <w:t>Index</w:t>
            </w:r>
          </w:hyperlink>
        </w:p>
      </w:tc>
    </w:tr>
  </w:tbl>
  <w:p w:rsidR="007C05C2" w:rsidRDefault="007C05C2">
    <w:pPr>
      <w:pStyle w:val="ProductList-Body"/>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5C2" w:rsidRDefault="007C05C2">
    <w:pPr>
      <w:pStyle w:val="ProductList-Body"/>
      <w:rPr>
        <w:szCs w:val="24"/>
      </w:rPr>
    </w:pPr>
    <w:r>
      <w:rPr>
        <w:noProof/>
        <w:szCs w:val="24"/>
        <w:lang w:eastAsia="en-US"/>
      </w:rPr>
      <w:drawing>
        <wp:inline distT="0" distB="0" distL="0" distR="0" wp14:anchorId="21D534EC" wp14:editId="0B5C0CF8">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rsidTr="00984844">
      <w:tc>
        <w:tcPr>
          <w:tcW w:w="1975" w:type="dxa"/>
          <w:shd w:val="clear" w:color="auto" w:fill="BFBFBF" w:themeFill="background1" w:themeFillShade="BF"/>
          <w:vAlign w:val="center"/>
        </w:tcPr>
        <w:p w:rsidR="007C05C2" w:rsidRPr="00DB69C0" w:rsidRDefault="00EE0D13"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rsidR="007C05C2" w:rsidRPr="00DB69C0" w:rsidRDefault="007C05C2"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7C05C2" w:rsidRPr="00DB69C0" w:rsidRDefault="00EE0D13"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rsidR="007C05C2" w:rsidRPr="00DB69C0" w:rsidRDefault="007C05C2"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rsidR="007C05C2" w:rsidRPr="00DB69C0" w:rsidRDefault="00EE0D13"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rsidR="007C05C2" w:rsidRPr="00DB69C0" w:rsidRDefault="007C05C2"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7C05C2" w:rsidRPr="00DB69C0" w:rsidRDefault="00EE0D13"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C05C2" w:rsidRPr="00DB69C0" w:rsidRDefault="007C05C2"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7C05C2" w:rsidRPr="00DB69C0" w:rsidRDefault="00EE0D13"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rsidR="007C05C2" w:rsidRPr="00984844" w:rsidRDefault="007C05C2" w:rsidP="00984844">
    <w:pPr>
      <w:pStyle w:val="Footer"/>
      <w:rPr>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7C05C2">
      <w:tc>
        <w:tcPr>
          <w:tcW w:w="1255" w:type="dxa"/>
          <w:shd w:val="clear" w:color="auto" w:fill="F2F2F2"/>
          <w:vAlign w:val="center"/>
        </w:tcPr>
        <w:p w:rsidR="007C05C2" w:rsidRDefault="00EE0D13">
          <w:pPr>
            <w:pStyle w:val="ProductList-OfferingBody"/>
            <w:ind w:left="-77" w:right="-73"/>
            <w:jc w:val="center"/>
            <w:rPr>
              <w:color w:val="808080"/>
              <w:sz w:val="14"/>
              <w:szCs w:val="24"/>
            </w:rPr>
          </w:pPr>
          <w:hyperlink w:anchor="TableOfContents" w:history="1">
            <w:r w:rsidR="007C05C2">
              <w:rPr>
                <w:rStyle w:val="Hyperlink"/>
                <w:noProof/>
                <w:sz w:val="14"/>
                <w:szCs w:val="24"/>
              </w:rPr>
              <w:t>Table of Contents</w:t>
            </w:r>
          </w:hyperlink>
        </w:p>
      </w:tc>
      <w:tc>
        <w:tcPr>
          <w:tcW w:w="181" w:type="dxa"/>
          <w:tcBorders>
            <w:top w:val="nil"/>
            <w:bottom w:val="nil"/>
          </w:tcBorders>
          <w:vAlign w:val="center"/>
        </w:tcPr>
        <w:p w:rsidR="007C05C2" w:rsidRDefault="007C05C2">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rsidR="007C05C2" w:rsidRDefault="00EE0D13">
          <w:pPr>
            <w:pStyle w:val="ProductList-OfferingBody"/>
            <w:ind w:left="-72" w:right="-74"/>
            <w:jc w:val="center"/>
            <w:rPr>
              <w:color w:val="808080"/>
              <w:sz w:val="14"/>
              <w:szCs w:val="24"/>
            </w:rPr>
          </w:pPr>
          <w:hyperlink w:anchor="Introduction" w:history="1">
            <w:r w:rsidR="007C05C2">
              <w:rPr>
                <w:rStyle w:val="Hyperlink"/>
                <w:noProof/>
                <w:sz w:val="14"/>
                <w:szCs w:val="24"/>
              </w:rPr>
              <w:t>Introduction</w:t>
            </w:r>
          </w:hyperlink>
        </w:p>
      </w:tc>
      <w:tc>
        <w:tcPr>
          <w:tcW w:w="182" w:type="dxa"/>
          <w:tcBorders>
            <w:top w:val="nil"/>
            <w:bottom w:val="nil"/>
          </w:tcBorders>
          <w:vAlign w:val="center"/>
        </w:tcPr>
        <w:p w:rsidR="007C05C2" w:rsidRDefault="007C05C2">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rsidR="007C05C2" w:rsidRDefault="00EE0D13">
          <w:pPr>
            <w:pStyle w:val="ProductList-OfferingBody"/>
            <w:ind w:left="-72" w:right="-75"/>
            <w:jc w:val="center"/>
            <w:rPr>
              <w:color w:val="808080"/>
              <w:sz w:val="14"/>
              <w:szCs w:val="24"/>
            </w:rPr>
          </w:pPr>
          <w:hyperlink w:anchor="LicenseTerms" w:history="1">
            <w:r w:rsidR="007C05C2">
              <w:rPr>
                <w:rStyle w:val="Hyperlink"/>
                <w:noProof/>
                <w:sz w:val="14"/>
                <w:szCs w:val="24"/>
              </w:rPr>
              <w:t>License Terms</w:t>
            </w:r>
          </w:hyperlink>
        </w:p>
      </w:tc>
      <w:tc>
        <w:tcPr>
          <w:tcW w:w="183" w:type="dxa"/>
          <w:tcBorders>
            <w:top w:val="nil"/>
            <w:bottom w:val="nil"/>
          </w:tcBorders>
          <w:vAlign w:val="center"/>
        </w:tcPr>
        <w:p w:rsidR="007C05C2" w:rsidRDefault="007C05C2">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rsidR="007C05C2" w:rsidRDefault="00EE0D13">
          <w:pPr>
            <w:pStyle w:val="ProductList-OfferingBody"/>
            <w:ind w:left="-72" w:right="-77"/>
            <w:jc w:val="center"/>
            <w:rPr>
              <w:color w:val="808080"/>
              <w:sz w:val="14"/>
              <w:szCs w:val="24"/>
            </w:rPr>
          </w:pPr>
          <w:hyperlink w:anchor="Software" w:history="1">
            <w:r w:rsidR="007C05C2">
              <w:rPr>
                <w:rStyle w:val="Hyperlink"/>
                <w:noProof/>
                <w:sz w:val="14"/>
                <w:szCs w:val="24"/>
              </w:rPr>
              <w:t>Software</w:t>
            </w:r>
          </w:hyperlink>
        </w:p>
      </w:tc>
      <w:tc>
        <w:tcPr>
          <w:tcW w:w="185" w:type="dxa"/>
          <w:tcBorders>
            <w:top w:val="nil"/>
            <w:bottom w:val="nil"/>
          </w:tcBorders>
          <w:vAlign w:val="center"/>
        </w:tcPr>
        <w:p w:rsidR="007C05C2" w:rsidRDefault="007C05C2">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rsidR="007C05C2" w:rsidRDefault="00EE0D13">
          <w:pPr>
            <w:pStyle w:val="ProductList-OfferingBody"/>
            <w:ind w:left="-72" w:right="-77"/>
            <w:jc w:val="center"/>
            <w:rPr>
              <w:color w:val="808080"/>
              <w:sz w:val="14"/>
              <w:szCs w:val="24"/>
            </w:rPr>
          </w:pPr>
          <w:hyperlink w:anchor="OnlineServices" w:history="1">
            <w:r w:rsidR="007C05C2">
              <w:rPr>
                <w:rStyle w:val="Hyperlink"/>
                <w:noProof/>
                <w:sz w:val="14"/>
                <w:szCs w:val="24"/>
              </w:rPr>
              <w:t>Online Service s</w:t>
            </w:r>
          </w:hyperlink>
        </w:p>
      </w:tc>
      <w:tc>
        <w:tcPr>
          <w:tcW w:w="180" w:type="dxa"/>
          <w:tcBorders>
            <w:top w:val="nil"/>
            <w:bottom w:val="nil"/>
          </w:tcBorders>
        </w:tcPr>
        <w:p w:rsidR="007C05C2" w:rsidRDefault="007C05C2">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rsidR="007C05C2" w:rsidRDefault="00EE0D13">
          <w:pPr>
            <w:pStyle w:val="ProductList-OfferingBody"/>
            <w:ind w:left="-67" w:right="-72"/>
            <w:jc w:val="center"/>
            <w:rPr>
              <w:rFonts w:ascii="Wingdings" w:hAnsi="Wingdings"/>
              <w:color w:val="808080"/>
              <w:sz w:val="14"/>
              <w:szCs w:val="24"/>
            </w:rPr>
          </w:pPr>
          <w:hyperlink w:anchor="OnlineServices" w:history="1">
            <w:hyperlink w:anchor="Glossary" w:history="1">
              <w:r w:rsidR="007C05C2">
                <w:rPr>
                  <w:rStyle w:val="Hyperlink"/>
                  <w:noProof/>
                  <w:sz w:val="14"/>
                  <w:szCs w:val="24"/>
                </w:rPr>
                <w:t>Glossary</w:t>
              </w:r>
            </w:hyperlink>
          </w:hyperlink>
          <w:hyperlink w:anchor="Services" w:history="1"/>
        </w:p>
      </w:tc>
      <w:tc>
        <w:tcPr>
          <w:tcW w:w="270" w:type="dxa"/>
          <w:tcBorders>
            <w:top w:val="nil"/>
            <w:bottom w:val="nil"/>
          </w:tcBorders>
          <w:vAlign w:val="center"/>
        </w:tcPr>
        <w:p w:rsidR="007C05C2" w:rsidRDefault="007C05C2">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rsidR="007C05C2" w:rsidRDefault="00EE0D13">
          <w:pPr>
            <w:pStyle w:val="ProductList-OfferingBody"/>
            <w:ind w:left="-72" w:right="-76"/>
            <w:jc w:val="center"/>
            <w:rPr>
              <w:color w:val="808080"/>
              <w:sz w:val="14"/>
              <w:szCs w:val="24"/>
            </w:rPr>
          </w:pPr>
          <w:hyperlink w:anchor="AppendixA" w:history="1">
            <w:r w:rsidR="007C05C2">
              <w:rPr>
                <w:rStyle w:val="Hyperlink"/>
                <w:noProof/>
                <w:sz w:val="14"/>
                <w:szCs w:val="24"/>
              </w:rPr>
              <w:t>Appendices</w:t>
            </w:r>
          </w:hyperlink>
        </w:p>
      </w:tc>
      <w:tc>
        <w:tcPr>
          <w:tcW w:w="184" w:type="dxa"/>
          <w:tcBorders>
            <w:top w:val="nil"/>
            <w:bottom w:val="nil"/>
          </w:tcBorders>
          <w:vAlign w:val="center"/>
        </w:tcPr>
        <w:p w:rsidR="007C05C2" w:rsidRDefault="007C05C2">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rsidR="007C05C2" w:rsidRDefault="00EE0D13">
          <w:pPr>
            <w:pStyle w:val="ProductList-OfferingBody"/>
            <w:ind w:left="-72" w:right="-74"/>
            <w:jc w:val="center"/>
            <w:rPr>
              <w:color w:val="808080"/>
              <w:sz w:val="14"/>
              <w:szCs w:val="24"/>
            </w:rPr>
          </w:pPr>
          <w:hyperlink w:anchor="Index" w:history="1">
            <w:r w:rsidR="007C05C2">
              <w:rPr>
                <w:rStyle w:val="Hyperlink"/>
                <w:noProof/>
                <w:sz w:val="14"/>
                <w:szCs w:val="24"/>
              </w:rPr>
              <w:t>Index</w:t>
            </w:r>
          </w:hyperlink>
        </w:p>
      </w:tc>
    </w:tr>
  </w:tbl>
  <w:p w:rsidR="007C05C2" w:rsidRDefault="007C05C2">
    <w:pPr>
      <w:pStyle w:val="ProductList-Body"/>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tc>
        <w:tcPr>
          <w:tcW w:w="1975" w:type="dxa"/>
          <w:shd w:val="clear" w:color="auto" w:fill="F2F2F2"/>
          <w:vAlign w:val="center"/>
        </w:tcPr>
        <w:p w:rsidR="007C05C2" w:rsidRPr="00DB69C0" w:rsidRDefault="00EE0D13">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rsidR="007C05C2" w:rsidRPr="00DB69C0" w:rsidRDefault="007C05C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rsidR="007C05C2" w:rsidRPr="00DB69C0" w:rsidRDefault="00EE0D13">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rsidR="007C05C2" w:rsidRPr="00DB69C0" w:rsidRDefault="007C05C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7C05C2" w:rsidRPr="00DB69C0" w:rsidRDefault="00EE0D13">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rsidR="007C05C2" w:rsidRPr="00DB69C0" w:rsidRDefault="007C05C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7C05C2" w:rsidRPr="00DB69C0" w:rsidRDefault="00EE0D13">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C05C2" w:rsidRPr="00DB69C0" w:rsidRDefault="007C05C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7C05C2" w:rsidRPr="00DB69C0" w:rsidRDefault="00EE0D13">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rsidR="007C05C2" w:rsidRDefault="007C05C2">
    <w:pPr>
      <w:pStyle w:val="Footer"/>
      <w:rPr>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tc>
        <w:tcPr>
          <w:tcW w:w="1975" w:type="dxa"/>
          <w:shd w:val="clear" w:color="auto" w:fill="F2F2F2"/>
          <w:vAlign w:val="center"/>
        </w:tcPr>
        <w:p w:rsidR="007C05C2" w:rsidRDefault="00EE0D13">
          <w:pPr>
            <w:pStyle w:val="ProductList-OfferingBody"/>
            <w:tabs>
              <w:tab w:val="clear" w:pos="360"/>
              <w:tab w:val="clear" w:pos="720"/>
              <w:tab w:val="clear" w:pos="1080"/>
            </w:tabs>
            <w:ind w:left="-77" w:right="-73"/>
            <w:jc w:val="center"/>
            <w:rPr>
              <w:color w:val="808080"/>
              <w:sz w:val="14"/>
              <w:szCs w:val="24"/>
            </w:rPr>
          </w:pPr>
          <w:hyperlink w:anchor="TOC" w:history="1">
            <w:r w:rsidR="007C05C2">
              <w:rPr>
                <w:rStyle w:val="Hyperlink"/>
                <w:noProof/>
                <w:sz w:val="14"/>
                <w:szCs w:val="24"/>
              </w:rPr>
              <w:t>目次</w:t>
            </w:r>
          </w:hyperlink>
        </w:p>
      </w:tc>
      <w:tc>
        <w:tcPr>
          <w:tcW w:w="270" w:type="dxa"/>
          <w:tcBorders>
            <w:top w:val="nil"/>
            <w:bottom w:val="nil"/>
          </w:tcBorders>
          <w:vAlign w:val="center"/>
        </w:tcPr>
        <w:p w:rsidR="007C05C2" w:rsidRDefault="007C05C2">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rsidR="007C05C2" w:rsidRDefault="00EE0D13">
          <w:pPr>
            <w:pStyle w:val="ProductList-OfferingBody"/>
            <w:tabs>
              <w:tab w:val="clear" w:pos="360"/>
              <w:tab w:val="clear" w:pos="720"/>
              <w:tab w:val="clear" w:pos="1080"/>
            </w:tabs>
            <w:ind w:left="-72" w:right="-74"/>
            <w:jc w:val="center"/>
            <w:rPr>
              <w:color w:val="808080"/>
              <w:sz w:val="14"/>
              <w:szCs w:val="24"/>
            </w:rPr>
          </w:pPr>
          <w:hyperlink w:anchor="Introduction" w:history="1">
            <w:r w:rsidR="007C05C2">
              <w:rPr>
                <w:rStyle w:val="Hyperlink"/>
                <w:noProof/>
                <w:sz w:val="14"/>
                <w:szCs w:val="24"/>
              </w:rPr>
              <w:t>はじめに</w:t>
            </w:r>
          </w:hyperlink>
        </w:p>
      </w:tc>
      <w:tc>
        <w:tcPr>
          <w:tcW w:w="271" w:type="dxa"/>
          <w:tcBorders>
            <w:top w:val="nil"/>
            <w:bottom w:val="nil"/>
          </w:tcBorders>
          <w:vAlign w:val="center"/>
        </w:tcPr>
        <w:p w:rsidR="007C05C2" w:rsidRDefault="007C05C2">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rsidR="007C05C2" w:rsidRDefault="00EE0D13">
          <w:pPr>
            <w:pStyle w:val="ProductList-OfferingBody"/>
            <w:tabs>
              <w:tab w:val="clear" w:pos="360"/>
              <w:tab w:val="clear" w:pos="720"/>
              <w:tab w:val="clear" w:pos="1080"/>
            </w:tabs>
            <w:ind w:left="-72" w:right="-75"/>
            <w:jc w:val="center"/>
            <w:rPr>
              <w:color w:val="808080"/>
              <w:sz w:val="14"/>
              <w:szCs w:val="24"/>
            </w:rPr>
          </w:pPr>
          <w:hyperlink w:anchor="GeneralTerms" w:history="1">
            <w:r w:rsidR="007C05C2">
              <w:rPr>
                <w:rStyle w:val="Hyperlink"/>
                <w:noProof/>
                <w:sz w:val="14"/>
                <w:szCs w:val="24"/>
              </w:rPr>
              <w:t>一般条件</w:t>
            </w:r>
          </w:hyperlink>
        </w:p>
      </w:tc>
      <w:tc>
        <w:tcPr>
          <w:tcW w:w="272" w:type="dxa"/>
          <w:tcBorders>
            <w:top w:val="nil"/>
            <w:bottom w:val="nil"/>
          </w:tcBorders>
          <w:vAlign w:val="center"/>
        </w:tcPr>
        <w:p w:rsidR="007C05C2" w:rsidRDefault="007C05C2">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rsidR="007C05C2" w:rsidRDefault="00EE0D13">
          <w:pPr>
            <w:pStyle w:val="ProductList-OfferingBody"/>
            <w:tabs>
              <w:tab w:val="clear" w:pos="360"/>
              <w:tab w:val="clear" w:pos="720"/>
              <w:tab w:val="clear" w:pos="1080"/>
            </w:tabs>
            <w:ind w:left="-72" w:right="-77"/>
            <w:jc w:val="center"/>
            <w:rPr>
              <w:color w:val="808080"/>
              <w:sz w:val="14"/>
              <w:szCs w:val="24"/>
            </w:rPr>
          </w:pPr>
          <w:hyperlink w:anchor="ServiceSpecificTerms" w:history="1">
            <w:r w:rsidR="007C05C2">
              <w:rPr>
                <w:rStyle w:val="Hyperlink"/>
                <w:noProof/>
                <w:sz w:val="14"/>
                <w:szCs w:val="24"/>
              </w:rPr>
              <w:t>サービス固有の条件</w:t>
            </w:r>
          </w:hyperlink>
        </w:p>
      </w:tc>
      <w:tc>
        <w:tcPr>
          <w:tcW w:w="273" w:type="dxa"/>
          <w:tcBorders>
            <w:top w:val="nil"/>
            <w:bottom w:val="nil"/>
          </w:tcBorders>
          <w:vAlign w:val="center"/>
        </w:tcPr>
        <w:p w:rsidR="007C05C2" w:rsidRDefault="007C05C2">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rsidR="007C05C2" w:rsidRDefault="00EE0D13">
          <w:pPr>
            <w:pStyle w:val="ProductList-OfferingBody"/>
            <w:tabs>
              <w:tab w:val="clear" w:pos="360"/>
              <w:tab w:val="clear" w:pos="720"/>
              <w:tab w:val="clear" w:pos="1080"/>
            </w:tabs>
            <w:ind w:left="-72" w:right="-76"/>
            <w:jc w:val="center"/>
            <w:rPr>
              <w:color w:val="808080"/>
              <w:sz w:val="14"/>
              <w:szCs w:val="24"/>
            </w:rPr>
          </w:pPr>
          <w:hyperlink w:anchor="AppendixA" w:history="1">
            <w:r w:rsidR="007C05C2">
              <w:rPr>
                <w:rStyle w:val="Hyperlink"/>
                <w:noProof/>
                <w:sz w:val="14"/>
                <w:szCs w:val="24"/>
              </w:rPr>
              <w:t>付録</w:t>
            </w:r>
          </w:hyperlink>
        </w:p>
      </w:tc>
    </w:tr>
  </w:tbl>
  <w:p w:rsidR="007C05C2" w:rsidRDefault="007C05C2">
    <w:pPr>
      <w:pStyle w:val="Footer"/>
      <w:rPr>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tc>
        <w:tcPr>
          <w:tcW w:w="1975" w:type="dxa"/>
          <w:shd w:val="clear" w:color="auto" w:fill="F2F2F2"/>
          <w:vAlign w:val="center"/>
        </w:tcPr>
        <w:p w:rsidR="007C05C2" w:rsidRPr="00DB69C0" w:rsidRDefault="00EE0D13">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rsidR="007C05C2" w:rsidRPr="00DB69C0" w:rsidRDefault="007C05C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7C05C2" w:rsidRPr="00DB69C0" w:rsidRDefault="00EE0D13">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rsidR="007C05C2" w:rsidRPr="00DB69C0" w:rsidRDefault="007C05C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rsidR="007C05C2" w:rsidRPr="00DB69C0" w:rsidRDefault="00EE0D13">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rsidR="007C05C2" w:rsidRPr="00DB69C0" w:rsidRDefault="007C05C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7C05C2" w:rsidRPr="00DB69C0" w:rsidRDefault="00EE0D13">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C05C2" w:rsidRPr="00DB69C0" w:rsidRDefault="007C05C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7C05C2" w:rsidRPr="00DB69C0" w:rsidRDefault="00EE0D13">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rsidR="007C05C2" w:rsidRDefault="007C05C2">
    <w:pPr>
      <w:pStyle w:val="Footer"/>
      <w:rPr>
        <w:szCs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tc>
        <w:tcPr>
          <w:tcW w:w="1975" w:type="dxa"/>
          <w:shd w:val="clear" w:color="auto" w:fill="F2F2F2"/>
          <w:vAlign w:val="center"/>
        </w:tcPr>
        <w:p w:rsidR="007C05C2" w:rsidRPr="00DB69C0" w:rsidRDefault="00EE0D13">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rsidR="007C05C2" w:rsidRPr="00DB69C0" w:rsidRDefault="007C05C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7C05C2" w:rsidRPr="00DB69C0" w:rsidRDefault="00EE0D13">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rsidR="007C05C2" w:rsidRPr="00DB69C0" w:rsidRDefault="007C05C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7C05C2" w:rsidRPr="00DB69C0" w:rsidRDefault="00EE0D13">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rsidR="007C05C2" w:rsidRPr="00DB69C0" w:rsidRDefault="007C05C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7C05C2" w:rsidRPr="00DB69C0" w:rsidRDefault="00EE0D13">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C05C2" w:rsidRPr="00DB69C0" w:rsidRDefault="007C05C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7C05C2" w:rsidRPr="00DB69C0" w:rsidRDefault="00EE0D13">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rsidR="007C05C2" w:rsidRDefault="007C05C2">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0D13" w:rsidRDefault="00EE0D13">
      <w:pPr>
        <w:spacing w:after="0" w:line="240" w:lineRule="auto"/>
        <w:rPr>
          <w:szCs w:val="24"/>
        </w:rPr>
      </w:pPr>
      <w:r>
        <w:rPr>
          <w:szCs w:val="24"/>
        </w:rPr>
        <w:separator/>
      </w:r>
    </w:p>
  </w:footnote>
  <w:footnote w:type="continuationSeparator" w:id="0">
    <w:p w:rsidR="00EE0D13" w:rsidRDefault="00EE0D13">
      <w:pPr>
        <w:spacing w:after="0" w:line="240" w:lineRule="auto"/>
        <w:rPr>
          <w:szCs w:val="24"/>
        </w:rPr>
      </w:pPr>
      <w:r>
        <w:rPr>
          <w:szCs w:val="24"/>
        </w:rPr>
        <w:continuationSeparator/>
      </w:r>
    </w:p>
  </w:footnote>
  <w:footnote w:type="continuationNotice" w:id="1">
    <w:p w:rsidR="00EE0D13" w:rsidRDefault="00EE0D13">
      <w:pPr>
        <w:spacing w:after="0" w:line="240" w:lineRule="auto"/>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7F67" w:rsidRDefault="00C17F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7F67" w:rsidRDefault="00C17F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5C2" w:rsidRPr="00CB66F8" w:rsidRDefault="007C05C2" w:rsidP="00B9272E">
    <w:pPr>
      <w:pStyle w:val="ProductList-Body"/>
      <w:tabs>
        <w:tab w:val="clear" w:pos="360"/>
        <w:tab w:val="clear" w:pos="720"/>
        <w:tab w:val="clear" w:pos="1080"/>
        <w:tab w:val="center" w:pos="5040"/>
        <w:tab w:val="right" w:pos="10800"/>
      </w:tabs>
      <w:rPr>
        <w:rFonts w:cs="Calibri"/>
        <w:sz w:val="16"/>
        <w:szCs w:val="24"/>
      </w:rPr>
    </w:pPr>
    <w:r w:rsidRPr="00071121">
      <w:rPr>
        <w:rFonts w:eastAsia="MS PGothic"/>
        <w:sz w:val="16"/>
        <w:szCs w:val="24"/>
        <w:lang w:val="ja-JP"/>
      </w:rPr>
      <w:t>マイクロソフト</w:t>
    </w:r>
    <w:r w:rsidRPr="00071121">
      <w:rPr>
        <w:rFonts w:eastAsia="MS PGothic"/>
        <w:sz w:val="16"/>
        <w:szCs w:val="24"/>
      </w:rPr>
      <w:t xml:space="preserve"> </w:t>
    </w:r>
    <w:r w:rsidRPr="00071121">
      <w:rPr>
        <w:rFonts w:eastAsia="MS PGothic"/>
        <w:sz w:val="16"/>
        <w:szCs w:val="24"/>
        <w:lang w:val="ja-JP"/>
      </w:rPr>
      <w:t>ボリューム</w:t>
    </w:r>
    <w:r w:rsidRPr="00071121">
      <w:rPr>
        <w:rFonts w:eastAsia="MS PGothic"/>
        <w:sz w:val="16"/>
        <w:szCs w:val="24"/>
      </w:rPr>
      <w:t xml:space="preserve"> </w:t>
    </w:r>
    <w:r w:rsidRPr="00071121">
      <w:rPr>
        <w:rFonts w:eastAsia="MS PGothic"/>
        <w:sz w:val="16"/>
        <w:szCs w:val="24"/>
        <w:lang w:val="ja-JP"/>
      </w:rPr>
      <w:t>ライセンス</w:t>
    </w:r>
    <w:r w:rsidRPr="00071121">
      <w:rPr>
        <w:rFonts w:eastAsia="MS PGothic"/>
        <w:sz w:val="16"/>
        <w:szCs w:val="24"/>
      </w:rPr>
      <w:t xml:space="preserve"> Microsoft Online Services </w:t>
    </w:r>
    <w:r w:rsidRPr="00071121">
      <w:rPr>
        <w:rFonts w:eastAsia="MS PGothic"/>
        <w:sz w:val="16"/>
        <w:szCs w:val="24"/>
        <w:lang w:val="ja-JP"/>
      </w:rPr>
      <w:t>サービスレベル契約</w:t>
    </w:r>
    <w:r w:rsidRPr="00071121">
      <w:rPr>
        <w:rFonts w:eastAsia="MS PGothic"/>
        <w:sz w:val="16"/>
        <w:szCs w:val="24"/>
      </w:rPr>
      <w:t xml:space="preserve"> (</w:t>
    </w:r>
    <w:r w:rsidRPr="00071121">
      <w:rPr>
        <w:rFonts w:eastAsia="MS PGothic"/>
        <w:sz w:val="16"/>
        <w:szCs w:val="24"/>
        <w:lang w:val="ja-JP"/>
      </w:rPr>
      <w:t>日本語</w:t>
    </w:r>
    <w:r w:rsidRPr="00071121">
      <w:rPr>
        <w:rFonts w:eastAsia="MS PGothic"/>
        <w:sz w:val="16"/>
        <w:szCs w:val="24"/>
      </w:rPr>
      <w:t>/Japanese</w:t>
    </w:r>
    <w:r w:rsidRPr="00071121">
      <w:rPr>
        <w:rFonts w:eastAsia="MS PGothic"/>
        <w:sz w:val="16"/>
        <w:szCs w:val="24"/>
        <w:lang w:val="ja-JP"/>
      </w:rPr>
      <w:t>、</w:t>
    </w:r>
    <w:r w:rsidRPr="00071121">
      <w:rPr>
        <w:rFonts w:eastAsia="MS PGothic"/>
        <w:sz w:val="16"/>
        <w:szCs w:val="24"/>
      </w:rPr>
      <w:t xml:space="preserve">2016 </w:t>
    </w:r>
    <w:r w:rsidRPr="00071121">
      <w:rPr>
        <w:rFonts w:eastAsia="MS PGothic"/>
        <w:sz w:val="16"/>
        <w:szCs w:val="24"/>
        <w:lang w:val="ja-JP"/>
      </w:rPr>
      <w:t>年</w:t>
    </w:r>
    <w:r w:rsidRPr="00071121">
      <w:rPr>
        <w:rFonts w:eastAsia="MS PGothic"/>
        <w:sz w:val="16"/>
        <w:szCs w:val="24"/>
      </w:rPr>
      <w:t xml:space="preserve"> </w:t>
    </w:r>
    <w:r w:rsidR="005025A9">
      <w:rPr>
        <w:rFonts w:eastAsia="MS PGothic"/>
        <w:sz w:val="16"/>
        <w:szCs w:val="24"/>
      </w:rPr>
      <w:t>7</w:t>
    </w:r>
    <w:r w:rsidRPr="00071121">
      <w:rPr>
        <w:rFonts w:eastAsia="MS PGothic"/>
        <w:sz w:val="16"/>
        <w:szCs w:val="24"/>
      </w:rPr>
      <w:t xml:space="preserve"> </w:t>
    </w:r>
    <w:r w:rsidRPr="00071121">
      <w:rPr>
        <w:rFonts w:eastAsia="MS PGothic"/>
        <w:sz w:val="16"/>
        <w:szCs w:val="24"/>
        <w:lang w:val="ja-JP"/>
      </w:rPr>
      <w:t>月</w:t>
    </w:r>
    <w:r w:rsidRPr="00071121">
      <w:rPr>
        <w:rFonts w:eastAsia="MS PGothic"/>
        <w:sz w:val="16"/>
        <w:szCs w:val="24"/>
      </w:rPr>
      <w:t xml:space="preserve"> </w:t>
    </w:r>
    <w:r w:rsidR="00CE1E59">
      <w:rPr>
        <w:rFonts w:eastAsia="MS PGothic"/>
        <w:sz w:val="16"/>
        <w:szCs w:val="24"/>
      </w:rPr>
      <w:t>2</w:t>
    </w:r>
    <w:r w:rsidR="005025A9">
      <w:rPr>
        <w:rFonts w:eastAsia="MS PGothic"/>
        <w:sz w:val="16"/>
        <w:szCs w:val="24"/>
      </w:rPr>
      <w:t>1</w:t>
    </w:r>
    <w:r w:rsidRPr="00071121">
      <w:rPr>
        <w:rFonts w:eastAsia="MS PGothic"/>
        <w:sz w:val="16"/>
        <w:szCs w:val="24"/>
      </w:rPr>
      <w:t xml:space="preserve"> </w:t>
    </w:r>
    <w:r w:rsidRPr="00071121">
      <w:rPr>
        <w:rFonts w:eastAsia="MS PGothic"/>
        <w:sz w:val="16"/>
        <w:szCs w:val="24"/>
        <w:lang w:val="ja-JP"/>
      </w:rPr>
      <w:t>日</w:t>
    </w:r>
    <w:r w:rsidRPr="00071121">
      <w:rPr>
        <w:rFonts w:eastAsia="MS PGothic"/>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sidR="00C17F67">
      <w:rPr>
        <w:rFonts w:cs="Calibri"/>
        <w:noProof/>
        <w:sz w:val="16"/>
        <w:szCs w:val="24"/>
      </w:rPr>
      <w:t>7</w:t>
    </w:r>
    <w:r w:rsidRPr="00CB66F8">
      <w:rPr>
        <w:rFonts w:cs="Calibri"/>
        <w:sz w:val="16"/>
        <w:szCs w:val="24"/>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5C2" w:rsidRPr="00CB66F8" w:rsidRDefault="007C05C2" w:rsidP="00B9272E">
    <w:pPr>
      <w:pStyle w:val="ProductList-Body"/>
      <w:tabs>
        <w:tab w:val="clear" w:pos="360"/>
        <w:tab w:val="clear" w:pos="720"/>
        <w:tab w:val="clear" w:pos="1080"/>
        <w:tab w:val="center" w:pos="5040"/>
        <w:tab w:val="right" w:pos="10800"/>
      </w:tabs>
      <w:rPr>
        <w:rFonts w:cs="Calibri"/>
        <w:sz w:val="16"/>
        <w:szCs w:val="24"/>
      </w:rPr>
    </w:pPr>
    <w:r w:rsidRPr="00071121">
      <w:rPr>
        <w:rFonts w:eastAsia="MS PGothic"/>
        <w:sz w:val="16"/>
        <w:szCs w:val="24"/>
        <w:lang w:val="ja-JP"/>
      </w:rPr>
      <w:t>マイクロソフト</w:t>
    </w:r>
    <w:r w:rsidRPr="00071121">
      <w:rPr>
        <w:rFonts w:eastAsia="MS PGothic"/>
        <w:sz w:val="16"/>
        <w:szCs w:val="24"/>
      </w:rPr>
      <w:t xml:space="preserve"> </w:t>
    </w:r>
    <w:r w:rsidRPr="00071121">
      <w:rPr>
        <w:rFonts w:eastAsia="MS PGothic"/>
        <w:sz w:val="16"/>
        <w:szCs w:val="24"/>
        <w:lang w:val="ja-JP"/>
      </w:rPr>
      <w:t>ボリューム</w:t>
    </w:r>
    <w:r w:rsidRPr="00071121">
      <w:rPr>
        <w:rFonts w:eastAsia="MS PGothic"/>
        <w:sz w:val="16"/>
        <w:szCs w:val="24"/>
      </w:rPr>
      <w:t xml:space="preserve"> </w:t>
    </w:r>
    <w:r w:rsidRPr="00071121">
      <w:rPr>
        <w:rFonts w:eastAsia="MS PGothic"/>
        <w:sz w:val="16"/>
        <w:szCs w:val="24"/>
        <w:lang w:val="ja-JP"/>
      </w:rPr>
      <w:t>ライセンス</w:t>
    </w:r>
    <w:r w:rsidRPr="00071121">
      <w:rPr>
        <w:rFonts w:eastAsia="MS PGothic"/>
        <w:sz w:val="16"/>
        <w:szCs w:val="24"/>
      </w:rPr>
      <w:t xml:space="preserve"> Microsoft Online Services </w:t>
    </w:r>
    <w:r w:rsidRPr="00071121">
      <w:rPr>
        <w:rFonts w:eastAsia="MS PGothic"/>
        <w:sz w:val="16"/>
        <w:szCs w:val="24"/>
        <w:lang w:val="ja-JP"/>
      </w:rPr>
      <w:t>サービスレベル契約</w:t>
    </w:r>
    <w:r w:rsidRPr="00071121">
      <w:rPr>
        <w:rFonts w:eastAsia="MS PGothic"/>
        <w:sz w:val="16"/>
        <w:szCs w:val="24"/>
      </w:rPr>
      <w:t xml:space="preserve"> (</w:t>
    </w:r>
    <w:r w:rsidRPr="00071121">
      <w:rPr>
        <w:rFonts w:eastAsia="MS PGothic"/>
        <w:sz w:val="16"/>
        <w:szCs w:val="24"/>
        <w:lang w:val="ja-JP"/>
      </w:rPr>
      <w:t>日本語</w:t>
    </w:r>
    <w:r w:rsidRPr="00071121">
      <w:rPr>
        <w:rFonts w:eastAsia="MS PGothic"/>
        <w:sz w:val="16"/>
        <w:szCs w:val="24"/>
      </w:rPr>
      <w:t>/Japanese</w:t>
    </w:r>
    <w:r w:rsidRPr="00071121">
      <w:rPr>
        <w:rFonts w:eastAsia="MS PGothic"/>
        <w:sz w:val="16"/>
        <w:szCs w:val="24"/>
        <w:lang w:val="ja-JP"/>
      </w:rPr>
      <w:t>、</w:t>
    </w:r>
    <w:r w:rsidRPr="00071121">
      <w:rPr>
        <w:rFonts w:eastAsia="MS PGothic"/>
        <w:sz w:val="16"/>
        <w:szCs w:val="24"/>
      </w:rPr>
      <w:t xml:space="preserve">2016 </w:t>
    </w:r>
    <w:r w:rsidRPr="00071121">
      <w:rPr>
        <w:rFonts w:eastAsia="MS PGothic"/>
        <w:sz w:val="16"/>
        <w:szCs w:val="24"/>
        <w:lang w:val="ja-JP"/>
      </w:rPr>
      <w:t>年</w:t>
    </w:r>
    <w:r w:rsidRPr="00071121">
      <w:rPr>
        <w:rFonts w:eastAsia="MS PGothic"/>
        <w:sz w:val="16"/>
        <w:szCs w:val="24"/>
      </w:rPr>
      <w:t xml:space="preserve"> </w:t>
    </w:r>
    <w:r w:rsidR="005025A9">
      <w:rPr>
        <w:rFonts w:eastAsia="MS PGothic"/>
        <w:sz w:val="16"/>
        <w:szCs w:val="24"/>
      </w:rPr>
      <w:t>7</w:t>
    </w:r>
    <w:r w:rsidRPr="00071121">
      <w:rPr>
        <w:rFonts w:eastAsia="MS PGothic"/>
        <w:sz w:val="16"/>
        <w:szCs w:val="24"/>
      </w:rPr>
      <w:t xml:space="preserve"> </w:t>
    </w:r>
    <w:r w:rsidRPr="00071121">
      <w:rPr>
        <w:rFonts w:eastAsia="MS PGothic"/>
        <w:sz w:val="16"/>
        <w:szCs w:val="24"/>
        <w:lang w:val="ja-JP"/>
      </w:rPr>
      <w:t>月</w:t>
    </w:r>
    <w:r w:rsidRPr="00071121">
      <w:rPr>
        <w:rFonts w:eastAsia="MS PGothic"/>
        <w:sz w:val="16"/>
        <w:szCs w:val="24"/>
      </w:rPr>
      <w:t xml:space="preserve"> </w:t>
    </w:r>
    <w:r w:rsidR="00CE1E59">
      <w:rPr>
        <w:rFonts w:eastAsia="MS PGothic"/>
        <w:sz w:val="16"/>
        <w:szCs w:val="24"/>
      </w:rPr>
      <w:t>2</w:t>
    </w:r>
    <w:r w:rsidR="005025A9">
      <w:rPr>
        <w:rFonts w:eastAsia="MS PGothic"/>
        <w:sz w:val="16"/>
        <w:szCs w:val="24"/>
      </w:rPr>
      <w:t>1</w:t>
    </w:r>
    <w:r w:rsidRPr="00071121">
      <w:rPr>
        <w:rFonts w:eastAsia="MS PGothic"/>
        <w:sz w:val="16"/>
        <w:szCs w:val="24"/>
      </w:rPr>
      <w:t xml:space="preserve"> </w:t>
    </w:r>
    <w:r w:rsidRPr="00071121">
      <w:rPr>
        <w:rFonts w:eastAsia="MS PGothic"/>
        <w:sz w:val="16"/>
        <w:szCs w:val="24"/>
        <w:lang w:val="ja-JP"/>
      </w:rPr>
      <w:t>日</w:t>
    </w:r>
    <w:r w:rsidRPr="00071121">
      <w:rPr>
        <w:rFonts w:eastAsia="MS PGothic"/>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sidR="00C17F67">
      <w:rPr>
        <w:rFonts w:cs="Calibri"/>
        <w:noProof/>
        <w:sz w:val="16"/>
        <w:szCs w:val="24"/>
      </w:rPr>
      <w:t>2</w:t>
    </w:r>
    <w:r w:rsidRPr="00CB66F8">
      <w:rPr>
        <w:rFonts w:cs="Calibri"/>
        <w:sz w:val="16"/>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555E7D1A"/>
    <w:lvl w:ilvl="0">
      <w:start w:val="1"/>
      <w:numFmt w:val="decimal"/>
      <w:lvlText w:val="%1."/>
      <w:lvlJc w:val="left"/>
      <w:pPr>
        <w:tabs>
          <w:tab w:val="num" w:pos="360"/>
        </w:tabs>
        <w:ind w:left="360" w:hanging="360"/>
      </w:p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CD61AB"/>
    <w:multiLevelType w:val="hybridMultilevel"/>
    <w:tmpl w:val="15A4A64C"/>
    <w:lvl w:ilvl="0" w:tplc="6306616C">
      <w:start w:val="1"/>
      <w:numFmt w:val="decimal"/>
      <w:lvlText w:val="%1."/>
      <w:lvlJc w:val="left"/>
      <w:pPr>
        <w:ind w:left="1080" w:hanging="720"/>
      </w:pPr>
      <w:rPr>
        <w:rFonts w:cs="Times New Roman" w:hint="default"/>
        <w:b/>
        <w:color w:val="00188F"/>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5"/>
  </w:num>
  <w:num w:numId="2">
    <w:abstractNumId w:val="7"/>
  </w:num>
  <w:num w:numId="3">
    <w:abstractNumId w:val="5"/>
  </w:num>
  <w:num w:numId="4">
    <w:abstractNumId w:val="12"/>
  </w:num>
  <w:num w:numId="5">
    <w:abstractNumId w:val="1"/>
  </w:num>
  <w:num w:numId="6">
    <w:abstractNumId w:val="10"/>
  </w:num>
  <w:num w:numId="7">
    <w:abstractNumId w:val="6"/>
  </w:num>
  <w:num w:numId="8">
    <w:abstractNumId w:val="9"/>
  </w:num>
  <w:num w:numId="9">
    <w:abstractNumId w:val="8"/>
  </w:num>
  <w:num w:numId="10">
    <w:abstractNumId w:val="3"/>
  </w:num>
  <w:num w:numId="11">
    <w:abstractNumId w:val="2"/>
  </w:num>
  <w:num w:numId="12">
    <w:abstractNumId w:val="4"/>
  </w:num>
  <w:num w:numId="13">
    <w:abstractNumId w:val="16"/>
  </w:num>
  <w:num w:numId="14">
    <w:abstractNumId w:val="11"/>
  </w:num>
  <w:num w:numId="15">
    <w:abstractNumId w:val="13"/>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hideSpellingErrors/>
  <w:proofState w:grammar="clean"/>
  <w:documentProtection w:edit="readOnly" w:enforcement="1" w:cryptProviderType="rsaAES" w:cryptAlgorithmClass="hash" w:cryptAlgorithmType="typeAny" w:cryptAlgorithmSid="14" w:cryptSpinCount="100000" w:hash="NKY1Vmb889zwWRKJrP+z2IpbLcof2Sw7EscGGinfwQz6VuRCcVBB9ApjJfUJaaeOABF7AMKMyXvoLbI+xiD6qA==" w:salt="t05N5bpeMsFOoSLiLIIohA=="/>
  <w:defaultTabStop w:val="720"/>
  <w:characterSpacingControl w:val="doNotCompress"/>
  <w:noLineBreaksAfter w:lang="ja-JP" w:val="$([\{‘“〈《「『【〔＄（［｛｢｣･￡￥"/>
  <w:noLineBreaksBefore w:lang="ja-JP" w:val="!%),.:;?]}°’”‰′″℃、。々〉》」』】〕゛゜ゝゞ・ヽヾ！％），．：；？］｝｡｢｣､･ﾞﾟ￠"/>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96C"/>
    <w:rsid w:val="00000AE0"/>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CD9"/>
    <w:rsid w:val="000A1E0B"/>
    <w:rsid w:val="000A2E8E"/>
    <w:rsid w:val="000A3E54"/>
    <w:rsid w:val="000A5DC6"/>
    <w:rsid w:val="000A5DCC"/>
    <w:rsid w:val="000A5FA1"/>
    <w:rsid w:val="000A6746"/>
    <w:rsid w:val="000A68A8"/>
    <w:rsid w:val="000B0114"/>
    <w:rsid w:val="000B02C9"/>
    <w:rsid w:val="000B09BD"/>
    <w:rsid w:val="000B0EE9"/>
    <w:rsid w:val="000B1561"/>
    <w:rsid w:val="000B2005"/>
    <w:rsid w:val="000B2191"/>
    <w:rsid w:val="000B2C97"/>
    <w:rsid w:val="000B42FE"/>
    <w:rsid w:val="000B7F4B"/>
    <w:rsid w:val="000C0331"/>
    <w:rsid w:val="000C0ACA"/>
    <w:rsid w:val="000C13D4"/>
    <w:rsid w:val="000C1AEC"/>
    <w:rsid w:val="000C2CAE"/>
    <w:rsid w:val="000C457F"/>
    <w:rsid w:val="000C4BD0"/>
    <w:rsid w:val="000C6732"/>
    <w:rsid w:val="000D1B93"/>
    <w:rsid w:val="000D29AA"/>
    <w:rsid w:val="000D29F0"/>
    <w:rsid w:val="000D2BDB"/>
    <w:rsid w:val="000D41C7"/>
    <w:rsid w:val="000D5752"/>
    <w:rsid w:val="000D6060"/>
    <w:rsid w:val="000D635C"/>
    <w:rsid w:val="000D64BE"/>
    <w:rsid w:val="000D69DD"/>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41E8"/>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452"/>
    <w:rsid w:val="001364FA"/>
    <w:rsid w:val="00136599"/>
    <w:rsid w:val="00137741"/>
    <w:rsid w:val="0013775E"/>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2F0F"/>
    <w:rsid w:val="00163053"/>
    <w:rsid w:val="0016418C"/>
    <w:rsid w:val="00165F81"/>
    <w:rsid w:val="00166039"/>
    <w:rsid w:val="00167128"/>
    <w:rsid w:val="00167443"/>
    <w:rsid w:val="00170401"/>
    <w:rsid w:val="00172102"/>
    <w:rsid w:val="00174C82"/>
    <w:rsid w:val="00174EEE"/>
    <w:rsid w:val="001753E5"/>
    <w:rsid w:val="00175C71"/>
    <w:rsid w:val="00176C79"/>
    <w:rsid w:val="0017786C"/>
    <w:rsid w:val="00177934"/>
    <w:rsid w:val="00180F7F"/>
    <w:rsid w:val="001821F6"/>
    <w:rsid w:val="0018257C"/>
    <w:rsid w:val="00183408"/>
    <w:rsid w:val="001838D6"/>
    <w:rsid w:val="001864DD"/>
    <w:rsid w:val="00187630"/>
    <w:rsid w:val="0019066D"/>
    <w:rsid w:val="00190FA5"/>
    <w:rsid w:val="00193C55"/>
    <w:rsid w:val="00194525"/>
    <w:rsid w:val="00194B97"/>
    <w:rsid w:val="001960F2"/>
    <w:rsid w:val="00196293"/>
    <w:rsid w:val="00197620"/>
    <w:rsid w:val="00197FAD"/>
    <w:rsid w:val="001A0074"/>
    <w:rsid w:val="001A0977"/>
    <w:rsid w:val="001A3219"/>
    <w:rsid w:val="001A5E18"/>
    <w:rsid w:val="001A75A3"/>
    <w:rsid w:val="001B02CF"/>
    <w:rsid w:val="001B07B6"/>
    <w:rsid w:val="001B16F3"/>
    <w:rsid w:val="001B197A"/>
    <w:rsid w:val="001B25E0"/>
    <w:rsid w:val="001B2CF6"/>
    <w:rsid w:val="001B351E"/>
    <w:rsid w:val="001B3FEB"/>
    <w:rsid w:val="001B44F9"/>
    <w:rsid w:val="001B4F20"/>
    <w:rsid w:val="001B5D94"/>
    <w:rsid w:val="001B7827"/>
    <w:rsid w:val="001B7DFF"/>
    <w:rsid w:val="001C09BD"/>
    <w:rsid w:val="001C10EC"/>
    <w:rsid w:val="001C2E36"/>
    <w:rsid w:val="001C3EDC"/>
    <w:rsid w:val="001C3F2C"/>
    <w:rsid w:val="001C4F33"/>
    <w:rsid w:val="001C4F87"/>
    <w:rsid w:val="001D0765"/>
    <w:rsid w:val="001D092B"/>
    <w:rsid w:val="001D0B44"/>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1EF"/>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071E"/>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D0BF6"/>
    <w:rsid w:val="002D32FC"/>
    <w:rsid w:val="002D3658"/>
    <w:rsid w:val="002D53AE"/>
    <w:rsid w:val="002D5C17"/>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9FF"/>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6CE"/>
    <w:rsid w:val="00335B97"/>
    <w:rsid w:val="003362D5"/>
    <w:rsid w:val="003365BF"/>
    <w:rsid w:val="00341301"/>
    <w:rsid w:val="003413A5"/>
    <w:rsid w:val="0034201B"/>
    <w:rsid w:val="00343417"/>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579E"/>
    <w:rsid w:val="003B79DF"/>
    <w:rsid w:val="003B7A21"/>
    <w:rsid w:val="003C11EC"/>
    <w:rsid w:val="003C399B"/>
    <w:rsid w:val="003C3B94"/>
    <w:rsid w:val="003C65F4"/>
    <w:rsid w:val="003C75FF"/>
    <w:rsid w:val="003D0497"/>
    <w:rsid w:val="003D1789"/>
    <w:rsid w:val="003D2457"/>
    <w:rsid w:val="003D351C"/>
    <w:rsid w:val="003D396A"/>
    <w:rsid w:val="003D3DF4"/>
    <w:rsid w:val="003D40B2"/>
    <w:rsid w:val="003D456E"/>
    <w:rsid w:val="003D493C"/>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D4"/>
    <w:rsid w:val="00400DA8"/>
    <w:rsid w:val="004018BA"/>
    <w:rsid w:val="0040275F"/>
    <w:rsid w:val="004029C9"/>
    <w:rsid w:val="00403322"/>
    <w:rsid w:val="00403CA8"/>
    <w:rsid w:val="00403FD5"/>
    <w:rsid w:val="00404360"/>
    <w:rsid w:val="00404EAA"/>
    <w:rsid w:val="00405189"/>
    <w:rsid w:val="004052C7"/>
    <w:rsid w:val="004059E0"/>
    <w:rsid w:val="00405DAB"/>
    <w:rsid w:val="00406FB4"/>
    <w:rsid w:val="00407104"/>
    <w:rsid w:val="0040715C"/>
    <w:rsid w:val="00407597"/>
    <w:rsid w:val="00407739"/>
    <w:rsid w:val="00407E60"/>
    <w:rsid w:val="00412097"/>
    <w:rsid w:val="004126E0"/>
    <w:rsid w:val="00412C46"/>
    <w:rsid w:val="00412E14"/>
    <w:rsid w:val="004134D9"/>
    <w:rsid w:val="00413DD7"/>
    <w:rsid w:val="00414B35"/>
    <w:rsid w:val="00416D6B"/>
    <w:rsid w:val="0042072B"/>
    <w:rsid w:val="004218F1"/>
    <w:rsid w:val="00422587"/>
    <w:rsid w:val="0042394D"/>
    <w:rsid w:val="00424EF7"/>
    <w:rsid w:val="00425104"/>
    <w:rsid w:val="004259E7"/>
    <w:rsid w:val="00426727"/>
    <w:rsid w:val="004303A7"/>
    <w:rsid w:val="00430C94"/>
    <w:rsid w:val="00432379"/>
    <w:rsid w:val="004339F0"/>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D2C"/>
    <w:rsid w:val="00460105"/>
    <w:rsid w:val="004605BC"/>
    <w:rsid w:val="00460BEB"/>
    <w:rsid w:val="0046182D"/>
    <w:rsid w:val="00461F02"/>
    <w:rsid w:val="00462987"/>
    <w:rsid w:val="00462C59"/>
    <w:rsid w:val="00463EA0"/>
    <w:rsid w:val="00464B62"/>
    <w:rsid w:val="00464F36"/>
    <w:rsid w:val="00466857"/>
    <w:rsid w:val="00467566"/>
    <w:rsid w:val="00467C95"/>
    <w:rsid w:val="0047025A"/>
    <w:rsid w:val="004704B0"/>
    <w:rsid w:val="0047224F"/>
    <w:rsid w:val="00472FC6"/>
    <w:rsid w:val="004742B4"/>
    <w:rsid w:val="00474BE5"/>
    <w:rsid w:val="00475D31"/>
    <w:rsid w:val="00476830"/>
    <w:rsid w:val="00476E3B"/>
    <w:rsid w:val="00476F7C"/>
    <w:rsid w:val="00477621"/>
    <w:rsid w:val="004809A6"/>
    <w:rsid w:val="00481542"/>
    <w:rsid w:val="00482BC7"/>
    <w:rsid w:val="00483231"/>
    <w:rsid w:val="00484821"/>
    <w:rsid w:val="00485818"/>
    <w:rsid w:val="0048681F"/>
    <w:rsid w:val="00486DA0"/>
    <w:rsid w:val="00486EA3"/>
    <w:rsid w:val="00486FDF"/>
    <w:rsid w:val="00487199"/>
    <w:rsid w:val="004877CD"/>
    <w:rsid w:val="004925A1"/>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49FB"/>
    <w:rsid w:val="004C5116"/>
    <w:rsid w:val="004C523B"/>
    <w:rsid w:val="004C60FD"/>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14C"/>
    <w:rsid w:val="00501CBA"/>
    <w:rsid w:val="005025A9"/>
    <w:rsid w:val="00502BC6"/>
    <w:rsid w:val="00502E27"/>
    <w:rsid w:val="00504547"/>
    <w:rsid w:val="00507D7B"/>
    <w:rsid w:val="00510119"/>
    <w:rsid w:val="0051055C"/>
    <w:rsid w:val="005122D4"/>
    <w:rsid w:val="00512D78"/>
    <w:rsid w:val="00514288"/>
    <w:rsid w:val="00514A8B"/>
    <w:rsid w:val="00515EF4"/>
    <w:rsid w:val="005161BC"/>
    <w:rsid w:val="00516278"/>
    <w:rsid w:val="00516E48"/>
    <w:rsid w:val="00517F25"/>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4255"/>
    <w:rsid w:val="00594501"/>
    <w:rsid w:val="00595FA7"/>
    <w:rsid w:val="00596759"/>
    <w:rsid w:val="005968EB"/>
    <w:rsid w:val="0059704A"/>
    <w:rsid w:val="00597218"/>
    <w:rsid w:val="005A0966"/>
    <w:rsid w:val="005A0DDC"/>
    <w:rsid w:val="005A2044"/>
    <w:rsid w:val="005A483A"/>
    <w:rsid w:val="005A5401"/>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575D"/>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0AF6"/>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2570"/>
    <w:rsid w:val="006434A0"/>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FF8"/>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868"/>
    <w:rsid w:val="00691CDC"/>
    <w:rsid w:val="00691D16"/>
    <w:rsid w:val="00692082"/>
    <w:rsid w:val="00692548"/>
    <w:rsid w:val="006925AE"/>
    <w:rsid w:val="00692F0C"/>
    <w:rsid w:val="00693493"/>
    <w:rsid w:val="00694578"/>
    <w:rsid w:val="00694D60"/>
    <w:rsid w:val="006A0514"/>
    <w:rsid w:val="006A07C3"/>
    <w:rsid w:val="006A16BA"/>
    <w:rsid w:val="006A2AA6"/>
    <w:rsid w:val="006A309D"/>
    <w:rsid w:val="006A3CC0"/>
    <w:rsid w:val="006A4959"/>
    <w:rsid w:val="006A4EAE"/>
    <w:rsid w:val="006A578B"/>
    <w:rsid w:val="006A698E"/>
    <w:rsid w:val="006B151D"/>
    <w:rsid w:val="006B2591"/>
    <w:rsid w:val="006B527D"/>
    <w:rsid w:val="006B5525"/>
    <w:rsid w:val="006B5626"/>
    <w:rsid w:val="006B570B"/>
    <w:rsid w:val="006B5750"/>
    <w:rsid w:val="006B5A74"/>
    <w:rsid w:val="006B5B83"/>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291E"/>
    <w:rsid w:val="006E3B3F"/>
    <w:rsid w:val="006E454E"/>
    <w:rsid w:val="006E51CE"/>
    <w:rsid w:val="006E52E3"/>
    <w:rsid w:val="006E57A4"/>
    <w:rsid w:val="006E6A2F"/>
    <w:rsid w:val="006E73AE"/>
    <w:rsid w:val="006F06B6"/>
    <w:rsid w:val="006F0943"/>
    <w:rsid w:val="006F1126"/>
    <w:rsid w:val="006F1161"/>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36C0"/>
    <w:rsid w:val="007155B2"/>
    <w:rsid w:val="007156C9"/>
    <w:rsid w:val="00715C65"/>
    <w:rsid w:val="0071644D"/>
    <w:rsid w:val="007214DB"/>
    <w:rsid w:val="00721833"/>
    <w:rsid w:val="00721CA3"/>
    <w:rsid w:val="007223E3"/>
    <w:rsid w:val="0072259C"/>
    <w:rsid w:val="00722EB1"/>
    <w:rsid w:val="007246D4"/>
    <w:rsid w:val="007257F9"/>
    <w:rsid w:val="00726270"/>
    <w:rsid w:val="007265EF"/>
    <w:rsid w:val="00726639"/>
    <w:rsid w:val="007304A1"/>
    <w:rsid w:val="00730E25"/>
    <w:rsid w:val="00731669"/>
    <w:rsid w:val="00732517"/>
    <w:rsid w:val="00733083"/>
    <w:rsid w:val="0073317D"/>
    <w:rsid w:val="007337E7"/>
    <w:rsid w:val="007347E5"/>
    <w:rsid w:val="007358BC"/>
    <w:rsid w:val="007361D7"/>
    <w:rsid w:val="0073620A"/>
    <w:rsid w:val="0073680F"/>
    <w:rsid w:val="00737D60"/>
    <w:rsid w:val="00742030"/>
    <w:rsid w:val="00743DF2"/>
    <w:rsid w:val="00747218"/>
    <w:rsid w:val="007476EE"/>
    <w:rsid w:val="00747B6E"/>
    <w:rsid w:val="00747F88"/>
    <w:rsid w:val="0075175F"/>
    <w:rsid w:val="0075207C"/>
    <w:rsid w:val="00752382"/>
    <w:rsid w:val="00752424"/>
    <w:rsid w:val="00752730"/>
    <w:rsid w:val="0075293A"/>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87E44"/>
    <w:rsid w:val="00790A0A"/>
    <w:rsid w:val="00790E48"/>
    <w:rsid w:val="007910ED"/>
    <w:rsid w:val="007944FB"/>
    <w:rsid w:val="00796EC3"/>
    <w:rsid w:val="007A08BF"/>
    <w:rsid w:val="007A1B71"/>
    <w:rsid w:val="007A1DD7"/>
    <w:rsid w:val="007A1E7F"/>
    <w:rsid w:val="007A24E0"/>
    <w:rsid w:val="007A3E03"/>
    <w:rsid w:val="007A5622"/>
    <w:rsid w:val="007A5B56"/>
    <w:rsid w:val="007A5CCA"/>
    <w:rsid w:val="007A5D4D"/>
    <w:rsid w:val="007A5EE1"/>
    <w:rsid w:val="007B09FF"/>
    <w:rsid w:val="007B34ED"/>
    <w:rsid w:val="007B4B78"/>
    <w:rsid w:val="007B5CDE"/>
    <w:rsid w:val="007B5EFE"/>
    <w:rsid w:val="007B5F4A"/>
    <w:rsid w:val="007B68D7"/>
    <w:rsid w:val="007B77A7"/>
    <w:rsid w:val="007C05C2"/>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2F30"/>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FA3"/>
    <w:rsid w:val="008053A3"/>
    <w:rsid w:val="008062DB"/>
    <w:rsid w:val="00807286"/>
    <w:rsid w:val="00807C36"/>
    <w:rsid w:val="00807F1E"/>
    <w:rsid w:val="0081003D"/>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540"/>
    <w:rsid w:val="00852623"/>
    <w:rsid w:val="008526EC"/>
    <w:rsid w:val="0085308E"/>
    <w:rsid w:val="00853A0E"/>
    <w:rsid w:val="00853C50"/>
    <w:rsid w:val="008553C0"/>
    <w:rsid w:val="008561D3"/>
    <w:rsid w:val="0085720F"/>
    <w:rsid w:val="008573BE"/>
    <w:rsid w:val="00860090"/>
    <w:rsid w:val="008617E6"/>
    <w:rsid w:val="00861FEC"/>
    <w:rsid w:val="0086405D"/>
    <w:rsid w:val="00864C0F"/>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C93"/>
    <w:rsid w:val="00880CA2"/>
    <w:rsid w:val="008822D7"/>
    <w:rsid w:val="00882C43"/>
    <w:rsid w:val="00884019"/>
    <w:rsid w:val="0088423E"/>
    <w:rsid w:val="0088647E"/>
    <w:rsid w:val="00887502"/>
    <w:rsid w:val="00887E02"/>
    <w:rsid w:val="00891785"/>
    <w:rsid w:val="00891AC5"/>
    <w:rsid w:val="00893294"/>
    <w:rsid w:val="0089354C"/>
    <w:rsid w:val="008939FD"/>
    <w:rsid w:val="008940CA"/>
    <w:rsid w:val="0089477A"/>
    <w:rsid w:val="008968F4"/>
    <w:rsid w:val="00897417"/>
    <w:rsid w:val="00897D19"/>
    <w:rsid w:val="00897E26"/>
    <w:rsid w:val="008A0064"/>
    <w:rsid w:val="008A19FC"/>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5167"/>
    <w:rsid w:val="008D51E4"/>
    <w:rsid w:val="008D557B"/>
    <w:rsid w:val="008D6F21"/>
    <w:rsid w:val="008D71AC"/>
    <w:rsid w:val="008D74AC"/>
    <w:rsid w:val="008D7AE7"/>
    <w:rsid w:val="008E0593"/>
    <w:rsid w:val="008E15EC"/>
    <w:rsid w:val="008E2CE8"/>
    <w:rsid w:val="008E2E9E"/>
    <w:rsid w:val="008E36C0"/>
    <w:rsid w:val="008E36F2"/>
    <w:rsid w:val="008E450B"/>
    <w:rsid w:val="008E4C23"/>
    <w:rsid w:val="008E5959"/>
    <w:rsid w:val="008E667F"/>
    <w:rsid w:val="008E676F"/>
    <w:rsid w:val="008E6785"/>
    <w:rsid w:val="008E6DEB"/>
    <w:rsid w:val="008E7251"/>
    <w:rsid w:val="008E76EF"/>
    <w:rsid w:val="008E7D7C"/>
    <w:rsid w:val="008E7DE9"/>
    <w:rsid w:val="008F0097"/>
    <w:rsid w:val="008F0732"/>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4FD3"/>
    <w:rsid w:val="00915C71"/>
    <w:rsid w:val="00916FAA"/>
    <w:rsid w:val="009177DF"/>
    <w:rsid w:val="00917C22"/>
    <w:rsid w:val="00920617"/>
    <w:rsid w:val="009216DB"/>
    <w:rsid w:val="00925750"/>
    <w:rsid w:val="00925DB8"/>
    <w:rsid w:val="009267F8"/>
    <w:rsid w:val="00926A6E"/>
    <w:rsid w:val="00926B2D"/>
    <w:rsid w:val="00927552"/>
    <w:rsid w:val="00930A79"/>
    <w:rsid w:val="00930B49"/>
    <w:rsid w:val="00930D5E"/>
    <w:rsid w:val="009334E2"/>
    <w:rsid w:val="00933896"/>
    <w:rsid w:val="00934B9C"/>
    <w:rsid w:val="009352BD"/>
    <w:rsid w:val="009377C8"/>
    <w:rsid w:val="00940E43"/>
    <w:rsid w:val="0094248A"/>
    <w:rsid w:val="00943761"/>
    <w:rsid w:val="009446CB"/>
    <w:rsid w:val="00944E10"/>
    <w:rsid w:val="00944F89"/>
    <w:rsid w:val="00945486"/>
    <w:rsid w:val="0094574F"/>
    <w:rsid w:val="009460C4"/>
    <w:rsid w:val="00946A93"/>
    <w:rsid w:val="00946ED5"/>
    <w:rsid w:val="009470DA"/>
    <w:rsid w:val="009472AC"/>
    <w:rsid w:val="00950685"/>
    <w:rsid w:val="00950BB6"/>
    <w:rsid w:val="009517E6"/>
    <w:rsid w:val="00951EE6"/>
    <w:rsid w:val="00952508"/>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F90"/>
    <w:rsid w:val="009B0F82"/>
    <w:rsid w:val="009B23BE"/>
    <w:rsid w:val="009B3712"/>
    <w:rsid w:val="009B373A"/>
    <w:rsid w:val="009B3FD1"/>
    <w:rsid w:val="009B4528"/>
    <w:rsid w:val="009B462A"/>
    <w:rsid w:val="009B5636"/>
    <w:rsid w:val="009B56B6"/>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A82"/>
    <w:rsid w:val="009D47AA"/>
    <w:rsid w:val="009D48DC"/>
    <w:rsid w:val="009D4EA1"/>
    <w:rsid w:val="009D50D3"/>
    <w:rsid w:val="009D55C7"/>
    <w:rsid w:val="009D62E9"/>
    <w:rsid w:val="009D655E"/>
    <w:rsid w:val="009D6FC5"/>
    <w:rsid w:val="009D7029"/>
    <w:rsid w:val="009D75E4"/>
    <w:rsid w:val="009D7B57"/>
    <w:rsid w:val="009E1894"/>
    <w:rsid w:val="009E2D49"/>
    <w:rsid w:val="009E54BC"/>
    <w:rsid w:val="009E564D"/>
    <w:rsid w:val="009E5855"/>
    <w:rsid w:val="009E770E"/>
    <w:rsid w:val="009E7F8C"/>
    <w:rsid w:val="009F2065"/>
    <w:rsid w:val="009F282C"/>
    <w:rsid w:val="009F285A"/>
    <w:rsid w:val="009F3947"/>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B11"/>
    <w:rsid w:val="00A319AE"/>
    <w:rsid w:val="00A31A0B"/>
    <w:rsid w:val="00A333C6"/>
    <w:rsid w:val="00A34521"/>
    <w:rsid w:val="00A34C40"/>
    <w:rsid w:val="00A35873"/>
    <w:rsid w:val="00A40274"/>
    <w:rsid w:val="00A40375"/>
    <w:rsid w:val="00A405CB"/>
    <w:rsid w:val="00A40C9F"/>
    <w:rsid w:val="00A40FB6"/>
    <w:rsid w:val="00A41808"/>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C7B"/>
    <w:rsid w:val="00AC7E59"/>
    <w:rsid w:val="00AD0F99"/>
    <w:rsid w:val="00AD1A32"/>
    <w:rsid w:val="00AD1FEE"/>
    <w:rsid w:val="00AD224C"/>
    <w:rsid w:val="00AD425E"/>
    <w:rsid w:val="00AD53EA"/>
    <w:rsid w:val="00AD5C31"/>
    <w:rsid w:val="00AD6DB4"/>
    <w:rsid w:val="00AD7853"/>
    <w:rsid w:val="00AD7BC9"/>
    <w:rsid w:val="00AE08F5"/>
    <w:rsid w:val="00AE12F3"/>
    <w:rsid w:val="00AE1CE5"/>
    <w:rsid w:val="00AE24BE"/>
    <w:rsid w:val="00AE3D1A"/>
    <w:rsid w:val="00AE433F"/>
    <w:rsid w:val="00AE55C3"/>
    <w:rsid w:val="00AE5A89"/>
    <w:rsid w:val="00AE64A9"/>
    <w:rsid w:val="00AE709D"/>
    <w:rsid w:val="00AF29BA"/>
    <w:rsid w:val="00AF524C"/>
    <w:rsid w:val="00AF5F84"/>
    <w:rsid w:val="00AF6659"/>
    <w:rsid w:val="00AF67A7"/>
    <w:rsid w:val="00B01933"/>
    <w:rsid w:val="00B03C1D"/>
    <w:rsid w:val="00B03FD2"/>
    <w:rsid w:val="00B04976"/>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077"/>
    <w:rsid w:val="00B4343E"/>
    <w:rsid w:val="00B437F6"/>
    <w:rsid w:val="00B438B1"/>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72E"/>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646A"/>
    <w:rsid w:val="00BE6786"/>
    <w:rsid w:val="00BE719D"/>
    <w:rsid w:val="00BE7B7B"/>
    <w:rsid w:val="00BF086A"/>
    <w:rsid w:val="00BF1E3D"/>
    <w:rsid w:val="00BF1F43"/>
    <w:rsid w:val="00BF27E0"/>
    <w:rsid w:val="00BF30D1"/>
    <w:rsid w:val="00BF408D"/>
    <w:rsid w:val="00BF5B01"/>
    <w:rsid w:val="00BF6A60"/>
    <w:rsid w:val="00BF6D07"/>
    <w:rsid w:val="00BF7633"/>
    <w:rsid w:val="00BF7BCA"/>
    <w:rsid w:val="00C0319E"/>
    <w:rsid w:val="00C0382A"/>
    <w:rsid w:val="00C04B1E"/>
    <w:rsid w:val="00C05A53"/>
    <w:rsid w:val="00C0717F"/>
    <w:rsid w:val="00C076CA"/>
    <w:rsid w:val="00C102DC"/>
    <w:rsid w:val="00C10580"/>
    <w:rsid w:val="00C10F04"/>
    <w:rsid w:val="00C1118A"/>
    <w:rsid w:val="00C11AC4"/>
    <w:rsid w:val="00C11DBC"/>
    <w:rsid w:val="00C13DF8"/>
    <w:rsid w:val="00C15E68"/>
    <w:rsid w:val="00C16CDA"/>
    <w:rsid w:val="00C17C66"/>
    <w:rsid w:val="00C17F67"/>
    <w:rsid w:val="00C202AE"/>
    <w:rsid w:val="00C20F60"/>
    <w:rsid w:val="00C21A0E"/>
    <w:rsid w:val="00C21E41"/>
    <w:rsid w:val="00C22263"/>
    <w:rsid w:val="00C22F1E"/>
    <w:rsid w:val="00C2361A"/>
    <w:rsid w:val="00C2472D"/>
    <w:rsid w:val="00C25295"/>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0093"/>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2D14"/>
    <w:rsid w:val="00C7400B"/>
    <w:rsid w:val="00C744BD"/>
    <w:rsid w:val="00C76708"/>
    <w:rsid w:val="00C76752"/>
    <w:rsid w:val="00C76DF3"/>
    <w:rsid w:val="00C81E30"/>
    <w:rsid w:val="00C841FF"/>
    <w:rsid w:val="00C86427"/>
    <w:rsid w:val="00C8675E"/>
    <w:rsid w:val="00C86919"/>
    <w:rsid w:val="00C92DC7"/>
    <w:rsid w:val="00C9307D"/>
    <w:rsid w:val="00C93BF0"/>
    <w:rsid w:val="00C93EA7"/>
    <w:rsid w:val="00C9518F"/>
    <w:rsid w:val="00C952C9"/>
    <w:rsid w:val="00C96A29"/>
    <w:rsid w:val="00C9711E"/>
    <w:rsid w:val="00CA189F"/>
    <w:rsid w:val="00CA461C"/>
    <w:rsid w:val="00CA4D83"/>
    <w:rsid w:val="00CA509E"/>
    <w:rsid w:val="00CA53F8"/>
    <w:rsid w:val="00CA55D9"/>
    <w:rsid w:val="00CA5786"/>
    <w:rsid w:val="00CA5B94"/>
    <w:rsid w:val="00CA71D7"/>
    <w:rsid w:val="00CA7BE1"/>
    <w:rsid w:val="00CB138C"/>
    <w:rsid w:val="00CB1C65"/>
    <w:rsid w:val="00CB2737"/>
    <w:rsid w:val="00CB2A13"/>
    <w:rsid w:val="00CB3D69"/>
    <w:rsid w:val="00CB4168"/>
    <w:rsid w:val="00CB4443"/>
    <w:rsid w:val="00CB4A17"/>
    <w:rsid w:val="00CB4D6F"/>
    <w:rsid w:val="00CB4D7A"/>
    <w:rsid w:val="00CB66F8"/>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F67"/>
    <w:rsid w:val="00CD35DC"/>
    <w:rsid w:val="00CD3F90"/>
    <w:rsid w:val="00CD5187"/>
    <w:rsid w:val="00CD52F4"/>
    <w:rsid w:val="00CD538A"/>
    <w:rsid w:val="00CD601A"/>
    <w:rsid w:val="00CD6EAB"/>
    <w:rsid w:val="00CD740E"/>
    <w:rsid w:val="00CE0C80"/>
    <w:rsid w:val="00CE1320"/>
    <w:rsid w:val="00CE136B"/>
    <w:rsid w:val="00CE1E59"/>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4D41"/>
    <w:rsid w:val="00CF5382"/>
    <w:rsid w:val="00CF7488"/>
    <w:rsid w:val="00CF7C6F"/>
    <w:rsid w:val="00D00A7E"/>
    <w:rsid w:val="00D03DA5"/>
    <w:rsid w:val="00D04C89"/>
    <w:rsid w:val="00D05387"/>
    <w:rsid w:val="00D05F6D"/>
    <w:rsid w:val="00D1024F"/>
    <w:rsid w:val="00D103AF"/>
    <w:rsid w:val="00D1097B"/>
    <w:rsid w:val="00D11F4A"/>
    <w:rsid w:val="00D12B19"/>
    <w:rsid w:val="00D12CB4"/>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77"/>
    <w:rsid w:val="00D3417F"/>
    <w:rsid w:val="00D35241"/>
    <w:rsid w:val="00D37586"/>
    <w:rsid w:val="00D37B13"/>
    <w:rsid w:val="00D37F31"/>
    <w:rsid w:val="00D4076B"/>
    <w:rsid w:val="00D40866"/>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C40"/>
    <w:rsid w:val="00D74656"/>
    <w:rsid w:val="00D74761"/>
    <w:rsid w:val="00D74F84"/>
    <w:rsid w:val="00D75B54"/>
    <w:rsid w:val="00D77036"/>
    <w:rsid w:val="00D7772E"/>
    <w:rsid w:val="00D80A12"/>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B0071"/>
    <w:rsid w:val="00DB0BA2"/>
    <w:rsid w:val="00DB0FA5"/>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516B"/>
    <w:rsid w:val="00DD5A84"/>
    <w:rsid w:val="00DE05B2"/>
    <w:rsid w:val="00DE064E"/>
    <w:rsid w:val="00DE14EB"/>
    <w:rsid w:val="00DE40BE"/>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300"/>
    <w:rsid w:val="00E02A7B"/>
    <w:rsid w:val="00E03E25"/>
    <w:rsid w:val="00E04037"/>
    <w:rsid w:val="00E05DAC"/>
    <w:rsid w:val="00E05F63"/>
    <w:rsid w:val="00E05F95"/>
    <w:rsid w:val="00E0647C"/>
    <w:rsid w:val="00E11454"/>
    <w:rsid w:val="00E11DA2"/>
    <w:rsid w:val="00E1260A"/>
    <w:rsid w:val="00E12A9E"/>
    <w:rsid w:val="00E13CCD"/>
    <w:rsid w:val="00E15D39"/>
    <w:rsid w:val="00E171E3"/>
    <w:rsid w:val="00E210A9"/>
    <w:rsid w:val="00E22ED9"/>
    <w:rsid w:val="00E24565"/>
    <w:rsid w:val="00E25A96"/>
    <w:rsid w:val="00E2718B"/>
    <w:rsid w:val="00E30D4A"/>
    <w:rsid w:val="00E30DA6"/>
    <w:rsid w:val="00E31CE3"/>
    <w:rsid w:val="00E330FD"/>
    <w:rsid w:val="00E334C8"/>
    <w:rsid w:val="00E35E26"/>
    <w:rsid w:val="00E36443"/>
    <w:rsid w:val="00E366FD"/>
    <w:rsid w:val="00E3770D"/>
    <w:rsid w:val="00E40100"/>
    <w:rsid w:val="00E4075B"/>
    <w:rsid w:val="00E40A34"/>
    <w:rsid w:val="00E41311"/>
    <w:rsid w:val="00E4293A"/>
    <w:rsid w:val="00E43F8B"/>
    <w:rsid w:val="00E44A07"/>
    <w:rsid w:val="00E44B90"/>
    <w:rsid w:val="00E44D93"/>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3C9"/>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15FD"/>
    <w:rsid w:val="00E957F0"/>
    <w:rsid w:val="00E968E7"/>
    <w:rsid w:val="00E96D66"/>
    <w:rsid w:val="00EA044F"/>
    <w:rsid w:val="00EA07D8"/>
    <w:rsid w:val="00EA116D"/>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0D13"/>
    <w:rsid w:val="00EE1519"/>
    <w:rsid w:val="00EE2557"/>
    <w:rsid w:val="00EE3425"/>
    <w:rsid w:val="00EE3DA5"/>
    <w:rsid w:val="00EE40B5"/>
    <w:rsid w:val="00EE429C"/>
    <w:rsid w:val="00EE57EB"/>
    <w:rsid w:val="00EE7B09"/>
    <w:rsid w:val="00EF0970"/>
    <w:rsid w:val="00EF171D"/>
    <w:rsid w:val="00EF2FC2"/>
    <w:rsid w:val="00EF37C3"/>
    <w:rsid w:val="00EF3BE5"/>
    <w:rsid w:val="00EF4E82"/>
    <w:rsid w:val="00EF533B"/>
    <w:rsid w:val="00EF5E58"/>
    <w:rsid w:val="00EF6654"/>
    <w:rsid w:val="00EF6AA8"/>
    <w:rsid w:val="00EF726E"/>
    <w:rsid w:val="00EF76BC"/>
    <w:rsid w:val="00F00DCA"/>
    <w:rsid w:val="00F01038"/>
    <w:rsid w:val="00F030A0"/>
    <w:rsid w:val="00F03925"/>
    <w:rsid w:val="00F03BB9"/>
    <w:rsid w:val="00F0599C"/>
    <w:rsid w:val="00F066DA"/>
    <w:rsid w:val="00F07542"/>
    <w:rsid w:val="00F10723"/>
    <w:rsid w:val="00F11336"/>
    <w:rsid w:val="00F1171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0C2C"/>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1215"/>
    <w:rsid w:val="00F92613"/>
    <w:rsid w:val="00F93EC8"/>
    <w:rsid w:val="00F944EC"/>
    <w:rsid w:val="00F94EE1"/>
    <w:rsid w:val="00F954A6"/>
    <w:rsid w:val="00F97607"/>
    <w:rsid w:val="00FA00BF"/>
    <w:rsid w:val="00FA110B"/>
    <w:rsid w:val="00FA18B4"/>
    <w:rsid w:val="00FA2596"/>
    <w:rsid w:val="00FA2829"/>
    <w:rsid w:val="00FA3229"/>
    <w:rsid w:val="00FA369F"/>
    <w:rsid w:val="00FA4985"/>
    <w:rsid w:val="00FA691A"/>
    <w:rsid w:val="00FA6954"/>
    <w:rsid w:val="00FA6E9B"/>
    <w:rsid w:val="00FA703E"/>
    <w:rsid w:val="00FA72EE"/>
    <w:rsid w:val="00FA74B2"/>
    <w:rsid w:val="00FB1558"/>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62A9"/>
    <w:rsid w:val="00FD0A59"/>
    <w:rsid w:val="00FD10F3"/>
    <w:rsid w:val="00FD16FB"/>
    <w:rsid w:val="00FD17DB"/>
    <w:rsid w:val="00FD1815"/>
    <w:rsid w:val="00FD2170"/>
    <w:rsid w:val="00FD2545"/>
    <w:rsid w:val="00FD3474"/>
    <w:rsid w:val="00FD463A"/>
    <w:rsid w:val="00FD4A5C"/>
    <w:rsid w:val="00FD4F22"/>
    <w:rsid w:val="00FD587A"/>
    <w:rsid w:val="00FD59A5"/>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qFormat/>
    <w:rsid w:val="003219FF"/>
    <w:pPr>
      <w:pBdr>
        <w:bottom w:val="single" w:sz="24" w:space="1" w:color="595959"/>
      </w:pBdr>
      <w:spacing w:after="240"/>
    </w:pPr>
    <w:rPr>
      <w:rFonts w:ascii="Calibri Light (Headings)" w:eastAsia="MS PGothic" w:hAnsi="Calibri Light (Headings)" w:cstheme="majorBidi"/>
      <w:b/>
      <w:bCs/>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rsid w:val="00F0599C"/>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DE40BE"/>
    <w:pPr>
      <w:pBdr>
        <w:bottom w:val="single" w:sz="4" w:space="1" w:color="595959" w:themeColor="text1" w:themeTint="A6"/>
      </w:pBdr>
      <w:tabs>
        <w:tab w:val="clear" w:pos="187"/>
      </w:tabs>
      <w:ind w:firstLine="187"/>
    </w:pPr>
    <w:rPr>
      <w:rFonts w:eastAsiaTheme="minorHAnsi" w:cstheme="minorBidi"/>
      <w:color w:val="0072C6"/>
      <w:lang w:eastAsia="en-US"/>
    </w:rPr>
  </w:style>
  <w:style w:type="character" w:customStyle="1" w:styleId="ProductList-Offering2HeadingChar">
    <w:name w:val="Product List - Offering 2 Heading Char"/>
    <w:locked/>
    <w:rsid w:val="003219FF"/>
    <w:rPr>
      <w:rFonts w:ascii="Calibri Light" w:eastAsia="MS PGothic" w:hAnsi="Calibri Light" w:cstheme="majorBidi"/>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uiPriority w:val="39"/>
    <w:rsid w:val="00F0599C"/>
    <w:pPr>
      <w:spacing w:after="0" w:line="252" w:lineRule="auto"/>
      <w:ind w:left="317"/>
    </w:pPr>
    <w:rPr>
      <w:sz w:val="16"/>
    </w:rPr>
  </w:style>
  <w:style w:type="paragraph" w:styleId="TOC6">
    <w:name w:val="toc 6"/>
    <w:basedOn w:val="Normal"/>
    <w:next w:val="Normal"/>
    <w:autoRedefine/>
    <w:uiPriority w:val="39"/>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uiPriority w:val="39"/>
    <w:rsid w:val="00F0599C"/>
    <w:pPr>
      <w:spacing w:after="100"/>
      <w:ind w:left="1320"/>
    </w:pPr>
    <w:rPr>
      <w:rFonts w:eastAsia="SimSun"/>
    </w:rPr>
  </w:style>
  <w:style w:type="paragraph" w:styleId="TOC8">
    <w:name w:val="toc 8"/>
    <w:basedOn w:val="Normal"/>
    <w:next w:val="Normal"/>
    <w:autoRedefine/>
    <w:uiPriority w:val="39"/>
    <w:rsid w:val="00F0599C"/>
    <w:pPr>
      <w:spacing w:after="100"/>
      <w:ind w:left="1540"/>
    </w:pPr>
    <w:rPr>
      <w:rFonts w:eastAsia="SimSun"/>
    </w:rPr>
  </w:style>
  <w:style w:type="paragraph" w:styleId="TOC9">
    <w:name w:val="toc 9"/>
    <w:basedOn w:val="Normal"/>
    <w:next w:val="Normal"/>
    <w:autoRedefine/>
    <w:uiPriority w:val="39"/>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character" w:styleId="Strong">
    <w:name w:val="Strong"/>
    <w:basedOn w:val="DefaultParagraphFont"/>
    <w:qFormat/>
    <w:locked/>
    <w:rsid w:val="00F0599C"/>
    <w:rPr>
      <w:rFonts w:cs="Times New Roman"/>
      <w:b/>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qFormat/>
    <w:rsid w:val="00F0599C"/>
    <w:rPr>
      <w:b/>
      <w:color w:val="00188F"/>
    </w:rPr>
  </w:style>
  <w:style w:type="paragraph" w:customStyle="1" w:styleId="ProductList-SubClauseHeading">
    <w:name w:val="Product List - SubClause Heading"/>
    <w:basedOn w:val="ProductList-Body"/>
    <w:next w:val="ProductList-Body"/>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uiPriority w:val="99"/>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yperlink" Target="file:///C:\Users\justi_000\Desktop\CSLA%20April%2015,%202015%20Update\files%20from%20Liox%20and%20passage\CSLA%20April%2015,%202015%20Update_Japanese.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 TargetMode="External"/><Relationship Id="rId25" Type="http://schemas.openxmlformats.org/officeDocument/2006/relationships/hyperlink" Target="file:///C:\Users\justi_000\Desktop\CSLA%20April%2015,%202015%20Update\files%20from%20Liox%20and%20passage\CSLA%20April%2015,%202015%20Update_Japanese.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footer" Target="footer7.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Japanese.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Japanese.docx" TargetMode="External"/><Relationship Id="rId28" Type="http://schemas.openxmlformats.org/officeDocument/2006/relationships/hyperlink" Target="http://www.visualstudio.com"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file:///C:\Users\justi_000\Desktop\csla\CSLA%20Media%20Services%20edit_Japanese.docx" TargetMode="External"/><Relationship Id="rId27" Type="http://schemas.openxmlformats.org/officeDocument/2006/relationships/hyperlink" Target="file:///C:\Users\justi_000\Desktop\CSLA%20April%2015,%202015%20Update\files%20from%20Liox%20and%20passage\CSLA%20April%2015,%202015%20Update_Japanese.docx" TargetMode="External"/><Relationship Id="rId30" Type="http://schemas.openxmlformats.org/officeDocument/2006/relationships/footer" Target="footer10.xml"/><Relationship Id="rId35"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FDE34E-6555-4333-931E-64133E556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11328</Words>
  <Characters>64575</Characters>
  <Application>Microsoft Office Word</Application>
  <DocSecurity>8</DocSecurity>
  <Lines>538</Lines>
  <Paragraphs>151</Paragraphs>
  <ScaleCrop>false</ScaleCrop>
  <LinksUpToDate>false</LinksUpToDate>
  <CharactersWithSpaces>75752</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2016-07-25T07:29:00Z</dcterms:created>
  <dcterms:modified xsi:type="dcterms:W3CDTF">2016-07-25T07:30:00Z</dcterms:modified>
</cp:coreProperties>
</file>