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77777777"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1 gennaio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C31049">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C31049">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55625611"/>
      <w:r>
        <w:lastRenderedPageBreak/>
        <w:t>Sommario</w:t>
      </w:r>
      <w:bookmarkEnd w:id="2"/>
      <w:bookmarkEnd w:id="3"/>
      <w:bookmarkEnd w:id="4"/>
      <w:bookmarkEnd w:id="5"/>
      <w:bookmarkEnd w:id="6"/>
    </w:p>
    <w:p w14:paraId="2F9BA5F2" w14:textId="24042DDD" w:rsidR="00C9522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25611" w:history="1">
        <w:r w:rsidR="00C95225" w:rsidRPr="00112F44">
          <w:rPr>
            <w:rStyle w:val="Hyperlink"/>
            <w:noProof/>
          </w:rPr>
          <w:t>Sommario</w:t>
        </w:r>
        <w:r w:rsidR="00C95225">
          <w:rPr>
            <w:noProof/>
            <w:webHidden/>
          </w:rPr>
          <w:tab/>
        </w:r>
        <w:r w:rsidR="00C95225">
          <w:rPr>
            <w:noProof/>
            <w:webHidden/>
          </w:rPr>
          <w:fldChar w:fldCharType="begin"/>
        </w:r>
        <w:r w:rsidR="00C95225">
          <w:rPr>
            <w:noProof/>
            <w:webHidden/>
          </w:rPr>
          <w:instrText xml:space="preserve"> PAGEREF _Toc155625611 \h </w:instrText>
        </w:r>
        <w:r w:rsidR="00C95225">
          <w:rPr>
            <w:noProof/>
            <w:webHidden/>
          </w:rPr>
        </w:r>
        <w:r w:rsidR="00C95225">
          <w:rPr>
            <w:noProof/>
            <w:webHidden/>
          </w:rPr>
          <w:fldChar w:fldCharType="separate"/>
        </w:r>
        <w:r w:rsidR="00C95225">
          <w:rPr>
            <w:noProof/>
            <w:webHidden/>
          </w:rPr>
          <w:t>2</w:t>
        </w:r>
        <w:r w:rsidR="00C95225">
          <w:rPr>
            <w:noProof/>
            <w:webHidden/>
          </w:rPr>
          <w:fldChar w:fldCharType="end"/>
        </w:r>
      </w:hyperlink>
    </w:p>
    <w:p w14:paraId="0139F641" w14:textId="48230A1A" w:rsidR="00C95225" w:rsidRDefault="00C04D08">
      <w:pPr>
        <w:pStyle w:val="TOC1"/>
        <w:rPr>
          <w:rFonts w:eastAsiaTheme="minorEastAsia"/>
          <w:b w:val="0"/>
          <w:caps w:val="0"/>
          <w:noProof/>
          <w:kern w:val="2"/>
          <w:sz w:val="24"/>
          <w:szCs w:val="24"/>
          <w:lang w:val="en-US" w:eastAsia="en-US" w:bidi="ar-SA"/>
          <w14:ligatures w14:val="standardContextual"/>
        </w:rPr>
      </w:pPr>
      <w:hyperlink w:anchor="_Toc155625612" w:history="1">
        <w:r w:rsidR="00C95225" w:rsidRPr="00112F44">
          <w:rPr>
            <w:rStyle w:val="Hyperlink"/>
            <w:noProof/>
          </w:rPr>
          <w:t>Introduzione</w:t>
        </w:r>
        <w:r w:rsidR="00C95225">
          <w:rPr>
            <w:noProof/>
            <w:webHidden/>
          </w:rPr>
          <w:tab/>
        </w:r>
        <w:r w:rsidR="00C95225">
          <w:rPr>
            <w:noProof/>
            <w:webHidden/>
          </w:rPr>
          <w:fldChar w:fldCharType="begin"/>
        </w:r>
        <w:r w:rsidR="00C95225">
          <w:rPr>
            <w:noProof/>
            <w:webHidden/>
          </w:rPr>
          <w:instrText xml:space="preserve"> PAGEREF _Toc155625612 \h </w:instrText>
        </w:r>
        <w:r w:rsidR="00C95225">
          <w:rPr>
            <w:noProof/>
            <w:webHidden/>
          </w:rPr>
        </w:r>
        <w:r w:rsidR="00C95225">
          <w:rPr>
            <w:noProof/>
            <w:webHidden/>
          </w:rPr>
          <w:fldChar w:fldCharType="separate"/>
        </w:r>
        <w:r w:rsidR="00C95225">
          <w:rPr>
            <w:noProof/>
            <w:webHidden/>
          </w:rPr>
          <w:t>4</w:t>
        </w:r>
        <w:r w:rsidR="00C95225">
          <w:rPr>
            <w:noProof/>
            <w:webHidden/>
          </w:rPr>
          <w:fldChar w:fldCharType="end"/>
        </w:r>
      </w:hyperlink>
    </w:p>
    <w:p w14:paraId="27A8DE14" w14:textId="43C21EB0" w:rsidR="00C95225" w:rsidRDefault="00C04D08">
      <w:pPr>
        <w:pStyle w:val="TOC1"/>
        <w:rPr>
          <w:rFonts w:eastAsiaTheme="minorEastAsia"/>
          <w:b w:val="0"/>
          <w:caps w:val="0"/>
          <w:noProof/>
          <w:kern w:val="2"/>
          <w:sz w:val="24"/>
          <w:szCs w:val="24"/>
          <w:lang w:val="en-US" w:eastAsia="en-US" w:bidi="ar-SA"/>
          <w14:ligatures w14:val="standardContextual"/>
        </w:rPr>
      </w:pPr>
      <w:hyperlink w:anchor="_Toc155625613" w:history="1">
        <w:r w:rsidR="00C95225" w:rsidRPr="00112F44">
          <w:rPr>
            <w:rStyle w:val="Hyperlink"/>
            <w:noProof/>
          </w:rPr>
          <w:t>Condizioni Generali</w:t>
        </w:r>
        <w:r w:rsidR="00C95225">
          <w:rPr>
            <w:noProof/>
            <w:webHidden/>
          </w:rPr>
          <w:tab/>
        </w:r>
        <w:r w:rsidR="00C95225">
          <w:rPr>
            <w:noProof/>
            <w:webHidden/>
          </w:rPr>
          <w:fldChar w:fldCharType="begin"/>
        </w:r>
        <w:r w:rsidR="00C95225">
          <w:rPr>
            <w:noProof/>
            <w:webHidden/>
          </w:rPr>
          <w:instrText xml:space="preserve"> PAGEREF _Toc155625613 \h </w:instrText>
        </w:r>
        <w:r w:rsidR="00C95225">
          <w:rPr>
            <w:noProof/>
            <w:webHidden/>
          </w:rPr>
        </w:r>
        <w:r w:rsidR="00C95225">
          <w:rPr>
            <w:noProof/>
            <w:webHidden/>
          </w:rPr>
          <w:fldChar w:fldCharType="separate"/>
        </w:r>
        <w:r w:rsidR="00C95225">
          <w:rPr>
            <w:noProof/>
            <w:webHidden/>
          </w:rPr>
          <w:t>5</w:t>
        </w:r>
        <w:r w:rsidR="00C95225">
          <w:rPr>
            <w:noProof/>
            <w:webHidden/>
          </w:rPr>
          <w:fldChar w:fldCharType="end"/>
        </w:r>
      </w:hyperlink>
    </w:p>
    <w:p w14:paraId="145C5D2B" w14:textId="12988701" w:rsidR="00C95225" w:rsidRDefault="00C04D08">
      <w:pPr>
        <w:pStyle w:val="TOC1"/>
        <w:rPr>
          <w:rFonts w:eastAsiaTheme="minorEastAsia"/>
          <w:b w:val="0"/>
          <w:caps w:val="0"/>
          <w:noProof/>
          <w:kern w:val="2"/>
          <w:sz w:val="24"/>
          <w:szCs w:val="24"/>
          <w:lang w:val="en-US" w:eastAsia="en-US" w:bidi="ar-SA"/>
          <w14:ligatures w14:val="standardContextual"/>
        </w:rPr>
      </w:pPr>
      <w:hyperlink w:anchor="_Toc155625614" w:history="1">
        <w:r w:rsidR="00C95225" w:rsidRPr="00112F44">
          <w:rPr>
            <w:rStyle w:val="Hyperlink"/>
            <w:noProof/>
          </w:rPr>
          <w:t>Condizioni Specifiche per l'Utilizzo dei Servizi</w:t>
        </w:r>
        <w:r w:rsidR="00C95225">
          <w:rPr>
            <w:noProof/>
            <w:webHidden/>
          </w:rPr>
          <w:tab/>
        </w:r>
        <w:r w:rsidR="00C95225">
          <w:rPr>
            <w:noProof/>
            <w:webHidden/>
          </w:rPr>
          <w:fldChar w:fldCharType="begin"/>
        </w:r>
        <w:r w:rsidR="00C95225">
          <w:rPr>
            <w:noProof/>
            <w:webHidden/>
          </w:rPr>
          <w:instrText xml:space="preserve"> PAGEREF _Toc155625614 \h </w:instrText>
        </w:r>
        <w:r w:rsidR="00C95225">
          <w:rPr>
            <w:noProof/>
            <w:webHidden/>
          </w:rPr>
        </w:r>
        <w:r w:rsidR="00C95225">
          <w:rPr>
            <w:noProof/>
            <w:webHidden/>
          </w:rPr>
          <w:fldChar w:fldCharType="separate"/>
        </w:r>
        <w:r w:rsidR="00C95225">
          <w:rPr>
            <w:noProof/>
            <w:webHidden/>
          </w:rPr>
          <w:t>7</w:t>
        </w:r>
        <w:r w:rsidR="00C95225">
          <w:rPr>
            <w:noProof/>
            <w:webHidden/>
          </w:rPr>
          <w:fldChar w:fldCharType="end"/>
        </w:r>
      </w:hyperlink>
    </w:p>
    <w:p w14:paraId="366EE691" w14:textId="11319B06" w:rsidR="00C95225" w:rsidRDefault="00C04D0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5615" w:history="1">
        <w:r w:rsidR="00C95225" w:rsidRPr="00112F44">
          <w:rPr>
            <w:rStyle w:val="Hyperlink"/>
            <w:noProof/>
          </w:rPr>
          <w:t>Microsoft Dynamics 365</w:t>
        </w:r>
        <w:r w:rsidR="00C95225">
          <w:rPr>
            <w:noProof/>
            <w:webHidden/>
          </w:rPr>
          <w:tab/>
        </w:r>
        <w:r w:rsidR="00C95225">
          <w:rPr>
            <w:noProof/>
            <w:webHidden/>
          </w:rPr>
          <w:fldChar w:fldCharType="begin"/>
        </w:r>
        <w:r w:rsidR="00C95225">
          <w:rPr>
            <w:noProof/>
            <w:webHidden/>
          </w:rPr>
          <w:instrText xml:space="preserve"> PAGEREF _Toc155625615 \h </w:instrText>
        </w:r>
        <w:r w:rsidR="00C95225">
          <w:rPr>
            <w:noProof/>
            <w:webHidden/>
          </w:rPr>
        </w:r>
        <w:r w:rsidR="00C95225">
          <w:rPr>
            <w:noProof/>
            <w:webHidden/>
          </w:rPr>
          <w:fldChar w:fldCharType="separate"/>
        </w:r>
        <w:r w:rsidR="00C95225">
          <w:rPr>
            <w:noProof/>
            <w:webHidden/>
          </w:rPr>
          <w:t>7</w:t>
        </w:r>
        <w:r w:rsidR="00C95225">
          <w:rPr>
            <w:noProof/>
            <w:webHidden/>
          </w:rPr>
          <w:fldChar w:fldCharType="end"/>
        </w:r>
      </w:hyperlink>
    </w:p>
    <w:p w14:paraId="579023C0" w14:textId="56181CA6"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16" w:history="1">
        <w:r w:rsidR="00C95225" w:rsidRPr="00112F44">
          <w:rPr>
            <w:rStyle w:val="Hyperlink"/>
          </w:rPr>
          <w:t>Dynamics 365 Business Central</w:t>
        </w:r>
        <w:r w:rsidR="00C95225">
          <w:rPr>
            <w:webHidden/>
          </w:rPr>
          <w:tab/>
        </w:r>
        <w:r w:rsidR="00C95225">
          <w:rPr>
            <w:webHidden/>
          </w:rPr>
          <w:fldChar w:fldCharType="begin"/>
        </w:r>
        <w:r w:rsidR="00C95225">
          <w:rPr>
            <w:webHidden/>
          </w:rPr>
          <w:instrText xml:space="preserve"> PAGEREF _Toc155625616 \h </w:instrText>
        </w:r>
        <w:r w:rsidR="00C95225">
          <w:rPr>
            <w:webHidden/>
          </w:rPr>
        </w:r>
        <w:r w:rsidR="00C95225">
          <w:rPr>
            <w:webHidden/>
          </w:rPr>
          <w:fldChar w:fldCharType="separate"/>
        </w:r>
        <w:r w:rsidR="00C95225">
          <w:rPr>
            <w:webHidden/>
          </w:rPr>
          <w:t>7</w:t>
        </w:r>
        <w:r w:rsidR="00C95225">
          <w:rPr>
            <w:webHidden/>
          </w:rPr>
          <w:fldChar w:fldCharType="end"/>
        </w:r>
      </w:hyperlink>
    </w:p>
    <w:p w14:paraId="4FB86174" w14:textId="183B2F54"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17" w:history="1">
        <w:r w:rsidR="00C95225" w:rsidRPr="00112F44">
          <w:rPr>
            <w:rStyle w:val="Hyperlink"/>
          </w:rPr>
          <w:t>Dynamics 365 Commerce</w:t>
        </w:r>
        <w:r w:rsidR="00C95225">
          <w:rPr>
            <w:webHidden/>
          </w:rPr>
          <w:tab/>
        </w:r>
        <w:r w:rsidR="00C95225">
          <w:rPr>
            <w:webHidden/>
          </w:rPr>
          <w:fldChar w:fldCharType="begin"/>
        </w:r>
        <w:r w:rsidR="00C95225">
          <w:rPr>
            <w:webHidden/>
          </w:rPr>
          <w:instrText xml:space="preserve"> PAGEREF _Toc155625617 \h </w:instrText>
        </w:r>
        <w:r w:rsidR="00C95225">
          <w:rPr>
            <w:webHidden/>
          </w:rPr>
        </w:r>
        <w:r w:rsidR="00C95225">
          <w:rPr>
            <w:webHidden/>
          </w:rPr>
          <w:fldChar w:fldCharType="separate"/>
        </w:r>
        <w:r w:rsidR="00C95225">
          <w:rPr>
            <w:webHidden/>
          </w:rPr>
          <w:t>7</w:t>
        </w:r>
        <w:r w:rsidR="00C95225">
          <w:rPr>
            <w:webHidden/>
          </w:rPr>
          <w:fldChar w:fldCharType="end"/>
        </w:r>
      </w:hyperlink>
    </w:p>
    <w:p w14:paraId="6F7F7DC6" w14:textId="363A002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18" w:history="1">
        <w:r w:rsidR="00C95225" w:rsidRPr="00112F44">
          <w:rPr>
            <w:rStyle w:val="Hyperlink"/>
          </w:rPr>
          <w:t>Dynamics 365 Customer Insights</w:t>
        </w:r>
        <w:r w:rsidR="00C95225">
          <w:rPr>
            <w:webHidden/>
          </w:rPr>
          <w:tab/>
        </w:r>
        <w:r w:rsidR="00C95225">
          <w:rPr>
            <w:webHidden/>
          </w:rPr>
          <w:fldChar w:fldCharType="begin"/>
        </w:r>
        <w:r w:rsidR="00C95225">
          <w:rPr>
            <w:webHidden/>
          </w:rPr>
          <w:instrText xml:space="preserve"> PAGEREF _Toc155625618 \h </w:instrText>
        </w:r>
        <w:r w:rsidR="00C95225">
          <w:rPr>
            <w:webHidden/>
          </w:rPr>
        </w:r>
        <w:r w:rsidR="00C95225">
          <w:rPr>
            <w:webHidden/>
          </w:rPr>
          <w:fldChar w:fldCharType="separate"/>
        </w:r>
        <w:r w:rsidR="00C95225">
          <w:rPr>
            <w:webHidden/>
          </w:rPr>
          <w:t>8</w:t>
        </w:r>
        <w:r w:rsidR="00C95225">
          <w:rPr>
            <w:webHidden/>
          </w:rPr>
          <w:fldChar w:fldCharType="end"/>
        </w:r>
      </w:hyperlink>
    </w:p>
    <w:p w14:paraId="0908FE95" w14:textId="120E96C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19" w:history="1">
        <w:r w:rsidR="00C95225" w:rsidRPr="00112F44">
          <w:rPr>
            <w:rStyle w:val="Hyperlink"/>
            <w:lang w:val="en-US"/>
          </w:rPr>
          <w:t>Dynamics 365 Customer Service Enterprise; Dynamics 365 Customer Service Professional; Dynamics 365 Customer Service Insights; Dynamics 365 Field Service; Dynamics 365 Marketing</w:t>
        </w:r>
        <w:r w:rsidR="00C95225">
          <w:rPr>
            <w:webHidden/>
          </w:rPr>
          <w:tab/>
        </w:r>
        <w:r w:rsidR="00C95225">
          <w:rPr>
            <w:webHidden/>
          </w:rPr>
          <w:fldChar w:fldCharType="begin"/>
        </w:r>
        <w:r w:rsidR="00C95225">
          <w:rPr>
            <w:webHidden/>
          </w:rPr>
          <w:instrText xml:space="preserve"> PAGEREF _Toc155625619 \h </w:instrText>
        </w:r>
        <w:r w:rsidR="00C95225">
          <w:rPr>
            <w:webHidden/>
          </w:rPr>
        </w:r>
        <w:r w:rsidR="00C95225">
          <w:rPr>
            <w:webHidden/>
          </w:rPr>
          <w:fldChar w:fldCharType="separate"/>
        </w:r>
        <w:r w:rsidR="00C95225">
          <w:rPr>
            <w:webHidden/>
          </w:rPr>
          <w:t>8</w:t>
        </w:r>
        <w:r w:rsidR="00C95225">
          <w:rPr>
            <w:webHidden/>
          </w:rPr>
          <w:fldChar w:fldCharType="end"/>
        </w:r>
      </w:hyperlink>
    </w:p>
    <w:p w14:paraId="391B521A" w14:textId="18C433B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20" w:history="1">
        <w:r w:rsidR="00C95225" w:rsidRPr="00112F44">
          <w:rPr>
            <w:rStyle w:val="Hyperlink"/>
          </w:rPr>
          <w:t>Dynamics 365 Fraud Protection</w:t>
        </w:r>
        <w:r w:rsidR="00C95225">
          <w:rPr>
            <w:webHidden/>
          </w:rPr>
          <w:tab/>
        </w:r>
        <w:r w:rsidR="00C95225">
          <w:rPr>
            <w:webHidden/>
          </w:rPr>
          <w:fldChar w:fldCharType="begin"/>
        </w:r>
        <w:r w:rsidR="00C95225">
          <w:rPr>
            <w:webHidden/>
          </w:rPr>
          <w:instrText xml:space="preserve"> PAGEREF _Toc155625620 \h </w:instrText>
        </w:r>
        <w:r w:rsidR="00C95225">
          <w:rPr>
            <w:webHidden/>
          </w:rPr>
        </w:r>
        <w:r w:rsidR="00C95225">
          <w:rPr>
            <w:webHidden/>
          </w:rPr>
          <w:fldChar w:fldCharType="separate"/>
        </w:r>
        <w:r w:rsidR="00C95225">
          <w:rPr>
            <w:webHidden/>
          </w:rPr>
          <w:t>8</w:t>
        </w:r>
        <w:r w:rsidR="00C95225">
          <w:rPr>
            <w:webHidden/>
          </w:rPr>
          <w:fldChar w:fldCharType="end"/>
        </w:r>
      </w:hyperlink>
    </w:p>
    <w:p w14:paraId="68297D38" w14:textId="048C404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21" w:history="1">
        <w:r w:rsidR="00C95225" w:rsidRPr="00112F44">
          <w:rPr>
            <w:rStyle w:val="Hyperlink"/>
          </w:rPr>
          <w:t>Dynamics 365 Guides</w:t>
        </w:r>
        <w:r w:rsidR="00C95225">
          <w:rPr>
            <w:webHidden/>
          </w:rPr>
          <w:tab/>
        </w:r>
        <w:r w:rsidR="00C95225">
          <w:rPr>
            <w:webHidden/>
          </w:rPr>
          <w:fldChar w:fldCharType="begin"/>
        </w:r>
        <w:r w:rsidR="00C95225">
          <w:rPr>
            <w:webHidden/>
          </w:rPr>
          <w:instrText xml:space="preserve"> PAGEREF _Toc155625621 \h </w:instrText>
        </w:r>
        <w:r w:rsidR="00C95225">
          <w:rPr>
            <w:webHidden/>
          </w:rPr>
        </w:r>
        <w:r w:rsidR="00C95225">
          <w:rPr>
            <w:webHidden/>
          </w:rPr>
          <w:fldChar w:fldCharType="separate"/>
        </w:r>
        <w:r w:rsidR="00C95225">
          <w:rPr>
            <w:webHidden/>
          </w:rPr>
          <w:t>9</w:t>
        </w:r>
        <w:r w:rsidR="00C95225">
          <w:rPr>
            <w:webHidden/>
          </w:rPr>
          <w:fldChar w:fldCharType="end"/>
        </w:r>
      </w:hyperlink>
    </w:p>
    <w:p w14:paraId="1AB5BC04" w14:textId="21DD89E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22" w:history="1">
        <w:r w:rsidR="00C95225" w:rsidRPr="00112F44">
          <w:rPr>
            <w:rStyle w:val="Hyperlink"/>
          </w:rPr>
          <w:t>Dynamics 365 Human Resources</w:t>
        </w:r>
        <w:r w:rsidR="00C95225">
          <w:rPr>
            <w:webHidden/>
          </w:rPr>
          <w:tab/>
        </w:r>
        <w:r w:rsidR="00C95225">
          <w:rPr>
            <w:webHidden/>
          </w:rPr>
          <w:fldChar w:fldCharType="begin"/>
        </w:r>
        <w:r w:rsidR="00C95225">
          <w:rPr>
            <w:webHidden/>
          </w:rPr>
          <w:instrText xml:space="preserve"> PAGEREF _Toc155625622 \h </w:instrText>
        </w:r>
        <w:r w:rsidR="00C95225">
          <w:rPr>
            <w:webHidden/>
          </w:rPr>
        </w:r>
        <w:r w:rsidR="00C95225">
          <w:rPr>
            <w:webHidden/>
          </w:rPr>
          <w:fldChar w:fldCharType="separate"/>
        </w:r>
        <w:r w:rsidR="00C95225">
          <w:rPr>
            <w:webHidden/>
          </w:rPr>
          <w:t>9</w:t>
        </w:r>
        <w:r w:rsidR="00C95225">
          <w:rPr>
            <w:webHidden/>
          </w:rPr>
          <w:fldChar w:fldCharType="end"/>
        </w:r>
      </w:hyperlink>
    </w:p>
    <w:p w14:paraId="48FAA3CB" w14:textId="2DB2CFF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23" w:history="1">
        <w:r w:rsidR="00C95225" w:rsidRPr="00112F44">
          <w:rPr>
            <w:rStyle w:val="Hyperlink"/>
          </w:rPr>
          <w:t>Dynamics 365 Intelligent Order Management</w:t>
        </w:r>
        <w:r w:rsidR="00C95225">
          <w:rPr>
            <w:webHidden/>
          </w:rPr>
          <w:tab/>
        </w:r>
        <w:r w:rsidR="00C95225">
          <w:rPr>
            <w:webHidden/>
          </w:rPr>
          <w:fldChar w:fldCharType="begin"/>
        </w:r>
        <w:r w:rsidR="00C95225">
          <w:rPr>
            <w:webHidden/>
          </w:rPr>
          <w:instrText xml:space="preserve"> PAGEREF _Toc155625623 \h </w:instrText>
        </w:r>
        <w:r w:rsidR="00C95225">
          <w:rPr>
            <w:webHidden/>
          </w:rPr>
        </w:r>
        <w:r w:rsidR="00C95225">
          <w:rPr>
            <w:webHidden/>
          </w:rPr>
          <w:fldChar w:fldCharType="separate"/>
        </w:r>
        <w:r w:rsidR="00C95225">
          <w:rPr>
            <w:webHidden/>
          </w:rPr>
          <w:t>10</w:t>
        </w:r>
        <w:r w:rsidR="00C95225">
          <w:rPr>
            <w:webHidden/>
          </w:rPr>
          <w:fldChar w:fldCharType="end"/>
        </w:r>
      </w:hyperlink>
    </w:p>
    <w:p w14:paraId="526A8161" w14:textId="0E0F7D3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24" w:history="1">
        <w:r w:rsidR="00C95225" w:rsidRPr="00112F44">
          <w:rPr>
            <w:rStyle w:val="Hyperlink"/>
          </w:rPr>
          <w:t>Dynamics 365 Remote Assist</w:t>
        </w:r>
        <w:r w:rsidR="00C95225">
          <w:rPr>
            <w:webHidden/>
          </w:rPr>
          <w:tab/>
        </w:r>
        <w:r w:rsidR="00C95225">
          <w:rPr>
            <w:webHidden/>
          </w:rPr>
          <w:fldChar w:fldCharType="begin"/>
        </w:r>
        <w:r w:rsidR="00C95225">
          <w:rPr>
            <w:webHidden/>
          </w:rPr>
          <w:instrText xml:space="preserve"> PAGEREF _Toc155625624 \h </w:instrText>
        </w:r>
        <w:r w:rsidR="00C95225">
          <w:rPr>
            <w:webHidden/>
          </w:rPr>
        </w:r>
        <w:r w:rsidR="00C95225">
          <w:rPr>
            <w:webHidden/>
          </w:rPr>
          <w:fldChar w:fldCharType="separate"/>
        </w:r>
        <w:r w:rsidR="00C95225">
          <w:rPr>
            <w:webHidden/>
          </w:rPr>
          <w:t>10</w:t>
        </w:r>
        <w:r w:rsidR="00C95225">
          <w:rPr>
            <w:webHidden/>
          </w:rPr>
          <w:fldChar w:fldCharType="end"/>
        </w:r>
      </w:hyperlink>
    </w:p>
    <w:p w14:paraId="5AF24FE3" w14:textId="45B308DE"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25" w:history="1">
        <w:r w:rsidR="00C95225" w:rsidRPr="00112F44">
          <w:rPr>
            <w:rStyle w:val="Hyperlink"/>
          </w:rPr>
          <w:t>Dynamics 365 Sales Enterprise; Dynamics 365 Sales Professional</w:t>
        </w:r>
        <w:r w:rsidR="00C95225">
          <w:rPr>
            <w:webHidden/>
          </w:rPr>
          <w:tab/>
        </w:r>
        <w:r w:rsidR="00C95225">
          <w:rPr>
            <w:webHidden/>
          </w:rPr>
          <w:fldChar w:fldCharType="begin"/>
        </w:r>
        <w:r w:rsidR="00C95225">
          <w:rPr>
            <w:webHidden/>
          </w:rPr>
          <w:instrText xml:space="preserve"> PAGEREF _Toc155625625 \h </w:instrText>
        </w:r>
        <w:r w:rsidR="00C95225">
          <w:rPr>
            <w:webHidden/>
          </w:rPr>
        </w:r>
        <w:r w:rsidR="00C95225">
          <w:rPr>
            <w:webHidden/>
          </w:rPr>
          <w:fldChar w:fldCharType="separate"/>
        </w:r>
        <w:r w:rsidR="00C95225">
          <w:rPr>
            <w:webHidden/>
          </w:rPr>
          <w:t>10</w:t>
        </w:r>
        <w:r w:rsidR="00C95225">
          <w:rPr>
            <w:webHidden/>
          </w:rPr>
          <w:fldChar w:fldCharType="end"/>
        </w:r>
      </w:hyperlink>
    </w:p>
    <w:p w14:paraId="1CEF95A7" w14:textId="6FB5AF2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26" w:history="1">
        <w:r w:rsidR="00C95225" w:rsidRPr="00112F44">
          <w:rPr>
            <w:rStyle w:val="Hyperlink"/>
          </w:rPr>
          <w:t>Dynamics 365 Supply Chain Management; Dynamics 365 Finance; Dynamics 365 Project Operations</w:t>
        </w:r>
        <w:r w:rsidR="00C95225">
          <w:rPr>
            <w:webHidden/>
          </w:rPr>
          <w:tab/>
        </w:r>
        <w:r w:rsidR="00C95225">
          <w:rPr>
            <w:webHidden/>
          </w:rPr>
          <w:fldChar w:fldCharType="begin"/>
        </w:r>
        <w:r w:rsidR="00C95225">
          <w:rPr>
            <w:webHidden/>
          </w:rPr>
          <w:instrText xml:space="preserve"> PAGEREF _Toc155625626 \h </w:instrText>
        </w:r>
        <w:r w:rsidR="00C95225">
          <w:rPr>
            <w:webHidden/>
          </w:rPr>
        </w:r>
        <w:r w:rsidR="00C95225">
          <w:rPr>
            <w:webHidden/>
          </w:rPr>
          <w:fldChar w:fldCharType="separate"/>
        </w:r>
        <w:r w:rsidR="00C95225">
          <w:rPr>
            <w:webHidden/>
          </w:rPr>
          <w:t>11</w:t>
        </w:r>
        <w:r w:rsidR="00C95225">
          <w:rPr>
            <w:webHidden/>
          </w:rPr>
          <w:fldChar w:fldCharType="end"/>
        </w:r>
      </w:hyperlink>
    </w:p>
    <w:p w14:paraId="2E4CE782" w14:textId="579BB90B" w:rsidR="00C95225" w:rsidRDefault="00C04D0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5627" w:history="1">
        <w:r w:rsidR="00C95225" w:rsidRPr="00112F44">
          <w:rPr>
            <w:rStyle w:val="Hyperlink"/>
            <w:noProof/>
          </w:rPr>
          <w:t>Servizi Office 365</w:t>
        </w:r>
        <w:r w:rsidR="00C95225">
          <w:rPr>
            <w:noProof/>
            <w:webHidden/>
          </w:rPr>
          <w:tab/>
        </w:r>
        <w:r w:rsidR="00C95225">
          <w:rPr>
            <w:noProof/>
            <w:webHidden/>
          </w:rPr>
          <w:fldChar w:fldCharType="begin"/>
        </w:r>
        <w:r w:rsidR="00C95225">
          <w:rPr>
            <w:noProof/>
            <w:webHidden/>
          </w:rPr>
          <w:instrText xml:space="preserve"> PAGEREF _Toc155625627 \h </w:instrText>
        </w:r>
        <w:r w:rsidR="00C95225">
          <w:rPr>
            <w:noProof/>
            <w:webHidden/>
          </w:rPr>
        </w:r>
        <w:r w:rsidR="00C95225">
          <w:rPr>
            <w:noProof/>
            <w:webHidden/>
          </w:rPr>
          <w:fldChar w:fldCharType="separate"/>
        </w:r>
        <w:r w:rsidR="00C95225">
          <w:rPr>
            <w:noProof/>
            <w:webHidden/>
          </w:rPr>
          <w:t>11</w:t>
        </w:r>
        <w:r w:rsidR="00C95225">
          <w:rPr>
            <w:noProof/>
            <w:webHidden/>
          </w:rPr>
          <w:fldChar w:fldCharType="end"/>
        </w:r>
      </w:hyperlink>
    </w:p>
    <w:p w14:paraId="575A36C6" w14:textId="2CC8848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28" w:history="1">
        <w:r w:rsidR="00C95225" w:rsidRPr="00112F44">
          <w:rPr>
            <w:rStyle w:val="Hyperlink"/>
          </w:rPr>
          <w:t>Duet Enterprise Online</w:t>
        </w:r>
        <w:r w:rsidR="00C95225">
          <w:rPr>
            <w:webHidden/>
          </w:rPr>
          <w:tab/>
        </w:r>
        <w:r w:rsidR="00C95225">
          <w:rPr>
            <w:webHidden/>
          </w:rPr>
          <w:fldChar w:fldCharType="begin"/>
        </w:r>
        <w:r w:rsidR="00C95225">
          <w:rPr>
            <w:webHidden/>
          </w:rPr>
          <w:instrText xml:space="preserve"> PAGEREF _Toc155625628 \h </w:instrText>
        </w:r>
        <w:r w:rsidR="00C95225">
          <w:rPr>
            <w:webHidden/>
          </w:rPr>
        </w:r>
        <w:r w:rsidR="00C95225">
          <w:rPr>
            <w:webHidden/>
          </w:rPr>
          <w:fldChar w:fldCharType="separate"/>
        </w:r>
        <w:r w:rsidR="00C95225">
          <w:rPr>
            <w:webHidden/>
          </w:rPr>
          <w:t>12</w:t>
        </w:r>
        <w:r w:rsidR="00C95225">
          <w:rPr>
            <w:webHidden/>
          </w:rPr>
          <w:fldChar w:fldCharType="end"/>
        </w:r>
      </w:hyperlink>
    </w:p>
    <w:p w14:paraId="3AF42DE2" w14:textId="61CDAFB2"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29" w:history="1">
        <w:r w:rsidR="00C95225" w:rsidRPr="00112F44">
          <w:rPr>
            <w:rStyle w:val="Hyperlink"/>
          </w:rPr>
          <w:t>Exchange Online</w:t>
        </w:r>
        <w:r w:rsidR="00C95225">
          <w:rPr>
            <w:webHidden/>
          </w:rPr>
          <w:tab/>
        </w:r>
        <w:r w:rsidR="00C95225">
          <w:rPr>
            <w:webHidden/>
          </w:rPr>
          <w:fldChar w:fldCharType="begin"/>
        </w:r>
        <w:r w:rsidR="00C95225">
          <w:rPr>
            <w:webHidden/>
          </w:rPr>
          <w:instrText xml:space="preserve"> PAGEREF _Toc155625629 \h </w:instrText>
        </w:r>
        <w:r w:rsidR="00C95225">
          <w:rPr>
            <w:webHidden/>
          </w:rPr>
        </w:r>
        <w:r w:rsidR="00C95225">
          <w:rPr>
            <w:webHidden/>
          </w:rPr>
          <w:fldChar w:fldCharType="separate"/>
        </w:r>
        <w:r w:rsidR="00C95225">
          <w:rPr>
            <w:webHidden/>
          </w:rPr>
          <w:t>12</w:t>
        </w:r>
        <w:r w:rsidR="00C95225">
          <w:rPr>
            <w:webHidden/>
          </w:rPr>
          <w:fldChar w:fldCharType="end"/>
        </w:r>
      </w:hyperlink>
    </w:p>
    <w:p w14:paraId="44911CC8" w14:textId="7E591F4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0" w:history="1">
        <w:r w:rsidR="00C95225" w:rsidRPr="00112F44">
          <w:rPr>
            <w:rStyle w:val="Hyperlink"/>
          </w:rPr>
          <w:t>Archiviazione Exchange Online</w:t>
        </w:r>
        <w:r w:rsidR="00C95225">
          <w:rPr>
            <w:webHidden/>
          </w:rPr>
          <w:tab/>
        </w:r>
        <w:r w:rsidR="00C95225">
          <w:rPr>
            <w:webHidden/>
          </w:rPr>
          <w:fldChar w:fldCharType="begin"/>
        </w:r>
        <w:r w:rsidR="00C95225">
          <w:rPr>
            <w:webHidden/>
          </w:rPr>
          <w:instrText xml:space="preserve"> PAGEREF _Toc155625630 \h </w:instrText>
        </w:r>
        <w:r w:rsidR="00C95225">
          <w:rPr>
            <w:webHidden/>
          </w:rPr>
        </w:r>
        <w:r w:rsidR="00C95225">
          <w:rPr>
            <w:webHidden/>
          </w:rPr>
          <w:fldChar w:fldCharType="separate"/>
        </w:r>
        <w:r w:rsidR="00C95225">
          <w:rPr>
            <w:webHidden/>
          </w:rPr>
          <w:t>13</w:t>
        </w:r>
        <w:r w:rsidR="00C95225">
          <w:rPr>
            <w:webHidden/>
          </w:rPr>
          <w:fldChar w:fldCharType="end"/>
        </w:r>
      </w:hyperlink>
    </w:p>
    <w:p w14:paraId="0E09EACB" w14:textId="0DE064A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1" w:history="1">
        <w:r w:rsidR="00C95225" w:rsidRPr="00112F44">
          <w:rPr>
            <w:rStyle w:val="Hyperlink"/>
          </w:rPr>
          <w:t>Exchange Online Protection</w:t>
        </w:r>
        <w:r w:rsidR="00C95225">
          <w:rPr>
            <w:webHidden/>
          </w:rPr>
          <w:tab/>
        </w:r>
        <w:r w:rsidR="00C95225">
          <w:rPr>
            <w:webHidden/>
          </w:rPr>
          <w:fldChar w:fldCharType="begin"/>
        </w:r>
        <w:r w:rsidR="00C95225">
          <w:rPr>
            <w:webHidden/>
          </w:rPr>
          <w:instrText xml:space="preserve"> PAGEREF _Toc155625631 \h </w:instrText>
        </w:r>
        <w:r w:rsidR="00C95225">
          <w:rPr>
            <w:webHidden/>
          </w:rPr>
        </w:r>
        <w:r w:rsidR="00C95225">
          <w:rPr>
            <w:webHidden/>
          </w:rPr>
          <w:fldChar w:fldCharType="separate"/>
        </w:r>
        <w:r w:rsidR="00C95225">
          <w:rPr>
            <w:webHidden/>
          </w:rPr>
          <w:t>13</w:t>
        </w:r>
        <w:r w:rsidR="00C95225">
          <w:rPr>
            <w:webHidden/>
          </w:rPr>
          <w:fldChar w:fldCharType="end"/>
        </w:r>
      </w:hyperlink>
    </w:p>
    <w:p w14:paraId="2D8121D3" w14:textId="2679D4F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2" w:history="1">
        <w:r w:rsidR="00C95225" w:rsidRPr="00112F44">
          <w:rPr>
            <w:rStyle w:val="Hyperlink"/>
          </w:rPr>
          <w:t>Microsoft MyAnalytics</w:t>
        </w:r>
        <w:r w:rsidR="00C95225">
          <w:rPr>
            <w:webHidden/>
          </w:rPr>
          <w:tab/>
        </w:r>
        <w:r w:rsidR="00C95225">
          <w:rPr>
            <w:webHidden/>
          </w:rPr>
          <w:fldChar w:fldCharType="begin"/>
        </w:r>
        <w:r w:rsidR="00C95225">
          <w:rPr>
            <w:webHidden/>
          </w:rPr>
          <w:instrText xml:space="preserve"> PAGEREF _Toc155625632 \h </w:instrText>
        </w:r>
        <w:r w:rsidR="00C95225">
          <w:rPr>
            <w:webHidden/>
          </w:rPr>
        </w:r>
        <w:r w:rsidR="00C95225">
          <w:rPr>
            <w:webHidden/>
          </w:rPr>
          <w:fldChar w:fldCharType="separate"/>
        </w:r>
        <w:r w:rsidR="00C95225">
          <w:rPr>
            <w:webHidden/>
          </w:rPr>
          <w:t>14</w:t>
        </w:r>
        <w:r w:rsidR="00C95225">
          <w:rPr>
            <w:webHidden/>
          </w:rPr>
          <w:fldChar w:fldCharType="end"/>
        </w:r>
      </w:hyperlink>
    </w:p>
    <w:p w14:paraId="4DFB5858" w14:textId="3631FA6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3" w:history="1">
        <w:r w:rsidR="00C95225" w:rsidRPr="00112F44">
          <w:rPr>
            <w:rStyle w:val="Hyperlink"/>
          </w:rPr>
          <w:t>Microsoft Stream (Versione Classica)</w:t>
        </w:r>
        <w:r w:rsidR="00C95225">
          <w:rPr>
            <w:webHidden/>
          </w:rPr>
          <w:tab/>
        </w:r>
        <w:r w:rsidR="00C95225">
          <w:rPr>
            <w:webHidden/>
          </w:rPr>
          <w:fldChar w:fldCharType="begin"/>
        </w:r>
        <w:r w:rsidR="00C95225">
          <w:rPr>
            <w:webHidden/>
          </w:rPr>
          <w:instrText xml:space="preserve"> PAGEREF _Toc155625633 \h </w:instrText>
        </w:r>
        <w:r w:rsidR="00C95225">
          <w:rPr>
            <w:webHidden/>
          </w:rPr>
        </w:r>
        <w:r w:rsidR="00C95225">
          <w:rPr>
            <w:webHidden/>
          </w:rPr>
          <w:fldChar w:fldCharType="separate"/>
        </w:r>
        <w:r w:rsidR="00C95225">
          <w:rPr>
            <w:webHidden/>
          </w:rPr>
          <w:t>14</w:t>
        </w:r>
        <w:r w:rsidR="00C95225">
          <w:rPr>
            <w:webHidden/>
          </w:rPr>
          <w:fldChar w:fldCharType="end"/>
        </w:r>
      </w:hyperlink>
    </w:p>
    <w:p w14:paraId="3E7906C1" w14:textId="6714D11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4" w:history="1">
        <w:r w:rsidR="00C95225" w:rsidRPr="00112F44">
          <w:rPr>
            <w:rStyle w:val="Hyperlink"/>
          </w:rPr>
          <w:t>Microsoft Teams</w:t>
        </w:r>
        <w:r w:rsidR="00C95225">
          <w:rPr>
            <w:webHidden/>
          </w:rPr>
          <w:tab/>
        </w:r>
        <w:r w:rsidR="00C95225">
          <w:rPr>
            <w:webHidden/>
          </w:rPr>
          <w:fldChar w:fldCharType="begin"/>
        </w:r>
        <w:r w:rsidR="00C95225">
          <w:rPr>
            <w:webHidden/>
          </w:rPr>
          <w:instrText xml:space="preserve"> PAGEREF _Toc155625634 \h </w:instrText>
        </w:r>
        <w:r w:rsidR="00C95225">
          <w:rPr>
            <w:webHidden/>
          </w:rPr>
        </w:r>
        <w:r w:rsidR="00C95225">
          <w:rPr>
            <w:webHidden/>
          </w:rPr>
          <w:fldChar w:fldCharType="separate"/>
        </w:r>
        <w:r w:rsidR="00C95225">
          <w:rPr>
            <w:webHidden/>
          </w:rPr>
          <w:t>15</w:t>
        </w:r>
        <w:r w:rsidR="00C95225">
          <w:rPr>
            <w:webHidden/>
          </w:rPr>
          <w:fldChar w:fldCharType="end"/>
        </w:r>
      </w:hyperlink>
    </w:p>
    <w:p w14:paraId="4404EB56" w14:textId="08122A4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5" w:history="1">
        <w:r w:rsidR="00C95225" w:rsidRPr="00112F44">
          <w:rPr>
            <w:rStyle w:val="Hyperlink"/>
          </w:rPr>
          <w:t>Microsoft 365 Apps for business</w:t>
        </w:r>
        <w:r w:rsidR="00C95225">
          <w:rPr>
            <w:webHidden/>
          </w:rPr>
          <w:tab/>
        </w:r>
        <w:r w:rsidR="00C95225">
          <w:rPr>
            <w:webHidden/>
          </w:rPr>
          <w:fldChar w:fldCharType="begin"/>
        </w:r>
        <w:r w:rsidR="00C95225">
          <w:rPr>
            <w:webHidden/>
          </w:rPr>
          <w:instrText xml:space="preserve"> PAGEREF _Toc155625635 \h </w:instrText>
        </w:r>
        <w:r w:rsidR="00C95225">
          <w:rPr>
            <w:webHidden/>
          </w:rPr>
        </w:r>
        <w:r w:rsidR="00C95225">
          <w:rPr>
            <w:webHidden/>
          </w:rPr>
          <w:fldChar w:fldCharType="separate"/>
        </w:r>
        <w:r w:rsidR="00C95225">
          <w:rPr>
            <w:webHidden/>
          </w:rPr>
          <w:t>15</w:t>
        </w:r>
        <w:r w:rsidR="00C95225">
          <w:rPr>
            <w:webHidden/>
          </w:rPr>
          <w:fldChar w:fldCharType="end"/>
        </w:r>
      </w:hyperlink>
    </w:p>
    <w:p w14:paraId="0BC51830" w14:textId="7CA63A73"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6" w:history="1">
        <w:r w:rsidR="00C95225" w:rsidRPr="00112F44">
          <w:rPr>
            <w:rStyle w:val="Hyperlink"/>
          </w:rPr>
          <w:t>Microsoft 365 Apps for enterprise</w:t>
        </w:r>
        <w:r w:rsidR="00C95225">
          <w:rPr>
            <w:webHidden/>
          </w:rPr>
          <w:tab/>
        </w:r>
        <w:r w:rsidR="00C95225">
          <w:rPr>
            <w:webHidden/>
          </w:rPr>
          <w:fldChar w:fldCharType="begin"/>
        </w:r>
        <w:r w:rsidR="00C95225">
          <w:rPr>
            <w:webHidden/>
          </w:rPr>
          <w:instrText xml:space="preserve"> PAGEREF _Toc155625636 \h </w:instrText>
        </w:r>
        <w:r w:rsidR="00C95225">
          <w:rPr>
            <w:webHidden/>
          </w:rPr>
        </w:r>
        <w:r w:rsidR="00C95225">
          <w:rPr>
            <w:webHidden/>
          </w:rPr>
          <w:fldChar w:fldCharType="separate"/>
        </w:r>
        <w:r w:rsidR="00C95225">
          <w:rPr>
            <w:webHidden/>
          </w:rPr>
          <w:t>15</w:t>
        </w:r>
        <w:r w:rsidR="00C95225">
          <w:rPr>
            <w:webHidden/>
          </w:rPr>
          <w:fldChar w:fldCharType="end"/>
        </w:r>
      </w:hyperlink>
    </w:p>
    <w:p w14:paraId="233DAA07" w14:textId="1ADC7B2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7" w:history="1">
        <w:r w:rsidR="00C95225" w:rsidRPr="00112F44">
          <w:rPr>
            <w:rStyle w:val="Hyperlink"/>
          </w:rPr>
          <w:t>Office 365 Advanced Compliance</w:t>
        </w:r>
        <w:r w:rsidR="00C95225">
          <w:rPr>
            <w:webHidden/>
          </w:rPr>
          <w:tab/>
        </w:r>
        <w:r w:rsidR="00C95225">
          <w:rPr>
            <w:webHidden/>
          </w:rPr>
          <w:fldChar w:fldCharType="begin"/>
        </w:r>
        <w:r w:rsidR="00C95225">
          <w:rPr>
            <w:webHidden/>
          </w:rPr>
          <w:instrText xml:space="preserve"> PAGEREF _Toc155625637 \h </w:instrText>
        </w:r>
        <w:r w:rsidR="00C95225">
          <w:rPr>
            <w:webHidden/>
          </w:rPr>
        </w:r>
        <w:r w:rsidR="00C95225">
          <w:rPr>
            <w:webHidden/>
          </w:rPr>
          <w:fldChar w:fldCharType="separate"/>
        </w:r>
        <w:r w:rsidR="00C95225">
          <w:rPr>
            <w:webHidden/>
          </w:rPr>
          <w:t>16</w:t>
        </w:r>
        <w:r w:rsidR="00C95225">
          <w:rPr>
            <w:webHidden/>
          </w:rPr>
          <w:fldChar w:fldCharType="end"/>
        </w:r>
      </w:hyperlink>
    </w:p>
    <w:p w14:paraId="0FB0980D" w14:textId="20180E6E"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8" w:history="1">
        <w:r w:rsidR="00C95225" w:rsidRPr="00112F44">
          <w:rPr>
            <w:rStyle w:val="Hyperlink"/>
          </w:rPr>
          <w:t>Office Online</w:t>
        </w:r>
        <w:r w:rsidR="00C95225">
          <w:rPr>
            <w:webHidden/>
          </w:rPr>
          <w:tab/>
        </w:r>
        <w:r w:rsidR="00C95225">
          <w:rPr>
            <w:webHidden/>
          </w:rPr>
          <w:fldChar w:fldCharType="begin"/>
        </w:r>
        <w:r w:rsidR="00C95225">
          <w:rPr>
            <w:webHidden/>
          </w:rPr>
          <w:instrText xml:space="preserve"> PAGEREF _Toc155625638 \h </w:instrText>
        </w:r>
        <w:r w:rsidR="00C95225">
          <w:rPr>
            <w:webHidden/>
          </w:rPr>
        </w:r>
        <w:r w:rsidR="00C95225">
          <w:rPr>
            <w:webHidden/>
          </w:rPr>
          <w:fldChar w:fldCharType="separate"/>
        </w:r>
        <w:r w:rsidR="00C95225">
          <w:rPr>
            <w:webHidden/>
          </w:rPr>
          <w:t>16</w:t>
        </w:r>
        <w:r w:rsidR="00C95225">
          <w:rPr>
            <w:webHidden/>
          </w:rPr>
          <w:fldChar w:fldCharType="end"/>
        </w:r>
      </w:hyperlink>
    </w:p>
    <w:p w14:paraId="04C5E578" w14:textId="6DFC9DA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39" w:history="1">
        <w:r w:rsidR="00C95225" w:rsidRPr="00112F44">
          <w:rPr>
            <w:rStyle w:val="Hyperlink"/>
          </w:rPr>
          <w:t>Office 365 Video</w:t>
        </w:r>
        <w:r w:rsidR="00C95225">
          <w:rPr>
            <w:webHidden/>
          </w:rPr>
          <w:tab/>
        </w:r>
        <w:r w:rsidR="00C95225">
          <w:rPr>
            <w:webHidden/>
          </w:rPr>
          <w:fldChar w:fldCharType="begin"/>
        </w:r>
        <w:r w:rsidR="00C95225">
          <w:rPr>
            <w:webHidden/>
          </w:rPr>
          <w:instrText xml:space="preserve"> PAGEREF _Toc155625639 \h </w:instrText>
        </w:r>
        <w:r w:rsidR="00C95225">
          <w:rPr>
            <w:webHidden/>
          </w:rPr>
        </w:r>
        <w:r w:rsidR="00C95225">
          <w:rPr>
            <w:webHidden/>
          </w:rPr>
          <w:fldChar w:fldCharType="separate"/>
        </w:r>
        <w:r w:rsidR="00C95225">
          <w:rPr>
            <w:webHidden/>
          </w:rPr>
          <w:t>17</w:t>
        </w:r>
        <w:r w:rsidR="00C95225">
          <w:rPr>
            <w:webHidden/>
          </w:rPr>
          <w:fldChar w:fldCharType="end"/>
        </w:r>
      </w:hyperlink>
    </w:p>
    <w:p w14:paraId="3700EFA8" w14:textId="576D539E"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40" w:history="1">
        <w:r w:rsidR="00C95225" w:rsidRPr="00112F44">
          <w:rPr>
            <w:rStyle w:val="Hyperlink"/>
          </w:rPr>
          <w:t>OneDrive for Business</w:t>
        </w:r>
        <w:r w:rsidR="00C95225">
          <w:rPr>
            <w:webHidden/>
          </w:rPr>
          <w:tab/>
        </w:r>
        <w:r w:rsidR="00C95225">
          <w:rPr>
            <w:webHidden/>
          </w:rPr>
          <w:fldChar w:fldCharType="begin"/>
        </w:r>
        <w:r w:rsidR="00C95225">
          <w:rPr>
            <w:webHidden/>
          </w:rPr>
          <w:instrText xml:space="preserve"> PAGEREF _Toc155625640 \h </w:instrText>
        </w:r>
        <w:r w:rsidR="00C95225">
          <w:rPr>
            <w:webHidden/>
          </w:rPr>
        </w:r>
        <w:r w:rsidR="00C95225">
          <w:rPr>
            <w:webHidden/>
          </w:rPr>
          <w:fldChar w:fldCharType="separate"/>
        </w:r>
        <w:r w:rsidR="00C95225">
          <w:rPr>
            <w:webHidden/>
          </w:rPr>
          <w:t>17</w:t>
        </w:r>
        <w:r w:rsidR="00C95225">
          <w:rPr>
            <w:webHidden/>
          </w:rPr>
          <w:fldChar w:fldCharType="end"/>
        </w:r>
      </w:hyperlink>
    </w:p>
    <w:p w14:paraId="39F6C950" w14:textId="4928A03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41" w:history="1">
        <w:r w:rsidR="00C95225" w:rsidRPr="00112F44">
          <w:rPr>
            <w:rStyle w:val="Hyperlink"/>
          </w:rPr>
          <w:t>Project</w:t>
        </w:r>
        <w:r w:rsidR="00C95225">
          <w:rPr>
            <w:webHidden/>
          </w:rPr>
          <w:tab/>
        </w:r>
        <w:r w:rsidR="00C95225">
          <w:rPr>
            <w:webHidden/>
          </w:rPr>
          <w:fldChar w:fldCharType="begin"/>
        </w:r>
        <w:r w:rsidR="00C95225">
          <w:rPr>
            <w:webHidden/>
          </w:rPr>
          <w:instrText xml:space="preserve"> PAGEREF _Toc155625641 \h </w:instrText>
        </w:r>
        <w:r w:rsidR="00C95225">
          <w:rPr>
            <w:webHidden/>
          </w:rPr>
        </w:r>
        <w:r w:rsidR="00C95225">
          <w:rPr>
            <w:webHidden/>
          </w:rPr>
          <w:fldChar w:fldCharType="separate"/>
        </w:r>
        <w:r w:rsidR="00C95225">
          <w:rPr>
            <w:webHidden/>
          </w:rPr>
          <w:t>17</w:t>
        </w:r>
        <w:r w:rsidR="00C95225">
          <w:rPr>
            <w:webHidden/>
          </w:rPr>
          <w:fldChar w:fldCharType="end"/>
        </w:r>
      </w:hyperlink>
    </w:p>
    <w:p w14:paraId="4B95CE44" w14:textId="7ABAEBE6"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42" w:history="1">
        <w:r w:rsidR="00C95225" w:rsidRPr="00112F44">
          <w:rPr>
            <w:rStyle w:val="Hyperlink"/>
          </w:rPr>
          <w:t>SharePoint Online</w:t>
        </w:r>
        <w:r w:rsidR="00C95225">
          <w:rPr>
            <w:webHidden/>
          </w:rPr>
          <w:tab/>
        </w:r>
        <w:r w:rsidR="00C95225">
          <w:rPr>
            <w:webHidden/>
          </w:rPr>
          <w:fldChar w:fldCharType="begin"/>
        </w:r>
        <w:r w:rsidR="00C95225">
          <w:rPr>
            <w:webHidden/>
          </w:rPr>
          <w:instrText xml:space="preserve"> PAGEREF _Toc155625642 \h </w:instrText>
        </w:r>
        <w:r w:rsidR="00C95225">
          <w:rPr>
            <w:webHidden/>
          </w:rPr>
        </w:r>
        <w:r w:rsidR="00C95225">
          <w:rPr>
            <w:webHidden/>
          </w:rPr>
          <w:fldChar w:fldCharType="separate"/>
        </w:r>
        <w:r w:rsidR="00C95225">
          <w:rPr>
            <w:webHidden/>
          </w:rPr>
          <w:t>18</w:t>
        </w:r>
        <w:r w:rsidR="00C95225">
          <w:rPr>
            <w:webHidden/>
          </w:rPr>
          <w:fldChar w:fldCharType="end"/>
        </w:r>
      </w:hyperlink>
    </w:p>
    <w:p w14:paraId="4D16D620" w14:textId="1F72E5C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43" w:history="1">
        <w:r w:rsidR="00C95225" w:rsidRPr="00112F44">
          <w:rPr>
            <w:rStyle w:val="Hyperlink"/>
          </w:rPr>
          <w:t>Microsoft Teams - Piani di Chiamata, Sistema Telefonico e Audioconferenza</w:t>
        </w:r>
        <w:r w:rsidR="00C95225">
          <w:rPr>
            <w:webHidden/>
          </w:rPr>
          <w:tab/>
        </w:r>
        <w:r w:rsidR="00C95225">
          <w:rPr>
            <w:webHidden/>
          </w:rPr>
          <w:fldChar w:fldCharType="begin"/>
        </w:r>
        <w:r w:rsidR="00C95225">
          <w:rPr>
            <w:webHidden/>
          </w:rPr>
          <w:instrText xml:space="preserve"> PAGEREF _Toc155625643 \h </w:instrText>
        </w:r>
        <w:r w:rsidR="00C95225">
          <w:rPr>
            <w:webHidden/>
          </w:rPr>
        </w:r>
        <w:r w:rsidR="00C95225">
          <w:rPr>
            <w:webHidden/>
          </w:rPr>
          <w:fldChar w:fldCharType="separate"/>
        </w:r>
        <w:r w:rsidR="00C95225">
          <w:rPr>
            <w:webHidden/>
          </w:rPr>
          <w:t>18</w:t>
        </w:r>
        <w:r w:rsidR="00C95225">
          <w:rPr>
            <w:webHidden/>
          </w:rPr>
          <w:fldChar w:fldCharType="end"/>
        </w:r>
      </w:hyperlink>
    </w:p>
    <w:p w14:paraId="00217826" w14:textId="6F91ECB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44" w:history="1">
        <w:r w:rsidR="00C95225" w:rsidRPr="00112F44">
          <w:rPr>
            <w:rStyle w:val="Hyperlink"/>
          </w:rPr>
          <w:t>Microsoft Teams - Qualità Vocale</w:t>
        </w:r>
        <w:r w:rsidR="00C95225">
          <w:rPr>
            <w:webHidden/>
          </w:rPr>
          <w:tab/>
        </w:r>
        <w:r w:rsidR="00C95225">
          <w:rPr>
            <w:webHidden/>
          </w:rPr>
          <w:fldChar w:fldCharType="begin"/>
        </w:r>
        <w:r w:rsidR="00C95225">
          <w:rPr>
            <w:webHidden/>
          </w:rPr>
          <w:instrText xml:space="preserve"> PAGEREF _Toc155625644 \h </w:instrText>
        </w:r>
        <w:r w:rsidR="00C95225">
          <w:rPr>
            <w:webHidden/>
          </w:rPr>
        </w:r>
        <w:r w:rsidR="00C95225">
          <w:rPr>
            <w:webHidden/>
          </w:rPr>
          <w:fldChar w:fldCharType="separate"/>
        </w:r>
        <w:r w:rsidR="00C95225">
          <w:rPr>
            <w:webHidden/>
          </w:rPr>
          <w:t>18</w:t>
        </w:r>
        <w:r w:rsidR="00C95225">
          <w:rPr>
            <w:webHidden/>
          </w:rPr>
          <w:fldChar w:fldCharType="end"/>
        </w:r>
      </w:hyperlink>
    </w:p>
    <w:p w14:paraId="1F0AFA36" w14:textId="4D43A25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45" w:history="1">
        <w:r w:rsidR="00C95225" w:rsidRPr="00112F44">
          <w:rPr>
            <w:rStyle w:val="Hyperlink"/>
          </w:rPr>
          <w:t>Workplace Analytics</w:t>
        </w:r>
        <w:r w:rsidR="00C95225">
          <w:rPr>
            <w:webHidden/>
          </w:rPr>
          <w:tab/>
        </w:r>
        <w:r w:rsidR="00C95225">
          <w:rPr>
            <w:webHidden/>
          </w:rPr>
          <w:fldChar w:fldCharType="begin"/>
        </w:r>
        <w:r w:rsidR="00C95225">
          <w:rPr>
            <w:webHidden/>
          </w:rPr>
          <w:instrText xml:space="preserve"> PAGEREF _Toc155625645 \h </w:instrText>
        </w:r>
        <w:r w:rsidR="00C95225">
          <w:rPr>
            <w:webHidden/>
          </w:rPr>
        </w:r>
        <w:r w:rsidR="00C95225">
          <w:rPr>
            <w:webHidden/>
          </w:rPr>
          <w:fldChar w:fldCharType="separate"/>
        </w:r>
        <w:r w:rsidR="00C95225">
          <w:rPr>
            <w:webHidden/>
          </w:rPr>
          <w:t>19</w:t>
        </w:r>
        <w:r w:rsidR="00C95225">
          <w:rPr>
            <w:webHidden/>
          </w:rPr>
          <w:fldChar w:fldCharType="end"/>
        </w:r>
      </w:hyperlink>
    </w:p>
    <w:p w14:paraId="032DAA23" w14:textId="7EC7671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46" w:history="1">
        <w:r w:rsidR="00C95225" w:rsidRPr="00112F44">
          <w:rPr>
            <w:rStyle w:val="Hyperlink"/>
          </w:rPr>
          <w:t>Yammer Enterprise</w:t>
        </w:r>
        <w:r w:rsidR="00C95225">
          <w:rPr>
            <w:webHidden/>
          </w:rPr>
          <w:tab/>
        </w:r>
        <w:r w:rsidR="00C95225">
          <w:rPr>
            <w:webHidden/>
          </w:rPr>
          <w:fldChar w:fldCharType="begin"/>
        </w:r>
        <w:r w:rsidR="00C95225">
          <w:rPr>
            <w:webHidden/>
          </w:rPr>
          <w:instrText xml:space="preserve"> PAGEREF _Toc155625646 \h </w:instrText>
        </w:r>
        <w:r w:rsidR="00C95225">
          <w:rPr>
            <w:webHidden/>
          </w:rPr>
        </w:r>
        <w:r w:rsidR="00C95225">
          <w:rPr>
            <w:webHidden/>
          </w:rPr>
          <w:fldChar w:fldCharType="separate"/>
        </w:r>
        <w:r w:rsidR="00C95225">
          <w:rPr>
            <w:webHidden/>
          </w:rPr>
          <w:t>19</w:t>
        </w:r>
        <w:r w:rsidR="00C95225">
          <w:rPr>
            <w:webHidden/>
          </w:rPr>
          <w:fldChar w:fldCharType="end"/>
        </w:r>
      </w:hyperlink>
    </w:p>
    <w:p w14:paraId="09E4AB47" w14:textId="749B00A6" w:rsidR="00C95225" w:rsidRDefault="00C04D0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5647" w:history="1">
        <w:r w:rsidR="00C95225" w:rsidRPr="00112F44">
          <w:rPr>
            <w:rStyle w:val="Hyperlink"/>
            <w:noProof/>
          </w:rPr>
          <w:t>Servizi e Piani di Microsoft Azure</w:t>
        </w:r>
        <w:r w:rsidR="00C95225">
          <w:rPr>
            <w:noProof/>
            <w:webHidden/>
          </w:rPr>
          <w:tab/>
        </w:r>
        <w:r w:rsidR="00C95225">
          <w:rPr>
            <w:noProof/>
            <w:webHidden/>
          </w:rPr>
          <w:fldChar w:fldCharType="begin"/>
        </w:r>
        <w:r w:rsidR="00C95225">
          <w:rPr>
            <w:noProof/>
            <w:webHidden/>
          </w:rPr>
          <w:instrText xml:space="preserve"> PAGEREF _Toc155625647 \h </w:instrText>
        </w:r>
        <w:r w:rsidR="00C95225">
          <w:rPr>
            <w:noProof/>
            <w:webHidden/>
          </w:rPr>
        </w:r>
        <w:r w:rsidR="00C95225">
          <w:rPr>
            <w:noProof/>
            <w:webHidden/>
          </w:rPr>
          <w:fldChar w:fldCharType="separate"/>
        </w:r>
        <w:r w:rsidR="00C95225">
          <w:rPr>
            <w:noProof/>
            <w:webHidden/>
          </w:rPr>
          <w:t>20</w:t>
        </w:r>
        <w:r w:rsidR="00C95225">
          <w:rPr>
            <w:noProof/>
            <w:webHidden/>
          </w:rPr>
          <w:fldChar w:fldCharType="end"/>
        </w:r>
      </w:hyperlink>
    </w:p>
    <w:p w14:paraId="248B7CDE" w14:textId="67B448CC"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48" w:history="1">
        <w:r w:rsidR="00C95225" w:rsidRPr="00112F44">
          <w:rPr>
            <w:rStyle w:val="Hyperlink"/>
            <w:lang w:val="en-US"/>
          </w:rPr>
          <w:t>Microsoft Entra ID</w:t>
        </w:r>
        <w:r w:rsidR="00C95225">
          <w:rPr>
            <w:webHidden/>
          </w:rPr>
          <w:tab/>
        </w:r>
        <w:r w:rsidR="00C95225">
          <w:rPr>
            <w:webHidden/>
          </w:rPr>
          <w:fldChar w:fldCharType="begin"/>
        </w:r>
        <w:r w:rsidR="00C95225">
          <w:rPr>
            <w:webHidden/>
          </w:rPr>
          <w:instrText xml:space="preserve"> PAGEREF _Toc155625648 \h </w:instrText>
        </w:r>
        <w:r w:rsidR="00C95225">
          <w:rPr>
            <w:webHidden/>
          </w:rPr>
        </w:r>
        <w:r w:rsidR="00C95225">
          <w:rPr>
            <w:webHidden/>
          </w:rPr>
          <w:fldChar w:fldCharType="separate"/>
        </w:r>
        <w:r w:rsidR="00C95225">
          <w:rPr>
            <w:webHidden/>
          </w:rPr>
          <w:t>20</w:t>
        </w:r>
        <w:r w:rsidR="00C95225">
          <w:rPr>
            <w:webHidden/>
          </w:rPr>
          <w:fldChar w:fldCharType="end"/>
        </w:r>
      </w:hyperlink>
    </w:p>
    <w:p w14:paraId="1642125B" w14:textId="3547C40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49" w:history="1">
        <w:r w:rsidR="00C95225" w:rsidRPr="00112F44">
          <w:rPr>
            <w:rStyle w:val="Hyperlink"/>
          </w:rPr>
          <w:t>Azure Active Directory B2C</w:t>
        </w:r>
        <w:r w:rsidR="00C95225">
          <w:rPr>
            <w:webHidden/>
          </w:rPr>
          <w:tab/>
        </w:r>
        <w:r w:rsidR="00C95225">
          <w:rPr>
            <w:webHidden/>
          </w:rPr>
          <w:fldChar w:fldCharType="begin"/>
        </w:r>
        <w:r w:rsidR="00C95225">
          <w:rPr>
            <w:webHidden/>
          </w:rPr>
          <w:instrText xml:space="preserve"> PAGEREF _Toc155625649 \h </w:instrText>
        </w:r>
        <w:r w:rsidR="00C95225">
          <w:rPr>
            <w:webHidden/>
          </w:rPr>
        </w:r>
        <w:r w:rsidR="00C95225">
          <w:rPr>
            <w:webHidden/>
          </w:rPr>
          <w:fldChar w:fldCharType="separate"/>
        </w:r>
        <w:r w:rsidR="00C95225">
          <w:rPr>
            <w:webHidden/>
          </w:rPr>
          <w:t>20</w:t>
        </w:r>
        <w:r w:rsidR="00C95225">
          <w:rPr>
            <w:webHidden/>
          </w:rPr>
          <w:fldChar w:fldCharType="end"/>
        </w:r>
      </w:hyperlink>
    </w:p>
    <w:p w14:paraId="7FC6DCBF" w14:textId="0A2A804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0" w:history="1">
        <w:r w:rsidR="00C95225" w:rsidRPr="00112F44">
          <w:rPr>
            <w:rStyle w:val="Hyperlink"/>
          </w:rPr>
          <w:t>Microsoft Entra Domain Services</w:t>
        </w:r>
        <w:r w:rsidR="00C95225">
          <w:rPr>
            <w:webHidden/>
          </w:rPr>
          <w:tab/>
        </w:r>
        <w:r w:rsidR="00C95225">
          <w:rPr>
            <w:webHidden/>
          </w:rPr>
          <w:fldChar w:fldCharType="begin"/>
        </w:r>
        <w:r w:rsidR="00C95225">
          <w:rPr>
            <w:webHidden/>
          </w:rPr>
          <w:instrText xml:space="preserve"> PAGEREF _Toc155625650 \h </w:instrText>
        </w:r>
        <w:r w:rsidR="00C95225">
          <w:rPr>
            <w:webHidden/>
          </w:rPr>
        </w:r>
        <w:r w:rsidR="00C95225">
          <w:rPr>
            <w:webHidden/>
          </w:rPr>
          <w:fldChar w:fldCharType="separate"/>
        </w:r>
        <w:r w:rsidR="00C95225">
          <w:rPr>
            <w:webHidden/>
          </w:rPr>
          <w:t>20</w:t>
        </w:r>
        <w:r w:rsidR="00C95225">
          <w:rPr>
            <w:webHidden/>
          </w:rPr>
          <w:fldChar w:fldCharType="end"/>
        </w:r>
      </w:hyperlink>
    </w:p>
    <w:p w14:paraId="0B0F8FFA" w14:textId="63C65CF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1" w:history="1">
        <w:r w:rsidR="00C95225" w:rsidRPr="00112F44">
          <w:rPr>
            <w:rStyle w:val="Hyperlink"/>
          </w:rPr>
          <w:t>Analysis Services</w:t>
        </w:r>
        <w:r w:rsidR="00C95225">
          <w:rPr>
            <w:webHidden/>
          </w:rPr>
          <w:tab/>
        </w:r>
        <w:r w:rsidR="00C95225">
          <w:rPr>
            <w:webHidden/>
          </w:rPr>
          <w:fldChar w:fldCharType="begin"/>
        </w:r>
        <w:r w:rsidR="00C95225">
          <w:rPr>
            <w:webHidden/>
          </w:rPr>
          <w:instrText xml:space="preserve"> PAGEREF _Toc155625651 \h </w:instrText>
        </w:r>
        <w:r w:rsidR="00C95225">
          <w:rPr>
            <w:webHidden/>
          </w:rPr>
        </w:r>
        <w:r w:rsidR="00C95225">
          <w:rPr>
            <w:webHidden/>
          </w:rPr>
          <w:fldChar w:fldCharType="separate"/>
        </w:r>
        <w:r w:rsidR="00C95225">
          <w:rPr>
            <w:webHidden/>
          </w:rPr>
          <w:t>21</w:t>
        </w:r>
        <w:r w:rsidR="00C95225">
          <w:rPr>
            <w:webHidden/>
          </w:rPr>
          <w:fldChar w:fldCharType="end"/>
        </w:r>
      </w:hyperlink>
    </w:p>
    <w:p w14:paraId="6F1319FF" w14:textId="39C4588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2" w:history="1">
        <w:r w:rsidR="00C95225" w:rsidRPr="00112F44">
          <w:rPr>
            <w:rStyle w:val="Hyperlink"/>
          </w:rPr>
          <w:t>API di Azure per FHIR</w:t>
        </w:r>
        <w:r w:rsidR="00C95225">
          <w:rPr>
            <w:webHidden/>
          </w:rPr>
          <w:tab/>
        </w:r>
        <w:r w:rsidR="00C95225">
          <w:rPr>
            <w:webHidden/>
          </w:rPr>
          <w:fldChar w:fldCharType="begin"/>
        </w:r>
        <w:r w:rsidR="00C95225">
          <w:rPr>
            <w:webHidden/>
          </w:rPr>
          <w:instrText xml:space="preserve"> PAGEREF _Toc155625652 \h </w:instrText>
        </w:r>
        <w:r w:rsidR="00C95225">
          <w:rPr>
            <w:webHidden/>
          </w:rPr>
        </w:r>
        <w:r w:rsidR="00C95225">
          <w:rPr>
            <w:webHidden/>
          </w:rPr>
          <w:fldChar w:fldCharType="separate"/>
        </w:r>
        <w:r w:rsidR="00C95225">
          <w:rPr>
            <w:webHidden/>
          </w:rPr>
          <w:t>21</w:t>
        </w:r>
        <w:r w:rsidR="00C95225">
          <w:rPr>
            <w:webHidden/>
          </w:rPr>
          <w:fldChar w:fldCharType="end"/>
        </w:r>
      </w:hyperlink>
    </w:p>
    <w:p w14:paraId="4AD943F9" w14:textId="63B25EB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3" w:history="1">
        <w:r w:rsidR="00C95225" w:rsidRPr="00112F44">
          <w:rPr>
            <w:rStyle w:val="Hyperlink"/>
          </w:rPr>
          <w:t>Servizi Gestione API</w:t>
        </w:r>
        <w:r w:rsidR="00C95225">
          <w:rPr>
            <w:webHidden/>
          </w:rPr>
          <w:tab/>
        </w:r>
        <w:r w:rsidR="00C95225">
          <w:rPr>
            <w:webHidden/>
          </w:rPr>
          <w:fldChar w:fldCharType="begin"/>
        </w:r>
        <w:r w:rsidR="00C95225">
          <w:rPr>
            <w:webHidden/>
          </w:rPr>
          <w:instrText xml:space="preserve"> PAGEREF _Toc155625653 \h </w:instrText>
        </w:r>
        <w:r w:rsidR="00C95225">
          <w:rPr>
            <w:webHidden/>
          </w:rPr>
        </w:r>
        <w:r w:rsidR="00C95225">
          <w:rPr>
            <w:webHidden/>
          </w:rPr>
          <w:fldChar w:fldCharType="separate"/>
        </w:r>
        <w:r w:rsidR="00C95225">
          <w:rPr>
            <w:webHidden/>
          </w:rPr>
          <w:t>22</w:t>
        </w:r>
        <w:r w:rsidR="00C95225">
          <w:rPr>
            <w:webHidden/>
          </w:rPr>
          <w:fldChar w:fldCharType="end"/>
        </w:r>
      </w:hyperlink>
    </w:p>
    <w:p w14:paraId="0C117683" w14:textId="2010623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4" w:history="1">
        <w:r w:rsidR="00C95225" w:rsidRPr="00112F44">
          <w:rPr>
            <w:rStyle w:val="Hyperlink"/>
          </w:rPr>
          <w:t>App Center</w:t>
        </w:r>
        <w:r w:rsidR="00C95225">
          <w:rPr>
            <w:webHidden/>
          </w:rPr>
          <w:tab/>
        </w:r>
        <w:r w:rsidR="00C95225">
          <w:rPr>
            <w:webHidden/>
          </w:rPr>
          <w:fldChar w:fldCharType="begin"/>
        </w:r>
        <w:r w:rsidR="00C95225">
          <w:rPr>
            <w:webHidden/>
          </w:rPr>
          <w:instrText xml:space="preserve"> PAGEREF _Toc155625654 \h </w:instrText>
        </w:r>
        <w:r w:rsidR="00C95225">
          <w:rPr>
            <w:webHidden/>
          </w:rPr>
        </w:r>
        <w:r w:rsidR="00C95225">
          <w:rPr>
            <w:webHidden/>
          </w:rPr>
          <w:fldChar w:fldCharType="separate"/>
        </w:r>
        <w:r w:rsidR="00C95225">
          <w:rPr>
            <w:webHidden/>
          </w:rPr>
          <w:t>22</w:t>
        </w:r>
        <w:r w:rsidR="00C95225">
          <w:rPr>
            <w:webHidden/>
          </w:rPr>
          <w:fldChar w:fldCharType="end"/>
        </w:r>
      </w:hyperlink>
    </w:p>
    <w:p w14:paraId="14FC24E8" w14:textId="499489F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5" w:history="1">
        <w:r w:rsidR="00C95225" w:rsidRPr="00112F44">
          <w:rPr>
            <w:rStyle w:val="Hyperlink"/>
          </w:rPr>
          <w:t>Configurazione App</w:t>
        </w:r>
        <w:r w:rsidR="00C95225">
          <w:rPr>
            <w:webHidden/>
          </w:rPr>
          <w:tab/>
        </w:r>
        <w:r w:rsidR="00C95225">
          <w:rPr>
            <w:webHidden/>
          </w:rPr>
          <w:fldChar w:fldCharType="begin"/>
        </w:r>
        <w:r w:rsidR="00C95225">
          <w:rPr>
            <w:webHidden/>
          </w:rPr>
          <w:instrText xml:space="preserve"> PAGEREF _Toc155625655 \h </w:instrText>
        </w:r>
        <w:r w:rsidR="00C95225">
          <w:rPr>
            <w:webHidden/>
          </w:rPr>
        </w:r>
        <w:r w:rsidR="00C95225">
          <w:rPr>
            <w:webHidden/>
          </w:rPr>
          <w:fldChar w:fldCharType="separate"/>
        </w:r>
        <w:r w:rsidR="00C95225">
          <w:rPr>
            <w:webHidden/>
          </w:rPr>
          <w:t>23</w:t>
        </w:r>
        <w:r w:rsidR="00C95225">
          <w:rPr>
            <w:webHidden/>
          </w:rPr>
          <w:fldChar w:fldCharType="end"/>
        </w:r>
      </w:hyperlink>
    </w:p>
    <w:p w14:paraId="28209D4B" w14:textId="0F00E00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6" w:history="1">
        <w:r w:rsidR="00C95225" w:rsidRPr="00112F44">
          <w:rPr>
            <w:rStyle w:val="Hyperlink"/>
          </w:rPr>
          <w:t>Servizio App</w:t>
        </w:r>
        <w:r w:rsidR="00C95225">
          <w:rPr>
            <w:webHidden/>
          </w:rPr>
          <w:tab/>
        </w:r>
        <w:r w:rsidR="00C95225">
          <w:rPr>
            <w:webHidden/>
          </w:rPr>
          <w:fldChar w:fldCharType="begin"/>
        </w:r>
        <w:r w:rsidR="00C95225">
          <w:rPr>
            <w:webHidden/>
          </w:rPr>
          <w:instrText xml:space="preserve"> PAGEREF _Toc155625656 \h </w:instrText>
        </w:r>
        <w:r w:rsidR="00C95225">
          <w:rPr>
            <w:webHidden/>
          </w:rPr>
        </w:r>
        <w:r w:rsidR="00C95225">
          <w:rPr>
            <w:webHidden/>
          </w:rPr>
          <w:fldChar w:fldCharType="separate"/>
        </w:r>
        <w:r w:rsidR="00C95225">
          <w:rPr>
            <w:webHidden/>
          </w:rPr>
          <w:t>24</w:t>
        </w:r>
        <w:r w:rsidR="00C95225">
          <w:rPr>
            <w:webHidden/>
          </w:rPr>
          <w:fldChar w:fldCharType="end"/>
        </w:r>
      </w:hyperlink>
    </w:p>
    <w:p w14:paraId="063F04E4" w14:textId="3189FAE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7" w:history="1">
        <w:r w:rsidR="00C95225" w:rsidRPr="00112F44">
          <w:rPr>
            <w:rStyle w:val="Hyperlink"/>
          </w:rPr>
          <w:t>Gateway Applicativo</w:t>
        </w:r>
        <w:r w:rsidR="00C95225">
          <w:rPr>
            <w:webHidden/>
          </w:rPr>
          <w:tab/>
        </w:r>
        <w:r w:rsidR="00C95225">
          <w:rPr>
            <w:webHidden/>
          </w:rPr>
          <w:fldChar w:fldCharType="begin"/>
        </w:r>
        <w:r w:rsidR="00C95225">
          <w:rPr>
            <w:webHidden/>
          </w:rPr>
          <w:instrText xml:space="preserve"> PAGEREF _Toc155625657 \h </w:instrText>
        </w:r>
        <w:r w:rsidR="00C95225">
          <w:rPr>
            <w:webHidden/>
          </w:rPr>
        </w:r>
        <w:r w:rsidR="00C95225">
          <w:rPr>
            <w:webHidden/>
          </w:rPr>
          <w:fldChar w:fldCharType="separate"/>
        </w:r>
        <w:r w:rsidR="00C95225">
          <w:rPr>
            <w:webHidden/>
          </w:rPr>
          <w:t>24</w:t>
        </w:r>
        <w:r w:rsidR="00C95225">
          <w:rPr>
            <w:webHidden/>
          </w:rPr>
          <w:fldChar w:fldCharType="end"/>
        </w:r>
      </w:hyperlink>
    </w:p>
    <w:p w14:paraId="3AAB4C9C" w14:textId="6B5CC09E"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8" w:history="1">
        <w:r w:rsidR="00C95225" w:rsidRPr="00112F44">
          <w:rPr>
            <w:rStyle w:val="Hyperlink"/>
          </w:rPr>
          <w:t>Application Insights</w:t>
        </w:r>
        <w:r w:rsidR="00C95225">
          <w:rPr>
            <w:webHidden/>
          </w:rPr>
          <w:tab/>
        </w:r>
        <w:r w:rsidR="00C95225">
          <w:rPr>
            <w:webHidden/>
          </w:rPr>
          <w:fldChar w:fldCharType="begin"/>
        </w:r>
        <w:r w:rsidR="00C95225">
          <w:rPr>
            <w:webHidden/>
          </w:rPr>
          <w:instrText xml:space="preserve"> PAGEREF _Toc155625658 \h </w:instrText>
        </w:r>
        <w:r w:rsidR="00C95225">
          <w:rPr>
            <w:webHidden/>
          </w:rPr>
        </w:r>
        <w:r w:rsidR="00C95225">
          <w:rPr>
            <w:webHidden/>
          </w:rPr>
          <w:fldChar w:fldCharType="separate"/>
        </w:r>
        <w:r w:rsidR="00C95225">
          <w:rPr>
            <w:webHidden/>
          </w:rPr>
          <w:t>25</w:t>
        </w:r>
        <w:r w:rsidR="00C95225">
          <w:rPr>
            <w:webHidden/>
          </w:rPr>
          <w:fldChar w:fldCharType="end"/>
        </w:r>
      </w:hyperlink>
    </w:p>
    <w:p w14:paraId="58A6D5D6" w14:textId="4C012CB6"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59" w:history="1">
        <w:r w:rsidR="00C95225" w:rsidRPr="00112F44">
          <w:rPr>
            <w:rStyle w:val="Hyperlink"/>
          </w:rPr>
          <w:t>Servizi di Intelligenza Artificiale Applicata di Azure</w:t>
        </w:r>
        <w:r w:rsidR="00C95225">
          <w:rPr>
            <w:webHidden/>
          </w:rPr>
          <w:tab/>
        </w:r>
        <w:r w:rsidR="00C95225">
          <w:rPr>
            <w:webHidden/>
          </w:rPr>
          <w:fldChar w:fldCharType="begin"/>
        </w:r>
        <w:r w:rsidR="00C95225">
          <w:rPr>
            <w:webHidden/>
          </w:rPr>
          <w:instrText xml:space="preserve"> PAGEREF _Toc155625659 \h </w:instrText>
        </w:r>
        <w:r w:rsidR="00C95225">
          <w:rPr>
            <w:webHidden/>
          </w:rPr>
        </w:r>
        <w:r w:rsidR="00C95225">
          <w:rPr>
            <w:webHidden/>
          </w:rPr>
          <w:fldChar w:fldCharType="separate"/>
        </w:r>
        <w:r w:rsidR="00C95225">
          <w:rPr>
            <w:webHidden/>
          </w:rPr>
          <w:t>25</w:t>
        </w:r>
        <w:r w:rsidR="00C95225">
          <w:rPr>
            <w:webHidden/>
          </w:rPr>
          <w:fldChar w:fldCharType="end"/>
        </w:r>
      </w:hyperlink>
    </w:p>
    <w:p w14:paraId="1366526E" w14:textId="49D4B04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0" w:history="1">
        <w:r w:rsidR="00C95225" w:rsidRPr="00112F44">
          <w:rPr>
            <w:rStyle w:val="Hyperlink"/>
          </w:rPr>
          <w:t>Azure Arc</w:t>
        </w:r>
        <w:r w:rsidR="00C95225">
          <w:rPr>
            <w:webHidden/>
          </w:rPr>
          <w:tab/>
        </w:r>
        <w:r w:rsidR="00C95225">
          <w:rPr>
            <w:webHidden/>
          </w:rPr>
          <w:fldChar w:fldCharType="begin"/>
        </w:r>
        <w:r w:rsidR="00C95225">
          <w:rPr>
            <w:webHidden/>
          </w:rPr>
          <w:instrText xml:space="preserve"> PAGEREF _Toc155625660 \h </w:instrText>
        </w:r>
        <w:r w:rsidR="00C95225">
          <w:rPr>
            <w:webHidden/>
          </w:rPr>
        </w:r>
        <w:r w:rsidR="00C95225">
          <w:rPr>
            <w:webHidden/>
          </w:rPr>
          <w:fldChar w:fldCharType="separate"/>
        </w:r>
        <w:r w:rsidR="00C95225">
          <w:rPr>
            <w:webHidden/>
          </w:rPr>
          <w:t>26</w:t>
        </w:r>
        <w:r w:rsidR="00C95225">
          <w:rPr>
            <w:webHidden/>
          </w:rPr>
          <w:fldChar w:fldCharType="end"/>
        </w:r>
      </w:hyperlink>
    </w:p>
    <w:p w14:paraId="5774F7B6" w14:textId="1D70599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1" w:history="1">
        <w:r w:rsidR="00C95225" w:rsidRPr="00112F44">
          <w:rPr>
            <w:rStyle w:val="Hyperlink"/>
          </w:rPr>
          <w:t>Automazione</w:t>
        </w:r>
        <w:r w:rsidR="00C95225">
          <w:rPr>
            <w:webHidden/>
          </w:rPr>
          <w:tab/>
        </w:r>
        <w:r w:rsidR="00C95225">
          <w:rPr>
            <w:webHidden/>
          </w:rPr>
          <w:fldChar w:fldCharType="begin"/>
        </w:r>
        <w:r w:rsidR="00C95225">
          <w:rPr>
            <w:webHidden/>
          </w:rPr>
          <w:instrText xml:space="preserve"> PAGEREF _Toc155625661 \h </w:instrText>
        </w:r>
        <w:r w:rsidR="00C95225">
          <w:rPr>
            <w:webHidden/>
          </w:rPr>
        </w:r>
        <w:r w:rsidR="00C95225">
          <w:rPr>
            <w:webHidden/>
          </w:rPr>
          <w:fldChar w:fldCharType="separate"/>
        </w:r>
        <w:r w:rsidR="00C95225">
          <w:rPr>
            <w:webHidden/>
          </w:rPr>
          <w:t>26</w:t>
        </w:r>
        <w:r w:rsidR="00C95225">
          <w:rPr>
            <w:webHidden/>
          </w:rPr>
          <w:fldChar w:fldCharType="end"/>
        </w:r>
      </w:hyperlink>
    </w:p>
    <w:p w14:paraId="3D4FF256" w14:textId="0D260BB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2" w:history="1">
        <w:r w:rsidR="00C95225" w:rsidRPr="00112F44">
          <w:rPr>
            <w:rStyle w:val="Hyperlink"/>
          </w:rPr>
          <w:t>Backup di Azure</w:t>
        </w:r>
        <w:r w:rsidR="00C95225">
          <w:rPr>
            <w:webHidden/>
          </w:rPr>
          <w:tab/>
        </w:r>
        <w:r w:rsidR="00C95225">
          <w:rPr>
            <w:webHidden/>
          </w:rPr>
          <w:fldChar w:fldCharType="begin"/>
        </w:r>
        <w:r w:rsidR="00C95225">
          <w:rPr>
            <w:webHidden/>
          </w:rPr>
          <w:instrText xml:space="preserve"> PAGEREF _Toc155625662 \h </w:instrText>
        </w:r>
        <w:r w:rsidR="00C95225">
          <w:rPr>
            <w:webHidden/>
          </w:rPr>
        </w:r>
        <w:r w:rsidR="00C95225">
          <w:rPr>
            <w:webHidden/>
          </w:rPr>
          <w:fldChar w:fldCharType="separate"/>
        </w:r>
        <w:r w:rsidR="00C95225">
          <w:rPr>
            <w:webHidden/>
          </w:rPr>
          <w:t>27</w:t>
        </w:r>
        <w:r w:rsidR="00C95225">
          <w:rPr>
            <w:webHidden/>
          </w:rPr>
          <w:fldChar w:fldCharType="end"/>
        </w:r>
      </w:hyperlink>
    </w:p>
    <w:p w14:paraId="3F109254" w14:textId="1114397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3" w:history="1">
        <w:r w:rsidR="00C95225" w:rsidRPr="00112F44">
          <w:rPr>
            <w:rStyle w:val="Hyperlink"/>
          </w:rPr>
          <w:t>Azure Bastion</w:t>
        </w:r>
        <w:r w:rsidR="00C95225">
          <w:rPr>
            <w:webHidden/>
          </w:rPr>
          <w:tab/>
        </w:r>
        <w:r w:rsidR="00C95225">
          <w:rPr>
            <w:webHidden/>
          </w:rPr>
          <w:fldChar w:fldCharType="begin"/>
        </w:r>
        <w:r w:rsidR="00C95225">
          <w:rPr>
            <w:webHidden/>
          </w:rPr>
          <w:instrText xml:space="preserve"> PAGEREF _Toc155625663 \h </w:instrText>
        </w:r>
        <w:r w:rsidR="00C95225">
          <w:rPr>
            <w:webHidden/>
          </w:rPr>
        </w:r>
        <w:r w:rsidR="00C95225">
          <w:rPr>
            <w:webHidden/>
          </w:rPr>
          <w:fldChar w:fldCharType="separate"/>
        </w:r>
        <w:r w:rsidR="00C95225">
          <w:rPr>
            <w:webHidden/>
          </w:rPr>
          <w:t>27</w:t>
        </w:r>
        <w:r w:rsidR="00C95225">
          <w:rPr>
            <w:webHidden/>
          </w:rPr>
          <w:fldChar w:fldCharType="end"/>
        </w:r>
      </w:hyperlink>
    </w:p>
    <w:p w14:paraId="79CA661F" w14:textId="540FE25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4" w:history="1">
        <w:r w:rsidR="00C95225" w:rsidRPr="00112F44">
          <w:rPr>
            <w:rStyle w:val="Hyperlink"/>
          </w:rPr>
          <w:t>Batch</w:t>
        </w:r>
        <w:r w:rsidR="00C95225">
          <w:rPr>
            <w:webHidden/>
          </w:rPr>
          <w:tab/>
        </w:r>
        <w:r w:rsidR="00C95225">
          <w:rPr>
            <w:webHidden/>
          </w:rPr>
          <w:fldChar w:fldCharType="begin"/>
        </w:r>
        <w:r w:rsidR="00C95225">
          <w:rPr>
            <w:webHidden/>
          </w:rPr>
          <w:instrText xml:space="preserve"> PAGEREF _Toc155625664 \h </w:instrText>
        </w:r>
        <w:r w:rsidR="00C95225">
          <w:rPr>
            <w:webHidden/>
          </w:rPr>
        </w:r>
        <w:r w:rsidR="00C95225">
          <w:rPr>
            <w:webHidden/>
          </w:rPr>
          <w:fldChar w:fldCharType="separate"/>
        </w:r>
        <w:r w:rsidR="00C95225">
          <w:rPr>
            <w:webHidden/>
          </w:rPr>
          <w:t>28</w:t>
        </w:r>
        <w:r w:rsidR="00C95225">
          <w:rPr>
            <w:webHidden/>
          </w:rPr>
          <w:fldChar w:fldCharType="end"/>
        </w:r>
      </w:hyperlink>
    </w:p>
    <w:p w14:paraId="64BCA9A6" w14:textId="12228F2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5" w:history="1">
        <w:r w:rsidR="00C95225" w:rsidRPr="00112F44">
          <w:rPr>
            <w:rStyle w:val="Hyperlink"/>
          </w:rPr>
          <w:t>Servizi BizTalk</w:t>
        </w:r>
        <w:r w:rsidR="00C95225">
          <w:rPr>
            <w:webHidden/>
          </w:rPr>
          <w:tab/>
        </w:r>
        <w:r w:rsidR="00C95225">
          <w:rPr>
            <w:webHidden/>
          </w:rPr>
          <w:fldChar w:fldCharType="begin"/>
        </w:r>
        <w:r w:rsidR="00C95225">
          <w:rPr>
            <w:webHidden/>
          </w:rPr>
          <w:instrText xml:space="preserve"> PAGEREF _Toc155625665 \h </w:instrText>
        </w:r>
        <w:r w:rsidR="00C95225">
          <w:rPr>
            <w:webHidden/>
          </w:rPr>
        </w:r>
        <w:r w:rsidR="00C95225">
          <w:rPr>
            <w:webHidden/>
          </w:rPr>
          <w:fldChar w:fldCharType="separate"/>
        </w:r>
        <w:r w:rsidR="00C95225">
          <w:rPr>
            <w:webHidden/>
          </w:rPr>
          <w:t>28</w:t>
        </w:r>
        <w:r w:rsidR="00C95225">
          <w:rPr>
            <w:webHidden/>
          </w:rPr>
          <w:fldChar w:fldCharType="end"/>
        </w:r>
      </w:hyperlink>
    </w:p>
    <w:p w14:paraId="34C51ED8" w14:textId="0E78EFD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6" w:history="1">
        <w:r w:rsidR="00C95225" w:rsidRPr="00112F44">
          <w:rPr>
            <w:rStyle w:val="Hyperlink"/>
          </w:rPr>
          <w:t>Servizio Azure Bot</w:t>
        </w:r>
        <w:r w:rsidR="00C95225">
          <w:rPr>
            <w:webHidden/>
          </w:rPr>
          <w:tab/>
        </w:r>
        <w:r w:rsidR="00C95225">
          <w:rPr>
            <w:webHidden/>
          </w:rPr>
          <w:fldChar w:fldCharType="begin"/>
        </w:r>
        <w:r w:rsidR="00C95225">
          <w:rPr>
            <w:webHidden/>
          </w:rPr>
          <w:instrText xml:space="preserve"> PAGEREF _Toc155625666 \h </w:instrText>
        </w:r>
        <w:r w:rsidR="00C95225">
          <w:rPr>
            <w:webHidden/>
          </w:rPr>
        </w:r>
        <w:r w:rsidR="00C95225">
          <w:rPr>
            <w:webHidden/>
          </w:rPr>
          <w:fldChar w:fldCharType="separate"/>
        </w:r>
        <w:r w:rsidR="00C95225">
          <w:rPr>
            <w:webHidden/>
          </w:rPr>
          <w:t>29</w:t>
        </w:r>
        <w:r w:rsidR="00C95225">
          <w:rPr>
            <w:webHidden/>
          </w:rPr>
          <w:fldChar w:fldCharType="end"/>
        </w:r>
      </w:hyperlink>
    </w:p>
    <w:p w14:paraId="093D20A2" w14:textId="1E147F8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7" w:history="1">
        <w:r w:rsidR="00C95225" w:rsidRPr="00112F44">
          <w:rPr>
            <w:rStyle w:val="Hyperlink"/>
          </w:rPr>
          <w:t>Cache di Azure per Redis</w:t>
        </w:r>
        <w:r w:rsidR="00C95225">
          <w:rPr>
            <w:webHidden/>
          </w:rPr>
          <w:tab/>
        </w:r>
        <w:r w:rsidR="00C95225">
          <w:rPr>
            <w:webHidden/>
          </w:rPr>
          <w:fldChar w:fldCharType="begin"/>
        </w:r>
        <w:r w:rsidR="00C95225">
          <w:rPr>
            <w:webHidden/>
          </w:rPr>
          <w:instrText xml:space="preserve"> PAGEREF _Toc155625667 \h </w:instrText>
        </w:r>
        <w:r w:rsidR="00C95225">
          <w:rPr>
            <w:webHidden/>
          </w:rPr>
        </w:r>
        <w:r w:rsidR="00C95225">
          <w:rPr>
            <w:webHidden/>
          </w:rPr>
          <w:fldChar w:fldCharType="separate"/>
        </w:r>
        <w:r w:rsidR="00C95225">
          <w:rPr>
            <w:webHidden/>
          </w:rPr>
          <w:t>29</w:t>
        </w:r>
        <w:r w:rsidR="00C95225">
          <w:rPr>
            <w:webHidden/>
          </w:rPr>
          <w:fldChar w:fldCharType="end"/>
        </w:r>
      </w:hyperlink>
    </w:p>
    <w:p w14:paraId="0919AA5E" w14:textId="085862F4"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8" w:history="1">
        <w:r w:rsidR="00C95225" w:rsidRPr="00112F44">
          <w:rPr>
            <w:rStyle w:val="Hyperlink"/>
          </w:rPr>
          <w:t>Azure Chaos Studio</w:t>
        </w:r>
        <w:r w:rsidR="00C95225">
          <w:rPr>
            <w:webHidden/>
          </w:rPr>
          <w:tab/>
        </w:r>
        <w:r w:rsidR="00C95225">
          <w:rPr>
            <w:webHidden/>
          </w:rPr>
          <w:fldChar w:fldCharType="begin"/>
        </w:r>
        <w:r w:rsidR="00C95225">
          <w:rPr>
            <w:webHidden/>
          </w:rPr>
          <w:instrText xml:space="preserve"> PAGEREF _Toc155625668 \h </w:instrText>
        </w:r>
        <w:r w:rsidR="00C95225">
          <w:rPr>
            <w:webHidden/>
          </w:rPr>
        </w:r>
        <w:r w:rsidR="00C95225">
          <w:rPr>
            <w:webHidden/>
          </w:rPr>
          <w:fldChar w:fldCharType="separate"/>
        </w:r>
        <w:r w:rsidR="00C95225">
          <w:rPr>
            <w:webHidden/>
          </w:rPr>
          <w:t>30</w:t>
        </w:r>
        <w:r w:rsidR="00C95225">
          <w:rPr>
            <w:webHidden/>
          </w:rPr>
          <w:fldChar w:fldCharType="end"/>
        </w:r>
      </w:hyperlink>
    </w:p>
    <w:p w14:paraId="38A97E83" w14:textId="733ADE36"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69" w:history="1">
        <w:r w:rsidR="00C95225" w:rsidRPr="00112F44">
          <w:rPr>
            <w:rStyle w:val="Hyperlink"/>
          </w:rPr>
          <w:t>Servizi Cloud</w:t>
        </w:r>
        <w:r w:rsidR="00C95225">
          <w:rPr>
            <w:webHidden/>
          </w:rPr>
          <w:tab/>
        </w:r>
        <w:r w:rsidR="00C95225">
          <w:rPr>
            <w:webHidden/>
          </w:rPr>
          <w:fldChar w:fldCharType="begin"/>
        </w:r>
        <w:r w:rsidR="00C95225">
          <w:rPr>
            <w:webHidden/>
          </w:rPr>
          <w:instrText xml:space="preserve"> PAGEREF _Toc155625669 \h </w:instrText>
        </w:r>
        <w:r w:rsidR="00C95225">
          <w:rPr>
            <w:webHidden/>
          </w:rPr>
        </w:r>
        <w:r w:rsidR="00C95225">
          <w:rPr>
            <w:webHidden/>
          </w:rPr>
          <w:fldChar w:fldCharType="separate"/>
        </w:r>
        <w:r w:rsidR="00C95225">
          <w:rPr>
            <w:webHidden/>
          </w:rPr>
          <w:t>31</w:t>
        </w:r>
        <w:r w:rsidR="00C95225">
          <w:rPr>
            <w:webHidden/>
          </w:rPr>
          <w:fldChar w:fldCharType="end"/>
        </w:r>
      </w:hyperlink>
    </w:p>
    <w:p w14:paraId="5967416D" w14:textId="7097585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0" w:history="1">
        <w:r w:rsidR="00C95225" w:rsidRPr="00112F44">
          <w:rPr>
            <w:rStyle w:val="Hyperlink"/>
          </w:rPr>
          <w:t xml:space="preserve">Ricerca </w:t>
        </w:r>
        <w:r w:rsidR="00C95225" w:rsidRPr="00112F44">
          <w:rPr>
            <w:rStyle w:val="Hyperlink"/>
            <w:rFonts w:ascii="Calibri Light" w:hAnsi="Calibri Light" w:cs="Calibri Light"/>
          </w:rPr>
          <w:t>di Intelligenza Artificiale di Azure</w:t>
        </w:r>
        <w:r w:rsidR="00C95225">
          <w:rPr>
            <w:webHidden/>
          </w:rPr>
          <w:tab/>
        </w:r>
        <w:r w:rsidR="00C95225">
          <w:rPr>
            <w:webHidden/>
          </w:rPr>
          <w:fldChar w:fldCharType="begin"/>
        </w:r>
        <w:r w:rsidR="00C95225">
          <w:rPr>
            <w:webHidden/>
          </w:rPr>
          <w:instrText xml:space="preserve"> PAGEREF _Toc155625670 \h </w:instrText>
        </w:r>
        <w:r w:rsidR="00C95225">
          <w:rPr>
            <w:webHidden/>
          </w:rPr>
        </w:r>
        <w:r w:rsidR="00C95225">
          <w:rPr>
            <w:webHidden/>
          </w:rPr>
          <w:fldChar w:fldCharType="separate"/>
        </w:r>
        <w:r w:rsidR="00C95225">
          <w:rPr>
            <w:webHidden/>
          </w:rPr>
          <w:t>31</w:t>
        </w:r>
        <w:r w:rsidR="00C95225">
          <w:rPr>
            <w:webHidden/>
          </w:rPr>
          <w:fldChar w:fldCharType="end"/>
        </w:r>
      </w:hyperlink>
    </w:p>
    <w:p w14:paraId="6945EAA1" w14:textId="19B705B2"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1" w:history="1">
        <w:r w:rsidR="00C95225" w:rsidRPr="00112F44">
          <w:rPr>
            <w:rStyle w:val="Hyperlink"/>
          </w:rPr>
          <w:t>Servizi Cognitivi di Azure</w:t>
        </w:r>
        <w:r w:rsidR="00C95225">
          <w:rPr>
            <w:webHidden/>
          </w:rPr>
          <w:tab/>
        </w:r>
        <w:r w:rsidR="00C95225">
          <w:rPr>
            <w:webHidden/>
          </w:rPr>
          <w:fldChar w:fldCharType="begin"/>
        </w:r>
        <w:r w:rsidR="00C95225">
          <w:rPr>
            <w:webHidden/>
          </w:rPr>
          <w:instrText xml:space="preserve"> PAGEREF _Toc155625671 \h </w:instrText>
        </w:r>
        <w:r w:rsidR="00C95225">
          <w:rPr>
            <w:webHidden/>
          </w:rPr>
        </w:r>
        <w:r w:rsidR="00C95225">
          <w:rPr>
            <w:webHidden/>
          </w:rPr>
          <w:fldChar w:fldCharType="separate"/>
        </w:r>
        <w:r w:rsidR="00C95225">
          <w:rPr>
            <w:webHidden/>
          </w:rPr>
          <w:t>32</w:t>
        </w:r>
        <w:r w:rsidR="00C95225">
          <w:rPr>
            <w:webHidden/>
          </w:rPr>
          <w:fldChar w:fldCharType="end"/>
        </w:r>
      </w:hyperlink>
    </w:p>
    <w:p w14:paraId="3A47223E" w14:textId="3BD9945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2" w:history="1">
        <w:r w:rsidR="00C95225" w:rsidRPr="00112F44">
          <w:rPr>
            <w:rStyle w:val="Hyperlink"/>
          </w:rPr>
          <w:t>Azure Communications Gateway</w:t>
        </w:r>
        <w:r w:rsidR="00C95225">
          <w:rPr>
            <w:webHidden/>
          </w:rPr>
          <w:tab/>
        </w:r>
        <w:r w:rsidR="00C95225">
          <w:rPr>
            <w:webHidden/>
          </w:rPr>
          <w:fldChar w:fldCharType="begin"/>
        </w:r>
        <w:r w:rsidR="00C95225">
          <w:rPr>
            <w:webHidden/>
          </w:rPr>
          <w:instrText xml:space="preserve"> PAGEREF _Toc155625672 \h </w:instrText>
        </w:r>
        <w:r w:rsidR="00C95225">
          <w:rPr>
            <w:webHidden/>
          </w:rPr>
        </w:r>
        <w:r w:rsidR="00C95225">
          <w:rPr>
            <w:webHidden/>
          </w:rPr>
          <w:fldChar w:fldCharType="separate"/>
        </w:r>
        <w:r w:rsidR="00C95225">
          <w:rPr>
            <w:webHidden/>
          </w:rPr>
          <w:t>32</w:t>
        </w:r>
        <w:r w:rsidR="00C95225">
          <w:rPr>
            <w:webHidden/>
          </w:rPr>
          <w:fldChar w:fldCharType="end"/>
        </w:r>
      </w:hyperlink>
    </w:p>
    <w:p w14:paraId="55F972BF" w14:textId="681F316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3" w:history="1">
        <w:r w:rsidR="00C95225" w:rsidRPr="00112F44">
          <w:rPr>
            <w:rStyle w:val="Hyperlink"/>
          </w:rPr>
          <w:t>Servizi di Comunicazione di Azure</w:t>
        </w:r>
        <w:r w:rsidR="00C95225">
          <w:rPr>
            <w:webHidden/>
          </w:rPr>
          <w:tab/>
        </w:r>
        <w:r w:rsidR="00C95225">
          <w:rPr>
            <w:webHidden/>
          </w:rPr>
          <w:fldChar w:fldCharType="begin"/>
        </w:r>
        <w:r w:rsidR="00C95225">
          <w:rPr>
            <w:webHidden/>
          </w:rPr>
          <w:instrText xml:space="preserve"> PAGEREF _Toc155625673 \h </w:instrText>
        </w:r>
        <w:r w:rsidR="00C95225">
          <w:rPr>
            <w:webHidden/>
          </w:rPr>
        </w:r>
        <w:r w:rsidR="00C95225">
          <w:rPr>
            <w:webHidden/>
          </w:rPr>
          <w:fldChar w:fldCharType="separate"/>
        </w:r>
        <w:r w:rsidR="00C95225">
          <w:rPr>
            <w:webHidden/>
          </w:rPr>
          <w:t>33</w:t>
        </w:r>
        <w:r w:rsidR="00C95225">
          <w:rPr>
            <w:webHidden/>
          </w:rPr>
          <w:fldChar w:fldCharType="end"/>
        </w:r>
      </w:hyperlink>
    </w:p>
    <w:p w14:paraId="5DB3FB80" w14:textId="6D74857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4" w:history="1">
        <w:r w:rsidR="00C95225" w:rsidRPr="00112F44">
          <w:rPr>
            <w:rStyle w:val="Hyperlink"/>
          </w:rPr>
          <w:t>Azure Confidential Ledger</w:t>
        </w:r>
        <w:r w:rsidR="00C95225">
          <w:rPr>
            <w:webHidden/>
          </w:rPr>
          <w:tab/>
        </w:r>
        <w:r w:rsidR="00C95225">
          <w:rPr>
            <w:webHidden/>
          </w:rPr>
          <w:fldChar w:fldCharType="begin"/>
        </w:r>
        <w:r w:rsidR="00C95225">
          <w:rPr>
            <w:webHidden/>
          </w:rPr>
          <w:instrText xml:space="preserve"> PAGEREF _Toc155625674 \h </w:instrText>
        </w:r>
        <w:r w:rsidR="00C95225">
          <w:rPr>
            <w:webHidden/>
          </w:rPr>
        </w:r>
        <w:r w:rsidR="00C95225">
          <w:rPr>
            <w:webHidden/>
          </w:rPr>
          <w:fldChar w:fldCharType="separate"/>
        </w:r>
        <w:r w:rsidR="00C95225">
          <w:rPr>
            <w:webHidden/>
          </w:rPr>
          <w:t>33</w:t>
        </w:r>
        <w:r w:rsidR="00C95225">
          <w:rPr>
            <w:webHidden/>
          </w:rPr>
          <w:fldChar w:fldCharType="end"/>
        </w:r>
      </w:hyperlink>
    </w:p>
    <w:p w14:paraId="5CC44FD7" w14:textId="10F1F7D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5" w:history="1">
        <w:r w:rsidR="00C95225" w:rsidRPr="00112F44">
          <w:rPr>
            <w:rStyle w:val="Hyperlink"/>
          </w:rPr>
          <w:t>App Contenitore di Azure</w:t>
        </w:r>
        <w:r w:rsidR="00C95225">
          <w:rPr>
            <w:webHidden/>
          </w:rPr>
          <w:tab/>
        </w:r>
        <w:r w:rsidR="00C95225">
          <w:rPr>
            <w:webHidden/>
          </w:rPr>
          <w:fldChar w:fldCharType="begin"/>
        </w:r>
        <w:r w:rsidR="00C95225">
          <w:rPr>
            <w:webHidden/>
          </w:rPr>
          <w:instrText xml:space="preserve"> PAGEREF _Toc155625675 \h </w:instrText>
        </w:r>
        <w:r w:rsidR="00C95225">
          <w:rPr>
            <w:webHidden/>
          </w:rPr>
        </w:r>
        <w:r w:rsidR="00C95225">
          <w:rPr>
            <w:webHidden/>
          </w:rPr>
          <w:fldChar w:fldCharType="separate"/>
        </w:r>
        <w:r w:rsidR="00C95225">
          <w:rPr>
            <w:webHidden/>
          </w:rPr>
          <w:t>34</w:t>
        </w:r>
        <w:r w:rsidR="00C95225">
          <w:rPr>
            <w:webHidden/>
          </w:rPr>
          <w:fldChar w:fldCharType="end"/>
        </w:r>
      </w:hyperlink>
    </w:p>
    <w:p w14:paraId="7237CBFC" w14:textId="5EBC9296"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6" w:history="1">
        <w:r w:rsidR="00C95225" w:rsidRPr="00112F44">
          <w:rPr>
            <w:rStyle w:val="Hyperlink"/>
          </w:rPr>
          <w:t>Istanze di Azure Container</w:t>
        </w:r>
        <w:r w:rsidR="00C95225">
          <w:rPr>
            <w:webHidden/>
          </w:rPr>
          <w:tab/>
        </w:r>
        <w:r w:rsidR="00C95225">
          <w:rPr>
            <w:webHidden/>
          </w:rPr>
          <w:fldChar w:fldCharType="begin"/>
        </w:r>
        <w:r w:rsidR="00C95225">
          <w:rPr>
            <w:webHidden/>
          </w:rPr>
          <w:instrText xml:space="preserve"> PAGEREF _Toc155625676 \h </w:instrText>
        </w:r>
        <w:r w:rsidR="00C95225">
          <w:rPr>
            <w:webHidden/>
          </w:rPr>
        </w:r>
        <w:r w:rsidR="00C95225">
          <w:rPr>
            <w:webHidden/>
          </w:rPr>
          <w:fldChar w:fldCharType="separate"/>
        </w:r>
        <w:r w:rsidR="00C95225">
          <w:rPr>
            <w:webHidden/>
          </w:rPr>
          <w:t>34</w:t>
        </w:r>
        <w:r w:rsidR="00C95225">
          <w:rPr>
            <w:webHidden/>
          </w:rPr>
          <w:fldChar w:fldCharType="end"/>
        </w:r>
      </w:hyperlink>
    </w:p>
    <w:p w14:paraId="61997D6D" w14:textId="2BD083C2"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7" w:history="1">
        <w:r w:rsidR="00C95225" w:rsidRPr="00112F44">
          <w:rPr>
            <w:rStyle w:val="Hyperlink"/>
          </w:rPr>
          <w:t>Registro Azure Container</w:t>
        </w:r>
        <w:r w:rsidR="00C95225">
          <w:rPr>
            <w:webHidden/>
          </w:rPr>
          <w:tab/>
        </w:r>
        <w:r w:rsidR="00C95225">
          <w:rPr>
            <w:webHidden/>
          </w:rPr>
          <w:fldChar w:fldCharType="begin"/>
        </w:r>
        <w:r w:rsidR="00C95225">
          <w:rPr>
            <w:webHidden/>
          </w:rPr>
          <w:instrText xml:space="preserve"> PAGEREF _Toc155625677 \h </w:instrText>
        </w:r>
        <w:r w:rsidR="00C95225">
          <w:rPr>
            <w:webHidden/>
          </w:rPr>
        </w:r>
        <w:r w:rsidR="00C95225">
          <w:rPr>
            <w:webHidden/>
          </w:rPr>
          <w:fldChar w:fldCharType="separate"/>
        </w:r>
        <w:r w:rsidR="00C95225">
          <w:rPr>
            <w:webHidden/>
          </w:rPr>
          <w:t>34</w:t>
        </w:r>
        <w:r w:rsidR="00C95225">
          <w:rPr>
            <w:webHidden/>
          </w:rPr>
          <w:fldChar w:fldCharType="end"/>
        </w:r>
      </w:hyperlink>
    </w:p>
    <w:p w14:paraId="586DBA9A" w14:textId="41D7259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8" w:history="1">
        <w:r w:rsidR="00C95225" w:rsidRPr="00112F44">
          <w:rPr>
            <w:rStyle w:val="Hyperlink"/>
          </w:rPr>
          <w:t>Rete per la Distribuzione di Contenuti (CDN)</w:t>
        </w:r>
        <w:r w:rsidR="00C95225">
          <w:rPr>
            <w:webHidden/>
          </w:rPr>
          <w:tab/>
        </w:r>
        <w:r w:rsidR="00C95225">
          <w:rPr>
            <w:webHidden/>
          </w:rPr>
          <w:fldChar w:fldCharType="begin"/>
        </w:r>
        <w:r w:rsidR="00C95225">
          <w:rPr>
            <w:webHidden/>
          </w:rPr>
          <w:instrText xml:space="preserve"> PAGEREF _Toc155625678 \h </w:instrText>
        </w:r>
        <w:r w:rsidR="00C95225">
          <w:rPr>
            <w:webHidden/>
          </w:rPr>
        </w:r>
        <w:r w:rsidR="00C95225">
          <w:rPr>
            <w:webHidden/>
          </w:rPr>
          <w:fldChar w:fldCharType="separate"/>
        </w:r>
        <w:r w:rsidR="00C95225">
          <w:rPr>
            <w:webHidden/>
          </w:rPr>
          <w:t>35</w:t>
        </w:r>
        <w:r w:rsidR="00C95225">
          <w:rPr>
            <w:webHidden/>
          </w:rPr>
          <w:fldChar w:fldCharType="end"/>
        </w:r>
      </w:hyperlink>
    </w:p>
    <w:p w14:paraId="049C9764" w14:textId="11358D64"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79" w:history="1">
        <w:r w:rsidR="00C95225" w:rsidRPr="00112F44">
          <w:rPr>
            <w:rStyle w:val="Hyperlink"/>
          </w:rPr>
          <w:t>Azure Cosmos DB</w:t>
        </w:r>
        <w:r w:rsidR="00C95225">
          <w:rPr>
            <w:webHidden/>
          </w:rPr>
          <w:tab/>
        </w:r>
        <w:r w:rsidR="00C95225">
          <w:rPr>
            <w:webHidden/>
          </w:rPr>
          <w:fldChar w:fldCharType="begin"/>
        </w:r>
        <w:r w:rsidR="00C95225">
          <w:rPr>
            <w:webHidden/>
          </w:rPr>
          <w:instrText xml:space="preserve"> PAGEREF _Toc155625679 \h </w:instrText>
        </w:r>
        <w:r w:rsidR="00C95225">
          <w:rPr>
            <w:webHidden/>
          </w:rPr>
        </w:r>
        <w:r w:rsidR="00C95225">
          <w:rPr>
            <w:webHidden/>
          </w:rPr>
          <w:fldChar w:fldCharType="separate"/>
        </w:r>
        <w:r w:rsidR="00C95225">
          <w:rPr>
            <w:webHidden/>
          </w:rPr>
          <w:t>35</w:t>
        </w:r>
        <w:r w:rsidR="00C95225">
          <w:rPr>
            <w:webHidden/>
          </w:rPr>
          <w:fldChar w:fldCharType="end"/>
        </w:r>
      </w:hyperlink>
    </w:p>
    <w:p w14:paraId="06688AF5" w14:textId="32B7C75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0" w:history="1">
        <w:r w:rsidR="00C95225" w:rsidRPr="00112F44">
          <w:rPr>
            <w:rStyle w:val="Hyperlink"/>
          </w:rPr>
          <w:t>Catalogo Dati</w:t>
        </w:r>
        <w:r w:rsidR="00C95225">
          <w:rPr>
            <w:webHidden/>
          </w:rPr>
          <w:tab/>
        </w:r>
        <w:r w:rsidR="00C95225">
          <w:rPr>
            <w:webHidden/>
          </w:rPr>
          <w:fldChar w:fldCharType="begin"/>
        </w:r>
        <w:r w:rsidR="00C95225">
          <w:rPr>
            <w:webHidden/>
          </w:rPr>
          <w:instrText xml:space="preserve"> PAGEREF _Toc155625680 \h </w:instrText>
        </w:r>
        <w:r w:rsidR="00C95225">
          <w:rPr>
            <w:webHidden/>
          </w:rPr>
        </w:r>
        <w:r w:rsidR="00C95225">
          <w:rPr>
            <w:webHidden/>
          </w:rPr>
          <w:fldChar w:fldCharType="separate"/>
        </w:r>
        <w:r w:rsidR="00C95225">
          <w:rPr>
            <w:webHidden/>
          </w:rPr>
          <w:t>40</w:t>
        </w:r>
        <w:r w:rsidR="00C95225">
          <w:rPr>
            <w:webHidden/>
          </w:rPr>
          <w:fldChar w:fldCharType="end"/>
        </w:r>
      </w:hyperlink>
    </w:p>
    <w:p w14:paraId="73A7923F" w14:textId="38050EE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1" w:history="1">
        <w:r w:rsidR="00C95225" w:rsidRPr="00112F44">
          <w:rPr>
            <w:rStyle w:val="Hyperlink"/>
          </w:rPr>
          <w:t>Esplora Dati di Azure (Kusto)</w:t>
        </w:r>
        <w:r w:rsidR="00C95225">
          <w:rPr>
            <w:webHidden/>
          </w:rPr>
          <w:tab/>
        </w:r>
        <w:r w:rsidR="00C95225">
          <w:rPr>
            <w:webHidden/>
          </w:rPr>
          <w:fldChar w:fldCharType="begin"/>
        </w:r>
        <w:r w:rsidR="00C95225">
          <w:rPr>
            <w:webHidden/>
          </w:rPr>
          <w:instrText xml:space="preserve"> PAGEREF _Toc155625681 \h </w:instrText>
        </w:r>
        <w:r w:rsidR="00C95225">
          <w:rPr>
            <w:webHidden/>
          </w:rPr>
        </w:r>
        <w:r w:rsidR="00C95225">
          <w:rPr>
            <w:webHidden/>
          </w:rPr>
          <w:fldChar w:fldCharType="separate"/>
        </w:r>
        <w:r w:rsidR="00C95225">
          <w:rPr>
            <w:webHidden/>
          </w:rPr>
          <w:t>40</w:t>
        </w:r>
        <w:r w:rsidR="00C95225">
          <w:rPr>
            <w:webHidden/>
          </w:rPr>
          <w:fldChar w:fldCharType="end"/>
        </w:r>
      </w:hyperlink>
    </w:p>
    <w:p w14:paraId="7EA27265" w14:textId="729BD20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2" w:history="1">
        <w:r w:rsidR="00C95225" w:rsidRPr="00112F44">
          <w:rPr>
            <w:rStyle w:val="Hyperlink"/>
          </w:rPr>
          <w:t>Azure Data Factory</w:t>
        </w:r>
        <w:r w:rsidR="00C95225">
          <w:rPr>
            <w:webHidden/>
          </w:rPr>
          <w:tab/>
        </w:r>
        <w:r w:rsidR="00C95225">
          <w:rPr>
            <w:webHidden/>
          </w:rPr>
          <w:fldChar w:fldCharType="begin"/>
        </w:r>
        <w:r w:rsidR="00C95225">
          <w:rPr>
            <w:webHidden/>
          </w:rPr>
          <w:instrText xml:space="preserve"> PAGEREF _Toc155625682 \h </w:instrText>
        </w:r>
        <w:r w:rsidR="00C95225">
          <w:rPr>
            <w:webHidden/>
          </w:rPr>
        </w:r>
        <w:r w:rsidR="00C95225">
          <w:rPr>
            <w:webHidden/>
          </w:rPr>
          <w:fldChar w:fldCharType="separate"/>
        </w:r>
        <w:r w:rsidR="00C95225">
          <w:rPr>
            <w:webHidden/>
          </w:rPr>
          <w:t>41</w:t>
        </w:r>
        <w:r w:rsidR="00C95225">
          <w:rPr>
            <w:webHidden/>
          </w:rPr>
          <w:fldChar w:fldCharType="end"/>
        </w:r>
      </w:hyperlink>
    </w:p>
    <w:p w14:paraId="390B821B" w14:textId="1563934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3" w:history="1">
        <w:r w:rsidR="00C95225" w:rsidRPr="00112F44">
          <w:rPr>
            <w:rStyle w:val="Hyperlink"/>
          </w:rPr>
          <w:t>Data Lake Analytics</w:t>
        </w:r>
        <w:r w:rsidR="00C95225">
          <w:rPr>
            <w:webHidden/>
          </w:rPr>
          <w:tab/>
        </w:r>
        <w:r w:rsidR="00C95225">
          <w:rPr>
            <w:webHidden/>
          </w:rPr>
          <w:fldChar w:fldCharType="begin"/>
        </w:r>
        <w:r w:rsidR="00C95225">
          <w:rPr>
            <w:webHidden/>
          </w:rPr>
          <w:instrText xml:space="preserve"> PAGEREF _Toc155625683 \h </w:instrText>
        </w:r>
        <w:r w:rsidR="00C95225">
          <w:rPr>
            <w:webHidden/>
          </w:rPr>
        </w:r>
        <w:r w:rsidR="00C95225">
          <w:rPr>
            <w:webHidden/>
          </w:rPr>
          <w:fldChar w:fldCharType="separate"/>
        </w:r>
        <w:r w:rsidR="00C95225">
          <w:rPr>
            <w:webHidden/>
          </w:rPr>
          <w:t>42</w:t>
        </w:r>
        <w:r w:rsidR="00C95225">
          <w:rPr>
            <w:webHidden/>
          </w:rPr>
          <w:fldChar w:fldCharType="end"/>
        </w:r>
      </w:hyperlink>
    </w:p>
    <w:p w14:paraId="098B1191" w14:textId="04A8B1D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4" w:history="1">
        <w:r w:rsidR="00C95225" w:rsidRPr="00112F44">
          <w:rPr>
            <w:rStyle w:val="Hyperlink"/>
          </w:rPr>
          <w:t>Data Lake Storage Gen1</w:t>
        </w:r>
        <w:r w:rsidR="00C95225">
          <w:rPr>
            <w:webHidden/>
          </w:rPr>
          <w:tab/>
        </w:r>
        <w:r w:rsidR="00C95225">
          <w:rPr>
            <w:webHidden/>
          </w:rPr>
          <w:fldChar w:fldCharType="begin"/>
        </w:r>
        <w:r w:rsidR="00C95225">
          <w:rPr>
            <w:webHidden/>
          </w:rPr>
          <w:instrText xml:space="preserve"> PAGEREF _Toc155625684 \h </w:instrText>
        </w:r>
        <w:r w:rsidR="00C95225">
          <w:rPr>
            <w:webHidden/>
          </w:rPr>
        </w:r>
        <w:r w:rsidR="00C95225">
          <w:rPr>
            <w:webHidden/>
          </w:rPr>
          <w:fldChar w:fldCharType="separate"/>
        </w:r>
        <w:r w:rsidR="00C95225">
          <w:rPr>
            <w:webHidden/>
          </w:rPr>
          <w:t>42</w:t>
        </w:r>
        <w:r w:rsidR="00C95225">
          <w:rPr>
            <w:webHidden/>
          </w:rPr>
          <w:fldChar w:fldCharType="end"/>
        </w:r>
      </w:hyperlink>
    </w:p>
    <w:p w14:paraId="372D8D4A" w14:textId="51CD256C"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5" w:history="1">
        <w:r w:rsidR="00C95225" w:rsidRPr="00112F44">
          <w:rPr>
            <w:rStyle w:val="Hyperlink"/>
          </w:rPr>
          <w:t>Database di Azure per MariaDB</w:t>
        </w:r>
        <w:r w:rsidR="00C95225">
          <w:rPr>
            <w:webHidden/>
          </w:rPr>
          <w:tab/>
        </w:r>
        <w:r w:rsidR="00C95225">
          <w:rPr>
            <w:webHidden/>
          </w:rPr>
          <w:fldChar w:fldCharType="begin"/>
        </w:r>
        <w:r w:rsidR="00C95225">
          <w:rPr>
            <w:webHidden/>
          </w:rPr>
          <w:instrText xml:space="preserve"> PAGEREF _Toc155625685 \h </w:instrText>
        </w:r>
        <w:r w:rsidR="00C95225">
          <w:rPr>
            <w:webHidden/>
          </w:rPr>
        </w:r>
        <w:r w:rsidR="00C95225">
          <w:rPr>
            <w:webHidden/>
          </w:rPr>
          <w:fldChar w:fldCharType="separate"/>
        </w:r>
        <w:r w:rsidR="00C95225">
          <w:rPr>
            <w:webHidden/>
          </w:rPr>
          <w:t>42</w:t>
        </w:r>
        <w:r w:rsidR="00C95225">
          <w:rPr>
            <w:webHidden/>
          </w:rPr>
          <w:fldChar w:fldCharType="end"/>
        </w:r>
      </w:hyperlink>
    </w:p>
    <w:p w14:paraId="699230C3" w14:textId="0A394C2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6" w:history="1">
        <w:r w:rsidR="00C95225" w:rsidRPr="00112F44">
          <w:rPr>
            <w:rStyle w:val="Hyperlink"/>
          </w:rPr>
          <w:t>Database di Azure per MySQL</w:t>
        </w:r>
        <w:r w:rsidR="00C95225">
          <w:rPr>
            <w:webHidden/>
          </w:rPr>
          <w:tab/>
        </w:r>
        <w:r w:rsidR="00C95225">
          <w:rPr>
            <w:webHidden/>
          </w:rPr>
          <w:fldChar w:fldCharType="begin"/>
        </w:r>
        <w:r w:rsidR="00C95225">
          <w:rPr>
            <w:webHidden/>
          </w:rPr>
          <w:instrText xml:space="preserve"> PAGEREF _Toc155625686 \h </w:instrText>
        </w:r>
        <w:r w:rsidR="00C95225">
          <w:rPr>
            <w:webHidden/>
          </w:rPr>
        </w:r>
        <w:r w:rsidR="00C95225">
          <w:rPr>
            <w:webHidden/>
          </w:rPr>
          <w:fldChar w:fldCharType="separate"/>
        </w:r>
        <w:r w:rsidR="00C95225">
          <w:rPr>
            <w:webHidden/>
          </w:rPr>
          <w:t>43</w:t>
        </w:r>
        <w:r w:rsidR="00C95225">
          <w:rPr>
            <w:webHidden/>
          </w:rPr>
          <w:fldChar w:fldCharType="end"/>
        </w:r>
      </w:hyperlink>
    </w:p>
    <w:p w14:paraId="2865A3B9" w14:textId="28A1A66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7" w:history="1">
        <w:r w:rsidR="00C95225" w:rsidRPr="00112F44">
          <w:rPr>
            <w:rStyle w:val="Hyperlink"/>
          </w:rPr>
          <w:t>Database di Azure per PostgreSQL</w:t>
        </w:r>
        <w:r w:rsidR="00C95225">
          <w:rPr>
            <w:webHidden/>
          </w:rPr>
          <w:tab/>
        </w:r>
        <w:r w:rsidR="00C95225">
          <w:rPr>
            <w:webHidden/>
          </w:rPr>
          <w:fldChar w:fldCharType="begin"/>
        </w:r>
        <w:r w:rsidR="00C95225">
          <w:rPr>
            <w:webHidden/>
          </w:rPr>
          <w:instrText xml:space="preserve"> PAGEREF _Toc155625687 \h </w:instrText>
        </w:r>
        <w:r w:rsidR="00C95225">
          <w:rPr>
            <w:webHidden/>
          </w:rPr>
        </w:r>
        <w:r w:rsidR="00C95225">
          <w:rPr>
            <w:webHidden/>
          </w:rPr>
          <w:fldChar w:fldCharType="separate"/>
        </w:r>
        <w:r w:rsidR="00C95225">
          <w:rPr>
            <w:webHidden/>
          </w:rPr>
          <w:t>44</w:t>
        </w:r>
        <w:r w:rsidR="00C95225">
          <w:rPr>
            <w:webHidden/>
          </w:rPr>
          <w:fldChar w:fldCharType="end"/>
        </w:r>
      </w:hyperlink>
    </w:p>
    <w:p w14:paraId="5E46C5D9" w14:textId="7CDC03A4"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8" w:history="1">
        <w:r w:rsidR="00C95225" w:rsidRPr="00112F44">
          <w:rPr>
            <w:rStyle w:val="Hyperlink"/>
          </w:rPr>
          <w:t>Azure Databricks</w:t>
        </w:r>
        <w:r w:rsidR="00C95225">
          <w:rPr>
            <w:webHidden/>
          </w:rPr>
          <w:tab/>
        </w:r>
        <w:r w:rsidR="00C95225">
          <w:rPr>
            <w:webHidden/>
          </w:rPr>
          <w:fldChar w:fldCharType="begin"/>
        </w:r>
        <w:r w:rsidR="00C95225">
          <w:rPr>
            <w:webHidden/>
          </w:rPr>
          <w:instrText xml:space="preserve"> PAGEREF _Toc155625688 \h </w:instrText>
        </w:r>
        <w:r w:rsidR="00C95225">
          <w:rPr>
            <w:webHidden/>
          </w:rPr>
        </w:r>
        <w:r w:rsidR="00C95225">
          <w:rPr>
            <w:webHidden/>
          </w:rPr>
          <w:fldChar w:fldCharType="separate"/>
        </w:r>
        <w:r w:rsidR="00C95225">
          <w:rPr>
            <w:webHidden/>
          </w:rPr>
          <w:t>45</w:t>
        </w:r>
        <w:r w:rsidR="00C95225">
          <w:rPr>
            <w:webHidden/>
          </w:rPr>
          <w:fldChar w:fldCharType="end"/>
        </w:r>
      </w:hyperlink>
    </w:p>
    <w:p w14:paraId="5C210746" w14:textId="1D89B91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89" w:history="1">
        <w:r w:rsidR="00C95225" w:rsidRPr="00112F44">
          <w:rPr>
            <w:rStyle w:val="Hyperlink"/>
          </w:rPr>
          <w:t>Data Manager di Azure per il Settore Energetico</w:t>
        </w:r>
        <w:r w:rsidR="00C95225">
          <w:rPr>
            <w:webHidden/>
          </w:rPr>
          <w:tab/>
        </w:r>
        <w:r w:rsidR="00C95225">
          <w:rPr>
            <w:webHidden/>
          </w:rPr>
          <w:fldChar w:fldCharType="begin"/>
        </w:r>
        <w:r w:rsidR="00C95225">
          <w:rPr>
            <w:webHidden/>
          </w:rPr>
          <w:instrText xml:space="preserve"> PAGEREF _Toc155625689 \h </w:instrText>
        </w:r>
        <w:r w:rsidR="00C95225">
          <w:rPr>
            <w:webHidden/>
          </w:rPr>
        </w:r>
        <w:r w:rsidR="00C95225">
          <w:rPr>
            <w:webHidden/>
          </w:rPr>
          <w:fldChar w:fldCharType="separate"/>
        </w:r>
        <w:r w:rsidR="00C95225">
          <w:rPr>
            <w:webHidden/>
          </w:rPr>
          <w:t>45</w:t>
        </w:r>
        <w:r w:rsidR="00C95225">
          <w:rPr>
            <w:webHidden/>
          </w:rPr>
          <w:fldChar w:fldCharType="end"/>
        </w:r>
      </w:hyperlink>
    </w:p>
    <w:p w14:paraId="7A20E26A" w14:textId="0177C51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0" w:history="1">
        <w:r w:rsidR="00C95225" w:rsidRPr="00112F44">
          <w:rPr>
            <w:rStyle w:val="Hyperlink"/>
          </w:rPr>
          <w:t>Protezione DDoS di Azure</w:t>
        </w:r>
        <w:r w:rsidR="00C95225">
          <w:rPr>
            <w:webHidden/>
          </w:rPr>
          <w:tab/>
        </w:r>
        <w:r w:rsidR="00C95225">
          <w:rPr>
            <w:webHidden/>
          </w:rPr>
          <w:fldChar w:fldCharType="begin"/>
        </w:r>
        <w:r w:rsidR="00C95225">
          <w:rPr>
            <w:webHidden/>
          </w:rPr>
          <w:instrText xml:space="preserve"> PAGEREF _Toc155625690 \h </w:instrText>
        </w:r>
        <w:r w:rsidR="00C95225">
          <w:rPr>
            <w:webHidden/>
          </w:rPr>
        </w:r>
        <w:r w:rsidR="00C95225">
          <w:rPr>
            <w:webHidden/>
          </w:rPr>
          <w:fldChar w:fldCharType="separate"/>
        </w:r>
        <w:r w:rsidR="00C95225">
          <w:rPr>
            <w:webHidden/>
          </w:rPr>
          <w:t>46</w:t>
        </w:r>
        <w:r w:rsidR="00C95225">
          <w:rPr>
            <w:webHidden/>
          </w:rPr>
          <w:fldChar w:fldCharType="end"/>
        </w:r>
      </w:hyperlink>
    </w:p>
    <w:p w14:paraId="5A9B027A" w14:textId="730FC02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1" w:history="1">
        <w:r w:rsidR="00C95225" w:rsidRPr="00112F44">
          <w:rPr>
            <w:rStyle w:val="Hyperlink"/>
          </w:rPr>
          <w:t>Azure Defender</w:t>
        </w:r>
        <w:r w:rsidR="00C95225">
          <w:rPr>
            <w:webHidden/>
          </w:rPr>
          <w:tab/>
        </w:r>
        <w:r w:rsidR="00C95225">
          <w:rPr>
            <w:webHidden/>
          </w:rPr>
          <w:fldChar w:fldCharType="begin"/>
        </w:r>
        <w:r w:rsidR="00C95225">
          <w:rPr>
            <w:webHidden/>
          </w:rPr>
          <w:instrText xml:space="preserve"> PAGEREF _Toc155625691 \h </w:instrText>
        </w:r>
        <w:r w:rsidR="00C95225">
          <w:rPr>
            <w:webHidden/>
          </w:rPr>
        </w:r>
        <w:r w:rsidR="00C95225">
          <w:rPr>
            <w:webHidden/>
          </w:rPr>
          <w:fldChar w:fldCharType="separate"/>
        </w:r>
        <w:r w:rsidR="00C95225">
          <w:rPr>
            <w:webHidden/>
          </w:rPr>
          <w:t>46</w:t>
        </w:r>
        <w:r w:rsidR="00C95225">
          <w:rPr>
            <w:webHidden/>
          </w:rPr>
          <w:fldChar w:fldCharType="end"/>
        </w:r>
      </w:hyperlink>
    </w:p>
    <w:p w14:paraId="07BAF9D6" w14:textId="20935BB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2" w:history="1">
        <w:r w:rsidR="00C95225" w:rsidRPr="00112F44">
          <w:rPr>
            <w:rStyle w:val="Hyperlink"/>
          </w:rPr>
          <w:t>Gestione della Superficie di Attacco Esterna di Defender</w:t>
        </w:r>
        <w:r w:rsidR="00C95225">
          <w:rPr>
            <w:webHidden/>
          </w:rPr>
          <w:tab/>
        </w:r>
        <w:r w:rsidR="00C95225">
          <w:rPr>
            <w:webHidden/>
          </w:rPr>
          <w:fldChar w:fldCharType="begin"/>
        </w:r>
        <w:r w:rsidR="00C95225">
          <w:rPr>
            <w:webHidden/>
          </w:rPr>
          <w:instrText xml:space="preserve"> PAGEREF _Toc155625692 \h </w:instrText>
        </w:r>
        <w:r w:rsidR="00C95225">
          <w:rPr>
            <w:webHidden/>
          </w:rPr>
        </w:r>
        <w:r w:rsidR="00C95225">
          <w:rPr>
            <w:webHidden/>
          </w:rPr>
          <w:fldChar w:fldCharType="separate"/>
        </w:r>
        <w:r w:rsidR="00C95225">
          <w:rPr>
            <w:webHidden/>
          </w:rPr>
          <w:t>47</w:t>
        </w:r>
        <w:r w:rsidR="00C95225">
          <w:rPr>
            <w:webHidden/>
          </w:rPr>
          <w:fldChar w:fldCharType="end"/>
        </w:r>
      </w:hyperlink>
    </w:p>
    <w:p w14:paraId="2B0F2F5B" w14:textId="10BCBDD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3" w:history="1">
        <w:r w:rsidR="00C95225" w:rsidRPr="00112F44">
          <w:rPr>
            <w:rStyle w:val="Hyperlink"/>
          </w:rPr>
          <w:t>Azure DevOps</w:t>
        </w:r>
        <w:r w:rsidR="00C95225">
          <w:rPr>
            <w:webHidden/>
          </w:rPr>
          <w:tab/>
        </w:r>
        <w:r w:rsidR="00C95225">
          <w:rPr>
            <w:webHidden/>
          </w:rPr>
          <w:fldChar w:fldCharType="begin"/>
        </w:r>
        <w:r w:rsidR="00C95225">
          <w:rPr>
            <w:webHidden/>
          </w:rPr>
          <w:instrText xml:space="preserve"> PAGEREF _Toc155625693 \h </w:instrText>
        </w:r>
        <w:r w:rsidR="00C95225">
          <w:rPr>
            <w:webHidden/>
          </w:rPr>
        </w:r>
        <w:r w:rsidR="00C95225">
          <w:rPr>
            <w:webHidden/>
          </w:rPr>
          <w:fldChar w:fldCharType="separate"/>
        </w:r>
        <w:r w:rsidR="00C95225">
          <w:rPr>
            <w:webHidden/>
          </w:rPr>
          <w:t>47</w:t>
        </w:r>
        <w:r w:rsidR="00C95225">
          <w:rPr>
            <w:webHidden/>
          </w:rPr>
          <w:fldChar w:fldCharType="end"/>
        </w:r>
      </w:hyperlink>
    </w:p>
    <w:p w14:paraId="00987AC6" w14:textId="6C10097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4" w:history="1">
        <w:r w:rsidR="00C95225" w:rsidRPr="00112F44">
          <w:rPr>
            <w:rStyle w:val="Hyperlink"/>
          </w:rPr>
          <w:t>Microsoft Dev Box</w:t>
        </w:r>
        <w:r w:rsidR="00C95225">
          <w:rPr>
            <w:webHidden/>
          </w:rPr>
          <w:tab/>
        </w:r>
        <w:r w:rsidR="00C95225">
          <w:rPr>
            <w:webHidden/>
          </w:rPr>
          <w:fldChar w:fldCharType="begin"/>
        </w:r>
        <w:r w:rsidR="00C95225">
          <w:rPr>
            <w:webHidden/>
          </w:rPr>
          <w:instrText xml:space="preserve"> PAGEREF _Toc155625694 \h </w:instrText>
        </w:r>
        <w:r w:rsidR="00C95225">
          <w:rPr>
            <w:webHidden/>
          </w:rPr>
        </w:r>
        <w:r w:rsidR="00C95225">
          <w:rPr>
            <w:webHidden/>
          </w:rPr>
          <w:fldChar w:fldCharType="separate"/>
        </w:r>
        <w:r w:rsidR="00C95225">
          <w:rPr>
            <w:webHidden/>
          </w:rPr>
          <w:t>48</w:t>
        </w:r>
        <w:r w:rsidR="00C95225">
          <w:rPr>
            <w:webHidden/>
          </w:rPr>
          <w:fldChar w:fldCharType="end"/>
        </w:r>
      </w:hyperlink>
    </w:p>
    <w:p w14:paraId="74AAA0B2" w14:textId="689CE8E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5" w:history="1">
        <w:r w:rsidR="00C95225" w:rsidRPr="00112F44">
          <w:rPr>
            <w:rStyle w:val="Hyperlink"/>
          </w:rPr>
          <w:t>Gemelli Digitali di Azure</w:t>
        </w:r>
        <w:r w:rsidR="00C95225">
          <w:rPr>
            <w:webHidden/>
          </w:rPr>
          <w:tab/>
        </w:r>
        <w:r w:rsidR="00C95225">
          <w:rPr>
            <w:webHidden/>
          </w:rPr>
          <w:fldChar w:fldCharType="begin"/>
        </w:r>
        <w:r w:rsidR="00C95225">
          <w:rPr>
            <w:webHidden/>
          </w:rPr>
          <w:instrText xml:space="preserve"> PAGEREF _Toc155625695 \h </w:instrText>
        </w:r>
        <w:r w:rsidR="00C95225">
          <w:rPr>
            <w:webHidden/>
          </w:rPr>
        </w:r>
        <w:r w:rsidR="00C95225">
          <w:rPr>
            <w:webHidden/>
          </w:rPr>
          <w:fldChar w:fldCharType="separate"/>
        </w:r>
        <w:r w:rsidR="00C95225">
          <w:rPr>
            <w:webHidden/>
          </w:rPr>
          <w:t>49</w:t>
        </w:r>
        <w:r w:rsidR="00C95225">
          <w:rPr>
            <w:webHidden/>
          </w:rPr>
          <w:fldChar w:fldCharType="end"/>
        </w:r>
      </w:hyperlink>
    </w:p>
    <w:p w14:paraId="50E3B14B" w14:textId="4FAB6D04"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6" w:history="1">
        <w:r w:rsidR="00C95225" w:rsidRPr="00112F44">
          <w:rPr>
            <w:rStyle w:val="Hyperlink"/>
          </w:rPr>
          <w:t>DNS di Azure</w:t>
        </w:r>
        <w:r w:rsidR="00C95225">
          <w:rPr>
            <w:webHidden/>
          </w:rPr>
          <w:tab/>
        </w:r>
        <w:r w:rsidR="00C95225">
          <w:rPr>
            <w:webHidden/>
          </w:rPr>
          <w:fldChar w:fldCharType="begin"/>
        </w:r>
        <w:r w:rsidR="00C95225">
          <w:rPr>
            <w:webHidden/>
          </w:rPr>
          <w:instrText xml:space="preserve"> PAGEREF _Toc155625696 \h </w:instrText>
        </w:r>
        <w:r w:rsidR="00C95225">
          <w:rPr>
            <w:webHidden/>
          </w:rPr>
        </w:r>
        <w:r w:rsidR="00C95225">
          <w:rPr>
            <w:webHidden/>
          </w:rPr>
          <w:fldChar w:fldCharType="separate"/>
        </w:r>
        <w:r w:rsidR="00C95225">
          <w:rPr>
            <w:webHidden/>
          </w:rPr>
          <w:t>49</w:t>
        </w:r>
        <w:r w:rsidR="00C95225">
          <w:rPr>
            <w:webHidden/>
          </w:rPr>
          <w:fldChar w:fldCharType="end"/>
        </w:r>
      </w:hyperlink>
    </w:p>
    <w:p w14:paraId="4A156D87" w14:textId="26EFD78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7" w:history="1">
        <w:r w:rsidR="00C95225" w:rsidRPr="00112F44">
          <w:rPr>
            <w:rStyle w:val="Hyperlink"/>
          </w:rPr>
          <w:t>Resolver Privato DNS di Azure</w:t>
        </w:r>
        <w:r w:rsidR="00C95225">
          <w:rPr>
            <w:webHidden/>
          </w:rPr>
          <w:tab/>
        </w:r>
        <w:r w:rsidR="00C95225">
          <w:rPr>
            <w:webHidden/>
          </w:rPr>
          <w:fldChar w:fldCharType="begin"/>
        </w:r>
        <w:r w:rsidR="00C95225">
          <w:rPr>
            <w:webHidden/>
          </w:rPr>
          <w:instrText xml:space="preserve"> PAGEREF _Toc155625697 \h </w:instrText>
        </w:r>
        <w:r w:rsidR="00C95225">
          <w:rPr>
            <w:webHidden/>
          </w:rPr>
        </w:r>
        <w:r w:rsidR="00C95225">
          <w:rPr>
            <w:webHidden/>
          </w:rPr>
          <w:fldChar w:fldCharType="separate"/>
        </w:r>
        <w:r w:rsidR="00C95225">
          <w:rPr>
            <w:webHidden/>
          </w:rPr>
          <w:t>50</w:t>
        </w:r>
        <w:r w:rsidR="00C95225">
          <w:rPr>
            <w:webHidden/>
          </w:rPr>
          <w:fldChar w:fldCharType="end"/>
        </w:r>
      </w:hyperlink>
    </w:p>
    <w:p w14:paraId="3317A15F" w14:textId="09C009A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8" w:history="1">
        <w:r w:rsidR="00C95225" w:rsidRPr="00112F44">
          <w:rPr>
            <w:rStyle w:val="Hyperlink"/>
          </w:rPr>
          <w:t>Griglia Eventi</w:t>
        </w:r>
        <w:r w:rsidR="00C95225">
          <w:rPr>
            <w:webHidden/>
          </w:rPr>
          <w:tab/>
        </w:r>
        <w:r w:rsidR="00C95225">
          <w:rPr>
            <w:webHidden/>
          </w:rPr>
          <w:fldChar w:fldCharType="begin"/>
        </w:r>
        <w:r w:rsidR="00C95225">
          <w:rPr>
            <w:webHidden/>
          </w:rPr>
          <w:instrText xml:space="preserve"> PAGEREF _Toc155625698 \h </w:instrText>
        </w:r>
        <w:r w:rsidR="00C95225">
          <w:rPr>
            <w:webHidden/>
          </w:rPr>
        </w:r>
        <w:r w:rsidR="00C95225">
          <w:rPr>
            <w:webHidden/>
          </w:rPr>
          <w:fldChar w:fldCharType="separate"/>
        </w:r>
        <w:r w:rsidR="00C95225">
          <w:rPr>
            <w:webHidden/>
          </w:rPr>
          <w:t>50</w:t>
        </w:r>
        <w:r w:rsidR="00C95225">
          <w:rPr>
            <w:webHidden/>
          </w:rPr>
          <w:fldChar w:fldCharType="end"/>
        </w:r>
      </w:hyperlink>
    </w:p>
    <w:p w14:paraId="2C967E5F" w14:textId="484E085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699" w:history="1">
        <w:r w:rsidR="00C95225" w:rsidRPr="00112F44">
          <w:rPr>
            <w:rStyle w:val="Hyperlink"/>
          </w:rPr>
          <w:t>Hub Eventi</w:t>
        </w:r>
        <w:r w:rsidR="00C95225">
          <w:rPr>
            <w:webHidden/>
          </w:rPr>
          <w:tab/>
        </w:r>
        <w:r w:rsidR="00C95225">
          <w:rPr>
            <w:webHidden/>
          </w:rPr>
          <w:fldChar w:fldCharType="begin"/>
        </w:r>
        <w:r w:rsidR="00C95225">
          <w:rPr>
            <w:webHidden/>
          </w:rPr>
          <w:instrText xml:space="preserve"> PAGEREF _Toc155625699 \h </w:instrText>
        </w:r>
        <w:r w:rsidR="00C95225">
          <w:rPr>
            <w:webHidden/>
          </w:rPr>
        </w:r>
        <w:r w:rsidR="00C95225">
          <w:rPr>
            <w:webHidden/>
          </w:rPr>
          <w:fldChar w:fldCharType="separate"/>
        </w:r>
        <w:r w:rsidR="00C95225">
          <w:rPr>
            <w:webHidden/>
          </w:rPr>
          <w:t>50</w:t>
        </w:r>
        <w:r w:rsidR="00C95225">
          <w:rPr>
            <w:webHidden/>
          </w:rPr>
          <w:fldChar w:fldCharType="end"/>
        </w:r>
      </w:hyperlink>
    </w:p>
    <w:p w14:paraId="247AD995" w14:textId="586D367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0" w:history="1">
        <w:r w:rsidR="00C95225" w:rsidRPr="00112F44">
          <w:rPr>
            <w:rStyle w:val="Hyperlink"/>
          </w:rPr>
          <w:t>Azure ExpressRoute</w:t>
        </w:r>
        <w:r w:rsidR="00C95225">
          <w:rPr>
            <w:webHidden/>
          </w:rPr>
          <w:tab/>
        </w:r>
        <w:r w:rsidR="00C95225">
          <w:rPr>
            <w:webHidden/>
          </w:rPr>
          <w:fldChar w:fldCharType="begin"/>
        </w:r>
        <w:r w:rsidR="00C95225">
          <w:rPr>
            <w:webHidden/>
          </w:rPr>
          <w:instrText xml:space="preserve"> PAGEREF _Toc155625700 \h </w:instrText>
        </w:r>
        <w:r w:rsidR="00C95225">
          <w:rPr>
            <w:webHidden/>
          </w:rPr>
        </w:r>
        <w:r w:rsidR="00C95225">
          <w:rPr>
            <w:webHidden/>
          </w:rPr>
          <w:fldChar w:fldCharType="separate"/>
        </w:r>
        <w:r w:rsidR="00C95225">
          <w:rPr>
            <w:webHidden/>
          </w:rPr>
          <w:t>51</w:t>
        </w:r>
        <w:r w:rsidR="00C95225">
          <w:rPr>
            <w:webHidden/>
          </w:rPr>
          <w:fldChar w:fldCharType="end"/>
        </w:r>
      </w:hyperlink>
    </w:p>
    <w:p w14:paraId="17F9DF28" w14:textId="729C14AE"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1" w:history="1">
        <w:r w:rsidR="00C95225" w:rsidRPr="00112F44">
          <w:rPr>
            <w:rStyle w:val="Hyperlink"/>
            <w:rFonts w:ascii="Calibri Light" w:hAnsi="Calibri Light" w:cs="Calibri Light"/>
          </w:rPr>
          <w:t>Agente di Raccolta Traffico di Azure ExpressRoute</w:t>
        </w:r>
        <w:r w:rsidR="00C95225">
          <w:rPr>
            <w:webHidden/>
          </w:rPr>
          <w:tab/>
        </w:r>
        <w:r w:rsidR="00C95225">
          <w:rPr>
            <w:webHidden/>
          </w:rPr>
          <w:fldChar w:fldCharType="begin"/>
        </w:r>
        <w:r w:rsidR="00C95225">
          <w:rPr>
            <w:webHidden/>
          </w:rPr>
          <w:instrText xml:space="preserve"> PAGEREF _Toc155625701 \h </w:instrText>
        </w:r>
        <w:r w:rsidR="00C95225">
          <w:rPr>
            <w:webHidden/>
          </w:rPr>
        </w:r>
        <w:r w:rsidR="00C95225">
          <w:rPr>
            <w:webHidden/>
          </w:rPr>
          <w:fldChar w:fldCharType="separate"/>
        </w:r>
        <w:r w:rsidR="00C95225">
          <w:rPr>
            <w:webHidden/>
          </w:rPr>
          <w:t>52</w:t>
        </w:r>
        <w:r w:rsidR="00C95225">
          <w:rPr>
            <w:webHidden/>
          </w:rPr>
          <w:fldChar w:fldCharType="end"/>
        </w:r>
      </w:hyperlink>
    </w:p>
    <w:p w14:paraId="67F2B395" w14:textId="22734A0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2" w:history="1">
        <w:r w:rsidR="00C95225" w:rsidRPr="00112F44">
          <w:rPr>
            <w:rStyle w:val="Hyperlink"/>
            <w:rFonts w:ascii="Calibri Light" w:hAnsi="Calibri Light" w:cs="Calibri Light"/>
          </w:rPr>
          <w:t>Microsoft Fabric</w:t>
        </w:r>
        <w:r w:rsidR="00C95225">
          <w:rPr>
            <w:webHidden/>
          </w:rPr>
          <w:tab/>
        </w:r>
        <w:r w:rsidR="00C95225">
          <w:rPr>
            <w:webHidden/>
          </w:rPr>
          <w:fldChar w:fldCharType="begin"/>
        </w:r>
        <w:r w:rsidR="00C95225">
          <w:rPr>
            <w:webHidden/>
          </w:rPr>
          <w:instrText xml:space="preserve"> PAGEREF _Toc155625702 \h </w:instrText>
        </w:r>
        <w:r w:rsidR="00C95225">
          <w:rPr>
            <w:webHidden/>
          </w:rPr>
        </w:r>
        <w:r w:rsidR="00C95225">
          <w:rPr>
            <w:webHidden/>
          </w:rPr>
          <w:fldChar w:fldCharType="separate"/>
        </w:r>
        <w:r w:rsidR="00C95225">
          <w:rPr>
            <w:webHidden/>
          </w:rPr>
          <w:t>52</w:t>
        </w:r>
        <w:r w:rsidR="00C95225">
          <w:rPr>
            <w:webHidden/>
          </w:rPr>
          <w:fldChar w:fldCharType="end"/>
        </w:r>
      </w:hyperlink>
    </w:p>
    <w:p w14:paraId="64E041DB" w14:textId="00B40C66"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3" w:history="1">
        <w:r w:rsidR="00C95225" w:rsidRPr="00112F44">
          <w:rPr>
            <w:rStyle w:val="Hyperlink"/>
          </w:rPr>
          <w:t xml:space="preserve">Livello </w:t>
        </w:r>
        <w:r w:rsidR="00C95225" w:rsidRPr="00112F44">
          <w:rPr>
            <w:rStyle w:val="Hyperlink"/>
            <w:bdr w:val="none" w:sz="0" w:space="0" w:color="auto" w:frame="1"/>
          </w:rPr>
          <w:t>Premium di File di Azure</w:t>
        </w:r>
        <w:r w:rsidR="00C95225">
          <w:rPr>
            <w:webHidden/>
          </w:rPr>
          <w:tab/>
        </w:r>
        <w:r w:rsidR="00C95225">
          <w:rPr>
            <w:webHidden/>
          </w:rPr>
          <w:fldChar w:fldCharType="begin"/>
        </w:r>
        <w:r w:rsidR="00C95225">
          <w:rPr>
            <w:webHidden/>
          </w:rPr>
          <w:instrText xml:space="preserve"> PAGEREF _Toc155625703 \h </w:instrText>
        </w:r>
        <w:r w:rsidR="00C95225">
          <w:rPr>
            <w:webHidden/>
          </w:rPr>
        </w:r>
        <w:r w:rsidR="00C95225">
          <w:rPr>
            <w:webHidden/>
          </w:rPr>
          <w:fldChar w:fldCharType="separate"/>
        </w:r>
        <w:r w:rsidR="00C95225">
          <w:rPr>
            <w:webHidden/>
          </w:rPr>
          <w:t>53</w:t>
        </w:r>
        <w:r w:rsidR="00C95225">
          <w:rPr>
            <w:webHidden/>
          </w:rPr>
          <w:fldChar w:fldCharType="end"/>
        </w:r>
      </w:hyperlink>
    </w:p>
    <w:p w14:paraId="0A4B4986" w14:textId="0878204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4" w:history="1">
        <w:r w:rsidR="00C95225" w:rsidRPr="00112F44">
          <w:rPr>
            <w:rStyle w:val="Hyperlink"/>
          </w:rPr>
          <w:t>Firewall di Azure</w:t>
        </w:r>
        <w:r w:rsidR="00C95225">
          <w:rPr>
            <w:webHidden/>
          </w:rPr>
          <w:tab/>
        </w:r>
        <w:r w:rsidR="00C95225">
          <w:rPr>
            <w:webHidden/>
          </w:rPr>
          <w:fldChar w:fldCharType="begin"/>
        </w:r>
        <w:r w:rsidR="00C95225">
          <w:rPr>
            <w:webHidden/>
          </w:rPr>
          <w:instrText xml:space="preserve"> PAGEREF _Toc155625704 \h </w:instrText>
        </w:r>
        <w:r w:rsidR="00C95225">
          <w:rPr>
            <w:webHidden/>
          </w:rPr>
        </w:r>
        <w:r w:rsidR="00C95225">
          <w:rPr>
            <w:webHidden/>
          </w:rPr>
          <w:fldChar w:fldCharType="separate"/>
        </w:r>
        <w:r w:rsidR="00C95225">
          <w:rPr>
            <w:webHidden/>
          </w:rPr>
          <w:t>53</w:t>
        </w:r>
        <w:r w:rsidR="00C95225">
          <w:rPr>
            <w:webHidden/>
          </w:rPr>
          <w:fldChar w:fldCharType="end"/>
        </w:r>
      </w:hyperlink>
    </w:p>
    <w:p w14:paraId="055060CA" w14:textId="03D8256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5" w:history="1">
        <w:r w:rsidR="00C95225" w:rsidRPr="00112F44">
          <w:rPr>
            <w:rStyle w:val="Hyperlink"/>
          </w:rPr>
          <w:t>Azure Fluid Relay</w:t>
        </w:r>
        <w:r w:rsidR="00C95225">
          <w:rPr>
            <w:webHidden/>
          </w:rPr>
          <w:tab/>
        </w:r>
        <w:r w:rsidR="00C95225">
          <w:rPr>
            <w:webHidden/>
          </w:rPr>
          <w:fldChar w:fldCharType="begin"/>
        </w:r>
        <w:r w:rsidR="00C95225">
          <w:rPr>
            <w:webHidden/>
          </w:rPr>
          <w:instrText xml:space="preserve"> PAGEREF _Toc155625705 \h </w:instrText>
        </w:r>
        <w:r w:rsidR="00C95225">
          <w:rPr>
            <w:webHidden/>
          </w:rPr>
        </w:r>
        <w:r w:rsidR="00C95225">
          <w:rPr>
            <w:webHidden/>
          </w:rPr>
          <w:fldChar w:fldCharType="separate"/>
        </w:r>
        <w:r w:rsidR="00C95225">
          <w:rPr>
            <w:webHidden/>
          </w:rPr>
          <w:t>54</w:t>
        </w:r>
        <w:r w:rsidR="00C95225">
          <w:rPr>
            <w:webHidden/>
          </w:rPr>
          <w:fldChar w:fldCharType="end"/>
        </w:r>
      </w:hyperlink>
    </w:p>
    <w:p w14:paraId="779DE751" w14:textId="7A9C87F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6" w:history="1">
        <w:r w:rsidR="00C95225" w:rsidRPr="00112F44">
          <w:rPr>
            <w:rStyle w:val="Hyperlink"/>
          </w:rPr>
          <w:t>Frontdoor di Azure e Frontdoor di Azure (classico)</w:t>
        </w:r>
        <w:r w:rsidR="00C95225">
          <w:rPr>
            <w:webHidden/>
          </w:rPr>
          <w:tab/>
        </w:r>
        <w:r w:rsidR="00C95225">
          <w:rPr>
            <w:webHidden/>
          </w:rPr>
          <w:fldChar w:fldCharType="begin"/>
        </w:r>
        <w:r w:rsidR="00C95225">
          <w:rPr>
            <w:webHidden/>
          </w:rPr>
          <w:instrText xml:space="preserve"> PAGEREF _Toc155625706 \h </w:instrText>
        </w:r>
        <w:r w:rsidR="00C95225">
          <w:rPr>
            <w:webHidden/>
          </w:rPr>
        </w:r>
        <w:r w:rsidR="00C95225">
          <w:rPr>
            <w:webHidden/>
          </w:rPr>
          <w:fldChar w:fldCharType="separate"/>
        </w:r>
        <w:r w:rsidR="00C95225">
          <w:rPr>
            <w:webHidden/>
          </w:rPr>
          <w:t>54</w:t>
        </w:r>
        <w:r w:rsidR="00C95225">
          <w:rPr>
            <w:webHidden/>
          </w:rPr>
          <w:fldChar w:fldCharType="end"/>
        </w:r>
      </w:hyperlink>
    </w:p>
    <w:p w14:paraId="7FC008A1" w14:textId="4527FCC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7" w:history="1">
        <w:r w:rsidR="00C95225" w:rsidRPr="00112F44">
          <w:rPr>
            <w:rStyle w:val="Hyperlink"/>
          </w:rPr>
          <w:t>Funzioni di Azure</w:t>
        </w:r>
        <w:r w:rsidR="00C95225">
          <w:rPr>
            <w:webHidden/>
          </w:rPr>
          <w:tab/>
        </w:r>
        <w:r w:rsidR="00C95225">
          <w:rPr>
            <w:webHidden/>
          </w:rPr>
          <w:fldChar w:fldCharType="begin"/>
        </w:r>
        <w:r w:rsidR="00C95225">
          <w:rPr>
            <w:webHidden/>
          </w:rPr>
          <w:instrText xml:space="preserve"> PAGEREF _Toc155625707 \h </w:instrText>
        </w:r>
        <w:r w:rsidR="00C95225">
          <w:rPr>
            <w:webHidden/>
          </w:rPr>
        </w:r>
        <w:r w:rsidR="00C95225">
          <w:rPr>
            <w:webHidden/>
          </w:rPr>
          <w:fldChar w:fldCharType="separate"/>
        </w:r>
        <w:r w:rsidR="00C95225">
          <w:rPr>
            <w:webHidden/>
          </w:rPr>
          <w:t>55</w:t>
        </w:r>
        <w:r w:rsidR="00C95225">
          <w:rPr>
            <w:webHidden/>
          </w:rPr>
          <w:fldChar w:fldCharType="end"/>
        </w:r>
      </w:hyperlink>
    </w:p>
    <w:p w14:paraId="05181296" w14:textId="5A7D44F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8" w:history="1">
        <w:r w:rsidR="00C95225" w:rsidRPr="00112F44">
          <w:rPr>
            <w:rStyle w:val="Hyperlink"/>
          </w:rPr>
          <w:t>HDInsight</w:t>
        </w:r>
        <w:r w:rsidR="00C95225">
          <w:rPr>
            <w:webHidden/>
          </w:rPr>
          <w:tab/>
        </w:r>
        <w:r w:rsidR="00C95225">
          <w:rPr>
            <w:webHidden/>
          </w:rPr>
          <w:fldChar w:fldCharType="begin"/>
        </w:r>
        <w:r w:rsidR="00C95225">
          <w:rPr>
            <w:webHidden/>
          </w:rPr>
          <w:instrText xml:space="preserve"> PAGEREF _Toc155625708 \h </w:instrText>
        </w:r>
        <w:r w:rsidR="00C95225">
          <w:rPr>
            <w:webHidden/>
          </w:rPr>
        </w:r>
        <w:r w:rsidR="00C95225">
          <w:rPr>
            <w:webHidden/>
          </w:rPr>
          <w:fldChar w:fldCharType="separate"/>
        </w:r>
        <w:r w:rsidR="00C95225">
          <w:rPr>
            <w:webHidden/>
          </w:rPr>
          <w:t>56</w:t>
        </w:r>
        <w:r w:rsidR="00C95225">
          <w:rPr>
            <w:webHidden/>
          </w:rPr>
          <w:fldChar w:fldCharType="end"/>
        </w:r>
      </w:hyperlink>
    </w:p>
    <w:p w14:paraId="078DAEFB" w14:textId="548A566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09" w:history="1">
        <w:r w:rsidR="00C95225" w:rsidRPr="00112F44">
          <w:rPr>
            <w:rStyle w:val="Hyperlink"/>
          </w:rPr>
          <w:t>Servizi per i Dati Sanitari di Azure (ad esclusione del servizio MedTech)</w:t>
        </w:r>
        <w:r w:rsidR="00C95225">
          <w:rPr>
            <w:webHidden/>
          </w:rPr>
          <w:tab/>
        </w:r>
        <w:r w:rsidR="00C95225">
          <w:rPr>
            <w:webHidden/>
          </w:rPr>
          <w:fldChar w:fldCharType="begin"/>
        </w:r>
        <w:r w:rsidR="00C95225">
          <w:rPr>
            <w:webHidden/>
          </w:rPr>
          <w:instrText xml:space="preserve"> PAGEREF _Toc155625709 \h </w:instrText>
        </w:r>
        <w:r w:rsidR="00C95225">
          <w:rPr>
            <w:webHidden/>
          </w:rPr>
        </w:r>
        <w:r w:rsidR="00C95225">
          <w:rPr>
            <w:webHidden/>
          </w:rPr>
          <w:fldChar w:fldCharType="separate"/>
        </w:r>
        <w:r w:rsidR="00C95225">
          <w:rPr>
            <w:webHidden/>
          </w:rPr>
          <w:t>56</w:t>
        </w:r>
        <w:r w:rsidR="00C95225">
          <w:rPr>
            <w:webHidden/>
          </w:rPr>
          <w:fldChar w:fldCharType="end"/>
        </w:r>
      </w:hyperlink>
    </w:p>
    <w:p w14:paraId="617E8648" w14:textId="5EEF97C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0" w:history="1">
        <w:r w:rsidR="00C95225" w:rsidRPr="00112F44">
          <w:rPr>
            <w:rStyle w:val="Hyperlink"/>
          </w:rPr>
          <w:t>Bot della Salute</w:t>
        </w:r>
        <w:r w:rsidR="00C95225">
          <w:rPr>
            <w:webHidden/>
          </w:rPr>
          <w:tab/>
        </w:r>
        <w:r w:rsidR="00C95225">
          <w:rPr>
            <w:webHidden/>
          </w:rPr>
          <w:fldChar w:fldCharType="begin"/>
        </w:r>
        <w:r w:rsidR="00C95225">
          <w:rPr>
            <w:webHidden/>
          </w:rPr>
          <w:instrText xml:space="preserve"> PAGEREF _Toc155625710 \h </w:instrText>
        </w:r>
        <w:r w:rsidR="00C95225">
          <w:rPr>
            <w:webHidden/>
          </w:rPr>
        </w:r>
        <w:r w:rsidR="00C95225">
          <w:rPr>
            <w:webHidden/>
          </w:rPr>
          <w:fldChar w:fldCharType="separate"/>
        </w:r>
        <w:r w:rsidR="00C95225">
          <w:rPr>
            <w:webHidden/>
          </w:rPr>
          <w:t>57</w:t>
        </w:r>
        <w:r w:rsidR="00C95225">
          <w:rPr>
            <w:webHidden/>
          </w:rPr>
          <w:fldChar w:fldCharType="end"/>
        </w:r>
      </w:hyperlink>
    </w:p>
    <w:p w14:paraId="4DF273B6" w14:textId="30AE922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1" w:history="1">
        <w:r w:rsidR="00C95225" w:rsidRPr="00112F44">
          <w:rPr>
            <w:rStyle w:val="Hyperlink"/>
          </w:rPr>
          <w:t>Azure Information Protection</w:t>
        </w:r>
        <w:r w:rsidR="00C95225">
          <w:rPr>
            <w:webHidden/>
          </w:rPr>
          <w:tab/>
        </w:r>
        <w:r w:rsidR="00C95225">
          <w:rPr>
            <w:webHidden/>
          </w:rPr>
          <w:fldChar w:fldCharType="begin"/>
        </w:r>
        <w:r w:rsidR="00C95225">
          <w:rPr>
            <w:webHidden/>
          </w:rPr>
          <w:instrText xml:space="preserve"> PAGEREF _Toc155625711 \h </w:instrText>
        </w:r>
        <w:r w:rsidR="00C95225">
          <w:rPr>
            <w:webHidden/>
          </w:rPr>
        </w:r>
        <w:r w:rsidR="00C95225">
          <w:rPr>
            <w:webHidden/>
          </w:rPr>
          <w:fldChar w:fldCharType="separate"/>
        </w:r>
        <w:r w:rsidR="00C95225">
          <w:rPr>
            <w:webHidden/>
          </w:rPr>
          <w:t>57</w:t>
        </w:r>
        <w:r w:rsidR="00C95225">
          <w:rPr>
            <w:webHidden/>
          </w:rPr>
          <w:fldChar w:fldCharType="end"/>
        </w:r>
      </w:hyperlink>
    </w:p>
    <w:p w14:paraId="694DFB1C" w14:textId="4896968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2" w:history="1">
        <w:r w:rsidR="00C95225" w:rsidRPr="00112F44">
          <w:rPr>
            <w:rStyle w:val="Hyperlink"/>
          </w:rPr>
          <w:t>Azure IoT Central</w:t>
        </w:r>
        <w:r w:rsidR="00C95225">
          <w:rPr>
            <w:webHidden/>
          </w:rPr>
          <w:tab/>
        </w:r>
        <w:r w:rsidR="00C95225">
          <w:rPr>
            <w:webHidden/>
          </w:rPr>
          <w:fldChar w:fldCharType="begin"/>
        </w:r>
        <w:r w:rsidR="00C95225">
          <w:rPr>
            <w:webHidden/>
          </w:rPr>
          <w:instrText xml:space="preserve"> PAGEREF _Toc155625712 \h </w:instrText>
        </w:r>
        <w:r w:rsidR="00C95225">
          <w:rPr>
            <w:webHidden/>
          </w:rPr>
        </w:r>
        <w:r w:rsidR="00C95225">
          <w:rPr>
            <w:webHidden/>
          </w:rPr>
          <w:fldChar w:fldCharType="separate"/>
        </w:r>
        <w:r w:rsidR="00C95225">
          <w:rPr>
            <w:webHidden/>
          </w:rPr>
          <w:t>57</w:t>
        </w:r>
        <w:r w:rsidR="00C95225">
          <w:rPr>
            <w:webHidden/>
          </w:rPr>
          <w:fldChar w:fldCharType="end"/>
        </w:r>
      </w:hyperlink>
    </w:p>
    <w:p w14:paraId="6FA753E2" w14:textId="14AC6F7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3" w:history="1">
        <w:r w:rsidR="00C95225" w:rsidRPr="00112F44">
          <w:rPr>
            <w:rStyle w:val="Hyperlink"/>
          </w:rPr>
          <w:t>Hub IoT di Azure</w:t>
        </w:r>
        <w:r w:rsidR="00C95225">
          <w:rPr>
            <w:webHidden/>
          </w:rPr>
          <w:tab/>
        </w:r>
        <w:r w:rsidR="00C95225">
          <w:rPr>
            <w:webHidden/>
          </w:rPr>
          <w:fldChar w:fldCharType="begin"/>
        </w:r>
        <w:r w:rsidR="00C95225">
          <w:rPr>
            <w:webHidden/>
          </w:rPr>
          <w:instrText xml:space="preserve"> PAGEREF _Toc155625713 \h </w:instrText>
        </w:r>
        <w:r w:rsidR="00C95225">
          <w:rPr>
            <w:webHidden/>
          </w:rPr>
        </w:r>
        <w:r w:rsidR="00C95225">
          <w:rPr>
            <w:webHidden/>
          </w:rPr>
          <w:fldChar w:fldCharType="separate"/>
        </w:r>
        <w:r w:rsidR="00C95225">
          <w:rPr>
            <w:webHidden/>
          </w:rPr>
          <w:t>58</w:t>
        </w:r>
        <w:r w:rsidR="00C95225">
          <w:rPr>
            <w:webHidden/>
          </w:rPr>
          <w:fldChar w:fldCharType="end"/>
        </w:r>
      </w:hyperlink>
    </w:p>
    <w:p w14:paraId="014A08D4" w14:textId="4C3B1C4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4" w:history="1">
        <w:r w:rsidR="00C95225" w:rsidRPr="00112F44">
          <w:rPr>
            <w:rStyle w:val="Hyperlink"/>
          </w:rPr>
          <w:t>Credenziali delle Chiavi</w:t>
        </w:r>
        <w:r w:rsidR="00C95225">
          <w:rPr>
            <w:webHidden/>
          </w:rPr>
          <w:tab/>
        </w:r>
        <w:r w:rsidR="00C95225">
          <w:rPr>
            <w:webHidden/>
          </w:rPr>
          <w:fldChar w:fldCharType="begin"/>
        </w:r>
        <w:r w:rsidR="00C95225">
          <w:rPr>
            <w:webHidden/>
          </w:rPr>
          <w:instrText xml:space="preserve"> PAGEREF _Toc155625714 \h </w:instrText>
        </w:r>
        <w:r w:rsidR="00C95225">
          <w:rPr>
            <w:webHidden/>
          </w:rPr>
        </w:r>
        <w:r w:rsidR="00C95225">
          <w:rPr>
            <w:webHidden/>
          </w:rPr>
          <w:fldChar w:fldCharType="separate"/>
        </w:r>
        <w:r w:rsidR="00C95225">
          <w:rPr>
            <w:webHidden/>
          </w:rPr>
          <w:t>59</w:t>
        </w:r>
        <w:r w:rsidR="00C95225">
          <w:rPr>
            <w:webHidden/>
          </w:rPr>
          <w:fldChar w:fldCharType="end"/>
        </w:r>
      </w:hyperlink>
    </w:p>
    <w:p w14:paraId="10416D15" w14:textId="2C7ACC74"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5" w:history="1">
        <w:r w:rsidR="00C95225" w:rsidRPr="00112F44">
          <w:rPr>
            <w:rStyle w:val="Hyperlink"/>
          </w:rPr>
          <w:t>HSM Gestito di Azure Key Vault</w:t>
        </w:r>
        <w:r w:rsidR="00C95225">
          <w:rPr>
            <w:webHidden/>
          </w:rPr>
          <w:tab/>
        </w:r>
        <w:r w:rsidR="00C95225">
          <w:rPr>
            <w:webHidden/>
          </w:rPr>
          <w:fldChar w:fldCharType="begin"/>
        </w:r>
        <w:r w:rsidR="00C95225">
          <w:rPr>
            <w:webHidden/>
          </w:rPr>
          <w:instrText xml:space="preserve"> PAGEREF _Toc155625715 \h </w:instrText>
        </w:r>
        <w:r w:rsidR="00C95225">
          <w:rPr>
            <w:webHidden/>
          </w:rPr>
        </w:r>
        <w:r w:rsidR="00C95225">
          <w:rPr>
            <w:webHidden/>
          </w:rPr>
          <w:fldChar w:fldCharType="separate"/>
        </w:r>
        <w:r w:rsidR="00C95225">
          <w:rPr>
            <w:webHidden/>
          </w:rPr>
          <w:t>59</w:t>
        </w:r>
        <w:r w:rsidR="00C95225">
          <w:rPr>
            <w:webHidden/>
          </w:rPr>
          <w:fldChar w:fldCharType="end"/>
        </w:r>
      </w:hyperlink>
    </w:p>
    <w:p w14:paraId="39027DB8" w14:textId="61146DD6"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6" w:history="1">
        <w:r w:rsidR="00C95225" w:rsidRPr="00112F44">
          <w:rPr>
            <w:rStyle w:val="Hyperlink"/>
          </w:rPr>
          <w:t>Servizio Azure Kubernetes (AKS)</w:t>
        </w:r>
        <w:r w:rsidR="00C95225">
          <w:rPr>
            <w:webHidden/>
          </w:rPr>
          <w:tab/>
        </w:r>
        <w:r w:rsidR="00C95225">
          <w:rPr>
            <w:webHidden/>
          </w:rPr>
          <w:fldChar w:fldCharType="begin"/>
        </w:r>
        <w:r w:rsidR="00C95225">
          <w:rPr>
            <w:webHidden/>
          </w:rPr>
          <w:instrText xml:space="preserve"> PAGEREF _Toc155625716 \h </w:instrText>
        </w:r>
        <w:r w:rsidR="00C95225">
          <w:rPr>
            <w:webHidden/>
          </w:rPr>
        </w:r>
        <w:r w:rsidR="00C95225">
          <w:rPr>
            <w:webHidden/>
          </w:rPr>
          <w:fldChar w:fldCharType="separate"/>
        </w:r>
        <w:r w:rsidR="00C95225">
          <w:rPr>
            <w:webHidden/>
          </w:rPr>
          <w:t>60</w:t>
        </w:r>
        <w:r w:rsidR="00C95225">
          <w:rPr>
            <w:webHidden/>
          </w:rPr>
          <w:fldChar w:fldCharType="end"/>
        </w:r>
      </w:hyperlink>
    </w:p>
    <w:p w14:paraId="2F9DDEF0" w14:textId="5FAF463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7" w:history="1">
        <w:r w:rsidR="00C95225" w:rsidRPr="00112F44">
          <w:rPr>
            <w:rStyle w:val="Hyperlink"/>
          </w:rPr>
          <w:t>Azure Lab Services</w:t>
        </w:r>
        <w:r w:rsidR="00C95225">
          <w:rPr>
            <w:webHidden/>
          </w:rPr>
          <w:tab/>
        </w:r>
        <w:r w:rsidR="00C95225">
          <w:rPr>
            <w:webHidden/>
          </w:rPr>
          <w:fldChar w:fldCharType="begin"/>
        </w:r>
        <w:r w:rsidR="00C95225">
          <w:rPr>
            <w:webHidden/>
          </w:rPr>
          <w:instrText xml:space="preserve"> PAGEREF _Toc155625717 \h </w:instrText>
        </w:r>
        <w:r w:rsidR="00C95225">
          <w:rPr>
            <w:webHidden/>
          </w:rPr>
        </w:r>
        <w:r w:rsidR="00C95225">
          <w:rPr>
            <w:webHidden/>
          </w:rPr>
          <w:fldChar w:fldCharType="separate"/>
        </w:r>
        <w:r w:rsidR="00C95225">
          <w:rPr>
            <w:webHidden/>
          </w:rPr>
          <w:t>61</w:t>
        </w:r>
        <w:r w:rsidR="00C95225">
          <w:rPr>
            <w:webHidden/>
          </w:rPr>
          <w:fldChar w:fldCharType="end"/>
        </w:r>
      </w:hyperlink>
    </w:p>
    <w:p w14:paraId="567E6C50" w14:textId="3678389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8" w:history="1">
        <w:r w:rsidR="00C95225" w:rsidRPr="00112F44">
          <w:rPr>
            <w:rStyle w:val="Hyperlink"/>
          </w:rPr>
          <w:t>Azure Load Balancer</w:t>
        </w:r>
        <w:r w:rsidR="00C95225">
          <w:rPr>
            <w:webHidden/>
          </w:rPr>
          <w:tab/>
        </w:r>
        <w:r w:rsidR="00C95225">
          <w:rPr>
            <w:webHidden/>
          </w:rPr>
          <w:fldChar w:fldCharType="begin"/>
        </w:r>
        <w:r w:rsidR="00C95225">
          <w:rPr>
            <w:webHidden/>
          </w:rPr>
          <w:instrText xml:space="preserve"> PAGEREF _Toc155625718 \h </w:instrText>
        </w:r>
        <w:r w:rsidR="00C95225">
          <w:rPr>
            <w:webHidden/>
          </w:rPr>
        </w:r>
        <w:r w:rsidR="00C95225">
          <w:rPr>
            <w:webHidden/>
          </w:rPr>
          <w:fldChar w:fldCharType="separate"/>
        </w:r>
        <w:r w:rsidR="00C95225">
          <w:rPr>
            <w:webHidden/>
          </w:rPr>
          <w:t>61</w:t>
        </w:r>
        <w:r w:rsidR="00C95225">
          <w:rPr>
            <w:webHidden/>
          </w:rPr>
          <w:fldChar w:fldCharType="end"/>
        </w:r>
      </w:hyperlink>
    </w:p>
    <w:p w14:paraId="4B0E0BB5" w14:textId="07ACAE4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19" w:history="1">
        <w:r w:rsidR="00C95225" w:rsidRPr="00112F44">
          <w:rPr>
            <w:rStyle w:val="Hyperlink"/>
          </w:rPr>
          <w:t>Test di Carico di Azure</w:t>
        </w:r>
        <w:r w:rsidR="00C95225">
          <w:rPr>
            <w:webHidden/>
          </w:rPr>
          <w:tab/>
        </w:r>
        <w:r w:rsidR="00C95225">
          <w:rPr>
            <w:webHidden/>
          </w:rPr>
          <w:fldChar w:fldCharType="begin"/>
        </w:r>
        <w:r w:rsidR="00C95225">
          <w:rPr>
            <w:webHidden/>
          </w:rPr>
          <w:instrText xml:space="preserve"> PAGEREF _Toc155625719 \h </w:instrText>
        </w:r>
        <w:r w:rsidR="00C95225">
          <w:rPr>
            <w:webHidden/>
          </w:rPr>
        </w:r>
        <w:r w:rsidR="00C95225">
          <w:rPr>
            <w:webHidden/>
          </w:rPr>
          <w:fldChar w:fldCharType="separate"/>
        </w:r>
        <w:r w:rsidR="00C95225">
          <w:rPr>
            <w:webHidden/>
          </w:rPr>
          <w:t>62</w:t>
        </w:r>
        <w:r w:rsidR="00C95225">
          <w:rPr>
            <w:webHidden/>
          </w:rPr>
          <w:fldChar w:fldCharType="end"/>
        </w:r>
      </w:hyperlink>
    </w:p>
    <w:p w14:paraId="74E40601" w14:textId="5409105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0" w:history="1">
        <w:r w:rsidR="00C95225" w:rsidRPr="00112F44">
          <w:rPr>
            <w:rStyle w:val="Hyperlink"/>
          </w:rPr>
          <w:t>Log Analytics (Contratto di Servizio per la Disponibilità delle Query)</w:t>
        </w:r>
        <w:r w:rsidR="00C95225">
          <w:rPr>
            <w:webHidden/>
          </w:rPr>
          <w:tab/>
        </w:r>
        <w:r w:rsidR="00C95225">
          <w:rPr>
            <w:webHidden/>
          </w:rPr>
          <w:fldChar w:fldCharType="begin"/>
        </w:r>
        <w:r w:rsidR="00C95225">
          <w:rPr>
            <w:webHidden/>
          </w:rPr>
          <w:instrText xml:space="preserve"> PAGEREF _Toc155625720 \h </w:instrText>
        </w:r>
        <w:r w:rsidR="00C95225">
          <w:rPr>
            <w:webHidden/>
          </w:rPr>
        </w:r>
        <w:r w:rsidR="00C95225">
          <w:rPr>
            <w:webHidden/>
          </w:rPr>
          <w:fldChar w:fldCharType="separate"/>
        </w:r>
        <w:r w:rsidR="00C95225">
          <w:rPr>
            <w:webHidden/>
          </w:rPr>
          <w:t>62</w:t>
        </w:r>
        <w:r w:rsidR="00C95225">
          <w:rPr>
            <w:webHidden/>
          </w:rPr>
          <w:fldChar w:fldCharType="end"/>
        </w:r>
      </w:hyperlink>
    </w:p>
    <w:p w14:paraId="6AC739BD" w14:textId="1831F2AC"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1" w:history="1">
        <w:r w:rsidR="00C95225" w:rsidRPr="00112F44">
          <w:rPr>
            <w:rStyle w:val="Hyperlink"/>
          </w:rPr>
          <w:t>App di Logica</w:t>
        </w:r>
        <w:r w:rsidR="00C95225">
          <w:rPr>
            <w:webHidden/>
          </w:rPr>
          <w:tab/>
        </w:r>
        <w:r w:rsidR="00C95225">
          <w:rPr>
            <w:webHidden/>
          </w:rPr>
          <w:fldChar w:fldCharType="begin"/>
        </w:r>
        <w:r w:rsidR="00C95225">
          <w:rPr>
            <w:webHidden/>
          </w:rPr>
          <w:instrText xml:space="preserve"> PAGEREF _Toc155625721 \h </w:instrText>
        </w:r>
        <w:r w:rsidR="00C95225">
          <w:rPr>
            <w:webHidden/>
          </w:rPr>
        </w:r>
        <w:r w:rsidR="00C95225">
          <w:rPr>
            <w:webHidden/>
          </w:rPr>
          <w:fldChar w:fldCharType="separate"/>
        </w:r>
        <w:r w:rsidR="00C95225">
          <w:rPr>
            <w:webHidden/>
          </w:rPr>
          <w:t>62</w:t>
        </w:r>
        <w:r w:rsidR="00C95225">
          <w:rPr>
            <w:webHidden/>
          </w:rPr>
          <w:fldChar w:fldCharType="end"/>
        </w:r>
      </w:hyperlink>
    </w:p>
    <w:p w14:paraId="77FEFEB8" w14:textId="2FE425D3"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2" w:history="1">
        <w:r w:rsidR="00C95225" w:rsidRPr="00112F44">
          <w:rPr>
            <w:rStyle w:val="Hyperlink"/>
          </w:rPr>
          <w:t>Azure Machine Learning</w:t>
        </w:r>
        <w:r w:rsidR="00C95225">
          <w:rPr>
            <w:webHidden/>
          </w:rPr>
          <w:tab/>
        </w:r>
        <w:r w:rsidR="00C95225">
          <w:rPr>
            <w:webHidden/>
          </w:rPr>
          <w:fldChar w:fldCharType="begin"/>
        </w:r>
        <w:r w:rsidR="00C95225">
          <w:rPr>
            <w:webHidden/>
          </w:rPr>
          <w:instrText xml:space="preserve"> PAGEREF _Toc155625722 \h </w:instrText>
        </w:r>
        <w:r w:rsidR="00C95225">
          <w:rPr>
            <w:webHidden/>
          </w:rPr>
        </w:r>
        <w:r w:rsidR="00C95225">
          <w:rPr>
            <w:webHidden/>
          </w:rPr>
          <w:fldChar w:fldCharType="separate"/>
        </w:r>
        <w:r w:rsidR="00C95225">
          <w:rPr>
            <w:webHidden/>
          </w:rPr>
          <w:t>63</w:t>
        </w:r>
        <w:r w:rsidR="00C95225">
          <w:rPr>
            <w:webHidden/>
          </w:rPr>
          <w:fldChar w:fldCharType="end"/>
        </w:r>
      </w:hyperlink>
    </w:p>
    <w:p w14:paraId="0C7ECAD0" w14:textId="17C67BB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3" w:history="1">
        <w:r w:rsidR="00C95225" w:rsidRPr="00112F44">
          <w:rPr>
            <w:rStyle w:val="Hyperlink"/>
          </w:rPr>
          <w:t>Studio di Azure Machine Learning (classico)</w:t>
        </w:r>
        <w:r w:rsidR="00C95225">
          <w:rPr>
            <w:webHidden/>
          </w:rPr>
          <w:tab/>
        </w:r>
        <w:r w:rsidR="00C95225">
          <w:rPr>
            <w:webHidden/>
          </w:rPr>
          <w:fldChar w:fldCharType="begin"/>
        </w:r>
        <w:r w:rsidR="00C95225">
          <w:rPr>
            <w:webHidden/>
          </w:rPr>
          <w:instrText xml:space="preserve"> PAGEREF _Toc155625723 \h </w:instrText>
        </w:r>
        <w:r w:rsidR="00C95225">
          <w:rPr>
            <w:webHidden/>
          </w:rPr>
        </w:r>
        <w:r w:rsidR="00C95225">
          <w:rPr>
            <w:webHidden/>
          </w:rPr>
          <w:fldChar w:fldCharType="separate"/>
        </w:r>
        <w:r w:rsidR="00C95225">
          <w:rPr>
            <w:webHidden/>
          </w:rPr>
          <w:t>63</w:t>
        </w:r>
        <w:r w:rsidR="00C95225">
          <w:rPr>
            <w:webHidden/>
          </w:rPr>
          <w:fldChar w:fldCharType="end"/>
        </w:r>
      </w:hyperlink>
    </w:p>
    <w:p w14:paraId="77374BAD" w14:textId="412EF80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4" w:history="1">
        <w:r w:rsidR="00C95225" w:rsidRPr="00112F44">
          <w:rPr>
            <w:rStyle w:val="Hyperlink"/>
          </w:rPr>
          <w:t>Istanza Gestita di Azure per Apache Cassandra</w:t>
        </w:r>
        <w:r w:rsidR="00C95225">
          <w:rPr>
            <w:webHidden/>
          </w:rPr>
          <w:tab/>
        </w:r>
        <w:r w:rsidR="00C95225">
          <w:rPr>
            <w:webHidden/>
          </w:rPr>
          <w:fldChar w:fldCharType="begin"/>
        </w:r>
        <w:r w:rsidR="00C95225">
          <w:rPr>
            <w:webHidden/>
          </w:rPr>
          <w:instrText xml:space="preserve"> PAGEREF _Toc155625724 \h </w:instrText>
        </w:r>
        <w:r w:rsidR="00C95225">
          <w:rPr>
            <w:webHidden/>
          </w:rPr>
        </w:r>
        <w:r w:rsidR="00C95225">
          <w:rPr>
            <w:webHidden/>
          </w:rPr>
          <w:fldChar w:fldCharType="separate"/>
        </w:r>
        <w:r w:rsidR="00C95225">
          <w:rPr>
            <w:webHidden/>
          </w:rPr>
          <w:t>64</w:t>
        </w:r>
        <w:r w:rsidR="00C95225">
          <w:rPr>
            <w:webHidden/>
          </w:rPr>
          <w:fldChar w:fldCharType="end"/>
        </w:r>
      </w:hyperlink>
    </w:p>
    <w:p w14:paraId="1F5F1BF1" w14:textId="0A020F02"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5" w:history="1">
        <w:r w:rsidR="00C95225" w:rsidRPr="00112F44">
          <w:rPr>
            <w:rStyle w:val="Hyperlink"/>
          </w:rPr>
          <w:t>Mappe di Azure</w:t>
        </w:r>
        <w:r w:rsidR="00C95225">
          <w:rPr>
            <w:webHidden/>
          </w:rPr>
          <w:tab/>
        </w:r>
        <w:r w:rsidR="00C95225">
          <w:rPr>
            <w:webHidden/>
          </w:rPr>
          <w:fldChar w:fldCharType="begin"/>
        </w:r>
        <w:r w:rsidR="00C95225">
          <w:rPr>
            <w:webHidden/>
          </w:rPr>
          <w:instrText xml:space="preserve"> PAGEREF _Toc155625725 \h </w:instrText>
        </w:r>
        <w:r w:rsidR="00C95225">
          <w:rPr>
            <w:webHidden/>
          </w:rPr>
        </w:r>
        <w:r w:rsidR="00C95225">
          <w:rPr>
            <w:webHidden/>
          </w:rPr>
          <w:fldChar w:fldCharType="separate"/>
        </w:r>
        <w:r w:rsidR="00C95225">
          <w:rPr>
            <w:webHidden/>
          </w:rPr>
          <w:t>65</w:t>
        </w:r>
        <w:r w:rsidR="00C95225">
          <w:rPr>
            <w:webHidden/>
          </w:rPr>
          <w:fldChar w:fldCharType="end"/>
        </w:r>
      </w:hyperlink>
    </w:p>
    <w:p w14:paraId="1EBFBC34" w14:textId="718E5B5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6" w:history="1">
        <w:r w:rsidR="00C95225" w:rsidRPr="00112F44">
          <w:rPr>
            <w:rStyle w:val="Hyperlink"/>
          </w:rPr>
          <w:t>Servizi Multimediali</w:t>
        </w:r>
        <w:r w:rsidR="00C95225">
          <w:rPr>
            <w:webHidden/>
          </w:rPr>
          <w:tab/>
        </w:r>
        <w:r w:rsidR="00C95225">
          <w:rPr>
            <w:webHidden/>
          </w:rPr>
          <w:fldChar w:fldCharType="begin"/>
        </w:r>
        <w:r w:rsidR="00C95225">
          <w:rPr>
            <w:webHidden/>
          </w:rPr>
          <w:instrText xml:space="preserve"> PAGEREF _Toc155625726 \h </w:instrText>
        </w:r>
        <w:r w:rsidR="00C95225">
          <w:rPr>
            <w:webHidden/>
          </w:rPr>
        </w:r>
        <w:r w:rsidR="00C95225">
          <w:rPr>
            <w:webHidden/>
          </w:rPr>
          <w:fldChar w:fldCharType="separate"/>
        </w:r>
        <w:r w:rsidR="00C95225">
          <w:rPr>
            <w:webHidden/>
          </w:rPr>
          <w:t>65</w:t>
        </w:r>
        <w:r w:rsidR="00C95225">
          <w:rPr>
            <w:webHidden/>
          </w:rPr>
          <w:fldChar w:fldCharType="end"/>
        </w:r>
      </w:hyperlink>
    </w:p>
    <w:p w14:paraId="3CA3CD97" w14:textId="483CB84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7" w:history="1">
        <w:r w:rsidR="00C95225" w:rsidRPr="00112F44">
          <w:rPr>
            <w:rStyle w:val="Hyperlink"/>
          </w:rPr>
          <w:t>Servizio MedTech</w:t>
        </w:r>
        <w:r w:rsidR="00C95225">
          <w:rPr>
            <w:webHidden/>
          </w:rPr>
          <w:tab/>
        </w:r>
        <w:r w:rsidR="00C95225">
          <w:rPr>
            <w:webHidden/>
          </w:rPr>
          <w:fldChar w:fldCharType="begin"/>
        </w:r>
        <w:r w:rsidR="00C95225">
          <w:rPr>
            <w:webHidden/>
          </w:rPr>
          <w:instrText xml:space="preserve"> PAGEREF _Toc155625727 \h </w:instrText>
        </w:r>
        <w:r w:rsidR="00C95225">
          <w:rPr>
            <w:webHidden/>
          </w:rPr>
        </w:r>
        <w:r w:rsidR="00C95225">
          <w:rPr>
            <w:webHidden/>
          </w:rPr>
          <w:fldChar w:fldCharType="separate"/>
        </w:r>
        <w:r w:rsidR="00C95225">
          <w:rPr>
            <w:webHidden/>
          </w:rPr>
          <w:t>68</w:t>
        </w:r>
        <w:r w:rsidR="00C95225">
          <w:rPr>
            <w:webHidden/>
          </w:rPr>
          <w:fldChar w:fldCharType="end"/>
        </w:r>
      </w:hyperlink>
    </w:p>
    <w:p w14:paraId="7312E442" w14:textId="1D2B2D9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8" w:history="1">
        <w:r w:rsidR="00C95225" w:rsidRPr="00112F44">
          <w:rPr>
            <w:rStyle w:val="Hyperlink"/>
          </w:rPr>
          <w:t>Gestione dei Costi Microsoft</w:t>
        </w:r>
        <w:r w:rsidR="00C95225">
          <w:rPr>
            <w:webHidden/>
          </w:rPr>
          <w:tab/>
        </w:r>
        <w:r w:rsidR="00C95225">
          <w:rPr>
            <w:webHidden/>
          </w:rPr>
          <w:fldChar w:fldCharType="begin"/>
        </w:r>
        <w:r w:rsidR="00C95225">
          <w:rPr>
            <w:webHidden/>
          </w:rPr>
          <w:instrText xml:space="preserve"> PAGEREF _Toc155625728 \h </w:instrText>
        </w:r>
        <w:r w:rsidR="00C95225">
          <w:rPr>
            <w:webHidden/>
          </w:rPr>
        </w:r>
        <w:r w:rsidR="00C95225">
          <w:rPr>
            <w:webHidden/>
          </w:rPr>
          <w:fldChar w:fldCharType="separate"/>
        </w:r>
        <w:r w:rsidR="00C95225">
          <w:rPr>
            <w:webHidden/>
          </w:rPr>
          <w:t>68</w:t>
        </w:r>
        <w:r w:rsidR="00C95225">
          <w:rPr>
            <w:webHidden/>
          </w:rPr>
          <w:fldChar w:fldCharType="end"/>
        </w:r>
      </w:hyperlink>
    </w:p>
    <w:p w14:paraId="36CB9FFA" w14:textId="719E5D4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29" w:history="1">
        <w:r w:rsidR="00C95225" w:rsidRPr="00112F44">
          <w:rPr>
            <w:rStyle w:val="Hyperlink"/>
          </w:rPr>
          <w:t>Genomica di Microsoft</w:t>
        </w:r>
        <w:r w:rsidR="00C95225">
          <w:rPr>
            <w:webHidden/>
          </w:rPr>
          <w:tab/>
        </w:r>
        <w:r w:rsidR="00C95225">
          <w:rPr>
            <w:webHidden/>
          </w:rPr>
          <w:fldChar w:fldCharType="begin"/>
        </w:r>
        <w:r w:rsidR="00C95225">
          <w:rPr>
            <w:webHidden/>
          </w:rPr>
          <w:instrText xml:space="preserve"> PAGEREF _Toc155625729 \h </w:instrText>
        </w:r>
        <w:r w:rsidR="00C95225">
          <w:rPr>
            <w:webHidden/>
          </w:rPr>
        </w:r>
        <w:r w:rsidR="00C95225">
          <w:rPr>
            <w:webHidden/>
          </w:rPr>
          <w:fldChar w:fldCharType="separate"/>
        </w:r>
        <w:r w:rsidR="00C95225">
          <w:rPr>
            <w:webHidden/>
          </w:rPr>
          <w:t>68</w:t>
        </w:r>
        <w:r w:rsidR="00C95225">
          <w:rPr>
            <w:webHidden/>
          </w:rPr>
          <w:fldChar w:fldCharType="end"/>
        </w:r>
      </w:hyperlink>
    </w:p>
    <w:p w14:paraId="3CC51828" w14:textId="354B44D3"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0" w:history="1">
        <w:r w:rsidR="00C95225" w:rsidRPr="00112F44">
          <w:rPr>
            <w:rStyle w:val="Hyperlink"/>
          </w:rPr>
          <w:t>Microsoft Sentinel</w:t>
        </w:r>
        <w:r w:rsidR="00C95225">
          <w:rPr>
            <w:webHidden/>
          </w:rPr>
          <w:tab/>
        </w:r>
        <w:r w:rsidR="00C95225">
          <w:rPr>
            <w:webHidden/>
          </w:rPr>
          <w:fldChar w:fldCharType="begin"/>
        </w:r>
        <w:r w:rsidR="00C95225">
          <w:rPr>
            <w:webHidden/>
          </w:rPr>
          <w:instrText xml:space="preserve"> PAGEREF _Toc155625730 \h </w:instrText>
        </w:r>
        <w:r w:rsidR="00C95225">
          <w:rPr>
            <w:webHidden/>
          </w:rPr>
        </w:r>
        <w:r w:rsidR="00C95225">
          <w:rPr>
            <w:webHidden/>
          </w:rPr>
          <w:fldChar w:fldCharType="separate"/>
        </w:r>
        <w:r w:rsidR="00C95225">
          <w:rPr>
            <w:webHidden/>
          </w:rPr>
          <w:t>69</w:t>
        </w:r>
        <w:r w:rsidR="00C95225">
          <w:rPr>
            <w:webHidden/>
          </w:rPr>
          <w:fldChar w:fldCharType="end"/>
        </w:r>
      </w:hyperlink>
    </w:p>
    <w:p w14:paraId="703C844E" w14:textId="229001C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1" w:history="1">
        <w:r w:rsidR="00C95225" w:rsidRPr="00112F44">
          <w:rPr>
            <w:rStyle w:val="Hyperlink"/>
          </w:rPr>
          <w:t>Servizi Mobili</w:t>
        </w:r>
        <w:r w:rsidR="00C95225">
          <w:rPr>
            <w:webHidden/>
          </w:rPr>
          <w:tab/>
        </w:r>
        <w:r w:rsidR="00C95225">
          <w:rPr>
            <w:webHidden/>
          </w:rPr>
          <w:fldChar w:fldCharType="begin"/>
        </w:r>
        <w:r w:rsidR="00C95225">
          <w:rPr>
            <w:webHidden/>
          </w:rPr>
          <w:instrText xml:space="preserve"> PAGEREF _Toc155625731 \h </w:instrText>
        </w:r>
        <w:r w:rsidR="00C95225">
          <w:rPr>
            <w:webHidden/>
          </w:rPr>
        </w:r>
        <w:r w:rsidR="00C95225">
          <w:rPr>
            <w:webHidden/>
          </w:rPr>
          <w:fldChar w:fldCharType="separate"/>
        </w:r>
        <w:r w:rsidR="00C95225">
          <w:rPr>
            <w:webHidden/>
          </w:rPr>
          <w:t>69</w:t>
        </w:r>
        <w:r w:rsidR="00C95225">
          <w:rPr>
            <w:webHidden/>
          </w:rPr>
          <w:fldChar w:fldCharType="end"/>
        </w:r>
      </w:hyperlink>
    </w:p>
    <w:p w14:paraId="5CAC9301" w14:textId="5D326D5C"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2" w:history="1">
        <w:r w:rsidR="00C95225" w:rsidRPr="00112F44">
          <w:rPr>
            <w:rStyle w:val="Hyperlink"/>
          </w:rPr>
          <w:t>Monitoraggio di Azure</w:t>
        </w:r>
        <w:r w:rsidR="00C95225">
          <w:rPr>
            <w:webHidden/>
          </w:rPr>
          <w:tab/>
        </w:r>
        <w:r w:rsidR="00C95225">
          <w:rPr>
            <w:webHidden/>
          </w:rPr>
          <w:fldChar w:fldCharType="begin"/>
        </w:r>
        <w:r w:rsidR="00C95225">
          <w:rPr>
            <w:webHidden/>
          </w:rPr>
          <w:instrText xml:space="preserve"> PAGEREF _Toc155625732 \h </w:instrText>
        </w:r>
        <w:r w:rsidR="00C95225">
          <w:rPr>
            <w:webHidden/>
          </w:rPr>
        </w:r>
        <w:r w:rsidR="00C95225">
          <w:rPr>
            <w:webHidden/>
          </w:rPr>
          <w:fldChar w:fldCharType="separate"/>
        </w:r>
        <w:r w:rsidR="00C95225">
          <w:rPr>
            <w:webHidden/>
          </w:rPr>
          <w:t>69</w:t>
        </w:r>
        <w:r w:rsidR="00C95225">
          <w:rPr>
            <w:webHidden/>
          </w:rPr>
          <w:fldChar w:fldCharType="end"/>
        </w:r>
      </w:hyperlink>
    </w:p>
    <w:p w14:paraId="63907224" w14:textId="4C3D99B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3" w:history="1">
        <w:r w:rsidR="00C95225" w:rsidRPr="00112F44">
          <w:rPr>
            <w:rStyle w:val="Hyperlink"/>
          </w:rPr>
          <w:t>Azure NetApp Files</w:t>
        </w:r>
        <w:r w:rsidR="00C95225">
          <w:rPr>
            <w:webHidden/>
          </w:rPr>
          <w:tab/>
        </w:r>
        <w:r w:rsidR="00C95225">
          <w:rPr>
            <w:webHidden/>
          </w:rPr>
          <w:fldChar w:fldCharType="begin"/>
        </w:r>
        <w:r w:rsidR="00C95225">
          <w:rPr>
            <w:webHidden/>
          </w:rPr>
          <w:instrText xml:space="preserve"> PAGEREF _Toc155625733 \h </w:instrText>
        </w:r>
        <w:r w:rsidR="00C95225">
          <w:rPr>
            <w:webHidden/>
          </w:rPr>
        </w:r>
        <w:r w:rsidR="00C95225">
          <w:rPr>
            <w:webHidden/>
          </w:rPr>
          <w:fldChar w:fldCharType="separate"/>
        </w:r>
        <w:r w:rsidR="00C95225">
          <w:rPr>
            <w:webHidden/>
          </w:rPr>
          <w:t>71</w:t>
        </w:r>
        <w:r w:rsidR="00C95225">
          <w:rPr>
            <w:webHidden/>
          </w:rPr>
          <w:fldChar w:fldCharType="end"/>
        </w:r>
      </w:hyperlink>
    </w:p>
    <w:p w14:paraId="3777B4AF" w14:textId="7DD0343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4" w:history="1">
        <w:r w:rsidR="00C95225" w:rsidRPr="00112F44">
          <w:rPr>
            <w:rStyle w:val="Hyperlink"/>
          </w:rPr>
          <w:t>Network Watcher</w:t>
        </w:r>
        <w:r w:rsidR="00C95225">
          <w:rPr>
            <w:webHidden/>
          </w:rPr>
          <w:tab/>
        </w:r>
        <w:r w:rsidR="00C95225">
          <w:rPr>
            <w:webHidden/>
          </w:rPr>
          <w:fldChar w:fldCharType="begin"/>
        </w:r>
        <w:r w:rsidR="00C95225">
          <w:rPr>
            <w:webHidden/>
          </w:rPr>
          <w:instrText xml:space="preserve"> PAGEREF _Toc155625734 \h </w:instrText>
        </w:r>
        <w:r w:rsidR="00C95225">
          <w:rPr>
            <w:webHidden/>
          </w:rPr>
        </w:r>
        <w:r w:rsidR="00C95225">
          <w:rPr>
            <w:webHidden/>
          </w:rPr>
          <w:fldChar w:fldCharType="separate"/>
        </w:r>
        <w:r w:rsidR="00C95225">
          <w:rPr>
            <w:webHidden/>
          </w:rPr>
          <w:t>71</w:t>
        </w:r>
        <w:r w:rsidR="00C95225">
          <w:rPr>
            <w:webHidden/>
          </w:rPr>
          <w:fldChar w:fldCharType="end"/>
        </w:r>
      </w:hyperlink>
    </w:p>
    <w:p w14:paraId="065B5CBE" w14:textId="0445D48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5" w:history="1">
        <w:r w:rsidR="00C95225" w:rsidRPr="00112F44">
          <w:rPr>
            <w:rStyle w:val="Hyperlink"/>
          </w:rPr>
          <w:t>Hub di Notifica</w:t>
        </w:r>
        <w:r w:rsidR="00C95225">
          <w:rPr>
            <w:webHidden/>
          </w:rPr>
          <w:tab/>
        </w:r>
        <w:r w:rsidR="00C95225">
          <w:rPr>
            <w:webHidden/>
          </w:rPr>
          <w:fldChar w:fldCharType="begin"/>
        </w:r>
        <w:r w:rsidR="00C95225">
          <w:rPr>
            <w:webHidden/>
          </w:rPr>
          <w:instrText xml:space="preserve"> PAGEREF _Toc155625735 \h </w:instrText>
        </w:r>
        <w:r w:rsidR="00C95225">
          <w:rPr>
            <w:webHidden/>
          </w:rPr>
        </w:r>
        <w:r w:rsidR="00C95225">
          <w:rPr>
            <w:webHidden/>
          </w:rPr>
          <w:fldChar w:fldCharType="separate"/>
        </w:r>
        <w:r w:rsidR="00C95225">
          <w:rPr>
            <w:webHidden/>
          </w:rPr>
          <w:t>71</w:t>
        </w:r>
        <w:r w:rsidR="00C95225">
          <w:rPr>
            <w:webHidden/>
          </w:rPr>
          <w:fldChar w:fldCharType="end"/>
        </w:r>
      </w:hyperlink>
    </w:p>
    <w:p w14:paraId="7A019D37" w14:textId="588560F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6" w:history="1">
        <w:r w:rsidR="00C95225" w:rsidRPr="00112F44">
          <w:rPr>
            <w:rStyle w:val="Hyperlink"/>
          </w:rPr>
          <w:t>Prenotazioni della Capacità su Richiesta per le Macchine Virtuali di Azure</w:t>
        </w:r>
        <w:r w:rsidR="00C95225">
          <w:rPr>
            <w:webHidden/>
          </w:rPr>
          <w:tab/>
        </w:r>
        <w:r w:rsidR="00C95225">
          <w:rPr>
            <w:webHidden/>
          </w:rPr>
          <w:fldChar w:fldCharType="begin"/>
        </w:r>
        <w:r w:rsidR="00C95225">
          <w:rPr>
            <w:webHidden/>
          </w:rPr>
          <w:instrText xml:space="preserve"> PAGEREF _Toc155625736 \h </w:instrText>
        </w:r>
        <w:r w:rsidR="00C95225">
          <w:rPr>
            <w:webHidden/>
          </w:rPr>
        </w:r>
        <w:r w:rsidR="00C95225">
          <w:rPr>
            <w:webHidden/>
          </w:rPr>
          <w:fldChar w:fldCharType="separate"/>
        </w:r>
        <w:r w:rsidR="00C95225">
          <w:rPr>
            <w:webHidden/>
          </w:rPr>
          <w:t>72</w:t>
        </w:r>
        <w:r w:rsidR="00C95225">
          <w:rPr>
            <w:webHidden/>
          </w:rPr>
          <w:fldChar w:fldCharType="end"/>
        </w:r>
      </w:hyperlink>
    </w:p>
    <w:p w14:paraId="2AF95007" w14:textId="3580DD9E"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7" w:history="1">
        <w:r w:rsidR="00C95225" w:rsidRPr="00112F44">
          <w:rPr>
            <w:rStyle w:val="Hyperlink"/>
          </w:rPr>
          <w:t>Servizio OpenAI di Azure</w:t>
        </w:r>
        <w:r w:rsidR="00C95225">
          <w:rPr>
            <w:webHidden/>
          </w:rPr>
          <w:tab/>
        </w:r>
        <w:r w:rsidR="00C95225">
          <w:rPr>
            <w:webHidden/>
          </w:rPr>
          <w:fldChar w:fldCharType="begin"/>
        </w:r>
        <w:r w:rsidR="00C95225">
          <w:rPr>
            <w:webHidden/>
          </w:rPr>
          <w:instrText xml:space="preserve"> PAGEREF _Toc155625737 \h </w:instrText>
        </w:r>
        <w:r w:rsidR="00C95225">
          <w:rPr>
            <w:webHidden/>
          </w:rPr>
        </w:r>
        <w:r w:rsidR="00C95225">
          <w:rPr>
            <w:webHidden/>
          </w:rPr>
          <w:fldChar w:fldCharType="separate"/>
        </w:r>
        <w:r w:rsidR="00C95225">
          <w:rPr>
            <w:webHidden/>
          </w:rPr>
          <w:t>73</w:t>
        </w:r>
        <w:r w:rsidR="00C95225">
          <w:rPr>
            <w:webHidden/>
          </w:rPr>
          <w:fldChar w:fldCharType="end"/>
        </w:r>
      </w:hyperlink>
    </w:p>
    <w:p w14:paraId="397FD890" w14:textId="0E93A3CB"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8" w:history="1">
        <w:r w:rsidR="00C95225" w:rsidRPr="00112F44">
          <w:rPr>
            <w:rStyle w:val="Hyperlink"/>
          </w:rPr>
          <w:t>Informazioni sugli operatori di Azure</w:t>
        </w:r>
        <w:r w:rsidR="00C95225">
          <w:rPr>
            <w:webHidden/>
          </w:rPr>
          <w:tab/>
        </w:r>
        <w:r w:rsidR="00C95225">
          <w:rPr>
            <w:webHidden/>
          </w:rPr>
          <w:fldChar w:fldCharType="begin"/>
        </w:r>
        <w:r w:rsidR="00C95225">
          <w:rPr>
            <w:webHidden/>
          </w:rPr>
          <w:instrText xml:space="preserve"> PAGEREF _Toc155625738 \h </w:instrText>
        </w:r>
        <w:r w:rsidR="00C95225">
          <w:rPr>
            <w:webHidden/>
          </w:rPr>
        </w:r>
        <w:r w:rsidR="00C95225">
          <w:rPr>
            <w:webHidden/>
          </w:rPr>
          <w:fldChar w:fldCharType="separate"/>
        </w:r>
        <w:r w:rsidR="00C95225">
          <w:rPr>
            <w:webHidden/>
          </w:rPr>
          <w:t>73</w:t>
        </w:r>
        <w:r w:rsidR="00C95225">
          <w:rPr>
            <w:webHidden/>
          </w:rPr>
          <w:fldChar w:fldCharType="end"/>
        </w:r>
      </w:hyperlink>
    </w:p>
    <w:p w14:paraId="78A3D2BE" w14:textId="290755B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39" w:history="1">
        <w:r w:rsidR="00C95225" w:rsidRPr="00112F44">
          <w:rPr>
            <w:rStyle w:val="Hyperlink"/>
          </w:rPr>
          <w:t>Gestore del Servizio di Azure Operator</w:t>
        </w:r>
        <w:r w:rsidR="00C95225">
          <w:rPr>
            <w:webHidden/>
          </w:rPr>
          <w:tab/>
        </w:r>
        <w:r w:rsidR="00C95225">
          <w:rPr>
            <w:webHidden/>
          </w:rPr>
          <w:fldChar w:fldCharType="begin"/>
        </w:r>
        <w:r w:rsidR="00C95225">
          <w:rPr>
            <w:webHidden/>
          </w:rPr>
          <w:instrText xml:space="preserve"> PAGEREF _Toc155625739 \h </w:instrText>
        </w:r>
        <w:r w:rsidR="00C95225">
          <w:rPr>
            <w:webHidden/>
          </w:rPr>
        </w:r>
        <w:r w:rsidR="00C95225">
          <w:rPr>
            <w:webHidden/>
          </w:rPr>
          <w:fldChar w:fldCharType="separate"/>
        </w:r>
        <w:r w:rsidR="00C95225">
          <w:rPr>
            <w:webHidden/>
          </w:rPr>
          <w:t>74</w:t>
        </w:r>
        <w:r w:rsidR="00C95225">
          <w:rPr>
            <w:webHidden/>
          </w:rPr>
          <w:fldChar w:fldCharType="end"/>
        </w:r>
      </w:hyperlink>
    </w:p>
    <w:p w14:paraId="3FD8B956" w14:textId="751A8EE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0" w:history="1">
        <w:r w:rsidR="00C95225" w:rsidRPr="00112F44">
          <w:rPr>
            <w:rStyle w:val="Hyperlink"/>
          </w:rPr>
          <w:t>Stazione di Terra di Azure Orbital</w:t>
        </w:r>
        <w:r w:rsidR="00C95225">
          <w:rPr>
            <w:webHidden/>
          </w:rPr>
          <w:tab/>
        </w:r>
        <w:r w:rsidR="00C95225">
          <w:rPr>
            <w:webHidden/>
          </w:rPr>
          <w:fldChar w:fldCharType="begin"/>
        </w:r>
        <w:r w:rsidR="00C95225">
          <w:rPr>
            <w:webHidden/>
          </w:rPr>
          <w:instrText xml:space="preserve"> PAGEREF _Toc155625740 \h </w:instrText>
        </w:r>
        <w:r w:rsidR="00C95225">
          <w:rPr>
            <w:webHidden/>
          </w:rPr>
        </w:r>
        <w:r w:rsidR="00C95225">
          <w:rPr>
            <w:webHidden/>
          </w:rPr>
          <w:fldChar w:fldCharType="separate"/>
        </w:r>
        <w:r w:rsidR="00C95225">
          <w:rPr>
            <w:webHidden/>
          </w:rPr>
          <w:t>75</w:t>
        </w:r>
        <w:r w:rsidR="00C95225">
          <w:rPr>
            <w:webHidden/>
          </w:rPr>
          <w:fldChar w:fldCharType="end"/>
        </w:r>
      </w:hyperlink>
    </w:p>
    <w:p w14:paraId="784AEAE3" w14:textId="5D8089A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1" w:history="1">
        <w:r w:rsidR="00C95225" w:rsidRPr="00112F44">
          <w:rPr>
            <w:rStyle w:val="Hyperlink"/>
          </w:rPr>
          <w:t>Private 5G Core di Azure</w:t>
        </w:r>
        <w:r w:rsidR="00C95225">
          <w:rPr>
            <w:webHidden/>
          </w:rPr>
          <w:tab/>
        </w:r>
        <w:r w:rsidR="00C95225">
          <w:rPr>
            <w:webHidden/>
          </w:rPr>
          <w:fldChar w:fldCharType="begin"/>
        </w:r>
        <w:r w:rsidR="00C95225">
          <w:rPr>
            <w:webHidden/>
          </w:rPr>
          <w:instrText xml:space="preserve"> PAGEREF _Toc155625741 \h </w:instrText>
        </w:r>
        <w:r w:rsidR="00C95225">
          <w:rPr>
            <w:webHidden/>
          </w:rPr>
        </w:r>
        <w:r w:rsidR="00C95225">
          <w:rPr>
            <w:webHidden/>
          </w:rPr>
          <w:fldChar w:fldCharType="separate"/>
        </w:r>
        <w:r w:rsidR="00C95225">
          <w:rPr>
            <w:webHidden/>
          </w:rPr>
          <w:t>75</w:t>
        </w:r>
        <w:r w:rsidR="00C95225">
          <w:rPr>
            <w:webHidden/>
          </w:rPr>
          <w:fldChar w:fldCharType="end"/>
        </w:r>
      </w:hyperlink>
    </w:p>
    <w:p w14:paraId="6D21EDB7" w14:textId="2556603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2" w:history="1">
        <w:r w:rsidR="00C95225" w:rsidRPr="00112F44">
          <w:rPr>
            <w:rStyle w:val="Hyperlink"/>
          </w:rPr>
          <w:t>Collegamento Privato di Azure</w:t>
        </w:r>
        <w:r w:rsidR="00C95225">
          <w:rPr>
            <w:webHidden/>
          </w:rPr>
          <w:tab/>
        </w:r>
        <w:r w:rsidR="00C95225">
          <w:rPr>
            <w:webHidden/>
          </w:rPr>
          <w:fldChar w:fldCharType="begin"/>
        </w:r>
        <w:r w:rsidR="00C95225">
          <w:rPr>
            <w:webHidden/>
          </w:rPr>
          <w:instrText xml:space="preserve"> PAGEREF _Toc155625742 \h </w:instrText>
        </w:r>
        <w:r w:rsidR="00C95225">
          <w:rPr>
            <w:webHidden/>
          </w:rPr>
        </w:r>
        <w:r w:rsidR="00C95225">
          <w:rPr>
            <w:webHidden/>
          </w:rPr>
          <w:fldChar w:fldCharType="separate"/>
        </w:r>
        <w:r w:rsidR="00C95225">
          <w:rPr>
            <w:webHidden/>
          </w:rPr>
          <w:t>76</w:t>
        </w:r>
        <w:r w:rsidR="00C95225">
          <w:rPr>
            <w:webHidden/>
          </w:rPr>
          <w:fldChar w:fldCharType="end"/>
        </w:r>
      </w:hyperlink>
    </w:p>
    <w:p w14:paraId="49A96B02" w14:textId="176064BE"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3" w:history="1">
        <w:r w:rsidR="00C95225" w:rsidRPr="00112F44">
          <w:rPr>
            <w:rStyle w:val="Hyperlink"/>
          </w:rPr>
          <w:t>Microsoft Purview</w:t>
        </w:r>
        <w:r w:rsidR="00C95225">
          <w:rPr>
            <w:webHidden/>
          </w:rPr>
          <w:tab/>
        </w:r>
        <w:r w:rsidR="00C95225">
          <w:rPr>
            <w:webHidden/>
          </w:rPr>
          <w:fldChar w:fldCharType="begin"/>
        </w:r>
        <w:r w:rsidR="00C95225">
          <w:rPr>
            <w:webHidden/>
          </w:rPr>
          <w:instrText xml:space="preserve"> PAGEREF _Toc155625743 \h </w:instrText>
        </w:r>
        <w:r w:rsidR="00C95225">
          <w:rPr>
            <w:webHidden/>
          </w:rPr>
        </w:r>
        <w:r w:rsidR="00C95225">
          <w:rPr>
            <w:webHidden/>
          </w:rPr>
          <w:fldChar w:fldCharType="separate"/>
        </w:r>
        <w:r w:rsidR="00C95225">
          <w:rPr>
            <w:webHidden/>
          </w:rPr>
          <w:t>77</w:t>
        </w:r>
        <w:r w:rsidR="00C95225">
          <w:rPr>
            <w:webHidden/>
          </w:rPr>
          <w:fldChar w:fldCharType="end"/>
        </w:r>
      </w:hyperlink>
    </w:p>
    <w:p w14:paraId="037B0A5D" w14:textId="18688E6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4" w:history="1">
        <w:r w:rsidR="00C95225" w:rsidRPr="00112F44">
          <w:rPr>
            <w:rStyle w:val="Hyperlink"/>
          </w:rPr>
          <w:t>Azure Red Hat OpenShift</w:t>
        </w:r>
        <w:r w:rsidR="00C95225">
          <w:rPr>
            <w:webHidden/>
          </w:rPr>
          <w:tab/>
        </w:r>
        <w:r w:rsidR="00C95225">
          <w:rPr>
            <w:webHidden/>
          </w:rPr>
          <w:fldChar w:fldCharType="begin"/>
        </w:r>
        <w:r w:rsidR="00C95225">
          <w:rPr>
            <w:webHidden/>
          </w:rPr>
          <w:instrText xml:space="preserve"> PAGEREF _Toc155625744 \h </w:instrText>
        </w:r>
        <w:r w:rsidR="00C95225">
          <w:rPr>
            <w:webHidden/>
          </w:rPr>
        </w:r>
        <w:r w:rsidR="00C95225">
          <w:rPr>
            <w:webHidden/>
          </w:rPr>
          <w:fldChar w:fldCharType="separate"/>
        </w:r>
        <w:r w:rsidR="00C95225">
          <w:rPr>
            <w:webHidden/>
          </w:rPr>
          <w:t>77</w:t>
        </w:r>
        <w:r w:rsidR="00C95225">
          <w:rPr>
            <w:webHidden/>
          </w:rPr>
          <w:fldChar w:fldCharType="end"/>
        </w:r>
      </w:hyperlink>
    </w:p>
    <w:p w14:paraId="22495513" w14:textId="7DAD2DB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5" w:history="1">
        <w:r w:rsidR="00C95225" w:rsidRPr="00112F44">
          <w:rPr>
            <w:rStyle w:val="Hyperlink"/>
          </w:rPr>
          <w:t>Rendering Remoto</w:t>
        </w:r>
        <w:r w:rsidR="00C95225">
          <w:rPr>
            <w:webHidden/>
          </w:rPr>
          <w:tab/>
        </w:r>
        <w:r w:rsidR="00C95225">
          <w:rPr>
            <w:webHidden/>
          </w:rPr>
          <w:fldChar w:fldCharType="begin"/>
        </w:r>
        <w:r w:rsidR="00C95225">
          <w:rPr>
            <w:webHidden/>
          </w:rPr>
          <w:instrText xml:space="preserve"> PAGEREF _Toc155625745 \h </w:instrText>
        </w:r>
        <w:r w:rsidR="00C95225">
          <w:rPr>
            <w:webHidden/>
          </w:rPr>
        </w:r>
        <w:r w:rsidR="00C95225">
          <w:rPr>
            <w:webHidden/>
          </w:rPr>
          <w:fldChar w:fldCharType="separate"/>
        </w:r>
        <w:r w:rsidR="00C95225">
          <w:rPr>
            <w:webHidden/>
          </w:rPr>
          <w:t>77</w:t>
        </w:r>
        <w:r w:rsidR="00C95225">
          <w:rPr>
            <w:webHidden/>
          </w:rPr>
          <w:fldChar w:fldCharType="end"/>
        </w:r>
      </w:hyperlink>
    </w:p>
    <w:p w14:paraId="725171B9" w14:textId="50DFBF2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6" w:history="1">
        <w:r w:rsidR="00C95225" w:rsidRPr="00112F44">
          <w:rPr>
            <w:rStyle w:val="Hyperlink"/>
          </w:rPr>
          <w:t>Server di Route Azure</w:t>
        </w:r>
        <w:r w:rsidR="00C95225">
          <w:rPr>
            <w:webHidden/>
          </w:rPr>
          <w:tab/>
        </w:r>
        <w:r w:rsidR="00C95225">
          <w:rPr>
            <w:webHidden/>
          </w:rPr>
          <w:fldChar w:fldCharType="begin"/>
        </w:r>
        <w:r w:rsidR="00C95225">
          <w:rPr>
            <w:webHidden/>
          </w:rPr>
          <w:instrText xml:space="preserve"> PAGEREF _Toc155625746 \h </w:instrText>
        </w:r>
        <w:r w:rsidR="00C95225">
          <w:rPr>
            <w:webHidden/>
          </w:rPr>
        </w:r>
        <w:r w:rsidR="00C95225">
          <w:rPr>
            <w:webHidden/>
          </w:rPr>
          <w:fldChar w:fldCharType="separate"/>
        </w:r>
        <w:r w:rsidR="00C95225">
          <w:rPr>
            <w:webHidden/>
          </w:rPr>
          <w:t>78</w:t>
        </w:r>
        <w:r w:rsidR="00C95225">
          <w:rPr>
            <w:webHidden/>
          </w:rPr>
          <w:fldChar w:fldCharType="end"/>
        </w:r>
      </w:hyperlink>
    </w:p>
    <w:p w14:paraId="3984AC69" w14:textId="6576BD6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7" w:history="1">
        <w:r w:rsidR="00C95225" w:rsidRPr="00112F44">
          <w:rPr>
            <w:rStyle w:val="Hyperlink"/>
          </w:rPr>
          <w:t>SAP HANA su Istanze Grandi di Azure</w:t>
        </w:r>
        <w:r w:rsidR="00C95225">
          <w:rPr>
            <w:webHidden/>
          </w:rPr>
          <w:tab/>
        </w:r>
        <w:r w:rsidR="00C95225">
          <w:rPr>
            <w:webHidden/>
          </w:rPr>
          <w:fldChar w:fldCharType="begin"/>
        </w:r>
        <w:r w:rsidR="00C95225">
          <w:rPr>
            <w:webHidden/>
          </w:rPr>
          <w:instrText xml:space="preserve"> PAGEREF _Toc155625747 \h </w:instrText>
        </w:r>
        <w:r w:rsidR="00C95225">
          <w:rPr>
            <w:webHidden/>
          </w:rPr>
        </w:r>
        <w:r w:rsidR="00C95225">
          <w:rPr>
            <w:webHidden/>
          </w:rPr>
          <w:fldChar w:fldCharType="separate"/>
        </w:r>
        <w:r w:rsidR="00C95225">
          <w:rPr>
            <w:webHidden/>
          </w:rPr>
          <w:t>79</w:t>
        </w:r>
        <w:r w:rsidR="00C95225">
          <w:rPr>
            <w:webHidden/>
          </w:rPr>
          <w:fldChar w:fldCharType="end"/>
        </w:r>
      </w:hyperlink>
    </w:p>
    <w:p w14:paraId="31D708B2" w14:textId="610F6EA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8" w:history="1">
        <w:r w:rsidR="00C95225" w:rsidRPr="00112F44">
          <w:rPr>
            <w:rStyle w:val="Hyperlink"/>
          </w:rPr>
          <w:t>Utilità di Pianificazione</w:t>
        </w:r>
        <w:r w:rsidR="00C95225">
          <w:rPr>
            <w:webHidden/>
          </w:rPr>
          <w:tab/>
        </w:r>
        <w:r w:rsidR="00C95225">
          <w:rPr>
            <w:webHidden/>
          </w:rPr>
          <w:fldChar w:fldCharType="begin"/>
        </w:r>
        <w:r w:rsidR="00C95225">
          <w:rPr>
            <w:webHidden/>
          </w:rPr>
          <w:instrText xml:space="preserve"> PAGEREF _Toc155625748 \h </w:instrText>
        </w:r>
        <w:r w:rsidR="00C95225">
          <w:rPr>
            <w:webHidden/>
          </w:rPr>
        </w:r>
        <w:r w:rsidR="00C95225">
          <w:rPr>
            <w:webHidden/>
          </w:rPr>
          <w:fldChar w:fldCharType="separate"/>
        </w:r>
        <w:r w:rsidR="00C95225">
          <w:rPr>
            <w:webHidden/>
          </w:rPr>
          <w:t>79</w:t>
        </w:r>
        <w:r w:rsidR="00C95225">
          <w:rPr>
            <w:webHidden/>
          </w:rPr>
          <w:fldChar w:fldCharType="end"/>
        </w:r>
      </w:hyperlink>
    </w:p>
    <w:p w14:paraId="21755242" w14:textId="4AD21FD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49" w:history="1">
        <w:r w:rsidR="00C95225" w:rsidRPr="00112F44">
          <w:rPr>
            <w:rStyle w:val="Hyperlink"/>
          </w:rPr>
          <w:t>Bus di Servizio</w:t>
        </w:r>
        <w:r w:rsidR="00C95225">
          <w:rPr>
            <w:webHidden/>
          </w:rPr>
          <w:tab/>
        </w:r>
        <w:r w:rsidR="00C95225">
          <w:rPr>
            <w:webHidden/>
          </w:rPr>
          <w:fldChar w:fldCharType="begin"/>
        </w:r>
        <w:r w:rsidR="00C95225">
          <w:rPr>
            <w:webHidden/>
          </w:rPr>
          <w:instrText xml:space="preserve"> PAGEREF _Toc155625749 \h </w:instrText>
        </w:r>
        <w:r w:rsidR="00C95225">
          <w:rPr>
            <w:webHidden/>
          </w:rPr>
        </w:r>
        <w:r w:rsidR="00C95225">
          <w:rPr>
            <w:webHidden/>
          </w:rPr>
          <w:fldChar w:fldCharType="separate"/>
        </w:r>
        <w:r w:rsidR="00C95225">
          <w:rPr>
            <w:webHidden/>
          </w:rPr>
          <w:t>80</w:t>
        </w:r>
        <w:r w:rsidR="00C95225">
          <w:rPr>
            <w:webHidden/>
          </w:rPr>
          <w:fldChar w:fldCharType="end"/>
        </w:r>
      </w:hyperlink>
    </w:p>
    <w:p w14:paraId="2CE16D4B" w14:textId="49F377E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0" w:history="1">
        <w:r w:rsidR="00C95225" w:rsidRPr="00112F44">
          <w:rPr>
            <w:rStyle w:val="Hyperlink"/>
          </w:rPr>
          <w:t>Servizio Azure SignalR</w:t>
        </w:r>
        <w:r w:rsidR="00C95225">
          <w:rPr>
            <w:webHidden/>
          </w:rPr>
          <w:tab/>
        </w:r>
        <w:r w:rsidR="00C95225">
          <w:rPr>
            <w:webHidden/>
          </w:rPr>
          <w:fldChar w:fldCharType="begin"/>
        </w:r>
        <w:r w:rsidR="00C95225">
          <w:rPr>
            <w:webHidden/>
          </w:rPr>
          <w:instrText xml:space="preserve"> PAGEREF _Toc155625750 \h </w:instrText>
        </w:r>
        <w:r w:rsidR="00C95225">
          <w:rPr>
            <w:webHidden/>
          </w:rPr>
        </w:r>
        <w:r w:rsidR="00C95225">
          <w:rPr>
            <w:webHidden/>
          </w:rPr>
          <w:fldChar w:fldCharType="separate"/>
        </w:r>
        <w:r w:rsidR="00C95225">
          <w:rPr>
            <w:webHidden/>
          </w:rPr>
          <w:t>81</w:t>
        </w:r>
        <w:r w:rsidR="00C95225">
          <w:rPr>
            <w:webHidden/>
          </w:rPr>
          <w:fldChar w:fldCharType="end"/>
        </w:r>
      </w:hyperlink>
    </w:p>
    <w:p w14:paraId="5F2A9C61" w14:textId="469ED6E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1" w:history="1">
        <w:r w:rsidR="00C95225" w:rsidRPr="00112F44">
          <w:rPr>
            <w:rStyle w:val="Hyperlink"/>
          </w:rPr>
          <w:t>Azure Site Recovery</w:t>
        </w:r>
        <w:r w:rsidR="00C95225">
          <w:rPr>
            <w:webHidden/>
          </w:rPr>
          <w:tab/>
        </w:r>
        <w:r w:rsidR="00C95225">
          <w:rPr>
            <w:webHidden/>
          </w:rPr>
          <w:fldChar w:fldCharType="begin"/>
        </w:r>
        <w:r w:rsidR="00C95225">
          <w:rPr>
            <w:webHidden/>
          </w:rPr>
          <w:instrText xml:space="preserve"> PAGEREF _Toc155625751 \h </w:instrText>
        </w:r>
        <w:r w:rsidR="00C95225">
          <w:rPr>
            <w:webHidden/>
          </w:rPr>
        </w:r>
        <w:r w:rsidR="00C95225">
          <w:rPr>
            <w:webHidden/>
          </w:rPr>
          <w:fldChar w:fldCharType="separate"/>
        </w:r>
        <w:r w:rsidR="00C95225">
          <w:rPr>
            <w:webHidden/>
          </w:rPr>
          <w:t>82</w:t>
        </w:r>
        <w:r w:rsidR="00C95225">
          <w:rPr>
            <w:webHidden/>
          </w:rPr>
          <w:fldChar w:fldCharType="end"/>
        </w:r>
      </w:hyperlink>
    </w:p>
    <w:p w14:paraId="00BE0FAE" w14:textId="493162D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2" w:history="1">
        <w:r w:rsidR="00C95225" w:rsidRPr="00112F44">
          <w:rPr>
            <w:rStyle w:val="Hyperlink"/>
          </w:rPr>
          <w:t>Ancoraggi nello Spazio</w:t>
        </w:r>
        <w:r w:rsidR="00C95225">
          <w:rPr>
            <w:webHidden/>
          </w:rPr>
          <w:tab/>
        </w:r>
        <w:r w:rsidR="00C95225">
          <w:rPr>
            <w:webHidden/>
          </w:rPr>
          <w:fldChar w:fldCharType="begin"/>
        </w:r>
        <w:r w:rsidR="00C95225">
          <w:rPr>
            <w:webHidden/>
          </w:rPr>
          <w:instrText xml:space="preserve"> PAGEREF _Toc155625752 \h </w:instrText>
        </w:r>
        <w:r w:rsidR="00C95225">
          <w:rPr>
            <w:webHidden/>
          </w:rPr>
        </w:r>
        <w:r w:rsidR="00C95225">
          <w:rPr>
            <w:webHidden/>
          </w:rPr>
          <w:fldChar w:fldCharType="separate"/>
        </w:r>
        <w:r w:rsidR="00C95225">
          <w:rPr>
            <w:webHidden/>
          </w:rPr>
          <w:t>83</w:t>
        </w:r>
        <w:r w:rsidR="00C95225">
          <w:rPr>
            <w:webHidden/>
          </w:rPr>
          <w:fldChar w:fldCharType="end"/>
        </w:r>
      </w:hyperlink>
    </w:p>
    <w:p w14:paraId="166C42E8" w14:textId="793EB44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3" w:history="1">
        <w:r w:rsidR="00C95225" w:rsidRPr="00112F44">
          <w:rPr>
            <w:rStyle w:val="Hyperlink"/>
          </w:rPr>
          <w:t>Azure Spring Apps</w:t>
        </w:r>
        <w:r w:rsidR="00C95225">
          <w:rPr>
            <w:webHidden/>
          </w:rPr>
          <w:tab/>
        </w:r>
        <w:r w:rsidR="00C95225">
          <w:rPr>
            <w:webHidden/>
          </w:rPr>
          <w:fldChar w:fldCharType="begin"/>
        </w:r>
        <w:r w:rsidR="00C95225">
          <w:rPr>
            <w:webHidden/>
          </w:rPr>
          <w:instrText xml:space="preserve"> PAGEREF _Toc155625753 \h </w:instrText>
        </w:r>
        <w:r w:rsidR="00C95225">
          <w:rPr>
            <w:webHidden/>
          </w:rPr>
        </w:r>
        <w:r w:rsidR="00C95225">
          <w:rPr>
            <w:webHidden/>
          </w:rPr>
          <w:fldChar w:fldCharType="separate"/>
        </w:r>
        <w:r w:rsidR="00C95225">
          <w:rPr>
            <w:webHidden/>
          </w:rPr>
          <w:t>83</w:t>
        </w:r>
        <w:r w:rsidR="00C95225">
          <w:rPr>
            <w:webHidden/>
          </w:rPr>
          <w:fldChar w:fldCharType="end"/>
        </w:r>
      </w:hyperlink>
    </w:p>
    <w:p w14:paraId="524F76B4" w14:textId="61C7B7F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4" w:history="1">
        <w:r w:rsidR="00C95225" w:rsidRPr="00112F44">
          <w:rPr>
            <w:rStyle w:val="Hyperlink"/>
          </w:rPr>
          <w:t>Database SQL di Azure</w:t>
        </w:r>
        <w:r w:rsidR="00C95225">
          <w:rPr>
            <w:webHidden/>
          </w:rPr>
          <w:tab/>
        </w:r>
        <w:r w:rsidR="00C95225">
          <w:rPr>
            <w:webHidden/>
          </w:rPr>
          <w:fldChar w:fldCharType="begin"/>
        </w:r>
        <w:r w:rsidR="00C95225">
          <w:rPr>
            <w:webHidden/>
          </w:rPr>
          <w:instrText xml:space="preserve"> PAGEREF _Toc155625754 \h </w:instrText>
        </w:r>
        <w:r w:rsidR="00C95225">
          <w:rPr>
            <w:webHidden/>
          </w:rPr>
        </w:r>
        <w:r w:rsidR="00C95225">
          <w:rPr>
            <w:webHidden/>
          </w:rPr>
          <w:fldChar w:fldCharType="separate"/>
        </w:r>
        <w:r w:rsidR="00C95225">
          <w:rPr>
            <w:webHidden/>
          </w:rPr>
          <w:t>84</w:t>
        </w:r>
        <w:r w:rsidR="00C95225">
          <w:rPr>
            <w:webHidden/>
          </w:rPr>
          <w:fldChar w:fldCharType="end"/>
        </w:r>
      </w:hyperlink>
    </w:p>
    <w:p w14:paraId="4D89B41D" w14:textId="163590E4"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5" w:history="1">
        <w:r w:rsidR="00C95225" w:rsidRPr="00112F44">
          <w:rPr>
            <w:rStyle w:val="Hyperlink"/>
          </w:rPr>
          <w:t>Istanza Gestita di SQL di Azure</w:t>
        </w:r>
        <w:r w:rsidR="00C95225">
          <w:rPr>
            <w:webHidden/>
          </w:rPr>
          <w:tab/>
        </w:r>
        <w:r w:rsidR="00C95225">
          <w:rPr>
            <w:webHidden/>
          </w:rPr>
          <w:fldChar w:fldCharType="begin"/>
        </w:r>
        <w:r w:rsidR="00C95225">
          <w:rPr>
            <w:webHidden/>
          </w:rPr>
          <w:instrText xml:space="preserve"> PAGEREF _Toc155625755 \h </w:instrText>
        </w:r>
        <w:r w:rsidR="00C95225">
          <w:rPr>
            <w:webHidden/>
          </w:rPr>
        </w:r>
        <w:r w:rsidR="00C95225">
          <w:rPr>
            <w:webHidden/>
          </w:rPr>
          <w:fldChar w:fldCharType="separate"/>
        </w:r>
        <w:r w:rsidR="00C95225">
          <w:rPr>
            <w:webHidden/>
          </w:rPr>
          <w:t>85</w:t>
        </w:r>
        <w:r w:rsidR="00C95225">
          <w:rPr>
            <w:webHidden/>
          </w:rPr>
          <w:fldChar w:fldCharType="end"/>
        </w:r>
      </w:hyperlink>
    </w:p>
    <w:p w14:paraId="36CFA117" w14:textId="7856A5B4"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6" w:history="1">
        <w:r w:rsidR="00C95225" w:rsidRPr="00112F44">
          <w:rPr>
            <w:rStyle w:val="Hyperlink"/>
          </w:rPr>
          <w:t>Estensione Database di SQL Server</w:t>
        </w:r>
        <w:r w:rsidR="00C95225">
          <w:rPr>
            <w:webHidden/>
          </w:rPr>
          <w:tab/>
        </w:r>
        <w:r w:rsidR="00C95225">
          <w:rPr>
            <w:webHidden/>
          </w:rPr>
          <w:fldChar w:fldCharType="begin"/>
        </w:r>
        <w:r w:rsidR="00C95225">
          <w:rPr>
            <w:webHidden/>
          </w:rPr>
          <w:instrText xml:space="preserve"> PAGEREF _Toc155625756 \h </w:instrText>
        </w:r>
        <w:r w:rsidR="00C95225">
          <w:rPr>
            <w:webHidden/>
          </w:rPr>
        </w:r>
        <w:r w:rsidR="00C95225">
          <w:rPr>
            <w:webHidden/>
          </w:rPr>
          <w:fldChar w:fldCharType="separate"/>
        </w:r>
        <w:r w:rsidR="00C95225">
          <w:rPr>
            <w:webHidden/>
          </w:rPr>
          <w:t>86</w:t>
        </w:r>
        <w:r w:rsidR="00C95225">
          <w:rPr>
            <w:webHidden/>
          </w:rPr>
          <w:fldChar w:fldCharType="end"/>
        </w:r>
      </w:hyperlink>
    </w:p>
    <w:p w14:paraId="5663C00D" w14:textId="5FEE26D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7" w:history="1">
        <w:r w:rsidR="00C95225" w:rsidRPr="00112F44">
          <w:rPr>
            <w:rStyle w:val="Hyperlink"/>
          </w:rPr>
          <w:t>App Web Statiche</w:t>
        </w:r>
        <w:r w:rsidR="00C95225">
          <w:rPr>
            <w:webHidden/>
          </w:rPr>
          <w:tab/>
        </w:r>
        <w:r w:rsidR="00C95225">
          <w:rPr>
            <w:webHidden/>
          </w:rPr>
          <w:fldChar w:fldCharType="begin"/>
        </w:r>
        <w:r w:rsidR="00C95225">
          <w:rPr>
            <w:webHidden/>
          </w:rPr>
          <w:instrText xml:space="preserve"> PAGEREF _Toc155625757 \h </w:instrText>
        </w:r>
        <w:r w:rsidR="00C95225">
          <w:rPr>
            <w:webHidden/>
          </w:rPr>
        </w:r>
        <w:r w:rsidR="00C95225">
          <w:rPr>
            <w:webHidden/>
          </w:rPr>
          <w:fldChar w:fldCharType="separate"/>
        </w:r>
        <w:r w:rsidR="00C95225">
          <w:rPr>
            <w:webHidden/>
          </w:rPr>
          <w:t>87</w:t>
        </w:r>
        <w:r w:rsidR="00C95225">
          <w:rPr>
            <w:webHidden/>
          </w:rPr>
          <w:fldChar w:fldCharType="end"/>
        </w:r>
      </w:hyperlink>
    </w:p>
    <w:p w14:paraId="4BCBA49D" w14:textId="76330F6D"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8" w:history="1">
        <w:r w:rsidR="00C95225" w:rsidRPr="00112F44">
          <w:rPr>
            <w:rStyle w:val="Hyperlink"/>
          </w:rPr>
          <w:t>Account di Archiviazione</w:t>
        </w:r>
        <w:r w:rsidR="00C95225">
          <w:rPr>
            <w:webHidden/>
          </w:rPr>
          <w:tab/>
        </w:r>
        <w:r w:rsidR="00C95225">
          <w:rPr>
            <w:webHidden/>
          </w:rPr>
          <w:fldChar w:fldCharType="begin"/>
        </w:r>
        <w:r w:rsidR="00C95225">
          <w:rPr>
            <w:webHidden/>
          </w:rPr>
          <w:instrText xml:space="preserve"> PAGEREF _Toc155625758 \h </w:instrText>
        </w:r>
        <w:r w:rsidR="00C95225">
          <w:rPr>
            <w:webHidden/>
          </w:rPr>
        </w:r>
        <w:r w:rsidR="00C95225">
          <w:rPr>
            <w:webHidden/>
          </w:rPr>
          <w:fldChar w:fldCharType="separate"/>
        </w:r>
        <w:r w:rsidR="00C95225">
          <w:rPr>
            <w:webHidden/>
          </w:rPr>
          <w:t>87</w:t>
        </w:r>
        <w:r w:rsidR="00C95225">
          <w:rPr>
            <w:webHidden/>
          </w:rPr>
          <w:fldChar w:fldCharType="end"/>
        </w:r>
      </w:hyperlink>
    </w:p>
    <w:p w14:paraId="5E76F878" w14:textId="260A22A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59" w:history="1">
        <w:r w:rsidR="00C95225" w:rsidRPr="00112F44">
          <w:rPr>
            <w:rStyle w:val="Hyperlink"/>
          </w:rPr>
          <w:t>StorSimple</w:t>
        </w:r>
        <w:r w:rsidR="00C95225">
          <w:rPr>
            <w:webHidden/>
          </w:rPr>
          <w:tab/>
        </w:r>
        <w:r w:rsidR="00C95225">
          <w:rPr>
            <w:webHidden/>
          </w:rPr>
          <w:fldChar w:fldCharType="begin"/>
        </w:r>
        <w:r w:rsidR="00C95225">
          <w:rPr>
            <w:webHidden/>
          </w:rPr>
          <w:instrText xml:space="preserve"> PAGEREF _Toc155625759 \h </w:instrText>
        </w:r>
        <w:r w:rsidR="00C95225">
          <w:rPr>
            <w:webHidden/>
          </w:rPr>
        </w:r>
        <w:r w:rsidR="00C95225">
          <w:rPr>
            <w:webHidden/>
          </w:rPr>
          <w:fldChar w:fldCharType="separate"/>
        </w:r>
        <w:r w:rsidR="00C95225">
          <w:rPr>
            <w:webHidden/>
          </w:rPr>
          <w:t>89</w:t>
        </w:r>
        <w:r w:rsidR="00C95225">
          <w:rPr>
            <w:webHidden/>
          </w:rPr>
          <w:fldChar w:fldCharType="end"/>
        </w:r>
      </w:hyperlink>
    </w:p>
    <w:p w14:paraId="152700D8" w14:textId="7679A0F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0" w:history="1">
        <w:r w:rsidR="00C95225" w:rsidRPr="00112F44">
          <w:rPr>
            <w:rStyle w:val="Hyperlink"/>
          </w:rPr>
          <w:t>Analisi di Flusso di Azure</w:t>
        </w:r>
        <w:r w:rsidR="00C95225">
          <w:rPr>
            <w:webHidden/>
          </w:rPr>
          <w:tab/>
        </w:r>
        <w:r w:rsidR="00C95225">
          <w:rPr>
            <w:webHidden/>
          </w:rPr>
          <w:fldChar w:fldCharType="begin"/>
        </w:r>
        <w:r w:rsidR="00C95225">
          <w:rPr>
            <w:webHidden/>
          </w:rPr>
          <w:instrText xml:space="preserve"> PAGEREF _Toc155625760 \h </w:instrText>
        </w:r>
        <w:r w:rsidR="00C95225">
          <w:rPr>
            <w:webHidden/>
          </w:rPr>
        </w:r>
        <w:r w:rsidR="00C95225">
          <w:rPr>
            <w:webHidden/>
          </w:rPr>
          <w:fldChar w:fldCharType="separate"/>
        </w:r>
        <w:r w:rsidR="00C95225">
          <w:rPr>
            <w:webHidden/>
          </w:rPr>
          <w:t>90</w:t>
        </w:r>
        <w:r w:rsidR="00C95225">
          <w:rPr>
            <w:webHidden/>
          </w:rPr>
          <w:fldChar w:fldCharType="end"/>
        </w:r>
      </w:hyperlink>
    </w:p>
    <w:p w14:paraId="14580B81" w14:textId="64429A43"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1" w:history="1">
        <w:r w:rsidR="00C95225" w:rsidRPr="00112F44">
          <w:rPr>
            <w:rStyle w:val="Hyperlink"/>
          </w:rPr>
          <w:t>Azure Synapse Analytics</w:t>
        </w:r>
        <w:r w:rsidR="00C95225">
          <w:rPr>
            <w:webHidden/>
          </w:rPr>
          <w:tab/>
        </w:r>
        <w:r w:rsidR="00C95225">
          <w:rPr>
            <w:webHidden/>
          </w:rPr>
          <w:fldChar w:fldCharType="begin"/>
        </w:r>
        <w:r w:rsidR="00C95225">
          <w:rPr>
            <w:webHidden/>
          </w:rPr>
          <w:instrText xml:space="preserve"> PAGEREF _Toc155625761 \h </w:instrText>
        </w:r>
        <w:r w:rsidR="00C95225">
          <w:rPr>
            <w:webHidden/>
          </w:rPr>
        </w:r>
        <w:r w:rsidR="00C95225">
          <w:rPr>
            <w:webHidden/>
          </w:rPr>
          <w:fldChar w:fldCharType="separate"/>
        </w:r>
        <w:r w:rsidR="00C95225">
          <w:rPr>
            <w:webHidden/>
          </w:rPr>
          <w:t>90</w:t>
        </w:r>
        <w:r w:rsidR="00C95225">
          <w:rPr>
            <w:webHidden/>
          </w:rPr>
          <w:fldChar w:fldCharType="end"/>
        </w:r>
      </w:hyperlink>
    </w:p>
    <w:p w14:paraId="10BE0DB6" w14:textId="265CB3E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2" w:history="1">
        <w:r w:rsidR="00C95225" w:rsidRPr="00112F44">
          <w:rPr>
            <w:rStyle w:val="Hyperlink"/>
          </w:rPr>
          <w:t>Azure Time Series Insights</w:t>
        </w:r>
        <w:r w:rsidR="00C95225">
          <w:rPr>
            <w:webHidden/>
          </w:rPr>
          <w:tab/>
        </w:r>
        <w:r w:rsidR="00C95225">
          <w:rPr>
            <w:webHidden/>
          </w:rPr>
          <w:fldChar w:fldCharType="begin"/>
        </w:r>
        <w:r w:rsidR="00C95225">
          <w:rPr>
            <w:webHidden/>
          </w:rPr>
          <w:instrText xml:space="preserve"> PAGEREF _Toc155625762 \h </w:instrText>
        </w:r>
        <w:r w:rsidR="00C95225">
          <w:rPr>
            <w:webHidden/>
          </w:rPr>
        </w:r>
        <w:r w:rsidR="00C95225">
          <w:rPr>
            <w:webHidden/>
          </w:rPr>
          <w:fldChar w:fldCharType="separate"/>
        </w:r>
        <w:r w:rsidR="00C95225">
          <w:rPr>
            <w:webHidden/>
          </w:rPr>
          <w:t>91</w:t>
        </w:r>
        <w:r w:rsidR="00C95225">
          <w:rPr>
            <w:webHidden/>
          </w:rPr>
          <w:fldChar w:fldCharType="end"/>
        </w:r>
      </w:hyperlink>
    </w:p>
    <w:p w14:paraId="6620BB48" w14:textId="2A458AB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3" w:history="1">
        <w:r w:rsidR="00C95225" w:rsidRPr="00112F44">
          <w:rPr>
            <w:rStyle w:val="Hyperlink"/>
          </w:rPr>
          <w:t>Servizio Gestione Traffico</w:t>
        </w:r>
        <w:r w:rsidR="00C95225">
          <w:rPr>
            <w:webHidden/>
          </w:rPr>
          <w:tab/>
        </w:r>
        <w:r w:rsidR="00C95225">
          <w:rPr>
            <w:webHidden/>
          </w:rPr>
          <w:fldChar w:fldCharType="begin"/>
        </w:r>
        <w:r w:rsidR="00C95225">
          <w:rPr>
            <w:webHidden/>
          </w:rPr>
          <w:instrText xml:space="preserve"> PAGEREF _Toc155625763 \h </w:instrText>
        </w:r>
        <w:r w:rsidR="00C95225">
          <w:rPr>
            <w:webHidden/>
          </w:rPr>
        </w:r>
        <w:r w:rsidR="00C95225">
          <w:rPr>
            <w:webHidden/>
          </w:rPr>
          <w:fldChar w:fldCharType="separate"/>
        </w:r>
        <w:r w:rsidR="00C95225">
          <w:rPr>
            <w:webHidden/>
          </w:rPr>
          <w:t>92</w:t>
        </w:r>
        <w:r w:rsidR="00C95225">
          <w:rPr>
            <w:webHidden/>
          </w:rPr>
          <w:fldChar w:fldCharType="end"/>
        </w:r>
      </w:hyperlink>
    </w:p>
    <w:p w14:paraId="10BDB3E4" w14:textId="1C710D94"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4" w:history="1">
        <w:r w:rsidR="00C95225" w:rsidRPr="00112F44">
          <w:rPr>
            <w:rStyle w:val="Hyperlink"/>
          </w:rPr>
          <w:t>Macchine Virtuali</w:t>
        </w:r>
        <w:r w:rsidR="00C95225">
          <w:rPr>
            <w:webHidden/>
          </w:rPr>
          <w:tab/>
        </w:r>
        <w:r w:rsidR="00C95225">
          <w:rPr>
            <w:webHidden/>
          </w:rPr>
          <w:fldChar w:fldCharType="begin"/>
        </w:r>
        <w:r w:rsidR="00C95225">
          <w:rPr>
            <w:webHidden/>
          </w:rPr>
          <w:instrText xml:space="preserve"> PAGEREF _Toc155625764 \h </w:instrText>
        </w:r>
        <w:r w:rsidR="00C95225">
          <w:rPr>
            <w:webHidden/>
          </w:rPr>
        </w:r>
        <w:r w:rsidR="00C95225">
          <w:rPr>
            <w:webHidden/>
          </w:rPr>
          <w:fldChar w:fldCharType="separate"/>
        </w:r>
        <w:r w:rsidR="00C95225">
          <w:rPr>
            <w:webHidden/>
          </w:rPr>
          <w:t>92</w:t>
        </w:r>
        <w:r w:rsidR="00C95225">
          <w:rPr>
            <w:webHidden/>
          </w:rPr>
          <w:fldChar w:fldCharType="end"/>
        </w:r>
      </w:hyperlink>
    </w:p>
    <w:p w14:paraId="58AAF989" w14:textId="03855066"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5" w:history="1">
        <w:r w:rsidR="00C95225" w:rsidRPr="00112F44">
          <w:rPr>
            <w:rStyle w:val="Hyperlink"/>
          </w:rPr>
          <w:t>Gestione Rete Virtuale di Azure</w:t>
        </w:r>
        <w:r w:rsidR="00C95225">
          <w:rPr>
            <w:webHidden/>
          </w:rPr>
          <w:tab/>
        </w:r>
        <w:r w:rsidR="00C95225">
          <w:rPr>
            <w:webHidden/>
          </w:rPr>
          <w:fldChar w:fldCharType="begin"/>
        </w:r>
        <w:r w:rsidR="00C95225">
          <w:rPr>
            <w:webHidden/>
          </w:rPr>
          <w:instrText xml:space="preserve"> PAGEREF _Toc155625765 \h </w:instrText>
        </w:r>
        <w:r w:rsidR="00C95225">
          <w:rPr>
            <w:webHidden/>
          </w:rPr>
        </w:r>
        <w:r w:rsidR="00C95225">
          <w:rPr>
            <w:webHidden/>
          </w:rPr>
          <w:fldChar w:fldCharType="separate"/>
        </w:r>
        <w:r w:rsidR="00C95225">
          <w:rPr>
            <w:webHidden/>
          </w:rPr>
          <w:t>94</w:t>
        </w:r>
        <w:r w:rsidR="00C95225">
          <w:rPr>
            <w:webHidden/>
          </w:rPr>
          <w:fldChar w:fldCharType="end"/>
        </w:r>
      </w:hyperlink>
    </w:p>
    <w:p w14:paraId="3233D017" w14:textId="6CA6C4BC"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6" w:history="1">
        <w:r w:rsidR="00C95225" w:rsidRPr="00112F44">
          <w:rPr>
            <w:rStyle w:val="Hyperlink"/>
          </w:rPr>
          <w:t>Rete WAN Virtuale di Azure</w:t>
        </w:r>
        <w:r w:rsidR="00C95225">
          <w:rPr>
            <w:webHidden/>
          </w:rPr>
          <w:tab/>
        </w:r>
        <w:r w:rsidR="00C95225">
          <w:rPr>
            <w:webHidden/>
          </w:rPr>
          <w:fldChar w:fldCharType="begin"/>
        </w:r>
        <w:r w:rsidR="00C95225">
          <w:rPr>
            <w:webHidden/>
          </w:rPr>
          <w:instrText xml:space="preserve"> PAGEREF _Toc155625766 \h </w:instrText>
        </w:r>
        <w:r w:rsidR="00C95225">
          <w:rPr>
            <w:webHidden/>
          </w:rPr>
        </w:r>
        <w:r w:rsidR="00C95225">
          <w:rPr>
            <w:webHidden/>
          </w:rPr>
          <w:fldChar w:fldCharType="separate"/>
        </w:r>
        <w:r w:rsidR="00C95225">
          <w:rPr>
            <w:webHidden/>
          </w:rPr>
          <w:t>94</w:t>
        </w:r>
        <w:r w:rsidR="00C95225">
          <w:rPr>
            <w:webHidden/>
          </w:rPr>
          <w:fldChar w:fldCharType="end"/>
        </w:r>
      </w:hyperlink>
    </w:p>
    <w:p w14:paraId="08C2DB99" w14:textId="1D35339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7" w:history="1">
        <w:r w:rsidR="00C95225" w:rsidRPr="00112F44">
          <w:rPr>
            <w:rStyle w:val="Hyperlink"/>
          </w:rPr>
          <w:t>Soluzione Azure VMware</w:t>
        </w:r>
        <w:r w:rsidR="00C95225">
          <w:rPr>
            <w:webHidden/>
          </w:rPr>
          <w:tab/>
        </w:r>
        <w:r w:rsidR="00C95225">
          <w:rPr>
            <w:webHidden/>
          </w:rPr>
          <w:fldChar w:fldCharType="begin"/>
        </w:r>
        <w:r w:rsidR="00C95225">
          <w:rPr>
            <w:webHidden/>
          </w:rPr>
          <w:instrText xml:space="preserve"> PAGEREF _Toc155625767 \h </w:instrText>
        </w:r>
        <w:r w:rsidR="00C95225">
          <w:rPr>
            <w:webHidden/>
          </w:rPr>
        </w:r>
        <w:r w:rsidR="00C95225">
          <w:rPr>
            <w:webHidden/>
          </w:rPr>
          <w:fldChar w:fldCharType="separate"/>
        </w:r>
        <w:r w:rsidR="00C95225">
          <w:rPr>
            <w:webHidden/>
          </w:rPr>
          <w:t>95</w:t>
        </w:r>
        <w:r w:rsidR="00C95225">
          <w:rPr>
            <w:webHidden/>
          </w:rPr>
          <w:fldChar w:fldCharType="end"/>
        </w:r>
      </w:hyperlink>
    </w:p>
    <w:p w14:paraId="366F3CDF" w14:textId="2917BA03"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8" w:history="1">
        <w:r w:rsidR="00C95225" w:rsidRPr="00112F44">
          <w:rPr>
            <w:rStyle w:val="Hyperlink"/>
          </w:rPr>
          <w:t>Soluzione Azure VMware di CloudSimple</w:t>
        </w:r>
        <w:r w:rsidR="00C95225">
          <w:rPr>
            <w:webHidden/>
          </w:rPr>
          <w:tab/>
        </w:r>
        <w:r w:rsidR="00C95225">
          <w:rPr>
            <w:webHidden/>
          </w:rPr>
          <w:fldChar w:fldCharType="begin"/>
        </w:r>
        <w:r w:rsidR="00C95225">
          <w:rPr>
            <w:webHidden/>
          </w:rPr>
          <w:instrText xml:space="preserve"> PAGEREF _Toc155625768 \h </w:instrText>
        </w:r>
        <w:r w:rsidR="00C95225">
          <w:rPr>
            <w:webHidden/>
          </w:rPr>
        </w:r>
        <w:r w:rsidR="00C95225">
          <w:rPr>
            <w:webHidden/>
          </w:rPr>
          <w:fldChar w:fldCharType="separate"/>
        </w:r>
        <w:r w:rsidR="00C95225">
          <w:rPr>
            <w:webHidden/>
          </w:rPr>
          <w:t>95</w:t>
        </w:r>
        <w:r w:rsidR="00C95225">
          <w:rPr>
            <w:webHidden/>
          </w:rPr>
          <w:fldChar w:fldCharType="end"/>
        </w:r>
      </w:hyperlink>
    </w:p>
    <w:p w14:paraId="647F0B01" w14:textId="74B7CF5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69" w:history="1">
        <w:r w:rsidR="00C95225" w:rsidRPr="00112F44">
          <w:rPr>
            <w:rStyle w:val="Hyperlink"/>
          </w:rPr>
          <w:t>NAT di Rete Virtuale di Azure</w:t>
        </w:r>
        <w:r w:rsidR="00C95225">
          <w:rPr>
            <w:webHidden/>
          </w:rPr>
          <w:tab/>
        </w:r>
        <w:r w:rsidR="00C95225">
          <w:rPr>
            <w:webHidden/>
          </w:rPr>
          <w:fldChar w:fldCharType="begin"/>
        </w:r>
        <w:r w:rsidR="00C95225">
          <w:rPr>
            <w:webHidden/>
          </w:rPr>
          <w:instrText xml:space="preserve"> PAGEREF _Toc155625769 \h </w:instrText>
        </w:r>
        <w:r w:rsidR="00C95225">
          <w:rPr>
            <w:webHidden/>
          </w:rPr>
        </w:r>
        <w:r w:rsidR="00C95225">
          <w:rPr>
            <w:webHidden/>
          </w:rPr>
          <w:fldChar w:fldCharType="separate"/>
        </w:r>
        <w:r w:rsidR="00C95225">
          <w:rPr>
            <w:webHidden/>
          </w:rPr>
          <w:t>96</w:t>
        </w:r>
        <w:r w:rsidR="00C95225">
          <w:rPr>
            <w:webHidden/>
          </w:rPr>
          <w:fldChar w:fldCharType="end"/>
        </w:r>
      </w:hyperlink>
    </w:p>
    <w:p w14:paraId="78D616F4" w14:textId="62D0033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70" w:history="1">
        <w:r w:rsidR="00C95225" w:rsidRPr="00112F44">
          <w:rPr>
            <w:rStyle w:val="Hyperlink"/>
          </w:rPr>
          <w:t>Gateway VPN</w:t>
        </w:r>
        <w:r w:rsidR="00C95225">
          <w:rPr>
            <w:webHidden/>
          </w:rPr>
          <w:tab/>
        </w:r>
        <w:r w:rsidR="00C95225">
          <w:rPr>
            <w:webHidden/>
          </w:rPr>
          <w:fldChar w:fldCharType="begin"/>
        </w:r>
        <w:r w:rsidR="00C95225">
          <w:rPr>
            <w:webHidden/>
          </w:rPr>
          <w:instrText xml:space="preserve"> PAGEREF _Toc155625770 \h </w:instrText>
        </w:r>
        <w:r w:rsidR="00C95225">
          <w:rPr>
            <w:webHidden/>
          </w:rPr>
        </w:r>
        <w:r w:rsidR="00C95225">
          <w:rPr>
            <w:webHidden/>
          </w:rPr>
          <w:fldChar w:fldCharType="separate"/>
        </w:r>
        <w:r w:rsidR="00C95225">
          <w:rPr>
            <w:webHidden/>
          </w:rPr>
          <w:t>97</w:t>
        </w:r>
        <w:r w:rsidR="00C95225">
          <w:rPr>
            <w:webHidden/>
          </w:rPr>
          <w:fldChar w:fldCharType="end"/>
        </w:r>
      </w:hyperlink>
    </w:p>
    <w:p w14:paraId="483B7691" w14:textId="37634DC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71" w:history="1">
        <w:r w:rsidR="00C95225" w:rsidRPr="00112F44">
          <w:rPr>
            <w:rStyle w:val="Hyperlink"/>
          </w:rPr>
          <w:t>Azure Web PubSub</w:t>
        </w:r>
        <w:r w:rsidR="00C95225">
          <w:rPr>
            <w:webHidden/>
          </w:rPr>
          <w:tab/>
        </w:r>
        <w:r w:rsidR="00C95225">
          <w:rPr>
            <w:webHidden/>
          </w:rPr>
          <w:fldChar w:fldCharType="begin"/>
        </w:r>
        <w:r w:rsidR="00C95225">
          <w:rPr>
            <w:webHidden/>
          </w:rPr>
          <w:instrText xml:space="preserve"> PAGEREF _Toc155625771 \h </w:instrText>
        </w:r>
        <w:r w:rsidR="00C95225">
          <w:rPr>
            <w:webHidden/>
          </w:rPr>
        </w:r>
        <w:r w:rsidR="00C95225">
          <w:rPr>
            <w:webHidden/>
          </w:rPr>
          <w:fldChar w:fldCharType="separate"/>
        </w:r>
        <w:r w:rsidR="00C95225">
          <w:rPr>
            <w:webHidden/>
          </w:rPr>
          <w:t>97</w:t>
        </w:r>
        <w:r w:rsidR="00C95225">
          <w:rPr>
            <w:webHidden/>
          </w:rPr>
          <w:fldChar w:fldCharType="end"/>
        </w:r>
      </w:hyperlink>
    </w:p>
    <w:p w14:paraId="2C40701E" w14:textId="431CCD72"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72" w:history="1">
        <w:r w:rsidR="00C95225" w:rsidRPr="00112F44">
          <w:rPr>
            <w:rStyle w:val="Hyperlink"/>
          </w:rPr>
          <w:t>Servizi Windows 10 IoT Core</w:t>
        </w:r>
        <w:r w:rsidR="00C95225">
          <w:rPr>
            <w:webHidden/>
          </w:rPr>
          <w:tab/>
        </w:r>
        <w:r w:rsidR="00C95225">
          <w:rPr>
            <w:webHidden/>
          </w:rPr>
          <w:fldChar w:fldCharType="begin"/>
        </w:r>
        <w:r w:rsidR="00C95225">
          <w:rPr>
            <w:webHidden/>
          </w:rPr>
          <w:instrText xml:space="preserve"> PAGEREF _Toc155625772 \h </w:instrText>
        </w:r>
        <w:r w:rsidR="00C95225">
          <w:rPr>
            <w:webHidden/>
          </w:rPr>
        </w:r>
        <w:r w:rsidR="00C95225">
          <w:rPr>
            <w:webHidden/>
          </w:rPr>
          <w:fldChar w:fldCharType="separate"/>
        </w:r>
        <w:r w:rsidR="00C95225">
          <w:rPr>
            <w:webHidden/>
          </w:rPr>
          <w:t>98</w:t>
        </w:r>
        <w:r w:rsidR="00C95225">
          <w:rPr>
            <w:webHidden/>
          </w:rPr>
          <w:fldChar w:fldCharType="end"/>
        </w:r>
      </w:hyperlink>
    </w:p>
    <w:p w14:paraId="3F1A07C4" w14:textId="667771AD" w:rsidR="00C95225" w:rsidRDefault="00C04D0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5773" w:history="1">
        <w:r w:rsidR="00C95225" w:rsidRPr="00112F44">
          <w:rPr>
            <w:rStyle w:val="Hyperlink"/>
            <w:noProof/>
          </w:rPr>
          <w:t>Altri Servizi Online</w:t>
        </w:r>
        <w:r w:rsidR="00C95225">
          <w:rPr>
            <w:noProof/>
            <w:webHidden/>
          </w:rPr>
          <w:tab/>
        </w:r>
        <w:r w:rsidR="00C95225">
          <w:rPr>
            <w:noProof/>
            <w:webHidden/>
          </w:rPr>
          <w:fldChar w:fldCharType="begin"/>
        </w:r>
        <w:r w:rsidR="00C95225">
          <w:rPr>
            <w:noProof/>
            <w:webHidden/>
          </w:rPr>
          <w:instrText xml:space="preserve"> PAGEREF _Toc155625773 \h </w:instrText>
        </w:r>
        <w:r w:rsidR="00C95225">
          <w:rPr>
            <w:noProof/>
            <w:webHidden/>
          </w:rPr>
        </w:r>
        <w:r w:rsidR="00C95225">
          <w:rPr>
            <w:noProof/>
            <w:webHidden/>
          </w:rPr>
          <w:fldChar w:fldCharType="separate"/>
        </w:r>
        <w:r w:rsidR="00C95225">
          <w:rPr>
            <w:noProof/>
            <w:webHidden/>
          </w:rPr>
          <w:t>98</w:t>
        </w:r>
        <w:r w:rsidR="00C95225">
          <w:rPr>
            <w:noProof/>
            <w:webHidden/>
          </w:rPr>
          <w:fldChar w:fldCharType="end"/>
        </w:r>
      </w:hyperlink>
    </w:p>
    <w:p w14:paraId="64A8AE03" w14:textId="40A9D4DC"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74" w:history="1">
        <w:r w:rsidR="00C95225" w:rsidRPr="00112F44">
          <w:rPr>
            <w:rStyle w:val="Hyperlink"/>
          </w:rPr>
          <w:t>Microsoft Defender per Identità</w:t>
        </w:r>
        <w:r w:rsidR="00C95225">
          <w:rPr>
            <w:webHidden/>
          </w:rPr>
          <w:tab/>
        </w:r>
        <w:r w:rsidR="00C95225">
          <w:rPr>
            <w:webHidden/>
          </w:rPr>
          <w:fldChar w:fldCharType="begin"/>
        </w:r>
        <w:r w:rsidR="00C95225">
          <w:rPr>
            <w:webHidden/>
          </w:rPr>
          <w:instrText xml:space="preserve"> PAGEREF _Toc155625774 \h </w:instrText>
        </w:r>
        <w:r w:rsidR="00C95225">
          <w:rPr>
            <w:webHidden/>
          </w:rPr>
        </w:r>
        <w:r w:rsidR="00C95225">
          <w:rPr>
            <w:webHidden/>
          </w:rPr>
          <w:fldChar w:fldCharType="separate"/>
        </w:r>
        <w:r w:rsidR="00C95225">
          <w:rPr>
            <w:webHidden/>
          </w:rPr>
          <w:t>98</w:t>
        </w:r>
        <w:r w:rsidR="00C95225">
          <w:rPr>
            <w:webHidden/>
          </w:rPr>
          <w:fldChar w:fldCharType="end"/>
        </w:r>
      </w:hyperlink>
    </w:p>
    <w:p w14:paraId="362891B1" w14:textId="3C06CAD7"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75" w:history="1">
        <w:r w:rsidR="00C95225" w:rsidRPr="00112F44">
          <w:rPr>
            <w:rStyle w:val="Hyperlink"/>
          </w:rPr>
          <w:t>Microsoft Defender per IoT</w:t>
        </w:r>
        <w:r w:rsidR="00C95225">
          <w:rPr>
            <w:webHidden/>
          </w:rPr>
          <w:tab/>
        </w:r>
        <w:r w:rsidR="00C95225">
          <w:rPr>
            <w:webHidden/>
          </w:rPr>
          <w:fldChar w:fldCharType="begin"/>
        </w:r>
        <w:r w:rsidR="00C95225">
          <w:rPr>
            <w:webHidden/>
          </w:rPr>
          <w:instrText xml:space="preserve"> PAGEREF _Toc155625775 \h </w:instrText>
        </w:r>
        <w:r w:rsidR="00C95225">
          <w:rPr>
            <w:webHidden/>
          </w:rPr>
        </w:r>
        <w:r w:rsidR="00C95225">
          <w:rPr>
            <w:webHidden/>
          </w:rPr>
          <w:fldChar w:fldCharType="separate"/>
        </w:r>
        <w:r w:rsidR="00C95225">
          <w:rPr>
            <w:webHidden/>
          </w:rPr>
          <w:t>99</w:t>
        </w:r>
        <w:r w:rsidR="00C95225">
          <w:rPr>
            <w:webHidden/>
          </w:rPr>
          <w:fldChar w:fldCharType="end"/>
        </w:r>
      </w:hyperlink>
    </w:p>
    <w:p w14:paraId="4D69FCA8" w14:textId="7DF8574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76" w:history="1">
        <w:r w:rsidR="00C95225" w:rsidRPr="00112F44">
          <w:rPr>
            <w:rStyle w:val="Hyperlink"/>
          </w:rPr>
          <w:t>Bing Maps Enterprise Platform</w:t>
        </w:r>
        <w:r w:rsidR="00C95225">
          <w:rPr>
            <w:webHidden/>
          </w:rPr>
          <w:tab/>
        </w:r>
        <w:r w:rsidR="00C95225">
          <w:rPr>
            <w:webHidden/>
          </w:rPr>
          <w:fldChar w:fldCharType="begin"/>
        </w:r>
        <w:r w:rsidR="00C95225">
          <w:rPr>
            <w:webHidden/>
          </w:rPr>
          <w:instrText xml:space="preserve"> PAGEREF _Toc155625776 \h </w:instrText>
        </w:r>
        <w:r w:rsidR="00C95225">
          <w:rPr>
            <w:webHidden/>
          </w:rPr>
        </w:r>
        <w:r w:rsidR="00C95225">
          <w:rPr>
            <w:webHidden/>
          </w:rPr>
          <w:fldChar w:fldCharType="separate"/>
        </w:r>
        <w:r w:rsidR="00C95225">
          <w:rPr>
            <w:webHidden/>
          </w:rPr>
          <w:t>99</w:t>
        </w:r>
        <w:r w:rsidR="00C95225">
          <w:rPr>
            <w:webHidden/>
          </w:rPr>
          <w:fldChar w:fldCharType="end"/>
        </w:r>
      </w:hyperlink>
    </w:p>
    <w:p w14:paraId="760E8C33" w14:textId="3D1C4CB5"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77" w:history="1">
        <w:r w:rsidR="00C95225" w:rsidRPr="00112F44">
          <w:rPr>
            <w:rStyle w:val="Hyperlink"/>
          </w:rPr>
          <w:t>Bing Maps Mobile Asset Management</w:t>
        </w:r>
        <w:r w:rsidR="00C95225">
          <w:rPr>
            <w:webHidden/>
          </w:rPr>
          <w:tab/>
        </w:r>
        <w:r w:rsidR="00C95225">
          <w:rPr>
            <w:webHidden/>
          </w:rPr>
          <w:fldChar w:fldCharType="begin"/>
        </w:r>
        <w:r w:rsidR="00C95225">
          <w:rPr>
            <w:webHidden/>
          </w:rPr>
          <w:instrText xml:space="preserve"> PAGEREF _Toc155625777 \h </w:instrText>
        </w:r>
        <w:r w:rsidR="00C95225">
          <w:rPr>
            <w:webHidden/>
          </w:rPr>
        </w:r>
        <w:r w:rsidR="00C95225">
          <w:rPr>
            <w:webHidden/>
          </w:rPr>
          <w:fldChar w:fldCharType="separate"/>
        </w:r>
        <w:r w:rsidR="00C95225">
          <w:rPr>
            <w:webHidden/>
          </w:rPr>
          <w:t>99</w:t>
        </w:r>
        <w:r w:rsidR="00C95225">
          <w:rPr>
            <w:webHidden/>
          </w:rPr>
          <w:fldChar w:fldCharType="end"/>
        </w:r>
      </w:hyperlink>
    </w:p>
    <w:p w14:paraId="27257232" w14:textId="3D5CDE7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78" w:history="1">
        <w:r w:rsidR="00C95225" w:rsidRPr="00112F44">
          <w:rPr>
            <w:rStyle w:val="Hyperlink"/>
          </w:rPr>
          <w:t>Microsoft Cloud App Security</w:t>
        </w:r>
        <w:r w:rsidR="00C95225">
          <w:rPr>
            <w:webHidden/>
          </w:rPr>
          <w:tab/>
        </w:r>
        <w:r w:rsidR="00C95225">
          <w:rPr>
            <w:webHidden/>
          </w:rPr>
          <w:fldChar w:fldCharType="begin"/>
        </w:r>
        <w:r w:rsidR="00C95225">
          <w:rPr>
            <w:webHidden/>
          </w:rPr>
          <w:instrText xml:space="preserve"> PAGEREF _Toc155625778 \h </w:instrText>
        </w:r>
        <w:r w:rsidR="00C95225">
          <w:rPr>
            <w:webHidden/>
          </w:rPr>
        </w:r>
        <w:r w:rsidR="00C95225">
          <w:rPr>
            <w:webHidden/>
          </w:rPr>
          <w:fldChar w:fldCharType="separate"/>
        </w:r>
        <w:r w:rsidR="00C95225">
          <w:rPr>
            <w:webHidden/>
          </w:rPr>
          <w:t>100</w:t>
        </w:r>
        <w:r w:rsidR="00C95225">
          <w:rPr>
            <w:webHidden/>
          </w:rPr>
          <w:fldChar w:fldCharType="end"/>
        </w:r>
      </w:hyperlink>
    </w:p>
    <w:p w14:paraId="629AB0C5" w14:textId="1AD0C3F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79" w:history="1">
        <w:r w:rsidR="00C95225" w:rsidRPr="00112F44">
          <w:rPr>
            <w:rStyle w:val="Hyperlink"/>
          </w:rPr>
          <w:t>Microsoft Power Automate</w:t>
        </w:r>
        <w:r w:rsidR="00C95225">
          <w:rPr>
            <w:webHidden/>
          </w:rPr>
          <w:tab/>
        </w:r>
        <w:r w:rsidR="00C95225">
          <w:rPr>
            <w:webHidden/>
          </w:rPr>
          <w:fldChar w:fldCharType="begin"/>
        </w:r>
        <w:r w:rsidR="00C95225">
          <w:rPr>
            <w:webHidden/>
          </w:rPr>
          <w:instrText xml:space="preserve"> PAGEREF _Toc155625779 \h </w:instrText>
        </w:r>
        <w:r w:rsidR="00C95225">
          <w:rPr>
            <w:webHidden/>
          </w:rPr>
        </w:r>
        <w:r w:rsidR="00C95225">
          <w:rPr>
            <w:webHidden/>
          </w:rPr>
          <w:fldChar w:fldCharType="separate"/>
        </w:r>
        <w:r w:rsidR="00C95225">
          <w:rPr>
            <w:webHidden/>
          </w:rPr>
          <w:t>100</w:t>
        </w:r>
        <w:r w:rsidR="00C95225">
          <w:rPr>
            <w:webHidden/>
          </w:rPr>
          <w:fldChar w:fldCharType="end"/>
        </w:r>
      </w:hyperlink>
    </w:p>
    <w:p w14:paraId="637C4FC7" w14:textId="1BDC813E"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0" w:history="1">
        <w:r w:rsidR="00C95225" w:rsidRPr="00112F44">
          <w:rPr>
            <w:rStyle w:val="Hyperlink"/>
          </w:rPr>
          <w:t>Microsoft Power Pages</w:t>
        </w:r>
        <w:r w:rsidR="00C95225">
          <w:rPr>
            <w:webHidden/>
          </w:rPr>
          <w:tab/>
        </w:r>
        <w:r w:rsidR="00C95225">
          <w:rPr>
            <w:webHidden/>
          </w:rPr>
          <w:fldChar w:fldCharType="begin"/>
        </w:r>
        <w:r w:rsidR="00C95225">
          <w:rPr>
            <w:webHidden/>
          </w:rPr>
          <w:instrText xml:space="preserve"> PAGEREF _Toc155625780 \h </w:instrText>
        </w:r>
        <w:r w:rsidR="00C95225">
          <w:rPr>
            <w:webHidden/>
          </w:rPr>
        </w:r>
        <w:r w:rsidR="00C95225">
          <w:rPr>
            <w:webHidden/>
          </w:rPr>
          <w:fldChar w:fldCharType="separate"/>
        </w:r>
        <w:r w:rsidR="00C95225">
          <w:rPr>
            <w:webHidden/>
          </w:rPr>
          <w:t>101</w:t>
        </w:r>
        <w:r w:rsidR="00C95225">
          <w:rPr>
            <w:webHidden/>
          </w:rPr>
          <w:fldChar w:fldCharType="end"/>
        </w:r>
      </w:hyperlink>
    </w:p>
    <w:p w14:paraId="330D79CF" w14:textId="601C1E46"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1" w:history="1">
        <w:r w:rsidR="00C95225" w:rsidRPr="00112F44">
          <w:rPr>
            <w:rStyle w:val="Hyperlink"/>
          </w:rPr>
          <w:t>Microsoft Intune</w:t>
        </w:r>
        <w:r w:rsidR="00C95225">
          <w:rPr>
            <w:webHidden/>
          </w:rPr>
          <w:tab/>
        </w:r>
        <w:r w:rsidR="00C95225">
          <w:rPr>
            <w:webHidden/>
          </w:rPr>
          <w:fldChar w:fldCharType="begin"/>
        </w:r>
        <w:r w:rsidR="00C95225">
          <w:rPr>
            <w:webHidden/>
          </w:rPr>
          <w:instrText xml:space="preserve"> PAGEREF _Toc155625781 \h </w:instrText>
        </w:r>
        <w:r w:rsidR="00C95225">
          <w:rPr>
            <w:webHidden/>
          </w:rPr>
        </w:r>
        <w:r w:rsidR="00C95225">
          <w:rPr>
            <w:webHidden/>
          </w:rPr>
          <w:fldChar w:fldCharType="separate"/>
        </w:r>
        <w:r w:rsidR="00C95225">
          <w:rPr>
            <w:webHidden/>
          </w:rPr>
          <w:t>101</w:t>
        </w:r>
        <w:r w:rsidR="00C95225">
          <w:rPr>
            <w:webHidden/>
          </w:rPr>
          <w:fldChar w:fldCharType="end"/>
        </w:r>
      </w:hyperlink>
    </w:p>
    <w:p w14:paraId="2706BEFC" w14:textId="2E9582E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2" w:history="1">
        <w:r w:rsidR="00C95225" w:rsidRPr="00112F44">
          <w:rPr>
            <w:rStyle w:val="Hyperlink"/>
          </w:rPr>
          <w:t>Microsoft Kaizala Pro:</w:t>
        </w:r>
        <w:r w:rsidR="00C95225">
          <w:rPr>
            <w:webHidden/>
          </w:rPr>
          <w:tab/>
        </w:r>
        <w:r w:rsidR="00C95225">
          <w:rPr>
            <w:webHidden/>
          </w:rPr>
          <w:fldChar w:fldCharType="begin"/>
        </w:r>
        <w:r w:rsidR="00C95225">
          <w:rPr>
            <w:webHidden/>
          </w:rPr>
          <w:instrText xml:space="preserve"> PAGEREF _Toc155625782 \h </w:instrText>
        </w:r>
        <w:r w:rsidR="00C95225">
          <w:rPr>
            <w:webHidden/>
          </w:rPr>
        </w:r>
        <w:r w:rsidR="00C95225">
          <w:rPr>
            <w:webHidden/>
          </w:rPr>
          <w:fldChar w:fldCharType="separate"/>
        </w:r>
        <w:r w:rsidR="00C95225">
          <w:rPr>
            <w:webHidden/>
          </w:rPr>
          <w:t>101</w:t>
        </w:r>
        <w:r w:rsidR="00C95225">
          <w:rPr>
            <w:webHidden/>
          </w:rPr>
          <w:fldChar w:fldCharType="end"/>
        </w:r>
      </w:hyperlink>
    </w:p>
    <w:p w14:paraId="48D999A5" w14:textId="216A5C8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3" w:history="1">
        <w:r w:rsidR="00C95225" w:rsidRPr="00112F44">
          <w:rPr>
            <w:rStyle w:val="Hyperlink"/>
          </w:rPr>
          <w:t>Microsoft Power Apps</w:t>
        </w:r>
        <w:r w:rsidR="00C95225">
          <w:rPr>
            <w:webHidden/>
          </w:rPr>
          <w:tab/>
        </w:r>
        <w:r w:rsidR="00C95225">
          <w:rPr>
            <w:webHidden/>
          </w:rPr>
          <w:fldChar w:fldCharType="begin"/>
        </w:r>
        <w:r w:rsidR="00C95225">
          <w:rPr>
            <w:webHidden/>
          </w:rPr>
          <w:instrText xml:space="preserve"> PAGEREF _Toc155625783 \h </w:instrText>
        </w:r>
        <w:r w:rsidR="00C95225">
          <w:rPr>
            <w:webHidden/>
          </w:rPr>
        </w:r>
        <w:r w:rsidR="00C95225">
          <w:rPr>
            <w:webHidden/>
          </w:rPr>
          <w:fldChar w:fldCharType="separate"/>
        </w:r>
        <w:r w:rsidR="00C95225">
          <w:rPr>
            <w:webHidden/>
          </w:rPr>
          <w:t>102</w:t>
        </w:r>
        <w:r w:rsidR="00C95225">
          <w:rPr>
            <w:webHidden/>
          </w:rPr>
          <w:fldChar w:fldCharType="end"/>
        </w:r>
      </w:hyperlink>
    </w:p>
    <w:p w14:paraId="5EE82F73" w14:textId="552A2860"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4" w:history="1">
        <w:r w:rsidR="00C95225" w:rsidRPr="00112F44">
          <w:rPr>
            <w:rStyle w:val="Hyperlink"/>
          </w:rPr>
          <w:t>Microsoft Sustainability Manager</w:t>
        </w:r>
        <w:r w:rsidR="00C95225">
          <w:rPr>
            <w:webHidden/>
          </w:rPr>
          <w:tab/>
        </w:r>
        <w:r w:rsidR="00C95225">
          <w:rPr>
            <w:webHidden/>
          </w:rPr>
          <w:fldChar w:fldCharType="begin"/>
        </w:r>
        <w:r w:rsidR="00C95225">
          <w:rPr>
            <w:webHidden/>
          </w:rPr>
          <w:instrText xml:space="preserve"> PAGEREF _Toc155625784 \h </w:instrText>
        </w:r>
        <w:r w:rsidR="00C95225">
          <w:rPr>
            <w:webHidden/>
          </w:rPr>
        </w:r>
        <w:r w:rsidR="00C95225">
          <w:rPr>
            <w:webHidden/>
          </w:rPr>
          <w:fldChar w:fldCharType="separate"/>
        </w:r>
        <w:r w:rsidR="00C95225">
          <w:rPr>
            <w:webHidden/>
          </w:rPr>
          <w:t>103</w:t>
        </w:r>
        <w:r w:rsidR="00C95225">
          <w:rPr>
            <w:webHidden/>
          </w:rPr>
          <w:fldChar w:fldCharType="end"/>
        </w:r>
      </w:hyperlink>
    </w:p>
    <w:p w14:paraId="0C7126D2" w14:textId="53517F8A"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5" w:history="1">
        <w:r w:rsidR="00C95225" w:rsidRPr="00112F44">
          <w:rPr>
            <w:rStyle w:val="Hyperlink"/>
          </w:rPr>
          <w:t>Minecraft: Education Edition</w:t>
        </w:r>
        <w:r w:rsidR="00C95225">
          <w:rPr>
            <w:webHidden/>
          </w:rPr>
          <w:tab/>
        </w:r>
        <w:r w:rsidR="00C95225">
          <w:rPr>
            <w:webHidden/>
          </w:rPr>
          <w:fldChar w:fldCharType="begin"/>
        </w:r>
        <w:r w:rsidR="00C95225">
          <w:rPr>
            <w:webHidden/>
          </w:rPr>
          <w:instrText xml:space="preserve"> PAGEREF _Toc155625785 \h </w:instrText>
        </w:r>
        <w:r w:rsidR="00C95225">
          <w:rPr>
            <w:webHidden/>
          </w:rPr>
        </w:r>
        <w:r w:rsidR="00C95225">
          <w:rPr>
            <w:webHidden/>
          </w:rPr>
          <w:fldChar w:fldCharType="separate"/>
        </w:r>
        <w:r w:rsidR="00C95225">
          <w:rPr>
            <w:webHidden/>
          </w:rPr>
          <w:t>103</w:t>
        </w:r>
        <w:r w:rsidR="00C95225">
          <w:rPr>
            <w:webHidden/>
          </w:rPr>
          <w:fldChar w:fldCharType="end"/>
        </w:r>
      </w:hyperlink>
    </w:p>
    <w:p w14:paraId="6BEB0A2C" w14:textId="0D5D1E42"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6" w:history="1">
        <w:r w:rsidR="00C95225" w:rsidRPr="00112F44">
          <w:rPr>
            <w:rStyle w:val="Hyperlink"/>
          </w:rPr>
          <w:t>Power BI Embedded</w:t>
        </w:r>
        <w:r w:rsidR="00C95225">
          <w:rPr>
            <w:webHidden/>
          </w:rPr>
          <w:tab/>
        </w:r>
        <w:r w:rsidR="00C95225">
          <w:rPr>
            <w:webHidden/>
          </w:rPr>
          <w:fldChar w:fldCharType="begin"/>
        </w:r>
        <w:r w:rsidR="00C95225">
          <w:rPr>
            <w:webHidden/>
          </w:rPr>
          <w:instrText xml:space="preserve"> PAGEREF _Toc155625786 \h </w:instrText>
        </w:r>
        <w:r w:rsidR="00C95225">
          <w:rPr>
            <w:webHidden/>
          </w:rPr>
        </w:r>
        <w:r w:rsidR="00C95225">
          <w:rPr>
            <w:webHidden/>
          </w:rPr>
          <w:fldChar w:fldCharType="separate"/>
        </w:r>
        <w:r w:rsidR="00C95225">
          <w:rPr>
            <w:webHidden/>
          </w:rPr>
          <w:t>103</w:t>
        </w:r>
        <w:r w:rsidR="00C95225">
          <w:rPr>
            <w:webHidden/>
          </w:rPr>
          <w:fldChar w:fldCharType="end"/>
        </w:r>
      </w:hyperlink>
    </w:p>
    <w:p w14:paraId="32F2298E" w14:textId="6777BDB8"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7" w:history="1">
        <w:r w:rsidR="00C95225" w:rsidRPr="00112F44">
          <w:rPr>
            <w:rStyle w:val="Hyperlink"/>
          </w:rPr>
          <w:t>Power BI Premium</w:t>
        </w:r>
        <w:r w:rsidR="00C95225">
          <w:rPr>
            <w:webHidden/>
          </w:rPr>
          <w:tab/>
        </w:r>
        <w:r w:rsidR="00C95225">
          <w:rPr>
            <w:webHidden/>
          </w:rPr>
          <w:fldChar w:fldCharType="begin"/>
        </w:r>
        <w:r w:rsidR="00C95225">
          <w:rPr>
            <w:webHidden/>
          </w:rPr>
          <w:instrText xml:space="preserve"> PAGEREF _Toc155625787 \h </w:instrText>
        </w:r>
        <w:r w:rsidR="00C95225">
          <w:rPr>
            <w:webHidden/>
          </w:rPr>
        </w:r>
        <w:r w:rsidR="00C95225">
          <w:rPr>
            <w:webHidden/>
          </w:rPr>
          <w:fldChar w:fldCharType="separate"/>
        </w:r>
        <w:r w:rsidR="00C95225">
          <w:rPr>
            <w:webHidden/>
          </w:rPr>
          <w:t>104</w:t>
        </w:r>
        <w:r w:rsidR="00C95225">
          <w:rPr>
            <w:webHidden/>
          </w:rPr>
          <w:fldChar w:fldCharType="end"/>
        </w:r>
      </w:hyperlink>
    </w:p>
    <w:p w14:paraId="0F30F1E6" w14:textId="0EB1BD02"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8" w:history="1">
        <w:r w:rsidR="00C95225" w:rsidRPr="00112F44">
          <w:rPr>
            <w:rStyle w:val="Hyperlink"/>
          </w:rPr>
          <w:t>Power BI Pro</w:t>
        </w:r>
        <w:r w:rsidR="00C95225">
          <w:rPr>
            <w:webHidden/>
          </w:rPr>
          <w:tab/>
        </w:r>
        <w:r w:rsidR="00C95225">
          <w:rPr>
            <w:webHidden/>
          </w:rPr>
          <w:fldChar w:fldCharType="begin"/>
        </w:r>
        <w:r w:rsidR="00C95225">
          <w:rPr>
            <w:webHidden/>
          </w:rPr>
          <w:instrText xml:space="preserve"> PAGEREF _Toc155625788 \h </w:instrText>
        </w:r>
        <w:r w:rsidR="00C95225">
          <w:rPr>
            <w:webHidden/>
          </w:rPr>
        </w:r>
        <w:r w:rsidR="00C95225">
          <w:rPr>
            <w:webHidden/>
          </w:rPr>
          <w:fldChar w:fldCharType="separate"/>
        </w:r>
        <w:r w:rsidR="00C95225">
          <w:rPr>
            <w:webHidden/>
          </w:rPr>
          <w:t>104</w:t>
        </w:r>
        <w:r w:rsidR="00C95225">
          <w:rPr>
            <w:webHidden/>
          </w:rPr>
          <w:fldChar w:fldCharType="end"/>
        </w:r>
      </w:hyperlink>
    </w:p>
    <w:p w14:paraId="63BCB8B4" w14:textId="6FF34E21"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89" w:history="1">
        <w:r w:rsidR="00C95225" w:rsidRPr="00112F44">
          <w:rPr>
            <w:rStyle w:val="Hyperlink"/>
          </w:rPr>
          <w:t>Translator API</w:t>
        </w:r>
        <w:r w:rsidR="00C95225">
          <w:rPr>
            <w:webHidden/>
          </w:rPr>
          <w:tab/>
        </w:r>
        <w:r w:rsidR="00C95225">
          <w:rPr>
            <w:webHidden/>
          </w:rPr>
          <w:fldChar w:fldCharType="begin"/>
        </w:r>
        <w:r w:rsidR="00C95225">
          <w:rPr>
            <w:webHidden/>
          </w:rPr>
          <w:instrText xml:space="preserve"> PAGEREF _Toc155625789 \h </w:instrText>
        </w:r>
        <w:r w:rsidR="00C95225">
          <w:rPr>
            <w:webHidden/>
          </w:rPr>
        </w:r>
        <w:r w:rsidR="00C95225">
          <w:rPr>
            <w:webHidden/>
          </w:rPr>
          <w:fldChar w:fldCharType="separate"/>
        </w:r>
        <w:r w:rsidR="00C95225">
          <w:rPr>
            <w:webHidden/>
          </w:rPr>
          <w:t>105</w:t>
        </w:r>
        <w:r w:rsidR="00C95225">
          <w:rPr>
            <w:webHidden/>
          </w:rPr>
          <w:fldChar w:fldCharType="end"/>
        </w:r>
      </w:hyperlink>
    </w:p>
    <w:p w14:paraId="5A06BB6A" w14:textId="0EE32C49"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90" w:history="1">
        <w:r w:rsidR="00C95225" w:rsidRPr="00112F44">
          <w:rPr>
            <w:rStyle w:val="Hyperlink"/>
          </w:rPr>
          <w:t>Microsoft Defender per Endpoint</w:t>
        </w:r>
        <w:r w:rsidR="00C95225">
          <w:rPr>
            <w:webHidden/>
          </w:rPr>
          <w:tab/>
        </w:r>
        <w:r w:rsidR="00C95225">
          <w:rPr>
            <w:webHidden/>
          </w:rPr>
          <w:fldChar w:fldCharType="begin"/>
        </w:r>
        <w:r w:rsidR="00C95225">
          <w:rPr>
            <w:webHidden/>
          </w:rPr>
          <w:instrText xml:space="preserve"> PAGEREF _Toc155625790 \h </w:instrText>
        </w:r>
        <w:r w:rsidR="00C95225">
          <w:rPr>
            <w:webHidden/>
          </w:rPr>
        </w:r>
        <w:r w:rsidR="00C95225">
          <w:rPr>
            <w:webHidden/>
          </w:rPr>
          <w:fldChar w:fldCharType="separate"/>
        </w:r>
        <w:r w:rsidR="00C95225">
          <w:rPr>
            <w:webHidden/>
          </w:rPr>
          <w:t>105</w:t>
        </w:r>
        <w:r w:rsidR="00C95225">
          <w:rPr>
            <w:webHidden/>
          </w:rPr>
          <w:fldChar w:fldCharType="end"/>
        </w:r>
      </w:hyperlink>
    </w:p>
    <w:p w14:paraId="4F50AC2C" w14:textId="0248065F"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91" w:history="1">
        <w:r w:rsidR="00C95225" w:rsidRPr="00112F44">
          <w:rPr>
            <w:rStyle w:val="Hyperlink"/>
          </w:rPr>
          <w:t>Stampa Universale</w:t>
        </w:r>
        <w:r w:rsidR="00C95225">
          <w:rPr>
            <w:webHidden/>
          </w:rPr>
          <w:tab/>
        </w:r>
        <w:r w:rsidR="00C95225">
          <w:rPr>
            <w:webHidden/>
          </w:rPr>
          <w:fldChar w:fldCharType="begin"/>
        </w:r>
        <w:r w:rsidR="00C95225">
          <w:rPr>
            <w:webHidden/>
          </w:rPr>
          <w:instrText xml:space="preserve"> PAGEREF _Toc155625791 \h </w:instrText>
        </w:r>
        <w:r w:rsidR="00C95225">
          <w:rPr>
            <w:webHidden/>
          </w:rPr>
        </w:r>
        <w:r w:rsidR="00C95225">
          <w:rPr>
            <w:webHidden/>
          </w:rPr>
          <w:fldChar w:fldCharType="separate"/>
        </w:r>
        <w:r w:rsidR="00C95225">
          <w:rPr>
            <w:webHidden/>
          </w:rPr>
          <w:t>105</w:t>
        </w:r>
        <w:r w:rsidR="00C95225">
          <w:rPr>
            <w:webHidden/>
          </w:rPr>
          <w:fldChar w:fldCharType="end"/>
        </w:r>
      </w:hyperlink>
    </w:p>
    <w:p w14:paraId="64E9E594" w14:textId="6CF397E3" w:rsidR="00C95225" w:rsidRDefault="00C04D08">
      <w:pPr>
        <w:pStyle w:val="TOC4"/>
        <w:rPr>
          <w:rFonts w:eastAsiaTheme="minorEastAsia"/>
          <w:smallCaps w:val="0"/>
          <w:spacing w:val="0"/>
          <w:kern w:val="2"/>
          <w:sz w:val="24"/>
          <w:szCs w:val="24"/>
          <w:lang w:val="en-US" w:eastAsia="en-US" w:bidi="ar-SA"/>
          <w14:ligatures w14:val="standardContextual"/>
        </w:rPr>
      </w:pPr>
      <w:hyperlink w:anchor="_Toc155625792" w:history="1">
        <w:r w:rsidR="00C95225" w:rsidRPr="00112F44">
          <w:rPr>
            <w:rStyle w:val="Hyperlink"/>
          </w:rPr>
          <w:t>Windows 365</w:t>
        </w:r>
        <w:r w:rsidR="00C95225">
          <w:rPr>
            <w:webHidden/>
          </w:rPr>
          <w:tab/>
        </w:r>
        <w:r w:rsidR="00C95225">
          <w:rPr>
            <w:webHidden/>
          </w:rPr>
          <w:fldChar w:fldCharType="begin"/>
        </w:r>
        <w:r w:rsidR="00C95225">
          <w:rPr>
            <w:webHidden/>
          </w:rPr>
          <w:instrText xml:space="preserve"> PAGEREF _Toc155625792 \h </w:instrText>
        </w:r>
        <w:r w:rsidR="00C95225">
          <w:rPr>
            <w:webHidden/>
          </w:rPr>
        </w:r>
        <w:r w:rsidR="00C95225">
          <w:rPr>
            <w:webHidden/>
          </w:rPr>
          <w:fldChar w:fldCharType="separate"/>
        </w:r>
        <w:r w:rsidR="00C95225">
          <w:rPr>
            <w:webHidden/>
          </w:rPr>
          <w:t>106</w:t>
        </w:r>
        <w:r w:rsidR="00C95225">
          <w:rPr>
            <w:webHidden/>
          </w:rPr>
          <w:fldChar w:fldCharType="end"/>
        </w:r>
      </w:hyperlink>
    </w:p>
    <w:p w14:paraId="7C19578C" w14:textId="73A28BD9" w:rsidR="00C95225" w:rsidRDefault="00C04D08">
      <w:pPr>
        <w:pStyle w:val="TOC1"/>
        <w:rPr>
          <w:rFonts w:eastAsiaTheme="minorEastAsia"/>
          <w:b w:val="0"/>
          <w:caps w:val="0"/>
          <w:noProof/>
          <w:kern w:val="2"/>
          <w:sz w:val="24"/>
          <w:szCs w:val="24"/>
          <w:lang w:val="en-US" w:eastAsia="en-US" w:bidi="ar-SA"/>
          <w14:ligatures w14:val="standardContextual"/>
        </w:rPr>
      </w:pPr>
      <w:hyperlink w:anchor="_Toc155625793" w:history="1">
        <w:r w:rsidR="00C95225" w:rsidRPr="00112F44">
          <w:rPr>
            <w:rStyle w:val="Hyperlink"/>
            <w:noProof/>
          </w:rPr>
          <w:t>Appendice A - Impegno del Livello di Servizio per Rilevamento e Blocco di Virus, Efficacia della Protezione dalla Posta Indesiderata o Falsi Positivi</w:t>
        </w:r>
        <w:r w:rsidR="00C95225">
          <w:rPr>
            <w:noProof/>
            <w:webHidden/>
          </w:rPr>
          <w:tab/>
        </w:r>
        <w:r w:rsidR="00C95225">
          <w:rPr>
            <w:noProof/>
            <w:webHidden/>
          </w:rPr>
          <w:fldChar w:fldCharType="begin"/>
        </w:r>
        <w:r w:rsidR="00C95225">
          <w:rPr>
            <w:noProof/>
            <w:webHidden/>
          </w:rPr>
          <w:instrText xml:space="preserve"> PAGEREF _Toc155625793 \h </w:instrText>
        </w:r>
        <w:r w:rsidR="00C95225">
          <w:rPr>
            <w:noProof/>
            <w:webHidden/>
          </w:rPr>
        </w:r>
        <w:r w:rsidR="00C95225">
          <w:rPr>
            <w:noProof/>
            <w:webHidden/>
          </w:rPr>
          <w:fldChar w:fldCharType="separate"/>
        </w:r>
        <w:r w:rsidR="00C95225">
          <w:rPr>
            <w:noProof/>
            <w:webHidden/>
          </w:rPr>
          <w:t>107</w:t>
        </w:r>
        <w:r w:rsidR="00C95225">
          <w:rPr>
            <w:noProof/>
            <w:webHidden/>
          </w:rPr>
          <w:fldChar w:fldCharType="end"/>
        </w:r>
      </w:hyperlink>
    </w:p>
    <w:p w14:paraId="73408E91" w14:textId="1FFABA80" w:rsidR="00C95225" w:rsidRDefault="00C04D08">
      <w:pPr>
        <w:pStyle w:val="TOC1"/>
        <w:rPr>
          <w:rFonts w:eastAsiaTheme="minorEastAsia"/>
          <w:b w:val="0"/>
          <w:caps w:val="0"/>
          <w:noProof/>
          <w:kern w:val="2"/>
          <w:sz w:val="24"/>
          <w:szCs w:val="24"/>
          <w:lang w:val="en-US" w:eastAsia="en-US" w:bidi="ar-SA"/>
          <w14:ligatures w14:val="standardContextual"/>
        </w:rPr>
      </w:pPr>
      <w:hyperlink w:anchor="_Toc155625794" w:history="1">
        <w:r w:rsidR="00C95225" w:rsidRPr="00112F44">
          <w:rPr>
            <w:rStyle w:val="Hyperlink"/>
            <w:noProof/>
          </w:rPr>
          <w:t>Appendice B - Impegno del Livello di Servizio per Tempo di Attività</w:t>
        </w:r>
        <w:r w:rsidR="00C95225">
          <w:rPr>
            <w:noProof/>
            <w:webHidden/>
          </w:rPr>
          <w:tab/>
        </w:r>
        <w:r w:rsidR="00C95225">
          <w:rPr>
            <w:noProof/>
            <w:webHidden/>
          </w:rPr>
          <w:fldChar w:fldCharType="begin"/>
        </w:r>
        <w:r w:rsidR="00C95225">
          <w:rPr>
            <w:noProof/>
            <w:webHidden/>
          </w:rPr>
          <w:instrText xml:space="preserve"> PAGEREF _Toc155625794 \h </w:instrText>
        </w:r>
        <w:r w:rsidR="00C95225">
          <w:rPr>
            <w:noProof/>
            <w:webHidden/>
          </w:rPr>
        </w:r>
        <w:r w:rsidR="00C95225">
          <w:rPr>
            <w:noProof/>
            <w:webHidden/>
          </w:rPr>
          <w:fldChar w:fldCharType="separate"/>
        </w:r>
        <w:r w:rsidR="00C95225">
          <w:rPr>
            <w:noProof/>
            <w:webHidden/>
          </w:rPr>
          <w:t>109</w:t>
        </w:r>
        <w:r w:rsidR="00C95225">
          <w:rPr>
            <w:noProof/>
            <w:webHidden/>
          </w:rPr>
          <w:fldChar w:fldCharType="end"/>
        </w:r>
      </w:hyperlink>
    </w:p>
    <w:p w14:paraId="16ED5D8F" w14:textId="0EAA427F"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C31049">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5625612"/>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E13B5B" w:rsidRPr="003650D0" w14:paraId="0BD837E1" w14:textId="77777777" w:rsidTr="00CC3273">
        <w:trPr>
          <w:tblHeader/>
        </w:trPr>
        <w:tc>
          <w:tcPr>
            <w:tcW w:w="5395" w:type="dxa"/>
            <w:shd w:val="clear" w:color="auto" w:fill="auto"/>
          </w:tcPr>
          <w:p w14:paraId="697AE887" w14:textId="439D5FE3" w:rsidR="00E13B5B" w:rsidRDefault="002411D1" w:rsidP="00E13B5B">
            <w:pPr>
              <w:pStyle w:val="ProductList-OfferingBody"/>
              <w:rPr>
                <w:color w:val="000000" w:themeColor="text1"/>
              </w:rPr>
            </w:pPr>
            <w:r>
              <w:rPr>
                <w:rFonts w:ascii="Calibri" w:hAnsi="Calibri" w:cs="Calibri"/>
                <w:color w:val="000000" w:themeColor="text1"/>
              </w:rPr>
              <w:t>Microsoft Fabric</w:t>
            </w:r>
          </w:p>
        </w:tc>
        <w:tc>
          <w:tcPr>
            <w:tcW w:w="5395" w:type="dxa"/>
            <w:shd w:val="clear" w:color="auto" w:fill="auto"/>
          </w:tcPr>
          <w:p w14:paraId="2B378439" w14:textId="46A60A47" w:rsidR="00E13B5B" w:rsidRPr="00771E0B" w:rsidRDefault="00E13B5B" w:rsidP="00E13B5B">
            <w:pPr>
              <w:pStyle w:val="ProductList-Body"/>
            </w:pPr>
          </w:p>
        </w:tc>
      </w:tr>
    </w:tbl>
    <w:p w14:paraId="473EB6D2" w14:textId="759584BF" w:rsidR="00654656"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C3104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55625613"/>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C3104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2" w:name="_Toc457821507"/>
      <w:bookmarkStart w:id="33" w:name="_Toc155625614"/>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55625615"/>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5562561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55625617"/>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55625618"/>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55625619"/>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50" w:name="_Toc24376584"/>
      <w:bookmarkStart w:id="51" w:name="_Toc155625620"/>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55625621"/>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55625622"/>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55625623"/>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55625624"/>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55625625"/>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55625626"/>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D005FA">
      <w:pPr>
        <w:pStyle w:val="ProductList-OfferingGroupHeading"/>
        <w:tabs>
          <w:tab w:val="clear" w:pos="360"/>
          <w:tab w:val="clear" w:pos="720"/>
          <w:tab w:val="clear" w:pos="1080"/>
        </w:tabs>
        <w:outlineLvl w:val="1"/>
      </w:pPr>
      <w:bookmarkStart w:id="65" w:name="_Toc457821511"/>
      <w:bookmarkStart w:id="66" w:name="_Toc155625627"/>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55625628"/>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55625629"/>
      <w:r>
        <w:t>Exchange Online</w:t>
      </w:r>
      <w:bookmarkEnd w:id="69"/>
      <w:bookmarkEnd w:id="70"/>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005FA">
      <w:pPr>
        <w:pStyle w:val="ProductList-Body"/>
        <w:keepNext/>
        <w:rPr>
          <w:color w:val="00188F"/>
        </w:rPr>
      </w:pPr>
      <w:r>
        <w:rPr>
          <w:b/>
          <w:color w:val="00188F"/>
        </w:rPr>
        <w:t>Percentuale del Tempo di Attività per il Tempo di Consegna dei Messaggi di Posta Elettronica di Exchange</w:t>
      </w:r>
    </w:p>
    <w:p w14:paraId="3DD213D9" w14:textId="6FE04510" w:rsidR="005A2188" w:rsidRDefault="005A2188" w:rsidP="00D005FA">
      <w:pPr>
        <w:pStyle w:val="ProductList-Body"/>
        <w:keepNext/>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6C7B33C1" w14:textId="31E7F9B6" w:rsidR="005A2188" w:rsidRDefault="005A2188" w:rsidP="00284324">
      <w:pPr>
        <w:pStyle w:val="ProductList-Body"/>
        <w:rPr>
          <w:szCs w:val="18"/>
        </w:rPr>
      </w:pPr>
      <w:r>
        <w:rPr>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w:t>
      </w:r>
      <w:r w:rsidR="00D1559B">
        <w:rPr>
          <w:szCs w:val="18"/>
        </w:rPr>
        <w:t> </w:t>
      </w:r>
      <w:r>
        <w:rPr>
          <w:szCs w:val="18"/>
        </w:rPr>
        <w:t>Posta</w:t>
      </w:r>
      <w:r w:rsidR="00D1559B">
        <w:rPr>
          <w:szCs w:val="18"/>
        </w:rPr>
        <w:t> </w:t>
      </w:r>
      <w:r>
        <w:rPr>
          <w:szCs w:val="18"/>
        </w:rPr>
        <w:t>Elettronica non si applica a quanto segue:</w:t>
      </w:r>
    </w:p>
    <w:p w14:paraId="4D7D6DB2" w14:textId="77777777" w:rsidR="005A2188" w:rsidRDefault="005A2188" w:rsidP="00284324">
      <w:pPr>
        <w:pStyle w:val="ProductList-Body"/>
        <w:numPr>
          <w:ilvl w:val="0"/>
          <w:numId w:val="35"/>
        </w:numPr>
        <w:ind w:left="720"/>
        <w:rPr>
          <w:szCs w:val="18"/>
        </w:rPr>
      </w:pPr>
      <w:r>
        <w:rPr>
          <w:szCs w:val="18"/>
        </w:rPr>
        <w:t>Tempeste di posta elettronica indotte dalla Società</w:t>
      </w:r>
    </w:p>
    <w:p w14:paraId="5FE625CC" w14:textId="27CC193D" w:rsidR="005A2188" w:rsidRDefault="005A2188" w:rsidP="00284324">
      <w:pPr>
        <w:pStyle w:val="ProductList-Body"/>
        <w:numPr>
          <w:ilvl w:val="0"/>
          <w:numId w:val="35"/>
        </w:numPr>
        <w:ind w:left="720"/>
        <w:rPr>
          <w:bCs/>
          <w:szCs w:val="18"/>
        </w:rPr>
      </w:pPr>
      <w:r>
        <w:rPr>
          <w:bCs/>
          <w:szCs w:val="18"/>
        </w:rPr>
        <w:t>Posta elettronica inviata in blocco (mailer, newsletter, ecc. della società)</w:t>
      </w:r>
    </w:p>
    <w:p w14:paraId="1B44DEAD" w14:textId="77777777" w:rsidR="005A2188" w:rsidRDefault="005A2188" w:rsidP="00284324">
      <w:pPr>
        <w:pStyle w:val="ProductList-Body"/>
        <w:numPr>
          <w:ilvl w:val="0"/>
          <w:numId w:val="35"/>
        </w:numPr>
        <w:ind w:left="720"/>
        <w:rPr>
          <w:bCs/>
          <w:szCs w:val="18"/>
        </w:rPr>
      </w:pPr>
      <w:r>
        <w:rPr>
          <w:bCs/>
          <w:szCs w:val="18"/>
        </w:rPr>
        <w:t>Consegna di messaggi di posta elettronica a un archivio</w:t>
      </w:r>
    </w:p>
    <w:p w14:paraId="3C1F44FA" w14:textId="77777777" w:rsidR="005A2188" w:rsidRPr="00B91E4D" w:rsidRDefault="005A2188" w:rsidP="00284324">
      <w:pPr>
        <w:pStyle w:val="ProductList-Body"/>
        <w:numPr>
          <w:ilvl w:val="0"/>
          <w:numId w:val="35"/>
        </w:numPr>
        <w:ind w:left="720"/>
        <w:rPr>
          <w:szCs w:val="18"/>
          <w:lang w:val="en-US"/>
        </w:rPr>
      </w:pPr>
      <w:r w:rsidRPr="00B91E4D">
        <w:rPr>
          <w:szCs w:val="18"/>
          <w:lang w:val="en-US"/>
        </w:rPr>
        <w:t>Attacchi Denial of Service (DoS)</w:t>
      </w:r>
    </w:p>
    <w:p w14:paraId="16A5F228" w14:textId="77777777" w:rsidR="005A2188" w:rsidRDefault="005A2188" w:rsidP="00284324">
      <w:pPr>
        <w:pStyle w:val="ProductList-Body"/>
        <w:numPr>
          <w:ilvl w:val="0"/>
          <w:numId w:val="35"/>
        </w:numPr>
        <w:ind w:left="720"/>
        <w:rPr>
          <w:szCs w:val="18"/>
        </w:rPr>
      </w:pPr>
      <w:r>
        <w:rPr>
          <w:szCs w:val="18"/>
        </w:rPr>
        <w:t>Errata configurazione del Tenant di Microsoft 365</w:t>
      </w:r>
    </w:p>
    <w:p w14:paraId="77479902" w14:textId="5D8383A2" w:rsidR="005A2188" w:rsidRDefault="005A2188" w:rsidP="00284324">
      <w:pPr>
        <w:pStyle w:val="ProductList-Body"/>
        <w:numPr>
          <w:ilvl w:val="0"/>
          <w:numId w:val="35"/>
        </w:numPr>
        <w:ind w:left="720"/>
        <w:rPr>
          <w:szCs w:val="18"/>
        </w:rPr>
      </w:pPr>
      <w:r>
        <w:rPr>
          <w:rFonts w:eastAsia="Times New Roman" w:cs="Calibri"/>
          <w:color w:val="000000"/>
          <w:szCs w:val="18"/>
        </w:rPr>
        <w:t>Ritardi di posta elettronica laddove la modalità di guasto è all'interno del perimetro locale delle società e/o dei provider di servizi di terzi.</w:t>
      </w:r>
    </w:p>
    <w:p w14:paraId="10C5CF93" w14:textId="77777777" w:rsidR="005A2188" w:rsidRDefault="005A2188" w:rsidP="00284324">
      <w:pPr>
        <w:pStyle w:val="ProductList-Body"/>
        <w:numPr>
          <w:ilvl w:val="0"/>
          <w:numId w:val="35"/>
        </w:numPr>
        <w:ind w:left="720"/>
        <w:rPr>
          <w:szCs w:val="18"/>
        </w:rPr>
      </w:pPr>
      <w:r>
        <w:rPr>
          <w:szCs w:val="18"/>
        </w:rPr>
        <w:t>Latenza di rete tra Microsoft 365 e i clienti e-mail dell'utente finale</w:t>
      </w:r>
    </w:p>
    <w:p w14:paraId="0FB8F8F9" w14:textId="77777777" w:rsidR="005A2188" w:rsidRDefault="005A2188" w:rsidP="00284324">
      <w:pPr>
        <w:pStyle w:val="ProductList-Body"/>
        <w:numPr>
          <w:ilvl w:val="0"/>
          <w:numId w:val="35"/>
        </w:numPr>
        <w:ind w:left="720"/>
        <w:rPr>
          <w:szCs w:val="18"/>
        </w:rPr>
      </w:pPr>
      <w:r>
        <w:rPr>
          <w:rFonts w:eastAsia="Times New Roman" w:cs="Calibri"/>
          <w:color w:val="000000"/>
          <w:szCs w:val="18"/>
        </w:rPr>
        <w:t>Posta che viene limitata da Microsoft 365 per proteggere l'integrità del servizio o perché un tenant ha superato i limiti stabiliti per l'invio e/o la ricezione dei messaggi</w:t>
      </w:r>
      <w:r>
        <w:rPr>
          <w:szCs w:val="18"/>
        </w:rPr>
        <w:t>.</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1"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55625630"/>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D005FA" w:rsidRDefault="008C5EDB" w:rsidP="00284324">
      <w:pPr>
        <w:pStyle w:val="ProductList-Body"/>
        <w:tabs>
          <w:tab w:val="clear" w:pos="360"/>
          <w:tab w:val="clear" w:pos="720"/>
          <w:tab w:val="clear" w:pos="1080"/>
        </w:tabs>
        <w:rPr>
          <w:sz w:val="12"/>
          <w:szCs w:val="12"/>
        </w:rPr>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4" w:name="_Toc155625631"/>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D005FA" w:rsidRDefault="008C5EDB" w:rsidP="00284324">
      <w:pPr>
        <w:pStyle w:val="ProductList-Body"/>
        <w:tabs>
          <w:tab w:val="clear" w:pos="360"/>
          <w:tab w:val="clear" w:pos="720"/>
          <w:tab w:val="clear" w:pos="1080"/>
        </w:tabs>
        <w:rPr>
          <w:sz w:val="12"/>
          <w:szCs w:val="12"/>
        </w:rPr>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55625632"/>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80" w:name="_Toc155625633"/>
      <w:r>
        <w:t>Microsoft Stream (Versione Classica)</w:t>
      </w:r>
      <w:bookmarkEnd w:id="80"/>
    </w:p>
    <w:bookmarkEnd w:id="78"/>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C04D08"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D005FA" w:rsidRDefault="00DD02FA" w:rsidP="00284324">
      <w:pPr>
        <w:pStyle w:val="ProductList-Body"/>
        <w:rPr>
          <w:sz w:val="12"/>
          <w:szCs w:val="12"/>
        </w:rPr>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55625634"/>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55625635"/>
      <w:bookmarkEnd w:id="76"/>
      <w:r>
        <w:t>Microsoft 365 Apps for business</w:t>
      </w:r>
      <w:bookmarkEnd w:id="82"/>
      <w:bookmarkEnd w:id="83"/>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5" w:name="_Hlk37926721"/>
      <w:bookmarkStart w:id="86" w:name="_Toc155625636"/>
      <w:bookmarkEnd w:id="84"/>
      <w:r>
        <w:t>Microsoft 365 Apps for enterprise</w:t>
      </w:r>
      <w:bookmarkEnd w:id="85"/>
      <w:bookmarkEnd w:id="86"/>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55625637"/>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C04D08"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55625638"/>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55625639"/>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73EB0D1D" w:rsidR="000C13D4"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55625640"/>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55625641"/>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C04D08"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55625642"/>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4FEA8BB9" w:rsidR="00F601F4" w:rsidRPr="00EF7CF9" w:rsidRDefault="00AF793E" w:rsidP="00284324">
      <w:pPr>
        <w:pStyle w:val="ProductList-Offering2Heading"/>
        <w:outlineLvl w:val="2"/>
      </w:pPr>
      <w:bookmarkStart w:id="99" w:name="_Toc457821525"/>
      <w:bookmarkStart w:id="100" w:name="_Toc526859637"/>
      <w:bookmarkStart w:id="101" w:name="_Toc155625643"/>
      <w:bookmarkEnd w:id="98"/>
      <w:r>
        <w:t>Microsoft Teams - Piani di Chiamata, Sistema Telefonico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C04D08"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3" w:name="_Toc155625644"/>
      <w:r>
        <w:t>Microsoft Teams - Qualità Vocale</w:t>
      </w:r>
      <w:bookmarkEnd w:id="102"/>
      <w:bookmarkEnd w:id="103"/>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C04D08"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55625645"/>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C04D08"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55625646"/>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55625647"/>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55625648"/>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55625649"/>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55625650"/>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C04D08"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0" w:name="_Toc52348917"/>
      <w:bookmarkStart w:id="121" w:name="_Toc155625651"/>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55625652"/>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4" w:name="_Toc155625653"/>
      <w:r>
        <w:t>Servizi Gestione API</w:t>
      </w:r>
      <w:bookmarkEnd w:id="113"/>
      <w:bookmarkEnd w:id="123"/>
      <w:bookmarkEnd w:id="124"/>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5" w:name="AppService"/>
    <w:bookmarkStart w:id="126" w:name="_Toc457821536"/>
    <w:bookmarkEnd w:id="125"/>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7" w:name="_Toc52348996"/>
      <w:bookmarkStart w:id="128" w:name="_Toc155625654"/>
      <w:bookmarkStart w:id="129" w:name="_Toc52348919"/>
      <w:r>
        <w:t>App Center</w:t>
      </w:r>
      <w:bookmarkEnd w:id="127"/>
      <w:bookmarkEnd w:id="128"/>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30" w:name="_Toc155625655"/>
      <w:r>
        <w:t>Configurazione App</w:t>
      </w:r>
      <w:bookmarkEnd w:id="130"/>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1" w:name="_Toc155625656"/>
      <w:r>
        <w:t>Servizio App</w:t>
      </w:r>
      <w:bookmarkEnd w:id="126"/>
      <w:bookmarkEnd w:id="129"/>
      <w:bookmarkEnd w:id="131"/>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63C1BE30" w14:textId="26C6C16F" w:rsidR="004005AF" w:rsidRPr="00EF7CF9" w:rsidRDefault="00284324" w:rsidP="00DD411B">
      <w:pPr>
        <w:pStyle w:val="ProductList-Body"/>
        <w:keepNext/>
        <w:keepLines/>
        <w:spacing w:after="40"/>
      </w:pPr>
      <w:r>
        <w:t>“</w:t>
      </w:r>
      <w:r w:rsidR="004005AF">
        <w:rPr>
          <w:b/>
          <w:color w:val="00188F"/>
        </w:rPr>
        <w:t>Minuti di Distribuzione</w:t>
      </w:r>
      <w:r>
        <w:t>”</w:t>
      </w:r>
      <w:r w:rsidR="004005AF">
        <w:t xml:space="preserve"> </w:t>
      </w:r>
      <w:r w:rsidR="004005AF">
        <w:rPr>
          <w:rFonts w:eastAsia="Tahoma" w:cs="Tahoma"/>
        </w:rPr>
        <w:t xml:space="preserve">indica la </w:t>
      </w:r>
      <w:r w:rsidR="004005AF">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1AAA33AC" w14:textId="47E91727"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App distribuite dalla Società in un determinato periodo di sottoscrizione di Microsoft Azure nel corso di un Periodo Applicabile.</w:t>
      </w:r>
    </w:p>
    <w:p w14:paraId="0E8D071C" w14:textId="685E8D65" w:rsidR="004005AF" w:rsidRPr="00EF7CF9" w:rsidRDefault="00284324" w:rsidP="00284324">
      <w:pPr>
        <w:pStyle w:val="ProductList-Body"/>
        <w:spacing w:after="40"/>
      </w:pPr>
      <w:r>
        <w:t>“</w:t>
      </w:r>
      <w:r w:rsidR="004005AF">
        <w:rPr>
          <w:b/>
          <w:color w:val="00188F"/>
        </w:rPr>
        <w:t>App</w:t>
      </w:r>
      <w:r>
        <w:t>”</w:t>
      </w:r>
      <w:r w:rsidR="004005AF">
        <w:t xml:space="preserve"> indica un'App Web, un'App per Dispositivi Mobili, un'App delle API e un'App di Logica distribuite dalla Società all'interno del Servizio App. Il</w:t>
      </w:r>
      <w:r w:rsidR="00830EFC">
        <w:t> </w:t>
      </w:r>
      <w:r w:rsidR="004005AF">
        <w:t>Contratto di Servizio è supportato durante l'esecuzione su un'istanza singola e su più istanze.</w:t>
      </w:r>
    </w:p>
    <w:p w14:paraId="5356646F" w14:textId="77777777"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8E22109" w14:textId="0FE0FAD3"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1A0DCC" w14:textId="77777777" w:rsidR="004005AF" w:rsidRPr="00EF7CF9" w:rsidRDefault="004005AF" w:rsidP="00284324">
      <w:pPr>
        <w:pStyle w:val="ProductList-Body"/>
      </w:pPr>
    </w:p>
    <w:p w14:paraId="308FEF14" w14:textId="226EBD0C" w:rsidR="004005AF"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F8A8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63640B8" w14:textId="77777777" w:rsidTr="00277097">
        <w:tc>
          <w:tcPr>
            <w:tcW w:w="5400" w:type="dxa"/>
          </w:tcPr>
          <w:p w14:paraId="26E79430" w14:textId="77777777" w:rsidR="004005AF" w:rsidRPr="00EF7CF9" w:rsidRDefault="004005AF" w:rsidP="00284324">
            <w:pPr>
              <w:pStyle w:val="ProductList-OfferingBody"/>
              <w:jc w:val="center"/>
            </w:pPr>
            <w:r>
              <w:t>&lt; 99,95%</w:t>
            </w:r>
          </w:p>
        </w:tc>
        <w:tc>
          <w:tcPr>
            <w:tcW w:w="5400" w:type="dxa"/>
          </w:tcPr>
          <w:p w14:paraId="1D2CAEAF" w14:textId="77777777" w:rsidR="004005AF" w:rsidRPr="00EF7CF9" w:rsidRDefault="004005AF" w:rsidP="0028432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84324">
            <w:pPr>
              <w:pStyle w:val="ProductList-OfferingBody"/>
              <w:jc w:val="center"/>
            </w:pPr>
            <w:r>
              <w:t>&lt; 99%</w:t>
            </w:r>
          </w:p>
        </w:tc>
        <w:tc>
          <w:tcPr>
            <w:tcW w:w="5400" w:type="dxa"/>
          </w:tcPr>
          <w:p w14:paraId="7AD577C8" w14:textId="77777777" w:rsidR="004005AF" w:rsidRPr="00EF7CF9" w:rsidRDefault="004005AF" w:rsidP="0028432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84324">
            <w:pPr>
              <w:pStyle w:val="ProductList-OfferingBody"/>
              <w:jc w:val="center"/>
            </w:pPr>
            <w:r>
              <w:t>&lt; 95%</w:t>
            </w:r>
          </w:p>
        </w:tc>
        <w:tc>
          <w:tcPr>
            <w:tcW w:w="5400" w:type="dxa"/>
          </w:tcPr>
          <w:p w14:paraId="7B86BCC0" w14:textId="77777777" w:rsidR="004005AF" w:rsidRPr="00EF7CF9" w:rsidRDefault="004005AF" w:rsidP="00284324">
            <w:pPr>
              <w:pStyle w:val="ProductList-OfferingBody"/>
              <w:jc w:val="center"/>
            </w:pPr>
            <w:r>
              <w:t>100%</w:t>
            </w:r>
          </w:p>
        </w:tc>
      </w:tr>
    </w:tbl>
    <w:p w14:paraId="14EC39C4" w14:textId="77777777" w:rsidR="004005AF" w:rsidRPr="00EF7CF9" w:rsidRDefault="004005AF" w:rsidP="00284324">
      <w:pPr>
        <w:pStyle w:val="ProductList-Body"/>
        <w:spacing w:before="120"/>
      </w:pPr>
      <w:r>
        <w:rPr>
          <w:b/>
          <w:bCs/>
          <w:color w:val="00188F"/>
        </w:rPr>
        <w:t>Condizioni Aggiuntive</w:t>
      </w:r>
      <w:r w:rsidRPr="00542EB2">
        <w:rPr>
          <w:b/>
          <w:color w:val="00188F"/>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32" w:name="_Toc457821537"/>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3" w:name="_Toc52348920"/>
      <w:bookmarkStart w:id="134" w:name="_Toc155625657"/>
      <w:r>
        <w:t>Gateway Applicativo</w:t>
      </w:r>
      <w:bookmarkEnd w:id="132"/>
      <w:bookmarkEnd w:id="133"/>
      <w:bookmarkEnd w:id="134"/>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6596BA4" w14:textId="77777777" w:rsidR="004005AF" w:rsidRPr="00EF7CF9" w:rsidRDefault="004005AF" w:rsidP="00284324">
      <w:pPr>
        <w:pStyle w:val="ProductList-Body"/>
      </w:pPr>
    </w:p>
    <w:p w14:paraId="7F8325E7" w14:textId="4AC0D0F7" w:rsidR="004005AF"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0C3B83" w14:textId="77777777" w:rsidR="004005AF" w:rsidRPr="00EF7CF9" w:rsidRDefault="004005AF" w:rsidP="00284324">
      <w:pPr>
        <w:pStyle w:val="ProductList-Offering2Heading"/>
        <w:tabs>
          <w:tab w:val="clear" w:pos="360"/>
          <w:tab w:val="clear" w:pos="720"/>
          <w:tab w:val="clear" w:pos="1080"/>
        </w:tabs>
        <w:outlineLvl w:val="2"/>
      </w:pPr>
      <w:bookmarkStart w:id="139" w:name="_Toc52348921"/>
      <w:bookmarkStart w:id="140" w:name="_Toc155625658"/>
      <w:r>
        <w:t>Application Insights</w:t>
      </w:r>
      <w:bookmarkEnd w:id="135"/>
      <w:bookmarkEnd w:id="136"/>
      <w:bookmarkEnd w:id="139"/>
      <w:bookmarkEnd w:id="140"/>
    </w:p>
    <w:bookmarkEnd w:id="137"/>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1" w:name="_Toc155625659"/>
      <w:bookmarkStart w:id="142" w:name="_Toc52348922"/>
      <w:r>
        <w:t>Servizi di Intelligenza Artificiale Applicata di Azure</w:t>
      </w:r>
      <w:bookmarkEnd w:id="141"/>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155625660"/>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284324">
      <w:pPr>
        <w:pStyle w:val="ProductList-Offering2Heading"/>
        <w:tabs>
          <w:tab w:val="clear" w:pos="360"/>
          <w:tab w:val="clear" w:pos="720"/>
          <w:tab w:val="clear" w:pos="1080"/>
        </w:tabs>
        <w:outlineLvl w:val="2"/>
      </w:pPr>
      <w:bookmarkStart w:id="144" w:name="_Toc155625661"/>
      <w:r>
        <w:t>Automazione</w:t>
      </w:r>
      <w:bookmarkEnd w:id="138"/>
      <w:bookmarkEnd w:id="142"/>
      <w:bookmarkEnd w:id="144"/>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284324">
      <w:pPr>
        <w:pStyle w:val="ProductList-Body"/>
        <w:tabs>
          <w:tab w:val="clear" w:pos="360"/>
          <w:tab w:val="clear" w:pos="720"/>
          <w:tab w:val="clear" w:pos="1080"/>
        </w:tabs>
        <w:spacing w:before="120" w:after="240"/>
        <w:rPr>
          <w:color w:val="000000" w:themeColor="text1"/>
        </w:rPr>
      </w:pPr>
      <w:bookmarkStart w:id="145"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284324">
      <w:pPr>
        <w:pStyle w:val="ProductList-Body"/>
        <w:tabs>
          <w:tab w:val="clear" w:pos="360"/>
          <w:tab w:val="clear" w:pos="720"/>
          <w:tab w:val="clear" w:pos="1080"/>
        </w:tabs>
        <w:spacing w:before="240"/>
        <w:rPr>
          <w:b/>
          <w:bCs/>
          <w:color w:val="00188F"/>
        </w:rPr>
      </w:pPr>
      <w:r>
        <w:rPr>
          <w:b/>
          <w:bCs/>
          <w:color w:val="00188F"/>
        </w:rPr>
        <w:t>Servizio Automazione: Automazione dei Processi</w:t>
      </w:r>
    </w:p>
    <w:bookmarkEnd w:id="145"/>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C04D08"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C04D08"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1" w:name="_Toc52348942"/>
      <w:bookmarkStart w:id="152" w:name="_Toc155625662"/>
      <w:bookmarkStart w:id="153" w:name="_Toc52348924"/>
      <w:bookmarkEnd w:id="146"/>
      <w:r>
        <w:t>Backup di Azure</w:t>
      </w:r>
      <w:bookmarkEnd w:id="151"/>
      <w:bookmarkEnd w:id="152"/>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4" w:name="_Toc155625663"/>
      <w:r>
        <w:t>Azure Bastion</w:t>
      </w:r>
      <w:bookmarkEnd w:id="154"/>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84324">
      <w:pPr>
        <w:pStyle w:val="ProductList-Body"/>
        <w:rPr>
          <w:szCs w:val="18"/>
        </w:rPr>
      </w:pPr>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5" w:name="_Toc52348941"/>
      <w:bookmarkStart w:id="156" w:name="_Toc155625664"/>
      <w:r>
        <w:t>Batch</w:t>
      </w:r>
      <w:bookmarkEnd w:id="155"/>
      <w:bookmarkEnd w:id="156"/>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7" w:name="_Toc444249054"/>
    <w:bookmarkStart w:id="158"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59" w:name="_Toc457821542"/>
      <w:bookmarkStart w:id="160" w:name="_Toc52348943"/>
      <w:bookmarkStart w:id="161" w:name="_Toc155625665"/>
      <w:bookmarkEnd w:id="157"/>
      <w:bookmarkEnd w:id="158"/>
      <w:r>
        <w:t>Servizi BizTalk</w:t>
      </w:r>
      <w:bookmarkEnd w:id="159"/>
      <w:bookmarkEnd w:id="160"/>
      <w:bookmarkEnd w:id="161"/>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284324">
      <w:pPr>
        <w:pStyle w:val="ProductList-Offering2Heading"/>
        <w:keepNext/>
        <w:tabs>
          <w:tab w:val="clear" w:pos="360"/>
          <w:tab w:val="clear" w:pos="720"/>
          <w:tab w:val="clear" w:pos="1080"/>
        </w:tabs>
        <w:outlineLvl w:val="2"/>
      </w:pPr>
      <w:bookmarkStart w:id="162" w:name="_Toc155625666"/>
      <w:r>
        <w:t>Servizio Azure Bot</w:t>
      </w:r>
      <w:bookmarkEnd w:id="153"/>
      <w:bookmarkEnd w:id="162"/>
    </w:p>
    <w:bookmarkEnd w:id="147"/>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C04D08"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3" w:name="_Toc513395508"/>
    <w:bookmarkStart w:id="164"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5" w:name="_Toc457821543"/>
      <w:bookmarkStart w:id="166" w:name="_Toc52348944"/>
      <w:bookmarkStart w:id="167" w:name="_Toc155625667"/>
      <w:bookmarkStart w:id="168" w:name="_Toc52348925"/>
      <w:r>
        <w:t xml:space="preserve">Cache di Azure </w:t>
      </w:r>
      <w:bookmarkEnd w:id="165"/>
      <w:bookmarkEnd w:id="166"/>
      <w:r>
        <w:t>per Redis</w:t>
      </w:r>
      <w:bookmarkEnd w:id="167"/>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69"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0" w:name="_Toc155625668"/>
      <w:bookmarkStart w:id="171" w:name="_Toc52348946"/>
      <w:bookmarkEnd w:id="169"/>
      <w:r>
        <w:t>Azure Chaos Studio</w:t>
      </w:r>
      <w:bookmarkEnd w:id="170"/>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77777777" w:rsidR="00E434B3" w:rsidRPr="00BA6F19" w:rsidRDefault="00C04D08"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C04D08"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sidR="00E434B3">
          <w:rPr>
            <w:rFonts w:ascii="Calibri" w:eastAsia="Calibri" w:hAnsi="Calibri" w:cs="Arial"/>
            <w:color w:val="0563C1"/>
            <w:sz w:val="16"/>
            <w:szCs w:val="16"/>
            <w:u w:val="single"/>
          </w:rPr>
          <w:t>Sommario</w:t>
        </w:r>
      </w:hyperlink>
      <w:r w:rsidR="00E434B3">
        <w:rPr>
          <w:rFonts w:ascii="Calibri" w:eastAsia="Calibri" w:hAnsi="Calibri" w:cs="Arial"/>
          <w:sz w:val="16"/>
          <w:szCs w:val="16"/>
        </w:rPr>
        <w:t xml:space="preserve"> / </w:t>
      </w:r>
      <w:hyperlink w:anchor="Definizioni" w:tooltip="Definizioni" w:history="1">
        <w:r w:rsidR="00E434B3">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2" w:name="_Toc155625669"/>
      <w:r>
        <w:t>Servizi Cloud</w:t>
      </w:r>
      <w:bookmarkEnd w:id="171"/>
      <w:bookmarkEnd w:id="172"/>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3" w:name="_Toc52348980"/>
      <w:bookmarkStart w:id="174" w:name="_Toc155625670"/>
      <w:r>
        <w:t xml:space="preserve">Ricerca </w:t>
      </w:r>
      <w:bookmarkEnd w:id="173"/>
      <w:r w:rsidR="006B00E1">
        <w:rPr>
          <w:rFonts w:ascii="Calibri Light" w:hAnsi="Calibri Light" w:cs="Calibri Light"/>
        </w:rPr>
        <w:t>di Intelligenza Artificiale di Azure</w:t>
      </w:r>
      <w:bookmarkEnd w:id="174"/>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5625671"/>
      <w:r>
        <w:t>Servizi Cognitivi di Azure</w:t>
      </w:r>
      <w:bookmarkEnd w:id="175"/>
      <w:bookmarkEnd w:id="176"/>
      <w:bookmarkEnd w:id="177"/>
      <w:bookmarkEnd w:id="178"/>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EF7CF9" w:rsidRDefault="00FE45CF" w:rsidP="00FA3985">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FA3985">
            <w:pPr>
              <w:pStyle w:val="ProductList-OfferingBody"/>
              <w:keepNext/>
              <w:keepLines/>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FA3985">
            <w:pPr>
              <w:pStyle w:val="ProductList-OfferingBody"/>
              <w:keepNext/>
              <w:keepLines/>
              <w:spacing w:before="0" w:after="0"/>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FA3985">
            <w:pPr>
              <w:pStyle w:val="ProductList-OfferingBody"/>
              <w:keepNext/>
              <w:keepLines/>
              <w:spacing w:before="0" w:after="0"/>
              <w:jc w:val="center"/>
            </w:pPr>
            <w:r>
              <w:t>&lt; 99,9%</w:t>
            </w:r>
          </w:p>
        </w:tc>
        <w:tc>
          <w:tcPr>
            <w:tcW w:w="5400" w:type="dxa"/>
          </w:tcPr>
          <w:p w14:paraId="57CFBBE8" w14:textId="77777777" w:rsidR="00FE45CF" w:rsidRPr="00EF7CF9" w:rsidRDefault="00FE45CF" w:rsidP="00FA3985">
            <w:pPr>
              <w:pStyle w:val="ProductList-OfferingBody"/>
              <w:keepNext/>
              <w:keepLines/>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FA3985">
            <w:pPr>
              <w:pStyle w:val="ProductList-OfferingBody"/>
              <w:keepNext/>
              <w:keepLines/>
              <w:spacing w:before="0" w:after="0"/>
              <w:jc w:val="center"/>
            </w:pPr>
            <w:r>
              <w:t>&lt; 99%</w:t>
            </w:r>
          </w:p>
        </w:tc>
        <w:tc>
          <w:tcPr>
            <w:tcW w:w="5400" w:type="dxa"/>
          </w:tcPr>
          <w:p w14:paraId="3B56FC08" w14:textId="77777777" w:rsidR="00FE45CF" w:rsidRPr="00EF7CF9" w:rsidRDefault="00FE45CF" w:rsidP="00FA3985">
            <w:pPr>
              <w:pStyle w:val="ProductList-OfferingBody"/>
              <w:keepNext/>
              <w:keepLines/>
              <w:spacing w:before="0" w:after="0"/>
              <w:jc w:val="center"/>
            </w:pPr>
            <w:r>
              <w:t>25%</w:t>
            </w:r>
          </w:p>
        </w:tc>
      </w:tr>
    </w:tbl>
    <w:p w14:paraId="6CA156E1" w14:textId="77777777" w:rsidR="00781647" w:rsidRPr="00781647" w:rsidRDefault="00781647" w:rsidP="00FA3985">
      <w:pPr>
        <w:keepNext/>
        <w:keepLines/>
        <w:spacing w:after="0" w:line="240" w:lineRule="auto"/>
        <w:rPr>
          <w:rFonts w:ascii="Calibri" w:eastAsia="Calibri" w:hAnsi="Calibri" w:cs="Calibri"/>
          <w:b/>
          <w:bCs/>
          <w:color w:val="00188F"/>
          <w:sz w:val="12"/>
          <w:szCs w:val="12"/>
        </w:rPr>
      </w:pPr>
    </w:p>
    <w:p w14:paraId="37A5D2B9" w14:textId="5C9F76E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C04D08"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79" w:name="_Toc155625672"/>
      <w:r>
        <w:t>Azure Communications Gateway</w:t>
      </w:r>
      <w:bookmarkEnd w:id="179"/>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C04D08"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84324">
      <w:pPr>
        <w:pStyle w:val="ListParagraph"/>
        <w:rPr>
          <w:rFonts w:ascii="Cambria Math" w:eastAsiaTheme="minorEastAsia" w:hAnsi="Cambria Math" w:cs="Tahoma"/>
          <w:i/>
          <w:sz w:val="18"/>
          <w:szCs w:val="18"/>
        </w:rPr>
      </w:pPr>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0" w:name="_Toc155625673"/>
      <w:r>
        <w:t>Servizi di Comunicazione di Azure</w:t>
      </w:r>
      <w:bookmarkEnd w:id="180"/>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284324">
      <w:pPr>
        <w:pStyle w:val="ProductList-Body"/>
      </w:pPr>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84324">
            <w:pPr>
              <w:pStyle w:val="ProductList-OfferingBody"/>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284324">
            <w:pPr>
              <w:pStyle w:val="ProductList-OfferingBody"/>
              <w:spacing w:before="0" w:after="0"/>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284324">
            <w:pPr>
              <w:pStyle w:val="ProductList-OfferingBody"/>
              <w:spacing w:before="0" w:after="0"/>
              <w:jc w:val="center"/>
            </w:pPr>
            <w:r>
              <w:t>&lt; 99,9%</w:t>
            </w:r>
          </w:p>
        </w:tc>
        <w:tc>
          <w:tcPr>
            <w:tcW w:w="5400" w:type="dxa"/>
          </w:tcPr>
          <w:p w14:paraId="47FAAA95" w14:textId="77777777" w:rsidR="00B6541B" w:rsidRPr="00EF7CF9" w:rsidRDefault="00B6541B" w:rsidP="0028432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284324">
            <w:pPr>
              <w:pStyle w:val="ProductList-OfferingBody"/>
              <w:spacing w:before="0" w:after="0"/>
              <w:jc w:val="center"/>
            </w:pPr>
            <w:r>
              <w:t>&lt; 99%</w:t>
            </w:r>
          </w:p>
        </w:tc>
        <w:tc>
          <w:tcPr>
            <w:tcW w:w="5400" w:type="dxa"/>
          </w:tcPr>
          <w:p w14:paraId="2C12DDBF" w14:textId="77777777" w:rsidR="00B6541B" w:rsidRPr="00EF7CF9" w:rsidRDefault="00B6541B" w:rsidP="00284324">
            <w:pPr>
              <w:pStyle w:val="ProductList-OfferingBody"/>
              <w:spacing w:before="0" w:after="0"/>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81" w:name="_Toc155625674"/>
      <w:r>
        <w:t>Azure Confidential Ledger</w:t>
      </w:r>
      <w:bookmarkEnd w:id="181"/>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Pr="00DE6114" w:rsidRDefault="00774368" w:rsidP="00284324">
      <w:pPr>
        <w:pStyle w:val="ProductList-Body"/>
        <w:rPr>
          <w:sz w:val="12"/>
          <w:szCs w:val="12"/>
        </w:rPr>
      </w:pPr>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2" w:name="_Toc155625675"/>
      <w:r>
        <w:t>App Contenitore di Azure</w:t>
      </w:r>
      <w:bookmarkEnd w:id="182"/>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3" w:name="_Toc155625676"/>
      <w:r>
        <w:t>Istanze di Azure Container</w:t>
      </w:r>
      <w:bookmarkEnd w:id="163"/>
      <w:bookmarkEnd w:id="168"/>
      <w:bookmarkEnd w:id="183"/>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284324">
      <w:pPr>
        <w:spacing w:before="120" w:after="0"/>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4"/>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4" w:name="_Toc52348947"/>
      <w:bookmarkStart w:id="185" w:name="_Toc155625677"/>
      <w:bookmarkStart w:id="186" w:name="_Toc52348926"/>
      <w:bookmarkStart w:id="187" w:name="AzureCosmosDB"/>
      <w:r>
        <w:t>Registro Azure Container</w:t>
      </w:r>
      <w:bookmarkEnd w:id="184"/>
      <w:bookmarkEnd w:id="185"/>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581389F1" w14:textId="77777777" w:rsidR="00491D0A" w:rsidRPr="00DE6114" w:rsidRDefault="00491D0A" w:rsidP="00284324">
      <w:pPr>
        <w:spacing w:after="0" w:line="240" w:lineRule="auto"/>
        <w:rPr>
          <w:rFonts w:eastAsia="Calibri" w:cstheme="minorHAnsi"/>
          <w:b/>
          <w:bCs/>
          <w:color w:val="00188F"/>
          <w:sz w:val="12"/>
          <w:szCs w:val="12"/>
        </w:rPr>
      </w:pP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84324">
            <w:pPr>
              <w:keepNext/>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3388B82A"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84324">
            <w:pPr>
              <w:jc w:val="center"/>
              <w:rPr>
                <w:rFonts w:eastAsia="Calibri" w:cstheme="minorHAnsi"/>
                <w:b w:val="0"/>
                <w:sz w:val="18"/>
                <w:szCs w:val="18"/>
              </w:rPr>
            </w:pPr>
            <w:r>
              <w:rPr>
                <w:rFonts w:eastAsia="Calibri" w:cstheme="minorHAnsi"/>
                <w:b w:val="0"/>
                <w:sz w:val="18"/>
                <w:szCs w:val="18"/>
              </w:rPr>
              <w:t>Altre</w:t>
            </w:r>
          </w:p>
        </w:tc>
        <w:tc>
          <w:tcPr>
            <w:tcW w:w="2500" w:type="pct"/>
          </w:tcPr>
          <w:p w14:paraId="4B4DD1DD"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284324">
      <w:pPr>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84324">
      <w:pPr>
        <w:keepNext/>
        <w:spacing w:before="240" w:after="0"/>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8432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8432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74F99724" w:rsidR="00491D0A"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8" w:name="_Toc155625678"/>
      <w:r>
        <w:t>Rete per la Distribuzione di Contenuti (CDN)</w:t>
      </w:r>
      <w:bookmarkEnd w:id="188"/>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89" w:name="_Toc457821545"/>
    <w:bookmarkStart w:id="190"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1" w:name="_Toc155625679"/>
      <w:bookmarkEnd w:id="189"/>
      <w:bookmarkEnd w:id="190"/>
      <w:r>
        <w:t>Azure Cosmos DB</w:t>
      </w:r>
      <w:bookmarkEnd w:id="148"/>
      <w:bookmarkEnd w:id="186"/>
      <w:bookmarkEnd w:id="191"/>
    </w:p>
    <w:bookmarkEnd w:id="187"/>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C04D08"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035A73">
      <w:pPr>
        <w:pStyle w:val="ProductList-Body"/>
        <w:spacing w:before="24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C04D08" w:rsidP="00035A73">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FA4A10C" w14:textId="77777777" w:rsidR="00035A73" w:rsidRPr="008462C1" w:rsidRDefault="00035A73" w:rsidP="00035A73">
      <w:pPr>
        <w:spacing w:after="0" w:line="240" w:lineRule="auto"/>
        <w:textAlignment w:val="baseline"/>
        <w:rPr>
          <w:rFonts w:eastAsia="Times New Roman" w:cstheme="minorHAnsi"/>
          <w:b/>
          <w:bCs/>
          <w:sz w:val="18"/>
          <w:szCs w:val="18"/>
          <w:shd w:val="clear" w:color="auto" w:fill="FFFFFF"/>
        </w:rPr>
      </w:pPr>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284324">
      <w:pPr>
        <w:pStyle w:val="ProductList-Body"/>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085F1C15" w14:textId="77777777" w:rsidR="004005AF" w:rsidRDefault="004005AF" w:rsidP="00284324">
      <w:pPr>
        <w:pStyle w:val="ProductList-Body"/>
        <w:keepNext/>
        <w:ind w:left="360"/>
        <w:rPr>
          <w:b/>
          <w:color w:val="0072C6"/>
        </w:rPr>
      </w:pPr>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2" w:name="_Toc513395510"/>
    <w:bookmarkStart w:id="193"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284324">
      <w:pPr>
        <w:pStyle w:val="ProductList-Offering2Heading"/>
        <w:tabs>
          <w:tab w:val="clear" w:pos="360"/>
          <w:tab w:val="clear" w:pos="720"/>
          <w:tab w:val="clear" w:pos="1080"/>
        </w:tabs>
        <w:outlineLvl w:val="2"/>
      </w:pPr>
      <w:bookmarkStart w:id="194" w:name="_Toc457821546"/>
      <w:bookmarkStart w:id="195" w:name="_Toc52348948"/>
      <w:bookmarkStart w:id="196" w:name="_Toc155625680"/>
      <w:bookmarkStart w:id="197" w:name="_Toc52348927"/>
      <w:r>
        <w:t>Catalogo Dati</w:t>
      </w:r>
      <w:bookmarkEnd w:id="194"/>
      <w:bookmarkEnd w:id="195"/>
      <w:bookmarkEnd w:id="196"/>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8"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199" w:name="_Toc155625681"/>
      <w:bookmarkStart w:id="200" w:name="_Toc52348949"/>
      <w:r>
        <w:t>Esplora Dati di Azure (Kusto)</w:t>
      </w:r>
      <w:bookmarkEnd w:id="199"/>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5A0324B5" w:rsidR="00F240D4" w:rsidRPr="006A1FA3" w:rsidRDefault="00C04D08" w:rsidP="0028432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284324">
      <w:pPr>
        <w:pStyle w:val="ProductList-Body"/>
        <w:rPr>
          <w:rFonts w:eastAsiaTheme="minorEastAsia"/>
          <w:color w:val="000000" w:themeColor="text1"/>
          <w:szCs w:val="18"/>
        </w:rPr>
      </w:pPr>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1" w:name="_Toc155625682"/>
      <w:r>
        <w:t>Azure Data Factory</w:t>
      </w:r>
      <w:bookmarkEnd w:id="201"/>
      <w:r>
        <w:t xml:space="preserve"> </w:t>
      </w:r>
      <w:bookmarkEnd w:id="198"/>
      <w:bookmarkEnd w:id="200"/>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284324">
      <w:pPr>
        <w:pStyle w:val="ProductList-Body"/>
        <w:keepNext/>
        <w:spacing w:before="24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2"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3" w:name="_Toc52348951"/>
      <w:bookmarkStart w:id="204" w:name="_Toc155625683"/>
      <w:bookmarkStart w:id="205" w:name="_Toc457821549"/>
      <w:bookmarkEnd w:id="202"/>
      <w:r>
        <w:t>Data Lake Analytics</w:t>
      </w:r>
      <w:bookmarkEnd w:id="203"/>
      <w:bookmarkEnd w:id="204"/>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6" w:name="_Toc52348952"/>
      <w:bookmarkStart w:id="207" w:name="_Toc155625684"/>
      <w:r>
        <w:t>Data Lake Storage Gen1</w:t>
      </w:r>
      <w:bookmarkEnd w:id="206"/>
      <w:bookmarkEnd w:id="207"/>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5"/>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8" w:name="_Toc155625685"/>
      <w:r>
        <w:t>Database di Azure per MariaDB</w:t>
      </w:r>
      <w:bookmarkEnd w:id="208"/>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09" w:name="_Toc155625686"/>
      <w:r>
        <w:t>Database di Azure per MySQL</w:t>
      </w:r>
      <w:bookmarkEnd w:id="192"/>
      <w:bookmarkEnd w:id="197"/>
      <w:bookmarkEnd w:id="209"/>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D76CA7">
      <w:pPr>
        <w:pStyle w:val="ProductList-Body"/>
        <w:keepNext/>
        <w:keepLines/>
        <w:tabs>
          <w:tab w:val="clear" w:pos="360"/>
          <w:tab w:val="clear" w:pos="720"/>
          <w:tab w:val="clear" w:pos="1080"/>
        </w:tabs>
        <w:spacing w:before="120"/>
        <w:rPr>
          <w:b/>
          <w:bCs/>
        </w:rPr>
      </w:pPr>
      <w:bookmarkStart w:id="210"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1" w:name="_Toc52348928"/>
      <w:bookmarkStart w:id="212" w:name="_Toc155625687"/>
      <w:r>
        <w:t>Database di Azure per PostgreSQL</w:t>
      </w:r>
      <w:bookmarkEnd w:id="210"/>
      <w:bookmarkEnd w:id="211"/>
      <w:bookmarkEnd w:id="212"/>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D76CA7">
      <w:pPr>
        <w:pStyle w:val="ProductList-Body"/>
        <w:spacing w:before="120"/>
        <w:rPr>
          <w:b/>
          <w:bCs/>
          <w:color w:val="00188F"/>
        </w:rPr>
      </w:pPr>
      <w:bookmarkStart w:id="213"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663061AE" w:rsidR="004005AF" w:rsidRPr="00191B8C"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4" w:name="_Toc155625688"/>
      <w:bookmarkStart w:id="215" w:name="_Toc52348929"/>
      <w:r>
        <w:t>Azure Databricks</w:t>
      </w:r>
      <w:bookmarkEnd w:id="214"/>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C20DEB" w:rsidRDefault="00CD240F" w:rsidP="00284324">
      <w:pPr>
        <w:pStyle w:val="ProductList-Body"/>
        <w:tabs>
          <w:tab w:val="clear" w:pos="360"/>
          <w:tab w:val="clear" w:pos="720"/>
          <w:tab w:val="clear" w:pos="1080"/>
        </w:tabs>
        <w:rPr>
          <w:color w:val="000000" w:themeColor="text1"/>
          <w:sz w:val="12"/>
          <w:szCs w:val="12"/>
        </w:rPr>
      </w:pPr>
    </w:p>
    <w:p w14:paraId="61CDB55C" w14:textId="7EE88049" w:rsidR="00CD240F" w:rsidRPr="00191B8C"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77777777" w:rsidR="007B7A97" w:rsidRDefault="007B7A97" w:rsidP="00284324">
      <w:pPr>
        <w:pStyle w:val="ProductList-Offering2Heading"/>
        <w:tabs>
          <w:tab w:val="clear" w:pos="360"/>
          <w:tab w:val="clear" w:pos="720"/>
          <w:tab w:val="clear" w:pos="1080"/>
        </w:tabs>
        <w:outlineLvl w:val="2"/>
      </w:pPr>
      <w:bookmarkStart w:id="216" w:name="_Toc155625689"/>
      <w:r>
        <w:t>Data Manager di Azure per il Settore Energetico</w:t>
      </w:r>
      <w:bookmarkEnd w:id="216"/>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C04D08"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7" w:name="_Toc155625690"/>
      <w:r>
        <w:t>Protezione DDoS di Azure</w:t>
      </w:r>
      <w:bookmarkEnd w:id="213"/>
      <w:bookmarkEnd w:id="215"/>
      <w:bookmarkEnd w:id="217"/>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8" w:name="_Toc526859657"/>
    <w:bookmarkEnd w:id="193"/>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19" w:name="_Toc52348939"/>
      <w:bookmarkStart w:id="220" w:name="_Toc155625691"/>
      <w:bookmarkStart w:id="221" w:name="_Toc52348930"/>
      <w:r>
        <w:t xml:space="preserve">Azure </w:t>
      </w:r>
      <w:bookmarkEnd w:id="219"/>
      <w:r>
        <w:t>Defender</w:t>
      </w:r>
      <w:bookmarkEnd w:id="220"/>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284324">
      <w:pPr>
        <w:pStyle w:val="ProductList-Offering2Heading"/>
        <w:keepNext/>
        <w:tabs>
          <w:tab w:val="clear" w:pos="360"/>
          <w:tab w:val="clear" w:pos="720"/>
          <w:tab w:val="clear" w:pos="1080"/>
        </w:tabs>
        <w:outlineLvl w:val="2"/>
      </w:pPr>
      <w:bookmarkStart w:id="222" w:name="_Toc155625692"/>
      <w:r>
        <w:t>Gestione della Superficie di Attacco Esterna di Defender</w:t>
      </w:r>
      <w:bookmarkEnd w:id="222"/>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C20DEB" w:rsidRDefault="00781010" w:rsidP="00284324">
      <w:pPr>
        <w:pStyle w:val="ProductList-Body"/>
        <w:rPr>
          <w:b/>
          <w:color w:val="00188F"/>
        </w:rPr>
      </w:pPr>
      <w:r w:rsidRPr="00C20DEB">
        <w:rPr>
          <w:b/>
          <w:color w:val="00188F"/>
        </w:rP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5625693"/>
      <w:r>
        <w:t>Azure DevOps</w:t>
      </w:r>
      <w:bookmarkEnd w:id="223"/>
      <w:bookmarkEnd w:id="224"/>
      <w:bookmarkEnd w:id="225"/>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EF7CF9" w:rsidRDefault="00C66B25" w:rsidP="00284324">
      <w:pPr>
        <w:pStyle w:val="ProductList-Body"/>
      </w:pPr>
    </w:p>
    <w:p w14:paraId="1B4E29BA" w14:textId="37F2C288" w:rsidR="00C66B25"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284324">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ED4527" w:rsidRDefault="00C66B25" w:rsidP="00284324">
      <w:pPr>
        <w:pStyle w:val="ProductList-Body"/>
        <w:tabs>
          <w:tab w:val="clear" w:pos="360"/>
          <w:tab w:val="clear" w:pos="720"/>
          <w:tab w:val="clear" w:pos="1080"/>
        </w:tabs>
        <w:rPr>
          <w:color w:val="000000" w:themeColor="text1"/>
        </w:rPr>
      </w:pPr>
    </w:p>
    <w:p w14:paraId="3D9D0A67" w14:textId="67750B2F" w:rsidR="00C66B25"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0" w:name="_Toc155625694"/>
      <w:bookmarkEnd w:id="226"/>
      <w:bookmarkEnd w:id="227"/>
      <w:bookmarkEnd w:id="228"/>
      <w:bookmarkEnd w:id="229"/>
      <w:r>
        <w:t>Microsoft Dev Box</w:t>
      </w:r>
      <w:bookmarkEnd w:id="230"/>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1D5AED2E" w14:textId="77777777" w:rsidR="00AB71EC" w:rsidRDefault="00AB71EC" w:rsidP="00284324">
      <w:pPr>
        <w:pStyle w:val="ProductList-Body"/>
      </w:pP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Default="00C91F92" w:rsidP="00284324">
      <w:pPr>
        <w:pStyle w:val="ProductList-Body"/>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1" w:name="_Toc155625695"/>
      <w:r>
        <w:t>Gemelli Digitali di Azure</w:t>
      </w:r>
      <w:bookmarkEnd w:id="231"/>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2" w:name="_Toc155625696"/>
      <w:r>
        <w:t>DNS di Azure</w:t>
      </w:r>
      <w:bookmarkEnd w:id="218"/>
      <w:bookmarkEnd w:id="221"/>
      <w:bookmarkEnd w:id="232"/>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3"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4" w:name="_Toc155625697"/>
      <w:bookmarkStart w:id="235" w:name="_Toc505679756"/>
      <w:bookmarkStart w:id="236" w:name="_Toc52348953"/>
      <w:bookmarkStart w:id="237" w:name="_Toc52348931"/>
      <w:r>
        <w:t xml:space="preserve">Resolver Privato </w:t>
      </w:r>
      <w:r w:rsidR="00A706ED">
        <w:t>DNS di Azure</w:t>
      </w:r>
      <w:bookmarkEnd w:id="234"/>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C04D08" w:rsidP="0039787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C04D0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38" w:name="_Toc155625698"/>
      <w:r>
        <w:t>Griglia Eventi</w:t>
      </w:r>
      <w:bookmarkEnd w:id="235"/>
      <w:bookmarkEnd w:id="236"/>
      <w:bookmarkEnd w:id="238"/>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C04D08"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39" w:name="_Toc457821571"/>
      <w:bookmarkStart w:id="240" w:name="_Toc52348981"/>
      <w:bookmarkStart w:id="241" w:name="_Toc155625699"/>
      <w:r>
        <w:t>Hub Eventi</w:t>
      </w:r>
      <w:bookmarkEnd w:id="239"/>
      <w:bookmarkEnd w:id="240"/>
      <w:bookmarkEnd w:id="241"/>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B05A8F" w:rsidRDefault="00795604" w:rsidP="00284324">
      <w:pPr>
        <w:pStyle w:val="ProductList-Body"/>
        <w:rPr>
          <w:sz w:val="12"/>
          <w:szCs w:val="12"/>
        </w:rPr>
      </w:pPr>
    </w:p>
    <w:p w14:paraId="38F5FD93" w14:textId="033769A2" w:rsidR="00795604"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E72C50">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B05A8F" w:rsidRDefault="00795604" w:rsidP="00284324">
      <w:pPr>
        <w:pStyle w:val="ProductList-Body"/>
        <w:rPr>
          <w:color w:val="000000" w:themeColor="text1"/>
          <w:sz w:val="12"/>
          <w:szCs w:val="12"/>
        </w:rPr>
      </w:pPr>
    </w:p>
    <w:p w14:paraId="53424A05" w14:textId="4AF9B5A6" w:rsidR="00795604"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2" w:name="_Toc457821550"/>
      <w:bookmarkStart w:id="243" w:name="_Toc52348954"/>
      <w:bookmarkStart w:id="244" w:name="_Toc155625700"/>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B05A8F" w:rsidRDefault="000D47D0" w:rsidP="00284324">
      <w:pPr>
        <w:pStyle w:val="ProductList-Body"/>
        <w:rPr>
          <w:sz w:val="12"/>
          <w:szCs w:val="12"/>
        </w:rPr>
      </w:pPr>
    </w:p>
    <w:p w14:paraId="12AFB9CB" w14:textId="5A359D28" w:rsidR="000D47D0"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9854E57" w14:textId="540B6B2E" w:rsidR="00DE0A2C" w:rsidRPr="00E72C50" w:rsidRDefault="00E72C50" w:rsidP="00E72C50">
      <w:pPr>
        <w:pStyle w:val="ProductList-Offering2Heading"/>
        <w:tabs>
          <w:tab w:val="clear" w:pos="360"/>
          <w:tab w:val="clear" w:pos="720"/>
          <w:tab w:val="clear" w:pos="1080"/>
        </w:tabs>
        <w:outlineLvl w:val="2"/>
        <w:rPr>
          <w:rFonts w:ascii="Calibri Light" w:hAnsi="Calibri Light" w:cs="Calibri Light"/>
        </w:rPr>
      </w:pPr>
      <w:bookmarkStart w:id="246" w:name="_Toc148018636"/>
      <w:bookmarkStart w:id="247" w:name="_Toc155625701"/>
      <w:r w:rsidRPr="00EE2EED">
        <w:rPr>
          <w:rFonts w:ascii="Calibri Light" w:hAnsi="Calibri Light" w:cs="Calibri Light"/>
        </w:rPr>
        <w:t>Agente di Raccolta Traffico di Azure ExpressRoute</w:t>
      </w:r>
      <w:bookmarkEnd w:id="246"/>
      <w:bookmarkEnd w:id="247"/>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5E6CC8">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C04D08"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C04D08"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5A8F" w:rsidRPr="009624ED">
          <w:rPr>
            <w:rStyle w:val="Hyperlink"/>
            <w:sz w:val="16"/>
            <w:szCs w:val="16"/>
          </w:rPr>
          <w:t>Sommario</w:t>
        </w:r>
      </w:hyperlink>
      <w:r w:rsidR="00B05A8F">
        <w:rPr>
          <w:sz w:val="16"/>
          <w:szCs w:val="16"/>
        </w:rPr>
        <w:t xml:space="preserve"> / </w:t>
      </w:r>
      <w:hyperlink w:anchor="Definitions" w:history="1">
        <w:r w:rsidR="00B05A8F" w:rsidRPr="009624ED">
          <w:rPr>
            <w:rStyle w:val="Hyperlink"/>
            <w:sz w:val="16"/>
            <w:szCs w:val="16"/>
          </w:rPr>
          <w:t>Definizioni</w:t>
        </w:r>
      </w:hyperlink>
    </w:p>
    <w:p w14:paraId="19034BFB" w14:textId="256B4FD0" w:rsidR="00112245" w:rsidRPr="00E72C50" w:rsidRDefault="00112245" w:rsidP="00112245">
      <w:pPr>
        <w:pStyle w:val="ProductList-Offering2Heading"/>
        <w:tabs>
          <w:tab w:val="clear" w:pos="360"/>
          <w:tab w:val="clear" w:pos="720"/>
          <w:tab w:val="clear" w:pos="1080"/>
        </w:tabs>
        <w:outlineLvl w:val="2"/>
        <w:rPr>
          <w:rFonts w:ascii="Calibri Light" w:hAnsi="Calibri Light" w:cs="Calibri Light"/>
        </w:rPr>
      </w:pPr>
      <w:bookmarkStart w:id="248" w:name="_Toc155625702"/>
      <w:r>
        <w:rPr>
          <w:rFonts w:ascii="Calibri Light" w:hAnsi="Calibri Light" w:cs="Calibri Light"/>
        </w:rPr>
        <w:t>Microsoft Fabric</w:t>
      </w:r>
      <w:bookmarkEnd w:id="248"/>
    </w:p>
    <w:p w14:paraId="2E86A1A5" w14:textId="77777777" w:rsidR="00112245" w:rsidRDefault="00112245" w:rsidP="00112245">
      <w:pPr>
        <w:pStyle w:val="ProductList-Body"/>
        <w:rPr>
          <w:b/>
          <w:color w:val="00188F"/>
        </w:rPr>
      </w:pPr>
      <w:r>
        <w:rPr>
          <w:b/>
          <w:color w:val="00188F"/>
        </w:rPr>
        <w:t>Definizioni Aggiuntive</w:t>
      </w:r>
      <w:r w:rsidRPr="00F64BB3">
        <w:rPr>
          <w:b/>
          <w:color w:val="00188F"/>
        </w:rPr>
        <w:t>:</w:t>
      </w:r>
    </w:p>
    <w:p w14:paraId="1038C78F" w14:textId="77777777" w:rsidR="00A01A44" w:rsidRPr="00917E39" w:rsidRDefault="00A01A44" w:rsidP="00A01A44">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6D4C751D" w14:textId="77777777" w:rsidR="00A01A44" w:rsidRPr="00917E39" w:rsidRDefault="00A01A44" w:rsidP="00A01A44">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2935D445" w14:textId="77777777" w:rsidR="00A01A44" w:rsidRPr="00917E39" w:rsidRDefault="00A01A44" w:rsidP="00A01A44">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111D22ED" w14:textId="77777777" w:rsidR="00A01A44" w:rsidRPr="00917E39" w:rsidRDefault="00A01A44" w:rsidP="00A01A44">
      <w:pPr>
        <w:pStyle w:val="ProductList-Body"/>
        <w:rPr>
          <w:rFonts w:ascii="Calibri" w:hAnsi="Calibri" w:cs="Calibri"/>
          <w:b/>
          <w:bCs/>
          <w:color w:val="00188F"/>
        </w:rPr>
      </w:pPr>
      <w:r>
        <w:rPr>
          <w:rFonts w:ascii="Calibri" w:hAnsi="Calibri" w:cs="Calibri"/>
          <w:b/>
          <w:bCs/>
          <w:color w:val="00188F"/>
        </w:rPr>
        <w:t>Power BI - reindirizzamento all'Articolo Power BI</w:t>
      </w:r>
    </w:p>
    <w:p w14:paraId="25D198FE"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74E71945"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0C15377" w14:textId="77777777" w:rsidR="00A01A44" w:rsidRPr="00917E39" w:rsidRDefault="00A01A44" w:rsidP="00A01A44">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73ABEF8B" w14:textId="77777777" w:rsidR="00A01A44" w:rsidRPr="00917E39" w:rsidRDefault="00A01A44" w:rsidP="00A01A44">
      <w:pPr>
        <w:pStyle w:val="ProductList-Body"/>
        <w:rPr>
          <w:rFonts w:ascii="Calibri" w:hAnsi="Calibri" w:cs="Calibri"/>
          <w:b/>
          <w:bCs/>
          <w:color w:val="00188F"/>
        </w:rPr>
      </w:pPr>
      <w:r>
        <w:rPr>
          <w:rFonts w:ascii="Calibri" w:hAnsi="Calibri" w:cs="Calibri"/>
          <w:b/>
          <w:bCs/>
          <w:color w:val="00188F"/>
        </w:rPr>
        <w:t>Data Factory</w:t>
      </w:r>
    </w:p>
    <w:p w14:paraId="2611963E"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0BBD8DFC"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1FCBEA3" w14:textId="77777777" w:rsidR="00A01A44" w:rsidRPr="00917E39" w:rsidRDefault="00A01A44" w:rsidP="00A01A44">
      <w:pPr>
        <w:pStyle w:val="ProductList-Body"/>
        <w:rPr>
          <w:rFonts w:ascii="Calibri" w:hAnsi="Calibri" w:cs="Calibri"/>
          <w:b/>
          <w:bCs/>
          <w:color w:val="00188F"/>
        </w:rPr>
      </w:pPr>
      <w:r>
        <w:rPr>
          <w:rFonts w:ascii="Calibri" w:hAnsi="Calibri" w:cs="Calibri"/>
          <w:b/>
          <w:bCs/>
          <w:color w:val="00188F"/>
        </w:rPr>
        <w:t>Ingegneria dei Dati</w:t>
      </w:r>
    </w:p>
    <w:p w14:paraId="582A2EA2"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654BD844"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29B48A43"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0E28F2DA" w14:textId="77777777" w:rsidR="00A01A44" w:rsidRPr="00917E39" w:rsidRDefault="00A01A44" w:rsidP="00A01A44">
      <w:pPr>
        <w:pStyle w:val="ProductList-Body"/>
        <w:rPr>
          <w:rFonts w:ascii="Calibri" w:hAnsi="Calibri" w:cs="Calibri"/>
          <w:b/>
          <w:bCs/>
          <w:color w:val="00188F"/>
        </w:rPr>
      </w:pPr>
      <w:r>
        <w:rPr>
          <w:rFonts w:ascii="Calibri" w:hAnsi="Calibri" w:cs="Calibri"/>
          <w:b/>
          <w:bCs/>
          <w:color w:val="00188F"/>
        </w:rPr>
        <w:t>Data Science</w:t>
      </w:r>
    </w:p>
    <w:p w14:paraId="53F945BF"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1CF5A534"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16CF7630" w14:textId="77777777" w:rsidR="00A01A44" w:rsidRPr="00917E39" w:rsidRDefault="00A01A44" w:rsidP="00A01A44">
      <w:pPr>
        <w:pStyle w:val="ProductList-Body"/>
        <w:rPr>
          <w:rFonts w:ascii="Calibri" w:hAnsi="Calibri" w:cs="Calibri"/>
          <w:b/>
          <w:bCs/>
          <w:color w:val="00188F"/>
        </w:rPr>
      </w:pPr>
      <w:r>
        <w:rPr>
          <w:rFonts w:ascii="Calibri" w:hAnsi="Calibri" w:cs="Calibri"/>
          <w:b/>
          <w:bCs/>
          <w:color w:val="00188F"/>
        </w:rPr>
        <w:t>Data Warehouse</w:t>
      </w:r>
    </w:p>
    <w:p w14:paraId="2FF5CF0E"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041507BC" w14:textId="77777777" w:rsidR="00A01A44" w:rsidRPr="00917E39" w:rsidRDefault="00A01A44" w:rsidP="00A01A44">
      <w:pPr>
        <w:pStyle w:val="ProductList-Body"/>
        <w:rPr>
          <w:rFonts w:ascii="Calibri" w:hAnsi="Calibri" w:cs="Calibri"/>
          <w:b/>
          <w:bCs/>
          <w:color w:val="00188F"/>
        </w:rPr>
      </w:pPr>
      <w:r>
        <w:rPr>
          <w:rFonts w:ascii="Calibri" w:hAnsi="Calibri" w:cs="Calibri"/>
          <w:b/>
          <w:bCs/>
          <w:color w:val="00188F"/>
        </w:rPr>
        <w:t>Analisi in Tempo Reale</w:t>
      </w:r>
    </w:p>
    <w:p w14:paraId="35D65AE4" w14:textId="77777777" w:rsidR="00A01A44" w:rsidRPr="00917E39" w:rsidRDefault="00A01A44" w:rsidP="00A01A44">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7B699B04" w14:textId="77777777" w:rsidR="00A01A44" w:rsidRPr="00917E39" w:rsidRDefault="00A01A44" w:rsidP="00A01A44">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1D6CDF84" w14:textId="77777777" w:rsidR="00A01A44" w:rsidRPr="00917E39" w:rsidRDefault="00A01A44" w:rsidP="00A01A44">
      <w:pPr>
        <w:pStyle w:val="ProductList-Body"/>
        <w:rPr>
          <w:rFonts w:ascii="Calibri" w:hAnsi="Calibri" w:cs="Calibri"/>
          <w:b/>
          <w:bCs/>
          <w:color w:val="00188F"/>
        </w:rPr>
      </w:pPr>
      <w:r>
        <w:rPr>
          <w:rFonts w:ascii="Calibri" w:hAnsi="Calibri" w:cs="Calibri"/>
          <w:b/>
          <w:bCs/>
          <w:color w:val="00188F"/>
        </w:rPr>
        <w:t>OneLake</w:t>
      </w:r>
    </w:p>
    <w:p w14:paraId="74C7968E" w14:textId="77777777" w:rsidR="00A01A44" w:rsidRPr="00917E39" w:rsidRDefault="00A01A44" w:rsidP="00A01A44">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27E7A9FE" w14:textId="77777777" w:rsidR="00A01A44" w:rsidRPr="00917E39" w:rsidRDefault="00A01A44" w:rsidP="00A01A44">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7D713808" w14:textId="77777777" w:rsidR="00A01A44" w:rsidRPr="00EF7CF9" w:rsidRDefault="00C04D08" w:rsidP="00A01A44">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F8509" w14:textId="77777777" w:rsidR="00A01A44" w:rsidRPr="006D4D6A" w:rsidRDefault="00A01A44" w:rsidP="00A01A44">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661FAD78" w14:textId="77777777" w:rsidR="00A01A44" w:rsidRPr="006D4D6A" w:rsidRDefault="00A01A44" w:rsidP="00A01A44">
      <w:pPr>
        <w:pStyle w:val="ProductList-Body"/>
        <w:rPr>
          <w:rFonts w:ascii="Calibri" w:hAnsi="Calibri" w:cs="Calibri"/>
        </w:rPr>
      </w:pPr>
    </w:p>
    <w:p w14:paraId="684EB087" w14:textId="77777777" w:rsidR="00A01A44" w:rsidRPr="00917E39" w:rsidRDefault="00A01A44" w:rsidP="00A01A44">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1A44" w:rsidRPr="00B44CF9" w14:paraId="6B15CB10" w14:textId="77777777" w:rsidTr="000A7FB3">
        <w:trPr>
          <w:tblHeader/>
        </w:trPr>
        <w:tc>
          <w:tcPr>
            <w:tcW w:w="5400" w:type="dxa"/>
            <w:shd w:val="clear" w:color="auto" w:fill="0072C6"/>
          </w:tcPr>
          <w:p w14:paraId="246D050C" w14:textId="77777777" w:rsidR="00A01A44" w:rsidRPr="00EF7CF9" w:rsidRDefault="00A01A44" w:rsidP="000A7FB3">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676837" w14:textId="77777777" w:rsidR="00A01A44" w:rsidRPr="00EF7CF9" w:rsidRDefault="00A01A44" w:rsidP="000A7FB3">
            <w:pPr>
              <w:pStyle w:val="ProductList-OfferingBody"/>
              <w:jc w:val="center"/>
              <w:rPr>
                <w:color w:val="FFFFFF" w:themeColor="background1"/>
              </w:rPr>
            </w:pPr>
            <w:r>
              <w:rPr>
                <w:color w:val="FFFFFF" w:themeColor="background1"/>
              </w:rPr>
              <w:t>Credito di Servizio</w:t>
            </w:r>
          </w:p>
        </w:tc>
      </w:tr>
      <w:tr w:rsidR="00A01A44" w:rsidRPr="00B44CF9" w14:paraId="44FCC268" w14:textId="77777777" w:rsidTr="000A7FB3">
        <w:tc>
          <w:tcPr>
            <w:tcW w:w="5400" w:type="dxa"/>
          </w:tcPr>
          <w:p w14:paraId="3E1C10C9" w14:textId="77777777" w:rsidR="00A01A44" w:rsidRPr="00EF7CF9" w:rsidRDefault="00A01A44" w:rsidP="000A7FB3">
            <w:pPr>
              <w:pStyle w:val="ProductList-OfferingBody"/>
              <w:jc w:val="center"/>
            </w:pPr>
            <w:r>
              <w:t>&lt; 99,99%</w:t>
            </w:r>
          </w:p>
        </w:tc>
        <w:tc>
          <w:tcPr>
            <w:tcW w:w="5400" w:type="dxa"/>
          </w:tcPr>
          <w:p w14:paraId="55BCBF1E" w14:textId="77777777" w:rsidR="00A01A44" w:rsidRPr="00EF7CF9" w:rsidRDefault="00A01A44" w:rsidP="000A7FB3">
            <w:pPr>
              <w:pStyle w:val="ProductList-OfferingBody"/>
              <w:jc w:val="center"/>
            </w:pPr>
            <w:r>
              <w:t>10%</w:t>
            </w:r>
          </w:p>
        </w:tc>
      </w:tr>
      <w:tr w:rsidR="00A01A44" w:rsidRPr="00B44CF9" w14:paraId="60177056" w14:textId="77777777" w:rsidTr="000A7FB3">
        <w:tc>
          <w:tcPr>
            <w:tcW w:w="5400" w:type="dxa"/>
          </w:tcPr>
          <w:p w14:paraId="2FBAE7D3" w14:textId="77777777" w:rsidR="00A01A44" w:rsidRPr="00EF7CF9" w:rsidRDefault="00A01A44" w:rsidP="000A7FB3">
            <w:pPr>
              <w:pStyle w:val="ProductList-OfferingBody"/>
              <w:jc w:val="center"/>
            </w:pPr>
            <w:r>
              <w:t>&lt; 99%</w:t>
            </w:r>
          </w:p>
        </w:tc>
        <w:tc>
          <w:tcPr>
            <w:tcW w:w="5400" w:type="dxa"/>
          </w:tcPr>
          <w:p w14:paraId="305C4D8A" w14:textId="77777777" w:rsidR="00A01A44" w:rsidRPr="00EF7CF9" w:rsidRDefault="00A01A44" w:rsidP="000A7FB3">
            <w:pPr>
              <w:pStyle w:val="ProductList-OfferingBody"/>
              <w:jc w:val="center"/>
            </w:pPr>
            <w:r>
              <w:t>25%</w:t>
            </w:r>
          </w:p>
        </w:tc>
      </w:tr>
    </w:tbl>
    <w:p w14:paraId="6753E84A" w14:textId="5B939E79" w:rsidR="00112245" w:rsidRPr="00A01A44" w:rsidRDefault="00C04D08" w:rsidP="00A01A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01A44" w:rsidRPr="009624ED">
          <w:rPr>
            <w:rStyle w:val="Hyperlink"/>
            <w:sz w:val="16"/>
            <w:szCs w:val="16"/>
          </w:rPr>
          <w:t>Sommario</w:t>
        </w:r>
      </w:hyperlink>
      <w:r w:rsidR="00A01A44">
        <w:rPr>
          <w:sz w:val="16"/>
          <w:szCs w:val="16"/>
        </w:rPr>
        <w:t xml:space="preserve"> / </w:t>
      </w:r>
      <w:hyperlink w:anchor="Definitions" w:history="1">
        <w:r w:rsidR="00A01A44"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49" w:name="_Toc155625703"/>
      <w:r>
        <w:t xml:space="preserve">Livello </w:t>
      </w:r>
      <w:r>
        <w:rPr>
          <w:bdr w:val="none" w:sz="0" w:space="0" w:color="auto" w:frame="1"/>
        </w:rPr>
        <w:t>Premium di File di Azure</w:t>
      </w:r>
      <w:bookmarkEnd w:id="249"/>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0" w:name="x__Hlk87495761"/>
      <w:r>
        <w:rPr>
          <w:rFonts w:ascii="Calibri" w:eastAsia="Times New Roman" w:hAnsi="Calibri" w:cs="Calibri"/>
          <w:b/>
          <w:bCs/>
          <w:color w:val="00188F"/>
          <w:sz w:val="18"/>
          <w:szCs w:val="18"/>
          <w:bdr w:val="none" w:sz="0" w:space="0" w:color="auto" w:frame="1"/>
        </w:rPr>
        <w:t>Problema Lato </w:t>
      </w:r>
      <w:bookmarkEnd w:id="250"/>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6548B8">
      <w:pPr>
        <w:shd w:val="clear" w:color="auto" w:fill="FFFFFF"/>
        <w:spacing w:after="12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C04D08" w:rsidP="006548B8">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288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18A5382"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C04D0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8B8" w:rsidRPr="009624ED">
          <w:rPr>
            <w:rStyle w:val="Hyperlink"/>
            <w:sz w:val="16"/>
            <w:szCs w:val="16"/>
          </w:rPr>
          <w:t>Sommario</w:t>
        </w:r>
      </w:hyperlink>
      <w:r w:rsidR="006548B8">
        <w:rPr>
          <w:sz w:val="16"/>
          <w:szCs w:val="16"/>
        </w:rPr>
        <w:t xml:space="preserve"> / </w:t>
      </w:r>
      <w:hyperlink w:anchor="Definitions" w:history="1">
        <w:r w:rsidR="006548B8"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1" w:name="_Toc155625704"/>
      <w:r>
        <w:t>Firewall di Azure</w:t>
      </w:r>
      <w:bookmarkEnd w:id="233"/>
      <w:bookmarkEnd w:id="237"/>
      <w:bookmarkEnd w:id="251"/>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Pr="004349E7" w:rsidRDefault="004005AF" w:rsidP="00284324">
      <w:pPr>
        <w:pStyle w:val="ProductList-Body"/>
        <w:tabs>
          <w:tab w:val="clear" w:pos="360"/>
          <w:tab w:val="clear" w:pos="720"/>
          <w:tab w:val="clear" w:pos="1080"/>
        </w:tabs>
        <w:rPr>
          <w:sz w:val="12"/>
          <w:szCs w:val="12"/>
        </w:rPr>
      </w:pPr>
    </w:p>
    <w:p w14:paraId="3CF7D48F" w14:textId="0BFC9DED" w:rsidR="004005AF"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2" w:name="_Toc155625705"/>
      <w:bookmarkStart w:id="253" w:name="_Toc52348932"/>
      <w:r>
        <w:t>Azure Fluid Relay</w:t>
      </w:r>
      <w:bookmarkEnd w:id="252"/>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Pr="004349E7" w:rsidRDefault="00E76FE2" w:rsidP="00284324">
      <w:pPr>
        <w:pStyle w:val="ProductList-Body"/>
        <w:tabs>
          <w:tab w:val="clear" w:pos="360"/>
          <w:tab w:val="clear" w:pos="720"/>
          <w:tab w:val="clear" w:pos="1080"/>
        </w:tabs>
        <w:rPr>
          <w:sz w:val="12"/>
          <w:szCs w:val="12"/>
        </w:rPr>
      </w:pPr>
    </w:p>
    <w:p w14:paraId="74504FF8" w14:textId="370C0DED" w:rsidR="00E76FE2"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306DEE">
      <w:pPr>
        <w:pStyle w:val="ProductList-Body"/>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C04D08"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49E7" w:rsidRPr="009624ED">
          <w:rPr>
            <w:rStyle w:val="Hyperlink"/>
            <w:sz w:val="16"/>
            <w:szCs w:val="16"/>
          </w:rPr>
          <w:t>Sommario</w:t>
        </w:r>
      </w:hyperlink>
      <w:r w:rsidR="004349E7">
        <w:rPr>
          <w:sz w:val="16"/>
          <w:szCs w:val="16"/>
        </w:rPr>
        <w:t xml:space="preserve"> / </w:t>
      </w:r>
      <w:hyperlink w:anchor="Definitions" w:history="1">
        <w:r w:rsidR="004349E7"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4" w:name="_Toc155625706"/>
      <w:r>
        <w:t>Frontdoor di Azure e Frontdoor di Azure (classico)</w:t>
      </w:r>
      <w:bookmarkEnd w:id="254"/>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5" w:name="_Toc155625707"/>
      <w:r>
        <w:t>Funzioni di Azure</w:t>
      </w:r>
      <w:bookmarkEnd w:id="255"/>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6" w:name="_Toc457821551"/>
      <w:bookmarkStart w:id="257" w:name="_Toc52348957"/>
      <w:bookmarkStart w:id="258" w:name="_Toc155625708"/>
      <w:r>
        <w:t>HDInsight</w:t>
      </w:r>
      <w:bookmarkEnd w:id="256"/>
      <w:bookmarkEnd w:id="257"/>
      <w:bookmarkEnd w:id="258"/>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9"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60" w:name="_Toc155625709"/>
      <w:bookmarkEnd w:id="259"/>
      <w:r>
        <w:t>Servizi per i Dati Sanitari di Azure (ad esclusione del servizio MedTech)</w:t>
      </w:r>
      <w:bookmarkEnd w:id="260"/>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1" w:name="_Toc155625710"/>
      <w:r>
        <w:t>Bot della Salute</w:t>
      </w:r>
      <w:bookmarkEnd w:id="261"/>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62" w:name="_Toc457821532"/>
      <w:bookmarkStart w:id="263" w:name="_Toc52349006"/>
      <w:bookmarkStart w:id="264" w:name="_Toc155625711"/>
      <w:bookmarkStart w:id="265" w:name="AzureRightsManagementPremium"/>
      <w:r>
        <w:t>Azure Information Protection</w:t>
      </w:r>
      <w:bookmarkEnd w:id="262"/>
      <w:bookmarkEnd w:id="263"/>
      <w:bookmarkEnd w:id="264"/>
    </w:p>
    <w:bookmarkEnd w:id="265"/>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6" w:name="_Toc526859685"/>
      <w:bookmarkStart w:id="267" w:name="_Toc52348959"/>
      <w:bookmarkStart w:id="268" w:name="_Toc155625712"/>
      <w:r>
        <w:t>Azure IoT Central</w:t>
      </w:r>
      <w:bookmarkEnd w:id="266"/>
      <w:bookmarkEnd w:id="267"/>
      <w:bookmarkEnd w:id="268"/>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C04D08"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9" w:name="_Toc457821553"/>
      <w:bookmarkStart w:id="270" w:name="_Toc52348960"/>
      <w:bookmarkStart w:id="271" w:name="_Toc155625713"/>
      <w:bookmarkStart w:id="272" w:name="IoTHub"/>
      <w:r>
        <w:t>Hub IoT di Azure</w:t>
      </w:r>
      <w:bookmarkEnd w:id="269"/>
      <w:bookmarkEnd w:id="270"/>
      <w:bookmarkEnd w:id="271"/>
    </w:p>
    <w:bookmarkEnd w:id="272"/>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3" w:name="_Toc457821554"/>
      <w:bookmarkStart w:id="274" w:name="_Toc52348961"/>
      <w:bookmarkStart w:id="275" w:name="_Toc155625714"/>
      <w:r>
        <w:t>Credenziali delle Chiavi</w:t>
      </w:r>
      <w:bookmarkEnd w:id="273"/>
      <w:bookmarkEnd w:id="274"/>
      <w:bookmarkEnd w:id="275"/>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6" w:name="_Toc457821555"/>
    <w:bookmarkStart w:id="277" w:name="_Toc526859688"/>
    <w:bookmarkStart w:id="278" w:name="_Toc527039337"/>
    <w:bookmarkStart w:id="279"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0" w:name="_Toc155625715"/>
      <w:bookmarkEnd w:id="276"/>
      <w:bookmarkEnd w:id="277"/>
      <w:bookmarkEnd w:id="278"/>
      <w:bookmarkEnd w:id="279"/>
      <w:r>
        <w:t>HSM Gestito di Azure Key Vault</w:t>
      </w:r>
      <w:bookmarkEnd w:id="280"/>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284324">
      <w:pPr>
        <w:pStyle w:val="ProductList-Offering2Heading"/>
        <w:keepNext/>
        <w:tabs>
          <w:tab w:val="clear" w:pos="360"/>
          <w:tab w:val="clear" w:pos="720"/>
          <w:tab w:val="clear" w:pos="1080"/>
        </w:tabs>
        <w:outlineLvl w:val="2"/>
      </w:pPr>
      <w:bookmarkStart w:id="281" w:name="_Toc155625716"/>
      <w:r>
        <w:t>Servizio Azure Kubernetes (AKS)</w:t>
      </w:r>
      <w:bookmarkEnd w:id="281"/>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ECC0E8" w14:textId="77777777" w:rsidR="003A2AB9" w:rsidRDefault="003A2AB9" w:rsidP="00284324">
      <w:pPr>
        <w:pStyle w:val="ProductList-Offering2Heading"/>
        <w:tabs>
          <w:tab w:val="clear" w:pos="360"/>
          <w:tab w:val="clear" w:pos="720"/>
          <w:tab w:val="clear" w:pos="1080"/>
        </w:tabs>
        <w:outlineLvl w:val="2"/>
        <w:sectPr w:rsidR="003A2AB9" w:rsidSect="00C31049">
          <w:footerReference w:type="default" r:id="rId25"/>
          <w:footerReference w:type="first" r:id="rId26"/>
          <w:pgSz w:w="12240" w:h="15840"/>
          <w:pgMar w:top="1440" w:right="720" w:bottom="1440" w:left="720" w:header="720" w:footer="720" w:gutter="0"/>
          <w:cols w:space="720"/>
          <w:titlePg/>
          <w:docGrid w:linePitch="360"/>
        </w:sectPr>
      </w:pPr>
      <w:bookmarkStart w:id="282" w:name="_Toc5018197"/>
      <w:bookmarkStart w:id="283" w:name="_Toc52348933"/>
      <w:bookmarkStart w:id="284" w:name="_Toc510793664"/>
      <w:bookmarkStart w:id="285" w:name="_Toc484160665"/>
      <w:bookmarkEnd w:id="253"/>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6" w:name="_Toc155625717"/>
      <w:r>
        <w:t>Azure Lab Services</w:t>
      </w:r>
      <w:bookmarkEnd w:id="282"/>
      <w:bookmarkEnd w:id="283"/>
      <w:bookmarkEnd w:id="28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284324">
      <w:pPr>
        <w:pStyle w:val="ProductList-Body"/>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7" w:name="_Toc52348934"/>
      <w:bookmarkStart w:id="288" w:name="_Toc155625718"/>
      <w:r>
        <w:t>Azure Load Balancer</w:t>
      </w:r>
      <w:bookmarkEnd w:id="284"/>
      <w:bookmarkEnd w:id="287"/>
      <w:bookmarkEnd w:id="28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50AC2315" w14:textId="77777777" w:rsidR="004005AF" w:rsidRPr="009E4481" w:rsidRDefault="004005AF" w:rsidP="00284324">
      <w:pPr>
        <w:spacing w:after="0" w:line="240" w:lineRule="auto"/>
        <w:rPr>
          <w:sz w:val="12"/>
          <w:szCs w:val="12"/>
        </w:rPr>
      </w:pP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9" w:name="_Toc513395515"/>
    <w:bookmarkStart w:id="29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B12EC4" w14:textId="77777777" w:rsidR="003A2AB9" w:rsidRDefault="003A2AB9" w:rsidP="00284324">
      <w:pPr>
        <w:pStyle w:val="ProductList-Offering2Heading"/>
        <w:keepNext/>
        <w:tabs>
          <w:tab w:val="clear" w:pos="360"/>
        </w:tabs>
        <w:outlineLvl w:val="2"/>
        <w:sectPr w:rsidR="003A2AB9" w:rsidSect="00C31049">
          <w:pgSz w:w="12240" w:h="15840"/>
          <w:pgMar w:top="1440" w:right="720" w:bottom="1440" w:left="720" w:header="720" w:footer="720" w:gutter="0"/>
          <w:cols w:space="720"/>
          <w:titlePg/>
          <w:docGrid w:linePitch="360"/>
        </w:sectPr>
      </w:pPr>
      <w:bookmarkStart w:id="291" w:name="_Toc457806469"/>
      <w:bookmarkStart w:id="292" w:name="_Toc457821556"/>
      <w:bookmarkStart w:id="293" w:name="_Toc52348963"/>
      <w:bookmarkStart w:id="294" w:name="_Toc52348935"/>
    </w:p>
    <w:p w14:paraId="3DF6C59B" w14:textId="77777777" w:rsidR="00BC2A9C" w:rsidRDefault="00BC2A9C" w:rsidP="00284324">
      <w:pPr>
        <w:pStyle w:val="ProductList-Offering2Heading"/>
        <w:keepNext/>
        <w:tabs>
          <w:tab w:val="clear" w:pos="360"/>
        </w:tabs>
        <w:outlineLvl w:val="2"/>
      </w:pPr>
      <w:bookmarkStart w:id="295" w:name="_Toc155625719"/>
      <w:r>
        <w:t>Test di Carico di Azure</w:t>
      </w:r>
      <w:bookmarkEnd w:id="295"/>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6" w:name="_Toc52348962"/>
      <w:bookmarkStart w:id="297" w:name="_Toc155625720"/>
      <w:r>
        <w:t>Log Analytics (Contratto di Servizio per la Disponibilità delle Query)</w:t>
      </w:r>
      <w:bookmarkEnd w:id="296"/>
      <w:bookmarkEnd w:id="29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C04D0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8" w:name="_Toc155625721"/>
      <w:r>
        <w:t>App di Logica</w:t>
      </w:r>
      <w:bookmarkEnd w:id="291"/>
      <w:bookmarkEnd w:id="292"/>
      <w:bookmarkEnd w:id="293"/>
      <w:bookmarkEnd w:id="29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284324">
      <w:pPr>
        <w:pStyle w:val="ProductList-Offering2Heading"/>
        <w:keepNext/>
        <w:tabs>
          <w:tab w:val="clear" w:pos="360"/>
          <w:tab w:val="clear" w:pos="720"/>
          <w:tab w:val="clear" w:pos="1080"/>
        </w:tabs>
        <w:outlineLvl w:val="2"/>
      </w:pPr>
      <w:bookmarkStart w:id="299" w:name="_Toc155625722"/>
      <w:r>
        <w:t>Azure Machine Learning</w:t>
      </w:r>
      <w:bookmarkEnd w:id="29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0" w:name="_Toc412532194"/>
      <w:bookmarkStart w:id="301" w:name="_Toc457821557"/>
      <w:bookmarkStart w:id="302" w:name="_Toc52348964"/>
      <w:bookmarkStart w:id="303" w:name="_Toc155625723"/>
      <w:bookmarkStart w:id="304" w:name="MachineLearningStudio_BES"/>
      <w:r>
        <w:t>Studio di Azure Machine Learning (classico)</w:t>
      </w:r>
      <w:bookmarkEnd w:id="300"/>
      <w:bookmarkEnd w:id="301"/>
      <w:bookmarkEnd w:id="302"/>
      <w:bookmarkEnd w:id="303"/>
    </w:p>
    <w:bookmarkEnd w:id="304"/>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EF7CF9" w:rsidRDefault="00F91892" w:rsidP="00284324">
      <w:pPr>
        <w:pStyle w:val="ProductList-Body"/>
      </w:pPr>
    </w:p>
    <w:p w14:paraId="28798A66" w14:textId="2E935D54" w:rsidR="00F91892"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EF7CF9" w:rsidRDefault="00F91892" w:rsidP="00284324">
      <w:pPr>
        <w:pStyle w:val="ProductList-Body"/>
      </w:pPr>
    </w:p>
    <w:p w14:paraId="2A137691" w14:textId="6DC995CE" w:rsidR="00F91892"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5" w:name="_Toc457821558"/>
    <w:bookmarkStart w:id="306"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630501" w14:textId="77777777" w:rsidR="00B22605" w:rsidRDefault="00B22605" w:rsidP="00284324">
      <w:pPr>
        <w:pStyle w:val="ProductList-Offering2Heading"/>
        <w:tabs>
          <w:tab w:val="clear" w:pos="360"/>
        </w:tabs>
        <w:outlineLvl w:val="2"/>
      </w:pPr>
      <w:bookmarkStart w:id="307" w:name="_Toc136456117"/>
      <w:bookmarkStart w:id="308" w:name="_Toc155625724"/>
      <w:bookmarkEnd w:id="305"/>
      <w:bookmarkEnd w:id="306"/>
      <w:r>
        <w:t>Istanza Gestita di Azure per Apache Cassandra</w:t>
      </w:r>
      <w:bookmarkEnd w:id="307"/>
      <w:bookmarkEnd w:id="308"/>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7265B3AE" w14:textId="0EC1DFBE" w:rsidR="00B22605"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284324">
      <w:pPr>
        <w:pStyle w:val="ProductList-Offering2Heading"/>
        <w:tabs>
          <w:tab w:val="clear" w:pos="360"/>
          <w:tab w:val="clear" w:pos="720"/>
          <w:tab w:val="clear" w:pos="1080"/>
        </w:tabs>
        <w:outlineLvl w:val="2"/>
      </w:pPr>
      <w:bookmarkStart w:id="309" w:name="_Toc155625725"/>
      <w:r>
        <w:t>Mappe di Azure</w:t>
      </w:r>
      <w:bookmarkEnd w:id="289"/>
      <w:bookmarkEnd w:id="294"/>
      <w:bookmarkEnd w:id="309"/>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0" w:name="_Toc457821559"/>
      <w:bookmarkStart w:id="311" w:name="_Toc52348966"/>
      <w:bookmarkStart w:id="312" w:name="_Toc155625726"/>
      <w:bookmarkStart w:id="313" w:name="_Toc52348936"/>
      <w:r>
        <w:t>Servizi Multimediali</w:t>
      </w:r>
      <w:bookmarkEnd w:id="310"/>
      <w:bookmarkEnd w:id="311"/>
      <w:bookmarkEnd w:id="312"/>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4"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5" w:name="_Toc155625727"/>
      <w:bookmarkEnd w:id="314"/>
      <w:r>
        <w:t>Servizio MedTech</w:t>
      </w:r>
      <w:bookmarkEnd w:id="315"/>
    </w:p>
    <w:p w14:paraId="41E626DB" w14:textId="77777777" w:rsidR="009C6082" w:rsidRDefault="009C6082" w:rsidP="00284324">
      <w:pPr>
        <w:shd w:val="clear" w:color="auto" w:fill="FFFFFF"/>
        <w:spacing w:after="0" w:line="240" w:lineRule="auto"/>
        <w:rPr>
          <w:sz w:val="18"/>
        </w:rPr>
      </w:pPr>
      <w:r>
        <w:rPr>
          <w:sz w:val="18"/>
        </w:rPr>
        <w:t>Un servizio MedTech è considerato disponibile all'interno di una finestra di un minuto qualora abbia letto dall'origine dati configurata o sia disponibile per la lettura da un'origine dati una volta configurata adeguatamente.</w:t>
      </w:r>
    </w:p>
    <w:p w14:paraId="356D6DA3" w14:textId="77777777" w:rsidR="009C6082" w:rsidRPr="0055277B" w:rsidRDefault="009C6082" w:rsidP="00284324">
      <w:pPr>
        <w:shd w:val="clear" w:color="auto" w:fill="FFFFFF"/>
        <w:spacing w:after="0" w:line="240" w:lineRule="auto"/>
        <w:rPr>
          <w:sz w:val="12"/>
          <w:szCs w:val="12"/>
        </w:rPr>
      </w:pP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6" w:name="_Toc155625728"/>
      <w:r>
        <w:t>Gestione dei Costi Microsoft</w:t>
      </w:r>
      <w:bookmarkEnd w:id="316"/>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739C090" w14:textId="77777777" w:rsidR="00CA66E5" w:rsidRPr="00EF7CF9" w:rsidRDefault="00CA66E5" w:rsidP="00284324">
      <w:pPr>
        <w:pStyle w:val="ProductList-Offering2Heading"/>
        <w:tabs>
          <w:tab w:val="clear" w:pos="360"/>
          <w:tab w:val="clear" w:pos="720"/>
          <w:tab w:val="clear" w:pos="1080"/>
        </w:tabs>
        <w:outlineLvl w:val="2"/>
      </w:pPr>
      <w:bookmarkStart w:id="317" w:name="_Toc52348973"/>
      <w:bookmarkStart w:id="318" w:name="_Toc155625729"/>
      <w:bookmarkStart w:id="319" w:name="_Toc457821565"/>
      <w:r>
        <w:t>Genomica di Microsoft</w:t>
      </w:r>
      <w:bookmarkEnd w:id="317"/>
      <w:bookmarkEnd w:id="318"/>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C04D08" w:rsidP="003A2AB9">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0" w:name="_Toc155625730"/>
      <w:bookmarkStart w:id="321" w:name="_Toc457821566"/>
      <w:bookmarkStart w:id="322" w:name="_Toc52348975"/>
      <w:bookmarkEnd w:id="319"/>
      <w:r>
        <w:t>Microsoft Sentinel</w:t>
      </w:r>
      <w:bookmarkEnd w:id="320"/>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3" w:name="ServiceSpecificTerms_Azure_MobileServ"/>
      <w:bookmarkStart w:id="324" w:name="_Toc155625731"/>
      <w:bookmarkEnd w:id="323"/>
      <w:r>
        <w:t>Servizi Mobili</w:t>
      </w:r>
      <w:bookmarkEnd w:id="321"/>
      <w:bookmarkEnd w:id="322"/>
      <w:bookmarkEnd w:id="324"/>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02E8C000" w14:textId="77777777" w:rsidR="00CA66E5" w:rsidRPr="0055277B" w:rsidRDefault="00CA66E5" w:rsidP="00284324">
      <w:pPr>
        <w:pStyle w:val="ProductList-Body"/>
        <w:rPr>
          <w:sz w:val="12"/>
          <w:szCs w:val="12"/>
        </w:rPr>
      </w:pP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5" w:name="_Toc155625732"/>
      <w:r>
        <w:t>Monitoraggio di Azure</w:t>
      </w:r>
      <w:bookmarkEnd w:id="285"/>
      <w:bookmarkEnd w:id="313"/>
      <w:bookmarkEnd w:id="325"/>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C04D08"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2E2EF4CA" w14:textId="77777777" w:rsidR="00B90227" w:rsidRPr="000617B2" w:rsidRDefault="00B90227" w:rsidP="00284324">
      <w:pPr>
        <w:pStyle w:val="ProductList-Body"/>
        <w:rPr>
          <w:iCs/>
          <w:sz w:val="12"/>
          <w:szCs w:val="12"/>
        </w:rPr>
      </w:pP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09B7C4C1" w14:textId="77777777" w:rsidR="001453BB" w:rsidRPr="001453BB" w:rsidRDefault="001453BB" w:rsidP="001453BB">
      <w:pPr>
        <w:spacing w:after="0" w:line="240" w:lineRule="auto"/>
        <w:rPr>
          <w:rFonts w:cstheme="minorHAnsi"/>
          <w:b/>
          <w:color w:val="00188F"/>
          <w:sz w:val="18"/>
        </w:rPr>
      </w:pP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Default="001453BB" w:rsidP="001453BB">
      <w:pPr>
        <w:spacing w:after="0" w:line="240" w:lineRule="auto"/>
        <w:rPr>
          <w:sz w:val="18"/>
        </w:rPr>
      </w:pPr>
    </w:p>
    <w:p w14:paraId="1364583F" w14:textId="77777777" w:rsidR="001453BB" w:rsidRDefault="00C04D08" w:rsidP="001453B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6"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7" w:name="_Toc155625733"/>
      <w:bookmarkStart w:id="328" w:name="_Toc526859666"/>
      <w:bookmarkStart w:id="329" w:name="_Toc52348940"/>
      <w:bookmarkStart w:id="330" w:name="_Toc457821541"/>
      <w:bookmarkEnd w:id="149"/>
      <w:bookmarkEnd w:id="150"/>
      <w:bookmarkEnd w:id="326"/>
      <w:r>
        <w:t>Azure NetApp Files</w:t>
      </w:r>
      <w:bookmarkEnd w:id="327"/>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EF7CF9" w:rsidRDefault="005642C9" w:rsidP="00284324">
      <w:pPr>
        <w:pStyle w:val="ProductList-Body"/>
      </w:pPr>
    </w:p>
    <w:p w14:paraId="1D10D425" w14:textId="26EE42C2" w:rsidR="005642C9"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1" w:name="_Toc52348976"/>
      <w:bookmarkStart w:id="332" w:name="_Toc155625734"/>
      <w:bookmarkStart w:id="333" w:name="NetworkWatcher"/>
      <w:bookmarkStart w:id="334" w:name="_Toc457821568"/>
      <w:r>
        <w:t>Network Watcher</w:t>
      </w:r>
      <w:bookmarkEnd w:id="331"/>
      <w:bookmarkEnd w:id="332"/>
    </w:p>
    <w:bookmarkEnd w:id="333"/>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C04D08" w:rsidP="00284324">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5" w:name="_Toc457821572"/>
      <w:bookmarkStart w:id="336" w:name="_Toc52348982"/>
      <w:bookmarkStart w:id="337" w:name="_Toc155625735"/>
      <w:bookmarkEnd w:id="334"/>
      <w:r>
        <w:t>Hub di Notifica</w:t>
      </w:r>
      <w:bookmarkEnd w:id="335"/>
      <w:bookmarkEnd w:id="336"/>
      <w:bookmarkEnd w:id="337"/>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8"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39" w:name="_Toc155625736"/>
      <w:bookmarkEnd w:id="338"/>
      <w:r>
        <w:t>Prenotazioni della Capacità su Richiesta per le Macchine Virtuali di Azure</w:t>
      </w:r>
      <w:bookmarkEnd w:id="339"/>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7"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8"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0" w:name="_Toc155625737"/>
      <w:r>
        <w:t>Servizio OpenAI di Azure</w:t>
      </w:r>
      <w:bookmarkEnd w:id="340"/>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Pr="000617B2" w:rsidRDefault="00AA3975" w:rsidP="00284324">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69D4E942" w14:textId="22479D31" w:rsidR="00AA3975"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1" w:name="_Toc155625738"/>
      <w:r>
        <w:t>Informazioni sugli operatori di Azure</w:t>
      </w:r>
      <w:bookmarkEnd w:id="341"/>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174354">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C04D08"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174354">
          <w:rPr>
            <w:rStyle w:val="Hyperlink"/>
            <w:rFonts w:ascii="Calibri" w:hAnsi="Calibri" w:cs="Calibri"/>
            <w:sz w:val="16"/>
            <w:szCs w:val="16"/>
          </w:rPr>
          <w:t>Sommario</w:t>
        </w:r>
      </w:hyperlink>
      <w:r w:rsidR="00174354">
        <w:rPr>
          <w:rFonts w:ascii="Calibri" w:hAnsi="Calibri" w:cs="Calibri"/>
          <w:sz w:val="16"/>
          <w:szCs w:val="16"/>
        </w:rPr>
        <w:t xml:space="preserve"> / </w:t>
      </w:r>
      <w:hyperlink w:anchor="Definizioni" w:tooltip="Definizioni" w:history="1">
        <w:r w:rsidR="00174354">
          <w:rPr>
            <w:rStyle w:val="Hyperlink"/>
            <w:rFonts w:ascii="Calibri" w:hAnsi="Calibri" w:cs="Calibri"/>
            <w:sz w:val="16"/>
            <w:szCs w:val="16"/>
          </w:rPr>
          <w:t>Definizioni</w:t>
        </w:r>
      </w:hyperlink>
    </w:p>
    <w:p w14:paraId="5AB8D537" w14:textId="69103A5A" w:rsidR="00174354" w:rsidRDefault="00174354" w:rsidP="00284324">
      <w:pPr>
        <w:pStyle w:val="ProductList-Offering2Heading"/>
        <w:keepNext/>
        <w:tabs>
          <w:tab w:val="clear" w:pos="360"/>
          <w:tab w:val="clear" w:pos="720"/>
          <w:tab w:val="clear" w:pos="1080"/>
        </w:tabs>
        <w:outlineLvl w:val="2"/>
      </w:pPr>
      <w:bookmarkStart w:id="342" w:name="_Toc155625739"/>
      <w:r>
        <w:t>Gestore del Servizio</w:t>
      </w:r>
      <w:r w:rsidR="00B11A1A">
        <w:t xml:space="preserve"> di Azure Operator</w:t>
      </w:r>
      <w:bookmarkEnd w:id="342"/>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4C4A842" w14:textId="77777777" w:rsidR="00001ADD" w:rsidRDefault="00001ADD" w:rsidP="00001ADD">
      <w:pPr>
        <w:spacing w:after="0" w:line="240" w:lineRule="auto"/>
        <w:textAlignment w:val="baseline"/>
        <w:rPr>
          <w:rFonts w:ascii="Calibri" w:eastAsia="Times New Roman" w:hAnsi="Calibri" w:cs="Calibri"/>
          <w:sz w:val="18"/>
          <w:szCs w:val="18"/>
        </w:rPr>
      </w:pPr>
    </w:p>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C04D08"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001ADD">
          <w:rPr>
            <w:rStyle w:val="Hyperlink"/>
            <w:rFonts w:ascii="Calibri" w:hAnsi="Calibri" w:cs="Calibri"/>
            <w:sz w:val="16"/>
            <w:szCs w:val="16"/>
          </w:rPr>
          <w:t>Sommario</w:t>
        </w:r>
      </w:hyperlink>
      <w:r w:rsidR="00001ADD">
        <w:rPr>
          <w:rFonts w:ascii="Calibri" w:hAnsi="Calibri" w:cs="Calibri"/>
          <w:sz w:val="16"/>
          <w:szCs w:val="16"/>
        </w:rPr>
        <w:t xml:space="preserve"> / </w:t>
      </w:r>
      <w:hyperlink w:anchor="Definizioni" w:tooltip="Definizioni" w:history="1">
        <w:r w:rsidR="00001ADD">
          <w:rPr>
            <w:rStyle w:val="Hyperlink"/>
            <w:rFonts w:ascii="Calibri" w:hAnsi="Calibri" w:cs="Calibri"/>
            <w:sz w:val="16"/>
            <w:szCs w:val="16"/>
          </w:rPr>
          <w:t>Definizioni</w:t>
        </w:r>
      </w:hyperlink>
    </w:p>
    <w:p w14:paraId="1CB82DEA" w14:textId="77777777" w:rsidR="00B11A1A" w:rsidRPr="00B11A1A" w:rsidRDefault="00B11A1A" w:rsidP="00B11A1A">
      <w:pPr>
        <w:pStyle w:val="ProductList-Body"/>
      </w:pPr>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3" w:name="_Toc155625740"/>
      <w:r>
        <w:t>Stazione di Terra di Azure Orbital</w:t>
      </w:r>
      <w:bookmarkEnd w:id="343"/>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02059BFF" w14:textId="090328E6" w:rsidR="000146AE" w:rsidRDefault="000146AE" w:rsidP="00284324">
      <w:pPr>
        <w:pStyle w:val="ProductList-Body"/>
      </w:pPr>
      <w:r>
        <w:t xml:space="preserve">Il </w:t>
      </w:r>
      <w:r w:rsidR="00284324">
        <w:t>“</w:t>
      </w:r>
      <w:r>
        <w:rPr>
          <w:b/>
          <w:bCs/>
          <w:color w:val="00188F"/>
        </w:rPr>
        <w:t>Servizio Stazione di Terra di Azure Orbital</w:t>
      </w:r>
      <w:r w:rsidR="00284324">
        <w:t>”</w:t>
      </w:r>
      <w:r>
        <w:t xml:space="preserve"> indica un servizio di stazione di terra completamente gestito che fornisce bassa latenza tramite i</w:t>
      </w:r>
      <w:r w:rsidR="00B95C0C">
        <w:t> </w:t>
      </w:r>
      <w:r>
        <w:t>satelliti della società in orbita verso il cloud di Microsoft Azure. Ai fini dell'interpretazione del presente Contratto di Servizio, il servizio include la</w:t>
      </w:r>
      <w:r w:rsidR="00B95C0C">
        <w:t> </w:t>
      </w:r>
      <w:r>
        <w:t>connettività solo verso le stazioni di terra di cui Microsoft è proprietaria e che gestisce. Non sono incluse le stazioni di terra di proprietà dei partner e da questi gestite.</w:t>
      </w:r>
    </w:p>
    <w:p w14:paraId="6AE83649" w14:textId="5D30A897" w:rsidR="000146AE" w:rsidRDefault="00284324" w:rsidP="00284324">
      <w:pPr>
        <w:pStyle w:val="ProductList-Body"/>
      </w:pPr>
      <w:r>
        <w:t>“</w:t>
      </w:r>
      <w:r w:rsidR="000146AE">
        <w:rPr>
          <w:b/>
          <w:bCs/>
          <w:color w:val="00188F"/>
        </w:rPr>
        <w:t>Contatto Pianificato</w:t>
      </w:r>
      <w:r>
        <w:t>”</w:t>
      </w:r>
      <w:r w:rsidR="000146AE">
        <w:t xml:space="preserve">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w:t>
      </w:r>
      <w:r>
        <w:t>“</w:t>
      </w:r>
      <w:r w:rsidR="000146AE">
        <w:t>Pianificato</w:t>
      </w:r>
      <w:r>
        <w:t>”</w:t>
      </w:r>
      <w:r w:rsidR="000146AE">
        <w:t xml:space="preserve"> nel Portale di Azure o nell'interfaccia API).</w:t>
      </w:r>
    </w:p>
    <w:p w14:paraId="25EE1788" w14:textId="0E61A613" w:rsidR="000146AE" w:rsidRDefault="00284324" w:rsidP="00284324">
      <w:pPr>
        <w:pStyle w:val="ProductList-Body"/>
      </w:pPr>
      <w:r>
        <w:t>“</w:t>
      </w:r>
      <w:r w:rsidR="000146AE">
        <w:rPr>
          <w:b/>
          <w:bCs/>
          <w:color w:val="00188F"/>
        </w:rPr>
        <w:t>Tempo di Inattività</w:t>
      </w:r>
      <w:r>
        <w:t>”</w:t>
      </w:r>
      <w:r w:rsidR="000146AE">
        <w:t xml:space="preserve">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0617B2" w:rsidRDefault="00A860B2" w:rsidP="00284324">
      <w:pPr>
        <w:pStyle w:val="ProductList-Body"/>
        <w:rPr>
          <w:sz w:val="12"/>
          <w:szCs w:val="12"/>
        </w:rPr>
      </w:pPr>
    </w:p>
    <w:p w14:paraId="0A64C922" w14:textId="7147FE87" w:rsidR="00A860B2"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4" w:name="_Toc155625741"/>
      <w:r>
        <w:t>Private 5G Core di Azure</w:t>
      </w:r>
      <w:bookmarkEnd w:id="344"/>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EF7CF9" w:rsidRDefault="004F217B" w:rsidP="00284324">
      <w:pPr>
        <w:pStyle w:val="ProductList-Body"/>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5" w:name="_Toc155625742"/>
      <w:r>
        <w:t>Collegamento Privato di Azure</w:t>
      </w:r>
      <w:bookmarkEnd w:id="345"/>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C04D08"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7E038C" w14:textId="77777777" w:rsidR="00577761" w:rsidRPr="00577761" w:rsidRDefault="00577761" w:rsidP="00577761">
      <w:pPr>
        <w:pStyle w:val="ListParagraph"/>
        <w:ind w:left="0"/>
        <w:rPr>
          <w:rFonts w:ascii="Cambria Math" w:hAnsi="Cambria Math" w:cs="Tahoma"/>
          <w:iCs/>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6" w:name="_Toc155625743"/>
      <w:r>
        <w:t>Microsoft Purview</w:t>
      </w:r>
      <w:bookmarkEnd w:id="346"/>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C04D08"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7" w:name="_Toc155625744"/>
      <w:r>
        <w:t>Azure Red Hat OpenShift</w:t>
      </w:r>
      <w:bookmarkEnd w:id="347"/>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8" w:name="_Toc155625745"/>
      <w:r>
        <w:t>Rendering Remoto</w:t>
      </w:r>
      <w:bookmarkEnd w:id="348"/>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15152E">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9" w:name="_Toc155625746"/>
      <w:r>
        <w:t>Server di Route Azure</w:t>
      </w:r>
      <w:bookmarkEnd w:id="349"/>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A06AAF6" w14:textId="77777777" w:rsidR="003A2AB9" w:rsidRDefault="003A2AB9" w:rsidP="00284324">
      <w:pPr>
        <w:pStyle w:val="ProductList-Offering2Heading"/>
        <w:tabs>
          <w:tab w:val="clear" w:pos="360"/>
          <w:tab w:val="clear" w:pos="720"/>
          <w:tab w:val="clear" w:pos="1080"/>
        </w:tabs>
        <w:outlineLvl w:val="2"/>
        <w:sectPr w:rsidR="003A2AB9" w:rsidSect="00C31049">
          <w:pgSz w:w="12240" w:h="15840"/>
          <w:pgMar w:top="1440" w:right="720" w:bottom="1440" w:left="720" w:header="720" w:footer="720" w:gutter="0"/>
          <w:cols w:space="720"/>
          <w:titlePg/>
          <w:docGrid w:linePitch="360"/>
        </w:sectPr>
      </w:pPr>
      <w:bookmarkStart w:id="350" w:name="_Toc510793702"/>
      <w:bookmarkStart w:id="351" w:name="_Toc52348978"/>
    </w:p>
    <w:p w14:paraId="1E054843" w14:textId="77777777" w:rsidR="00A1353F" w:rsidRDefault="00A1353F" w:rsidP="00284324">
      <w:pPr>
        <w:pStyle w:val="ProductList-Offering2Heading"/>
        <w:tabs>
          <w:tab w:val="clear" w:pos="360"/>
          <w:tab w:val="clear" w:pos="720"/>
          <w:tab w:val="clear" w:pos="1080"/>
        </w:tabs>
        <w:outlineLvl w:val="2"/>
      </w:pPr>
      <w:bookmarkStart w:id="352" w:name="_Toc155625747"/>
      <w:r>
        <w:t>SAP HANA su</w:t>
      </w:r>
      <w:bookmarkEnd w:id="350"/>
      <w:bookmarkEnd w:id="351"/>
      <w:r>
        <w:t xml:space="preserve"> Istanze Grandi di Azure</w:t>
      </w:r>
      <w:bookmarkEnd w:id="352"/>
    </w:p>
    <w:p w14:paraId="4BB1F540" w14:textId="77777777" w:rsidR="00A1353F" w:rsidRDefault="00A1353F" w:rsidP="00284324">
      <w:pPr>
        <w:pStyle w:val="ProductList-Body"/>
      </w:pPr>
      <w:r>
        <w:rPr>
          <w:b/>
          <w:color w:val="00188F"/>
        </w:rPr>
        <w:t>Definizioni Aggiuntive</w:t>
      </w:r>
      <w:r w:rsidRPr="00F64BB3">
        <w:rPr>
          <w:b/>
          <w:color w:val="00188F"/>
        </w:rPr>
        <w:t>:</w:t>
      </w:r>
    </w:p>
    <w:p w14:paraId="051A79F6" w14:textId="4159B354" w:rsidR="00A1353F" w:rsidRPr="00B44CF9" w:rsidRDefault="00284324" w:rsidP="00284324">
      <w:pPr>
        <w:spacing w:after="0" w:line="252" w:lineRule="auto"/>
        <w:rPr>
          <w:sz w:val="18"/>
          <w:szCs w:val="18"/>
        </w:rPr>
      </w:pPr>
      <w:r>
        <w:rPr>
          <w:sz w:val="18"/>
        </w:rPr>
        <w:t>“</w:t>
      </w:r>
      <w:r w:rsidR="00A1353F">
        <w:rPr>
          <w:b/>
          <w:color w:val="00188F"/>
          <w:sz w:val="18"/>
        </w:rPr>
        <w:t>Manutenzione Annunciata di Istanze Singole</w:t>
      </w:r>
      <w:r>
        <w:rPr>
          <w:sz w:val="18"/>
        </w:rPr>
        <w:t>”</w:t>
      </w:r>
      <w:r w:rsidR="00A1353F">
        <w:rPr>
          <w:sz w:val="18"/>
        </w:rPr>
        <w:t xml:space="preserve">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63C58072" w14:textId="7422101E" w:rsidR="00A1353F" w:rsidRPr="0069715D" w:rsidRDefault="00284324" w:rsidP="00284324">
      <w:pPr>
        <w:spacing w:after="0" w:line="252" w:lineRule="auto"/>
        <w:rPr>
          <w:sz w:val="18"/>
        </w:rPr>
      </w:pPr>
      <w:r>
        <w:rPr>
          <w:sz w:val="18"/>
        </w:rPr>
        <w:t>“</w:t>
      </w:r>
      <w:r w:rsidR="00A1353F">
        <w:rPr>
          <w:b/>
          <w:color w:val="00188F"/>
          <w:sz w:val="18"/>
        </w:rPr>
        <w:t>Associazione ad Alta Disponibilità</w:t>
      </w:r>
      <w:r>
        <w:rPr>
          <w:sz w:val="18"/>
        </w:rPr>
        <w:t>”</w:t>
      </w:r>
      <w:r w:rsidR="00A1353F">
        <w:rPr>
          <w:sz w:val="18"/>
          <w:szCs w:val="18"/>
        </w:rPr>
        <w:t xml:space="preserve"> </w:t>
      </w:r>
      <w:r w:rsidR="00A1353F">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2ADD8A74" w14:textId="16EADBB1" w:rsidR="00A1353F" w:rsidRDefault="00284324" w:rsidP="00284324">
      <w:pPr>
        <w:spacing w:after="0" w:line="252" w:lineRule="auto"/>
        <w:rPr>
          <w:sz w:val="18"/>
        </w:rPr>
      </w:pPr>
      <w:r>
        <w:rPr>
          <w:sz w:val="18"/>
        </w:rPr>
        <w:t>“</w:t>
      </w:r>
      <w:r w:rsidR="00A1353F">
        <w:rPr>
          <w:b/>
          <w:color w:val="00188F"/>
          <w:sz w:val="18"/>
        </w:rPr>
        <w:t>SAP HANA su Connettività di Azure</w:t>
      </w:r>
      <w:r>
        <w:rPr>
          <w:sz w:val="18"/>
        </w:rPr>
        <w:t>”</w:t>
      </w:r>
      <w:r w:rsidR="00A1353F">
        <w:rPr>
          <w:sz w:val="18"/>
          <w:szCs w:val="18"/>
        </w:rPr>
        <w:t xml:space="preserve"> </w:t>
      </w:r>
      <w:r w:rsidR="00A1353F">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10155358" w14:textId="0E5526D8" w:rsidR="00A1353F" w:rsidRDefault="00284324" w:rsidP="00284324">
      <w:pPr>
        <w:spacing w:after="0" w:line="252" w:lineRule="auto"/>
        <w:rPr>
          <w:sz w:val="18"/>
        </w:rPr>
      </w:pPr>
      <w:r>
        <w:rPr>
          <w:sz w:val="18"/>
        </w:rPr>
        <w:t>“</w:t>
      </w:r>
      <w:r w:rsidR="00A1353F">
        <w:rPr>
          <w:b/>
          <w:color w:val="00188F"/>
          <w:sz w:val="18"/>
        </w:rPr>
        <w:t>Istanza Singola</w:t>
      </w:r>
      <w:r>
        <w:rPr>
          <w:sz w:val="18"/>
        </w:rPr>
        <w:t>”</w:t>
      </w:r>
      <w:r w:rsidR="00A1353F">
        <w:rPr>
          <w:sz w:val="18"/>
        </w:rPr>
        <w:t xml:space="preserve"> indica qualsiasi soluzione singola Microsoft SAP HANA in Istanze Large di Azure che non viene distribuita in un'Associazione ad Alta Disponibilità.</w:t>
      </w:r>
    </w:p>
    <w:p w14:paraId="1D2B0A39" w14:textId="77777777" w:rsidR="00A1353F" w:rsidRPr="0015152E" w:rsidRDefault="00A1353F" w:rsidP="0015152E">
      <w:pPr>
        <w:spacing w:after="0" w:line="240" w:lineRule="auto"/>
        <w:rPr>
          <w:sz w:val="12"/>
          <w:szCs w:val="12"/>
        </w:rPr>
      </w:pPr>
    </w:p>
    <w:p w14:paraId="1733E97A" w14:textId="455322BB" w:rsidR="00A1353F" w:rsidRPr="00522FF8" w:rsidRDefault="00EE6E3C" w:rsidP="00284324">
      <w:pPr>
        <w:spacing w:after="0" w:line="252" w:lineRule="auto"/>
        <w:rPr>
          <w:b/>
          <w:color w:val="00188F"/>
          <w:sz w:val="18"/>
        </w:rPr>
      </w:pPr>
      <w:r>
        <w:rPr>
          <w:b/>
          <w:color w:val="00188F"/>
          <w:sz w:val="18"/>
        </w:rPr>
        <w:t>Calcolo del Tempo di Attività e Livelli di Servizio per SAP HANA su Associazione ad Alta Disponibilità di Azure</w:t>
      </w:r>
    </w:p>
    <w:p w14:paraId="3D90ACB6" w14:textId="32B2569C" w:rsidR="00A1353F" w:rsidRPr="0069715D"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szCs w:val="18"/>
        </w:rPr>
        <w:t xml:space="preserve"> </w:t>
      </w:r>
      <w:r w:rsidR="00A1353F">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65092DA9" w14:textId="7B2067B4" w:rsidR="00A1353F" w:rsidRPr="0069715D"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w:t>
      </w:r>
    </w:p>
    <w:p w14:paraId="517F6CEA" w14:textId="155E3300" w:rsidR="00A1353F" w:rsidRDefault="00AC48A7" w:rsidP="00284324">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w:t>
      </w:r>
      <w:r w:rsidR="006E4A91">
        <w:t> </w:t>
      </w:r>
      <w:r>
        <w:t>calcolata in base alla seguente formula:</w:t>
      </w:r>
    </w:p>
    <w:p w14:paraId="20822FFE" w14:textId="77777777" w:rsidR="00A1353F" w:rsidRPr="0015152E" w:rsidRDefault="00A1353F" w:rsidP="00284324">
      <w:pPr>
        <w:pStyle w:val="ProductList-Body"/>
        <w:ind w:left="720"/>
        <w:rPr>
          <w:sz w:val="12"/>
          <w:szCs w:val="12"/>
        </w:rPr>
      </w:pPr>
    </w:p>
    <w:p w14:paraId="3D77D4BA" w14:textId="3306C954" w:rsidR="00A1353F" w:rsidRPr="00434BE0" w:rsidRDefault="00C04D08"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C04D08"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3" w:name="_Toc457821569"/>
      <w:bookmarkStart w:id="354" w:name="_Toc52348979"/>
      <w:bookmarkStart w:id="355" w:name="_Toc155625748"/>
      <w:r>
        <w:t>Utilità di Pianificazione</w:t>
      </w:r>
      <w:bookmarkEnd w:id="353"/>
      <w:bookmarkEnd w:id="354"/>
      <w:bookmarkEnd w:id="355"/>
    </w:p>
    <w:p w14:paraId="2BC47509" w14:textId="77777777" w:rsidR="008A01B3" w:rsidRPr="00F64BB3" w:rsidRDefault="008A01B3" w:rsidP="0028432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284324">
      <w:pPr>
        <w:pStyle w:val="ProductList-Body"/>
        <w:spacing w:after="40"/>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284324">
      <w:pPr>
        <w:pStyle w:val="ProductList-Body"/>
        <w:spacing w:after="40"/>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28432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28432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6"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7" w:name="_Toc457821574"/>
      <w:bookmarkStart w:id="358" w:name="_Toc52348984"/>
      <w:bookmarkStart w:id="359" w:name="_Toc155625749"/>
      <w:bookmarkStart w:id="360" w:name="ServiceBusServiceRelays"/>
      <w:bookmarkEnd w:id="356"/>
      <w:r>
        <w:t>Bus di Servizio</w:t>
      </w:r>
      <w:bookmarkEnd w:id="357"/>
      <w:bookmarkEnd w:id="358"/>
      <w:bookmarkEnd w:id="359"/>
    </w:p>
    <w:bookmarkEnd w:id="360"/>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5552B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C04D08"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p>
    <w:p w14:paraId="7FBE2A31" w14:textId="77777777" w:rsidR="005552BB" w:rsidRPr="00202E1D" w:rsidRDefault="00C04D08"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D65840D" w14:textId="77777777" w:rsidR="005552BB" w:rsidRDefault="005552BB" w:rsidP="005552BB">
      <w:pPr>
        <w:tabs>
          <w:tab w:val="left" w:pos="360"/>
          <w:tab w:val="left" w:pos="720"/>
          <w:tab w:val="left" w:pos="1080"/>
        </w:tabs>
        <w:spacing w:after="0" w:line="240" w:lineRule="auto"/>
        <w:rPr>
          <w:rFonts w:ascii="Calibri" w:eastAsia="Calibri" w:hAnsi="Calibri" w:cs="Arial"/>
          <w:b/>
          <w:bCs/>
          <w:color w:val="00188F"/>
          <w:sz w:val="18"/>
        </w:rPr>
      </w:pPr>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681EC33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F336BD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202E1D" w:rsidRDefault="00C04D08"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CF1107"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C04D08"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sidR="005552BB">
          <w:rPr>
            <w:rFonts w:ascii="Calibri" w:eastAsia="Calibri" w:hAnsi="Calibri" w:cs="Arial"/>
            <w:color w:val="0563C1"/>
            <w:sz w:val="16"/>
            <w:szCs w:val="16"/>
            <w:u w:val="single"/>
          </w:rPr>
          <w:t>Sommario</w:t>
        </w:r>
      </w:hyperlink>
      <w:r w:rsidR="005552BB">
        <w:rPr>
          <w:rFonts w:ascii="Calibri" w:eastAsia="Calibri" w:hAnsi="Calibri" w:cs="Arial"/>
          <w:sz w:val="16"/>
          <w:szCs w:val="16"/>
        </w:rPr>
        <w:t xml:space="preserve"> / </w:t>
      </w:r>
      <w:hyperlink w:anchor="Definizioni" w:tooltip="Definizioni" w:history="1">
        <w:r w:rsidR="005552BB">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4" w:name="_Toc155625750"/>
      <w:r>
        <w:t>Servizio Azure SignalR</w:t>
      </w:r>
      <w:bookmarkEnd w:id="361"/>
      <w:bookmarkEnd w:id="362"/>
      <w:bookmarkEnd w:id="364"/>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5"/>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284324">
      <w:pPr>
        <w:pStyle w:val="ProductList-Body"/>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55625751"/>
      <w:bookmarkEnd w:id="363"/>
      <w:r>
        <w:t>Azure Site Recovery</w:t>
      </w:r>
      <w:bookmarkEnd w:id="366"/>
      <w:bookmarkEnd w:id="367"/>
      <w:bookmarkEnd w:id="368"/>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EA0042">
      <w:pPr>
        <w:pStyle w:val="ProductList-Body"/>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EA0042">
      <w:pPr>
        <w:pStyle w:val="ProductList-Body"/>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EA0042">
      <w:pPr>
        <w:pStyle w:val="ProductList-Body"/>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EA0042">
      <w:pPr>
        <w:pStyle w:val="ProductList-Body"/>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EA0042">
      <w:pPr>
        <w:pStyle w:val="ProductList-Body"/>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577761">
      <w:pPr>
        <w:pStyle w:val="ProductList-Body"/>
        <w:spacing w:before="12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577761">
      <w:pPr>
        <w:pStyle w:val="ProductList-Body"/>
        <w:spacing w:before="12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9" w:name="_Toc155625752"/>
      <w:r>
        <w:t>Ancoraggi nello Spazio</w:t>
      </w:r>
      <w:bookmarkEnd w:id="369"/>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C04D08"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284324">
      <w:pPr>
        <w:pStyle w:val="ProductList-Body"/>
      </w:pPr>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0" w:name="_Toc155625753"/>
      <w:r>
        <w:t>Azure Spring Apps</w:t>
      </w:r>
      <w:bookmarkEnd w:id="370"/>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C04D08"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1"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2" w:name="_Toc155625754"/>
      <w:r>
        <w:t>Database SQL di Azure</w:t>
      </w:r>
      <w:bookmarkEnd w:id="371"/>
      <w:bookmarkEnd w:id="372"/>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3" w:name="_Hlk119330778"/>
    <w:p w14:paraId="508605EB" w14:textId="5FB8389C" w:rsidR="003D733D"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3"/>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74"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E9489B">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284324">
      <w:pPr>
        <w:pStyle w:val="ProductList-Body"/>
        <w:spacing w:before="24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5" w:name="_Toc155625755"/>
      <w:bookmarkEnd w:id="374"/>
      <w:r>
        <w:t>Istanza Gestita di SQL di Azure</w:t>
      </w:r>
      <w:bookmarkEnd w:id="375"/>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Default="00C24853" w:rsidP="00284324">
      <w:pPr>
        <w:pStyle w:val="ProductList-Body"/>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284324">
      <w:pPr>
        <w:pStyle w:val="ProductList-Body"/>
        <w:spacing w:before="24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284324">
      <w:pPr>
        <w:pStyle w:val="ProductList-Offering2Heading"/>
        <w:tabs>
          <w:tab w:val="clear" w:pos="360"/>
          <w:tab w:val="clear" w:pos="720"/>
          <w:tab w:val="clear" w:pos="1080"/>
        </w:tabs>
        <w:outlineLvl w:val="2"/>
      </w:pPr>
      <w:bookmarkStart w:id="376" w:name="_Toc457821580"/>
      <w:bookmarkStart w:id="377" w:name="_Toc52348989"/>
      <w:bookmarkStart w:id="378" w:name="_Toc155625756"/>
      <w:bookmarkStart w:id="379" w:name="_Hlk119928622"/>
      <w:r>
        <w:t>Estensione Database di SQL Server</w:t>
      </w:r>
      <w:bookmarkEnd w:id="376"/>
      <w:bookmarkEnd w:id="377"/>
      <w:bookmarkEnd w:id="378"/>
    </w:p>
    <w:bookmarkEnd w:id="379"/>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0" w:name="_Toc155625757"/>
      <w:r>
        <w:t>App Web Statiche</w:t>
      </w:r>
      <w:bookmarkEnd w:id="380"/>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C04D08"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761" w:rsidRPr="009624ED">
          <w:rPr>
            <w:rStyle w:val="Hyperlink"/>
            <w:sz w:val="16"/>
            <w:szCs w:val="16"/>
          </w:rPr>
          <w:t>Sommario</w:t>
        </w:r>
      </w:hyperlink>
      <w:r w:rsidR="00577761">
        <w:rPr>
          <w:sz w:val="16"/>
          <w:szCs w:val="16"/>
        </w:rPr>
        <w:t xml:space="preserve"> / </w:t>
      </w:r>
      <w:hyperlink w:anchor="Definitions" w:history="1">
        <w:r w:rsidR="00577761" w:rsidRPr="009624ED">
          <w:rPr>
            <w:rStyle w:val="Hyperlink"/>
            <w:sz w:val="16"/>
            <w:szCs w:val="16"/>
          </w:rPr>
          <w:t>Definizioni</w:t>
        </w:r>
      </w:hyperlink>
    </w:p>
    <w:p w14:paraId="3369C2FE" w14:textId="77777777" w:rsidR="00577761" w:rsidRDefault="00577761" w:rsidP="00284324">
      <w:pPr>
        <w:pStyle w:val="ProductList-Body"/>
      </w:pPr>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81" w:name="_Toc457821581"/>
      <w:bookmarkStart w:id="382" w:name="_Toc52348990"/>
      <w:bookmarkStart w:id="383" w:name="_Toc155625758"/>
      <w:bookmarkStart w:id="384" w:name="StorageService"/>
      <w:r>
        <w:t xml:space="preserve">Account di </w:t>
      </w:r>
      <w:bookmarkEnd w:id="381"/>
      <w:bookmarkEnd w:id="382"/>
      <w:r>
        <w:t>Archiviazione</w:t>
      </w:r>
      <w:bookmarkEnd w:id="383"/>
    </w:p>
    <w:bookmarkEnd w:id="384"/>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54EF4E33" w14:textId="77777777" w:rsidR="00E96EE7" w:rsidRPr="00EF7CF9" w:rsidRDefault="00E96EE7" w:rsidP="00284324">
      <w:pPr>
        <w:pStyle w:val="ProductList-ClauseHeading"/>
      </w:pPr>
      <w:r>
        <w:t>Credito di Servizio - Account RA-GRS (richieste di lettura)</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057CF4"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0800F67A" w14:textId="77777777" w:rsidTr="00277097">
        <w:tc>
          <w:tcPr>
            <w:tcW w:w="5400" w:type="dxa"/>
          </w:tcPr>
          <w:p w14:paraId="4AD2B8A0" w14:textId="77777777" w:rsidR="00E96EE7" w:rsidRPr="00EF7CF9" w:rsidRDefault="00E96EE7" w:rsidP="00284324">
            <w:pPr>
              <w:pStyle w:val="ProductList-OfferingBody"/>
              <w:jc w:val="center"/>
            </w:pPr>
            <w:r>
              <w:t>&lt; 99,99%</w:t>
            </w:r>
          </w:p>
        </w:tc>
        <w:tc>
          <w:tcPr>
            <w:tcW w:w="5400" w:type="dxa"/>
          </w:tcPr>
          <w:p w14:paraId="1101AAC5" w14:textId="77777777" w:rsidR="00E96EE7" w:rsidRPr="00EF7CF9" w:rsidRDefault="00E96EE7" w:rsidP="0028432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84324">
            <w:pPr>
              <w:pStyle w:val="ProductList-OfferingBody"/>
              <w:jc w:val="center"/>
            </w:pPr>
            <w:r>
              <w:t>&lt; 99%</w:t>
            </w:r>
          </w:p>
        </w:tc>
        <w:tc>
          <w:tcPr>
            <w:tcW w:w="5400" w:type="dxa"/>
          </w:tcPr>
          <w:p w14:paraId="155E8C2F" w14:textId="77777777" w:rsidR="00E96EE7" w:rsidRPr="00EF7CF9" w:rsidRDefault="00E96EE7" w:rsidP="00284324">
            <w:pPr>
              <w:pStyle w:val="ProductList-OfferingBody"/>
              <w:jc w:val="center"/>
            </w:pPr>
            <w:r>
              <w:t>25%</w:t>
            </w:r>
          </w:p>
        </w:tc>
      </w:tr>
    </w:tbl>
    <w:p w14:paraId="68AF5E2B" w14:textId="77777777" w:rsidR="00E96EE7" w:rsidRPr="00577761" w:rsidRDefault="00E96EE7" w:rsidP="00284324">
      <w:pPr>
        <w:pStyle w:val="ProductList-Body"/>
        <w:rPr>
          <w:sz w:val="12"/>
          <w:szCs w:val="12"/>
        </w:rPr>
      </w:pPr>
    </w:p>
    <w:p w14:paraId="6278583C" w14:textId="77777777" w:rsidR="00955D65" w:rsidRPr="002027C8" w:rsidRDefault="00955D65" w:rsidP="00955D65">
      <w:pPr>
        <w:pStyle w:val="ProductList-ClauseHeading"/>
        <w:rPr>
          <w:rFonts w:ascii="Calibri" w:hAnsi="Calibri" w:cs="Calibri"/>
        </w:rPr>
      </w:pPr>
      <w:r>
        <w:rPr>
          <w:rFonts w:ascii="Calibri" w:hAnsi="Calibri" w:cs="Calibri"/>
        </w:rPr>
        <w:t>Credito di Servizio - Account di Archiviazione BLOB LRS, GRS e RA-GRS (richieste di scrittura) (Livello di Accesso Sporadico e di Archiviazione)</w:t>
      </w:r>
      <w:r w:rsidRPr="00EF293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540F600"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8432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8432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84324">
            <w:pPr>
              <w:pStyle w:val="ProductList-OfferingBody"/>
              <w:jc w:val="center"/>
            </w:pPr>
            <w:r>
              <w:t>25%</w:t>
            </w:r>
          </w:p>
        </w:tc>
      </w:tr>
    </w:tbl>
    <w:p w14:paraId="638F4948" w14:textId="77777777" w:rsidR="00E96EE7" w:rsidRPr="00577761" w:rsidRDefault="00E96EE7" w:rsidP="00284324">
      <w:pPr>
        <w:pStyle w:val="ProductList-Body"/>
        <w:rPr>
          <w:sz w:val="12"/>
          <w:szCs w:val="12"/>
        </w:rPr>
      </w:pPr>
    </w:p>
    <w:p w14:paraId="5105D006" w14:textId="77777777" w:rsidR="00E06F0A" w:rsidRPr="002027C8" w:rsidRDefault="00E06F0A" w:rsidP="00E06F0A">
      <w:pPr>
        <w:pStyle w:val="ProductList-ClauseHeading"/>
        <w:rPr>
          <w:rFonts w:ascii="Calibri" w:hAnsi="Calibri" w:cs="Calibri"/>
        </w:rPr>
      </w:pPr>
      <w:r>
        <w:rPr>
          <w:rFonts w:ascii="Calibri" w:hAnsi="Calibri" w:cs="Calibri"/>
        </w:rPr>
        <w:t>Credito di Servizio - Account di Archiviazione BLOB RA-GRS (richieste di lettura) (Livello di Accesso Sporadico e di Archiviazione)</w:t>
      </w:r>
      <w:r w:rsidRPr="00EF293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86FEEA"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2FC46785" w14:textId="77777777" w:rsidTr="00277097">
        <w:tc>
          <w:tcPr>
            <w:tcW w:w="5400" w:type="dxa"/>
          </w:tcPr>
          <w:p w14:paraId="6C77C5A8" w14:textId="77777777" w:rsidR="00E96EE7" w:rsidRPr="00EF7CF9" w:rsidRDefault="00E96EE7" w:rsidP="00284324">
            <w:pPr>
              <w:pStyle w:val="ProductList-OfferingBody"/>
              <w:jc w:val="center"/>
            </w:pPr>
            <w:r>
              <w:t>&lt; 99,9%</w:t>
            </w:r>
          </w:p>
        </w:tc>
        <w:tc>
          <w:tcPr>
            <w:tcW w:w="5400" w:type="dxa"/>
          </w:tcPr>
          <w:p w14:paraId="49E6A13C" w14:textId="77777777" w:rsidR="00E96EE7" w:rsidRPr="00EF7CF9" w:rsidRDefault="00E96EE7" w:rsidP="0028432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84324">
            <w:pPr>
              <w:pStyle w:val="ProductList-OfferingBody"/>
              <w:jc w:val="center"/>
            </w:pPr>
            <w:r>
              <w:t>&lt; 98%</w:t>
            </w:r>
          </w:p>
        </w:tc>
        <w:tc>
          <w:tcPr>
            <w:tcW w:w="5400" w:type="dxa"/>
          </w:tcPr>
          <w:p w14:paraId="2B64944E" w14:textId="77777777" w:rsidR="00E96EE7" w:rsidRPr="00EF7CF9" w:rsidRDefault="00E96EE7" w:rsidP="00284324">
            <w:pPr>
              <w:pStyle w:val="ProductList-OfferingBody"/>
              <w:jc w:val="center"/>
            </w:pPr>
            <w:r>
              <w:t>25%</w:t>
            </w:r>
          </w:p>
        </w:tc>
      </w:tr>
    </w:tbl>
    <w:p w14:paraId="51DEFDC2" w14:textId="77777777" w:rsidR="00E96EE7" w:rsidRPr="00ED4527" w:rsidRDefault="00E96EE7" w:rsidP="00577761">
      <w:pPr>
        <w:pStyle w:val="ProductList-Body"/>
        <w:tabs>
          <w:tab w:val="clear" w:pos="360"/>
          <w:tab w:val="clear" w:pos="720"/>
          <w:tab w:val="clear" w:pos="1080"/>
        </w:tabs>
        <w:spacing w:before="120"/>
        <w:rPr>
          <w:color w:val="000000" w:themeColor="text1"/>
        </w:rPr>
      </w:pPr>
      <w:r>
        <w:rPr>
          <w:b/>
          <w:bCs/>
          <w:color w:val="00188F"/>
        </w:rPr>
        <w:t>Eccezioni del Servizio</w:t>
      </w:r>
      <w:r w:rsidRPr="00F64BB3">
        <w:rPr>
          <w:b/>
          <w:color w:val="00188F"/>
        </w:rPr>
        <w:t>:</w:t>
      </w:r>
      <w:r>
        <w:rPr>
          <w:color w:val="000000" w:themeColor="text1"/>
        </w:rPr>
        <w:t xml:space="preserve"> I Contratti di Servizio per Accesso Sporadico e Archivio sono applicabili solo ai tipi di account di archiviazione che supportano i livelli di Accesso Sporadico e Archivio.</w:t>
      </w:r>
    </w:p>
    <w:p w14:paraId="72B9E054" w14:textId="780698D3" w:rsidR="00E96EE7"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284324">
      <w:pPr>
        <w:pStyle w:val="ProductList-Offering2Heading"/>
        <w:tabs>
          <w:tab w:val="clear" w:pos="360"/>
          <w:tab w:val="clear" w:pos="720"/>
          <w:tab w:val="clear" w:pos="1080"/>
        </w:tabs>
        <w:outlineLvl w:val="2"/>
      </w:pPr>
      <w:bookmarkStart w:id="385" w:name="StorSimple"/>
      <w:bookmarkStart w:id="386" w:name="_Toc52349011"/>
      <w:bookmarkStart w:id="387" w:name="_Toc155625759"/>
      <w:r>
        <w:t>StorSimple</w:t>
      </w:r>
      <w:bookmarkEnd w:id="385"/>
      <w:bookmarkEnd w:id="386"/>
      <w:bookmarkEnd w:id="387"/>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8" w:name="_Toc457821583"/>
      <w:bookmarkStart w:id="389" w:name="_Toc52348991"/>
      <w:bookmarkStart w:id="390" w:name="_Toc155625760"/>
      <w:r>
        <w:t>Analisi di Flusso di Azure</w:t>
      </w:r>
      <w:bookmarkEnd w:id="388"/>
      <w:bookmarkEnd w:id="389"/>
      <w:bookmarkEnd w:id="390"/>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284324">
      <w:pPr>
        <w:pStyle w:val="ProductList-Body"/>
        <w:spacing w:before="24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1" w:name="_Toc155625761"/>
      <w:bookmarkStart w:id="392" w:name="SQLDatabaseService_BasicStandardPremium"/>
      <w:bookmarkStart w:id="393" w:name="_Toc412532210"/>
      <w:r>
        <w:t>Azure Synapse Analytics</w:t>
      </w:r>
      <w:bookmarkEnd w:id="391"/>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284324">
      <w:pPr>
        <w:pStyle w:val="ProductList-Body"/>
        <w:spacing w:before="240"/>
        <w:rPr>
          <w:b/>
          <w:bCs/>
          <w:color w:val="00188F"/>
        </w:rPr>
      </w:pPr>
      <w:bookmarkStart w:id="394"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C04D08"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5" w:name="_Toc155625762"/>
      <w:bookmarkEnd w:id="392"/>
      <w:bookmarkEnd w:id="393"/>
      <w:bookmarkEnd w:id="394"/>
      <w:r>
        <w:t>Azure Time Series Insights</w:t>
      </w:r>
      <w:bookmarkEnd w:id="395"/>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55625763"/>
      <w:r>
        <w:t>Servizio Gestione Traffico</w:t>
      </w:r>
      <w:bookmarkEnd w:id="396"/>
      <w:bookmarkEnd w:id="397"/>
      <w:bookmarkEnd w:id="398"/>
      <w:bookmarkEnd w:id="399"/>
    </w:p>
    <w:p w14:paraId="7C53001F" w14:textId="77777777" w:rsidR="00895748" w:rsidRPr="00EF7CF9" w:rsidRDefault="00895748" w:rsidP="00284324">
      <w:pPr>
        <w:pStyle w:val="ProductList-Body"/>
      </w:pPr>
      <w:r>
        <w:rPr>
          <w:b/>
          <w:color w:val="00188F"/>
        </w:rPr>
        <w:t>Definizioni Aggiuntive</w:t>
      </w:r>
      <w:r w:rsidRPr="00F872C4">
        <w:rPr>
          <w:b/>
          <w:color w:val="00188F"/>
        </w:rPr>
        <w:t>:</w:t>
      </w:r>
    </w:p>
    <w:p w14:paraId="1738A40B" w14:textId="359DEA56" w:rsidR="00895748" w:rsidRPr="00EF7CF9" w:rsidRDefault="00284324" w:rsidP="00284324">
      <w:pPr>
        <w:pStyle w:val="ProductList-Body"/>
        <w:spacing w:after="40"/>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284324">
      <w:pPr>
        <w:pStyle w:val="ProductList-Body"/>
        <w:spacing w:after="40"/>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284324">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284324">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EF7CF9" w:rsidRDefault="00895748" w:rsidP="00284324">
      <w:pPr>
        <w:pStyle w:val="ProductList-Body"/>
      </w:pPr>
    </w:p>
    <w:p w14:paraId="058F6251" w14:textId="065CCAE2" w:rsidR="00895748"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0" w:name="_Toc412532215"/>
    <w:bookmarkStart w:id="401" w:name="_Toc457821586"/>
    <w:bookmarkStart w:id="402"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3" w:name="_Toc52348994"/>
      <w:bookmarkStart w:id="404" w:name="_Toc155625764"/>
      <w:r>
        <w:t>Macchine Virtuali</w:t>
      </w:r>
      <w:bookmarkEnd w:id="400"/>
      <w:bookmarkEnd w:id="401"/>
      <w:bookmarkEnd w:id="402"/>
      <w:bookmarkEnd w:id="403"/>
      <w:bookmarkEnd w:id="404"/>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5321D5C4" w14:textId="7ED6F25E" w:rsidR="00895748" w:rsidRDefault="00284324" w:rsidP="00284324">
      <w:pPr>
        <w:pStyle w:val="ProductList-Body"/>
        <w:spacing w:after="40"/>
      </w:pPr>
      <w:r>
        <w:t>“</w:t>
      </w:r>
      <w:r w:rsidR="00895748">
        <w:rPr>
          <w:b/>
          <w:color w:val="00188F"/>
        </w:rPr>
        <w:t>Set di Disponibilità</w:t>
      </w:r>
      <w:r>
        <w:t>”</w:t>
      </w:r>
      <w:r w:rsidR="00895748">
        <w:t xml:space="preserve"> indica due o più Macchine Virtuali distribuite su Domini di Errore diversi per evitare un singolo punto di errore.</w:t>
      </w:r>
    </w:p>
    <w:p w14:paraId="5412982B" w14:textId="7A2A4F7A" w:rsidR="00895748" w:rsidRDefault="00284324" w:rsidP="00284324">
      <w:pPr>
        <w:pStyle w:val="ProductList-Body"/>
        <w:spacing w:after="40"/>
      </w:pPr>
      <w:r>
        <w:t>“</w:t>
      </w:r>
      <w:r w:rsidR="00895748">
        <w:rPr>
          <w:b/>
          <w:color w:val="00188F"/>
        </w:rPr>
        <w:t>Zona di Disponibilità</w:t>
      </w:r>
      <w:r>
        <w:t>”</w:t>
      </w:r>
      <w:r w:rsidR="00895748">
        <w:t xml:space="preserve"> indica una zona con isolamento guasti all'interno di un'area di Azure che fornisce alimentazione, raffreddamento e</w:t>
      </w:r>
      <w:r w:rsidR="007957AD">
        <w:t> </w:t>
      </w:r>
      <w:r w:rsidR="00895748">
        <w:t>networking ridondanti.</w:t>
      </w:r>
    </w:p>
    <w:p w14:paraId="68648CE6" w14:textId="5768709D" w:rsidR="00895748" w:rsidRDefault="00284324" w:rsidP="00284324">
      <w:pPr>
        <w:pStyle w:val="ProductList-Body"/>
        <w:spacing w:after="40"/>
      </w:pPr>
      <w:r>
        <w:rPr>
          <w:color w:val="00188F"/>
        </w:rPr>
        <w:t>“</w:t>
      </w:r>
      <w:r w:rsidR="00895748">
        <w:rPr>
          <w:b/>
          <w:bCs/>
          <w:color w:val="00188F"/>
        </w:rPr>
        <w:t>Host Dedicato di Azure</w:t>
      </w:r>
      <w:r>
        <w:rPr>
          <w:color w:val="00188F"/>
        </w:rPr>
        <w:t>”</w:t>
      </w:r>
      <w:r w:rsidR="00895748">
        <w:t xml:space="preserve"> mette a disposizione server fisici che ospitano una o più macchine virtuali di Azure con l'impostazione (predefinita) di</w:t>
      </w:r>
      <w:r w:rsidR="00A349DE">
        <w:t> </w:t>
      </w:r>
      <w:r w:rsidR="00895748">
        <w:t>autoReplaceOnFailure obbligatoria per tutti i Contratti di Servizio.</w:t>
      </w:r>
    </w:p>
    <w:p w14:paraId="747E473E" w14:textId="50F6C3D5" w:rsidR="00895748" w:rsidRPr="00EF7CF9" w:rsidRDefault="00284324" w:rsidP="00284324">
      <w:pPr>
        <w:pStyle w:val="ProductList-Body"/>
        <w:spacing w:after="40"/>
      </w:pPr>
      <w:r>
        <w:t>“</w:t>
      </w:r>
      <w:r w:rsidR="00895748">
        <w:rPr>
          <w:b/>
          <w:color w:val="00188F"/>
        </w:rPr>
        <w:t>Disco Dati</w:t>
      </w:r>
      <w:r>
        <w:t>”</w:t>
      </w:r>
      <w:r w:rsidR="00895748">
        <w:t xml:space="preserve"> indica un disco rigido virtuale permanente, collegato a una Macchina Virtuale, che consente di archiviare i dati dell'applicazione.</w:t>
      </w:r>
    </w:p>
    <w:p w14:paraId="2B8000BF" w14:textId="32C8EF92" w:rsidR="00895748" w:rsidRPr="00EF7CF9" w:rsidRDefault="00284324" w:rsidP="00284324">
      <w:pPr>
        <w:pStyle w:val="ProductList-Body"/>
        <w:spacing w:after="40"/>
      </w:pPr>
      <w:r w:rsidRPr="003363A0">
        <w:t>“</w:t>
      </w:r>
      <w:r w:rsidR="00895748">
        <w:rPr>
          <w:b/>
          <w:bCs/>
          <w:color w:val="00188F"/>
        </w:rPr>
        <w:t>Gruppi di Host Dedicati</w:t>
      </w:r>
      <w:r w:rsidRPr="003363A0">
        <w:t>”</w:t>
      </w:r>
      <w:r w:rsidR="00895748">
        <w:t xml:space="preserve"> indica una raccolta di Host Dedicati di Azure distribuiti in un'area di Azure su Domini di Errore diversi per evitare un singolo punto di errore.</w:t>
      </w:r>
    </w:p>
    <w:p w14:paraId="68A97687" w14:textId="326FE076" w:rsidR="00895748" w:rsidRPr="00EF7CF9" w:rsidRDefault="00284324" w:rsidP="00284324">
      <w:pPr>
        <w:pStyle w:val="ProductList-Body"/>
        <w:spacing w:after="40"/>
      </w:pPr>
      <w:r>
        <w:t>“</w:t>
      </w:r>
      <w:r w:rsidR="00895748">
        <w:rPr>
          <w:b/>
          <w:color w:val="00188F"/>
        </w:rPr>
        <w:t>Dominio di Errore</w:t>
      </w:r>
      <w:r>
        <w:t>”</w:t>
      </w:r>
      <w:r w:rsidR="00895748">
        <w:t xml:space="preserve"> indica una raccolta di server che condividono risorse comuni, quali potenza e connettività di rete.</w:t>
      </w:r>
    </w:p>
    <w:p w14:paraId="4834FC66" w14:textId="5EDED45E" w:rsidR="00895748" w:rsidRPr="00EF7CF9" w:rsidRDefault="00284324" w:rsidP="00284324">
      <w:pPr>
        <w:pStyle w:val="ProductList-Body"/>
        <w:spacing w:after="40"/>
      </w:pPr>
      <w:r>
        <w:t>“</w:t>
      </w:r>
      <w:r w:rsidR="00895748">
        <w:rPr>
          <w:b/>
          <w:color w:val="00188F"/>
        </w:rPr>
        <w:t>Disco del Sistema Operativo</w:t>
      </w:r>
      <w:r>
        <w:t>”</w:t>
      </w:r>
      <w:r w:rsidR="00895748">
        <w:t xml:space="preserve"> indica un disco rigido virtuale permanente, collegato a una Macchina Virtuale, che consente di archiviare il sistema operativo della Macchina Virtuale.</w:t>
      </w:r>
    </w:p>
    <w:p w14:paraId="33C3A95A" w14:textId="2067F568" w:rsidR="00895748" w:rsidRPr="00EF7CF9" w:rsidRDefault="00284324" w:rsidP="00284324">
      <w:pPr>
        <w:pStyle w:val="ProductList-Body"/>
      </w:pPr>
      <w:r>
        <w:t>“</w:t>
      </w:r>
      <w:r w:rsidR="00895748">
        <w:rPr>
          <w:b/>
          <w:color w:val="00188F"/>
        </w:rPr>
        <w:t>Singola Istanza</w:t>
      </w:r>
      <w:r>
        <w:t>”</w:t>
      </w:r>
      <w:r w:rsidR="00895748">
        <w:t xml:space="preserve"> indica qualsiasi singola Macchina Virtuale di Microsoft Azure che non viene distribuita in un Set di Disponibilità o che ha solo un'istanza distribuita nel Set di Disponibilità. </w:t>
      </w:r>
    </w:p>
    <w:p w14:paraId="7444A26E" w14:textId="5F3BA6A1" w:rsidR="00895748" w:rsidRPr="00EF7CF9" w:rsidRDefault="00284324" w:rsidP="00284324">
      <w:pPr>
        <w:pStyle w:val="ProductList-Body"/>
      </w:pPr>
      <w:r>
        <w:t>“</w:t>
      </w:r>
      <w:r w:rsidR="00895748">
        <w:rPr>
          <w:b/>
          <w:color w:val="00188F"/>
        </w:rPr>
        <w:t>Macchina Virtuale</w:t>
      </w:r>
      <w:r>
        <w:t>”</w:t>
      </w:r>
      <w:r w:rsidR="00895748">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081853C5" w14:textId="3DF707C0" w:rsidR="00895748" w:rsidRPr="00EF7CF9" w:rsidRDefault="00284324" w:rsidP="00284324">
      <w:pPr>
        <w:pStyle w:val="ProductList-Body"/>
      </w:pPr>
      <w:r>
        <w:t>“</w:t>
      </w:r>
      <w:r w:rsidR="00895748">
        <w:rPr>
          <w:b/>
          <w:color w:val="00188F"/>
        </w:rPr>
        <w:t>Connettività per le Macchine Virtuali</w:t>
      </w:r>
      <w:r>
        <w:t>”</w:t>
      </w:r>
      <w:r w:rsidR="00895748">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8525F25" w14:textId="39526F58" w:rsidR="00895748" w:rsidRPr="00CE181C" w:rsidRDefault="00EE6E3C" w:rsidP="003B00AD">
      <w:pPr>
        <w:pStyle w:val="ProductList-Body"/>
        <w:keepNext/>
        <w:keepLines/>
        <w:spacing w:before="120"/>
        <w:rPr>
          <w:b/>
          <w:color w:val="00188F"/>
        </w:rPr>
      </w:pPr>
      <w:r>
        <w:rPr>
          <w:b/>
          <w:color w:val="00188F"/>
        </w:rPr>
        <w:t>Calcolo del Tempo di Attività e Livelli di Servizio per le Macchine Virtuali nelle Zone di Disponibilità</w:t>
      </w:r>
    </w:p>
    <w:p w14:paraId="7B18D937" w14:textId="3F3FDB61" w:rsidR="00895748" w:rsidRPr="0038744A" w:rsidRDefault="00284324" w:rsidP="003B00AD">
      <w:pPr>
        <w:pStyle w:val="ProductList-Body"/>
        <w:keepNext/>
        <w:keepLines/>
        <w:ind w:left="360" w:right="180"/>
      </w:pPr>
      <w:r>
        <w:t>“</w:t>
      </w:r>
      <w:r w:rsidR="00895748">
        <w:rPr>
          <w:b/>
          <w:color w:val="0072C6"/>
        </w:rPr>
        <w:t>Quantità Massima di Minuti Disponibili</w:t>
      </w:r>
      <w:r>
        <w:t>”</w:t>
      </w:r>
      <w:r w:rsidR="00895748">
        <w:t xml:space="preserve"> indica la quantità totale di minuti accumulati nel corso di un Periodo Applicabile che hanno due o</w:t>
      </w:r>
      <w:r w:rsidR="003B00AD">
        <w:t> </w:t>
      </w:r>
      <w:r w:rsidR="00895748">
        <w:t>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03521DD4" w14:textId="316C738E" w:rsidR="00895748" w:rsidRPr="0038744A" w:rsidRDefault="00284324" w:rsidP="00284324">
      <w:pPr>
        <w:pStyle w:val="ProductList-Body"/>
        <w:ind w:left="360"/>
      </w:pPr>
      <w:r>
        <w:t>“</w:t>
      </w:r>
      <w:r w:rsidR="00895748">
        <w:rPr>
          <w:b/>
          <w:color w:val="0072C6"/>
        </w:rPr>
        <w:t>Tempo di Inattività</w:t>
      </w:r>
      <w:r>
        <w:t>”</w:t>
      </w:r>
      <w:r w:rsidR="00895748">
        <w:t xml:space="preserve"> indica i minuti totali accumulati appartenenti alla Quantità Massima di Minuti Disponibili che non hanno Connettività per le Macchine Virtuali nell'area.</w:t>
      </w:r>
    </w:p>
    <w:p w14:paraId="004EF176" w14:textId="21A53EC3" w:rsidR="00895748" w:rsidRDefault="00895748" w:rsidP="00284324">
      <w:pPr>
        <w:pStyle w:val="ProductList-Body"/>
        <w:ind w:left="360"/>
      </w:pPr>
      <w:r>
        <w:t xml:space="preserve">La </w:t>
      </w:r>
      <w:r w:rsidR="00284324">
        <w:t>“</w:t>
      </w:r>
      <w:r>
        <w:rPr>
          <w:b/>
          <w:color w:val="0072C6"/>
        </w:rPr>
        <w:t>Percentuale del Tempo di Attività</w:t>
      </w:r>
      <w:r w:rsidR="00284324">
        <w:t>”</w:t>
      </w:r>
      <w:r>
        <w:t xml:space="preserve"> delle Macchine Virtuali nelle Zone di Disponibilità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F91EC1F" w14:textId="77777777" w:rsidR="00895748" w:rsidRDefault="00895748" w:rsidP="00284324">
      <w:pPr>
        <w:pStyle w:val="ProductList-Body"/>
        <w:ind w:left="360"/>
      </w:pPr>
    </w:p>
    <w:p w14:paraId="4C1C5133" w14:textId="631777B5" w:rsidR="00895748" w:rsidRPr="00434BE0" w:rsidRDefault="006E5611" w:rsidP="0028432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563E96A" w14:textId="77777777" w:rsidR="00895748" w:rsidRPr="00F872C4" w:rsidRDefault="00895748" w:rsidP="00284324">
      <w:pPr>
        <w:pStyle w:val="ProductList-Body"/>
        <w:ind w:left="360"/>
        <w:rPr>
          <w:b/>
          <w:color w:val="0072C6"/>
        </w:rPr>
      </w:pPr>
      <w:r>
        <w:rPr>
          <w:b/>
          <w:color w:val="0072C6"/>
        </w:rPr>
        <w:t>Credito di Servizio</w:t>
      </w:r>
      <w:r w:rsidRPr="00F872C4">
        <w:rPr>
          <w:b/>
          <w:color w:val="0072C6"/>
        </w:rPr>
        <w:t>:</w:t>
      </w:r>
    </w:p>
    <w:p w14:paraId="14FE8A30" w14:textId="77777777" w:rsidR="00895748" w:rsidRDefault="00895748" w:rsidP="00284324">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1BC1F2A" w14:textId="77777777" w:rsidR="00895748" w:rsidRPr="001A0074"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6E2CEE1D" w14:textId="77777777" w:rsidTr="000F31B4">
        <w:tc>
          <w:tcPr>
            <w:tcW w:w="5040" w:type="dxa"/>
          </w:tcPr>
          <w:p w14:paraId="69371775" w14:textId="77777777" w:rsidR="00895748" w:rsidRPr="0076238C" w:rsidRDefault="00895748" w:rsidP="00284324">
            <w:pPr>
              <w:pStyle w:val="ProductList-OfferingBody"/>
              <w:jc w:val="center"/>
            </w:pPr>
            <w:r>
              <w:t>&lt; 99,99%</w:t>
            </w:r>
          </w:p>
        </w:tc>
        <w:tc>
          <w:tcPr>
            <w:tcW w:w="5400" w:type="dxa"/>
          </w:tcPr>
          <w:p w14:paraId="018BE06A" w14:textId="77777777" w:rsidR="00895748" w:rsidRPr="0076238C" w:rsidRDefault="00895748" w:rsidP="0028432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84324">
            <w:pPr>
              <w:pStyle w:val="ProductList-OfferingBody"/>
              <w:jc w:val="center"/>
            </w:pPr>
            <w:r>
              <w:t>&lt; 99%</w:t>
            </w:r>
          </w:p>
        </w:tc>
        <w:tc>
          <w:tcPr>
            <w:tcW w:w="5400" w:type="dxa"/>
          </w:tcPr>
          <w:p w14:paraId="40DF58D4" w14:textId="77777777" w:rsidR="00895748" w:rsidRPr="0076238C" w:rsidRDefault="00895748" w:rsidP="0028432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84324">
            <w:pPr>
              <w:pStyle w:val="ProductList-OfferingBody"/>
              <w:jc w:val="center"/>
            </w:pPr>
            <w:r>
              <w:t>&lt; 95%</w:t>
            </w:r>
          </w:p>
        </w:tc>
        <w:tc>
          <w:tcPr>
            <w:tcW w:w="5400" w:type="dxa"/>
          </w:tcPr>
          <w:p w14:paraId="5C2BDD8D" w14:textId="77777777" w:rsidR="00895748" w:rsidRDefault="00895748" w:rsidP="00284324">
            <w:pPr>
              <w:pStyle w:val="ProductList-OfferingBody"/>
              <w:jc w:val="center"/>
            </w:pPr>
            <w:r>
              <w:t>100%</w:t>
            </w:r>
          </w:p>
        </w:tc>
      </w:tr>
    </w:tbl>
    <w:p w14:paraId="2A05B4A7" w14:textId="0CDD9098" w:rsidR="00895748" w:rsidRDefault="00EE6E3C" w:rsidP="00284324">
      <w:pPr>
        <w:pStyle w:val="ProductList-Body"/>
        <w:spacing w:before="240"/>
        <w:rPr>
          <w:b/>
          <w:color w:val="00188F"/>
        </w:rPr>
      </w:pPr>
      <w:r>
        <w:rPr>
          <w:b/>
          <w:color w:val="00188F"/>
        </w:rPr>
        <w:t>Calcolo del Tempo di Attività e Livelli di Servizio per le Macchine Virtuali in un Set di Disponibilità o nello stesso Gruppo di Host Dedicati</w:t>
      </w:r>
    </w:p>
    <w:p w14:paraId="37F02F14" w14:textId="2B00E106" w:rsidR="00895748" w:rsidRDefault="00895748" w:rsidP="00284324">
      <w:pPr>
        <w:pStyle w:val="ProductList-Body"/>
        <w:ind w:left="360"/>
      </w:pPr>
      <w:r>
        <w:rPr>
          <w:b/>
          <w:color w:val="0070C0"/>
        </w:rPr>
        <w:t>Quantità Massima di Minuti Disponibili</w:t>
      </w:r>
      <w:r w:rsidRPr="00F872C4">
        <w:rPr>
          <w:b/>
          <w:color w:val="0070C0"/>
        </w:rPr>
        <w:t xml:space="preserve">: </w:t>
      </w:r>
      <w:r>
        <w:t>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18620438" w14:textId="77777777" w:rsidR="00895748" w:rsidRDefault="00895748" w:rsidP="00284324">
      <w:pPr>
        <w:pStyle w:val="ProductList-Body"/>
        <w:ind w:left="360"/>
      </w:pPr>
      <w:r>
        <w:rPr>
          <w:b/>
          <w:color w:val="0072C6"/>
        </w:rPr>
        <w:t>Tempo di Inattività</w:t>
      </w:r>
      <w:r w:rsidRPr="00F872C4">
        <w:rPr>
          <w:b/>
          <w:color w:val="0070C0"/>
        </w:rPr>
        <w:t>:</w:t>
      </w:r>
      <w:r>
        <w:t xml:space="preserve"> i minuti totali accumulati appartenenti alla Quantità Massima di Minuti Disponibili che non hanno Connettività per le Macchine Virtuali.</w:t>
      </w:r>
    </w:p>
    <w:p w14:paraId="109BEF4D" w14:textId="0B179D81" w:rsidR="00895748" w:rsidRDefault="00AC48A7" w:rsidP="00284324">
      <w:pPr>
        <w:pStyle w:val="ProductList-Body"/>
        <w:keepNext/>
        <w:ind w:left="360"/>
      </w:pPr>
      <w:r>
        <w:rPr>
          <w:b/>
          <w:color w:val="0072C6"/>
        </w:rPr>
        <w:t>Percentuale del Tempo di Attività</w:t>
      </w:r>
      <w:r w:rsidRPr="00F872C4">
        <w:rPr>
          <w:b/>
          <w:color w:val="0070C0"/>
        </w:rPr>
        <w:t>:</w:t>
      </w:r>
      <w: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49381A1E" w14:textId="77777777" w:rsidR="00895748" w:rsidRPr="00EF7CF9" w:rsidRDefault="00895748" w:rsidP="00284324">
      <w:pPr>
        <w:pStyle w:val="ProductList-Body"/>
      </w:pPr>
    </w:p>
    <w:p w14:paraId="084EC3C6" w14:textId="136572A2"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50B9325C" w14:textId="77777777" w:rsidR="00895748" w:rsidRPr="00EF7CF9" w:rsidRDefault="00895748" w:rsidP="00284324">
      <w:pPr>
        <w:pStyle w:val="ProductList-Body"/>
        <w:keepNext/>
        <w:ind w:left="360"/>
      </w:pPr>
      <w:r>
        <w:rPr>
          <w:b/>
          <w:color w:val="0072C6"/>
        </w:rPr>
        <w:t>Credito di Servizio</w:t>
      </w:r>
      <w:r w:rsidRPr="00F872C4">
        <w:rPr>
          <w:b/>
          <w:color w:val="0070C0"/>
        </w:rPr>
        <w:t>:</w:t>
      </w:r>
    </w:p>
    <w:p w14:paraId="6BCDCC6F" w14:textId="23663153" w:rsidR="00895748" w:rsidRPr="007E073D" w:rsidRDefault="00895748" w:rsidP="00284324">
      <w:pPr>
        <w:pStyle w:val="ProductList-Body"/>
        <w:ind w:left="360"/>
        <w:rPr>
          <w:spacing w:val="-2"/>
        </w:rPr>
      </w:pPr>
      <w:r w:rsidRPr="007E073D">
        <w:rPr>
          <w:spacing w:val="-2"/>
        </w:rPr>
        <w:t>i seguenti Livelli di Servizio e Crediti di Servizio sono applicabili all'utilizzo, da parte della Società, di Macchine Virtuali in un Set di Disponibilità o</w:t>
      </w:r>
      <w:r w:rsidR="007E073D">
        <w:rPr>
          <w:spacing w:val="-2"/>
        </w:rPr>
        <w:t> </w:t>
      </w:r>
      <w:r w:rsidRPr="007E073D">
        <w:rPr>
          <w:spacing w:val="-2"/>
        </w:rPr>
        <w:t>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1EBA0C2"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E3E1976" w14:textId="77777777" w:rsidTr="000F31B4">
        <w:tc>
          <w:tcPr>
            <w:tcW w:w="5040" w:type="dxa"/>
          </w:tcPr>
          <w:p w14:paraId="282C003B" w14:textId="77777777" w:rsidR="00895748" w:rsidRPr="00EF7CF9" w:rsidRDefault="00895748" w:rsidP="00284324">
            <w:pPr>
              <w:pStyle w:val="ProductList-OfferingBody"/>
              <w:jc w:val="center"/>
            </w:pPr>
            <w:r>
              <w:t>&lt; 99,95%</w:t>
            </w:r>
          </w:p>
        </w:tc>
        <w:tc>
          <w:tcPr>
            <w:tcW w:w="5400" w:type="dxa"/>
          </w:tcPr>
          <w:p w14:paraId="3B11A044" w14:textId="77777777" w:rsidR="00895748" w:rsidRPr="00EF7CF9" w:rsidRDefault="00895748" w:rsidP="0028432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84324">
            <w:pPr>
              <w:pStyle w:val="ProductList-OfferingBody"/>
              <w:jc w:val="center"/>
            </w:pPr>
            <w:r>
              <w:t>&lt; 99%</w:t>
            </w:r>
          </w:p>
        </w:tc>
        <w:tc>
          <w:tcPr>
            <w:tcW w:w="5400" w:type="dxa"/>
          </w:tcPr>
          <w:p w14:paraId="480B43F0" w14:textId="77777777" w:rsidR="00895748" w:rsidRPr="00EF7CF9" w:rsidRDefault="00895748" w:rsidP="0028432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84324">
            <w:pPr>
              <w:pStyle w:val="ProductList-OfferingBody"/>
              <w:jc w:val="center"/>
            </w:pPr>
            <w:r>
              <w:t>&lt; 95%</w:t>
            </w:r>
          </w:p>
        </w:tc>
        <w:tc>
          <w:tcPr>
            <w:tcW w:w="5400" w:type="dxa"/>
          </w:tcPr>
          <w:p w14:paraId="0E8DD519" w14:textId="77777777" w:rsidR="00895748" w:rsidRPr="00EF7CF9" w:rsidRDefault="00895748" w:rsidP="00284324">
            <w:pPr>
              <w:pStyle w:val="ProductList-OfferingBody"/>
              <w:jc w:val="center"/>
            </w:pPr>
            <w:r>
              <w:t>100%</w:t>
            </w:r>
          </w:p>
        </w:tc>
      </w:tr>
    </w:tbl>
    <w:p w14:paraId="70FAF73B" w14:textId="7FF835E9" w:rsidR="00895748" w:rsidRPr="00EF7CF9" w:rsidRDefault="00EE6E3C" w:rsidP="00284324">
      <w:pPr>
        <w:pStyle w:val="ProductList-Body"/>
        <w:spacing w:before="240"/>
        <w:rPr>
          <w:b/>
          <w:color w:val="00188F"/>
        </w:rPr>
      </w:pPr>
      <w:r>
        <w:rPr>
          <w:b/>
          <w:color w:val="00188F"/>
        </w:rPr>
        <w:t>Calcolo del Tempo di Attività e Livelli di Servizio per le Macchine Virtuali con Istanza Singola</w:t>
      </w:r>
    </w:p>
    <w:p w14:paraId="66EB7437" w14:textId="79EE9EE2" w:rsidR="00895748" w:rsidRPr="00EF7CF9" w:rsidRDefault="00284324" w:rsidP="00284324">
      <w:pPr>
        <w:pStyle w:val="ProductList-Body"/>
        <w:ind w:left="360"/>
      </w:pPr>
      <w:r>
        <w:t>“</w:t>
      </w:r>
      <w:r w:rsidR="00895748">
        <w:rPr>
          <w:b/>
          <w:color w:val="0072C6"/>
        </w:rPr>
        <w:t>Minuti nel Periodo Applicabile</w:t>
      </w:r>
      <w:r>
        <w:t>”</w:t>
      </w:r>
      <w:r w:rsidR="00895748">
        <w:t xml:space="preserve"> indica la quantità totale di minuti nel corso di un determinato Periodo Applicabile.</w:t>
      </w:r>
    </w:p>
    <w:p w14:paraId="4300F61E" w14:textId="0698CE12" w:rsidR="00895748" w:rsidRPr="007E073D" w:rsidRDefault="00895748" w:rsidP="007E073D">
      <w:pPr>
        <w:pStyle w:val="ProductList-Body"/>
        <w:ind w:left="360"/>
        <w:jc w:val="both"/>
        <w:rPr>
          <w:spacing w:val="-2"/>
        </w:rPr>
      </w:pPr>
      <w:r w:rsidRPr="007E073D">
        <w:rPr>
          <w:b/>
          <w:color w:val="0072C6"/>
          <w:spacing w:val="-2"/>
        </w:rPr>
        <w:t>Tempo di Inattività</w:t>
      </w:r>
      <w:r w:rsidRPr="00F872C4">
        <w:rPr>
          <w:b/>
          <w:color w:val="0070C0"/>
        </w:rPr>
        <w:t>:</w:t>
      </w:r>
      <w:r w:rsidRPr="007E073D">
        <w:rPr>
          <w:spacing w:val="-2"/>
        </w:rPr>
        <w:t xml:space="preserve"> indica i minuti totali accumulati che fanno parte dei Minuti nel Periodo Applicabile senza Connettività per le Macchine Virtuali.</w:t>
      </w:r>
    </w:p>
    <w:p w14:paraId="5CBD5B29" w14:textId="38948532" w:rsidR="00895748" w:rsidRPr="00EF7CF9" w:rsidRDefault="00AC48A7" w:rsidP="00284324">
      <w:pPr>
        <w:pStyle w:val="ProductList-Body"/>
        <w:ind w:left="360"/>
      </w:pPr>
      <w:r>
        <w:rPr>
          <w:b/>
          <w:color w:val="0072C6"/>
        </w:rPr>
        <w:t>Percentuale del Tempo di Attività</w:t>
      </w:r>
      <w:r w:rsidRPr="00F872C4">
        <w:rPr>
          <w:b/>
          <w:color w:val="0070C0"/>
        </w:rPr>
        <w:t>:</w:t>
      </w:r>
      <w:r>
        <w:t xml:space="preserve"> è calcolata sottraendo dal 100% la percentuale di Minuti nel Periodo Applicabile in cui una Macchina Virtuale con Istanza Singola che utilizza il servizio di archiviazione premium per tutti i Dischi del Sistema Operativo e i Dischi Dati ha avuto un Tempo di Inattività.</w:t>
      </w:r>
    </w:p>
    <w:p w14:paraId="675F2542" w14:textId="77777777" w:rsidR="00895748" w:rsidRPr="00EF7CF9" w:rsidRDefault="00895748" w:rsidP="00284324">
      <w:pPr>
        <w:pStyle w:val="ProductList-Body"/>
        <w:ind w:left="360"/>
      </w:pPr>
    </w:p>
    <w:p w14:paraId="48254E5C" w14:textId="6AB1DFDC"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x 100</m:t>
          </m:r>
        </m:oMath>
      </m:oMathPara>
    </w:p>
    <w:p w14:paraId="5A3C0326" w14:textId="77777777" w:rsidR="00895748" w:rsidRPr="00EF7CF9" w:rsidRDefault="00895748" w:rsidP="007E073D">
      <w:pPr>
        <w:pStyle w:val="ProductList-Body"/>
        <w:keepNext/>
        <w:keepLines/>
        <w:ind w:left="360"/>
      </w:pPr>
      <w:bookmarkStart w:id="405" w:name="VPNGateway"/>
      <w:bookmarkStart w:id="406" w:name="_Toc457821587"/>
      <w:bookmarkStart w:id="407" w:name="VirtualNetworkGateway"/>
      <w:r>
        <w:rPr>
          <w:b/>
          <w:color w:val="0072C6"/>
        </w:rPr>
        <w:t>Credito di Servizio</w:t>
      </w:r>
      <w:r w:rsidRPr="00F872C4">
        <w:rPr>
          <w:b/>
          <w:color w:val="0070C0"/>
        </w:rPr>
        <w:t>:</w:t>
      </w:r>
    </w:p>
    <w:p w14:paraId="4B51BFF1" w14:textId="77777777" w:rsidR="00895748" w:rsidRPr="00EF7CF9" w:rsidRDefault="00895748" w:rsidP="007E073D">
      <w:pPr>
        <w:pStyle w:val="ProductList-Body"/>
        <w:keepNext/>
        <w:keepLines/>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CA7C91">
        <w:trPr>
          <w:tblHeader/>
        </w:trPr>
        <w:tc>
          <w:tcPr>
            <w:tcW w:w="1164" w:type="pct"/>
            <w:shd w:val="clear" w:color="auto" w:fill="0072C6"/>
          </w:tcPr>
          <w:p w14:paraId="1A3D530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3DA7CCA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6963D01A"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HDD Standard per Disco Gestito)</w:t>
            </w:r>
          </w:p>
        </w:tc>
        <w:tc>
          <w:tcPr>
            <w:tcW w:w="1204" w:type="pct"/>
            <w:shd w:val="clear" w:color="auto" w:fill="0072C6"/>
          </w:tcPr>
          <w:p w14:paraId="35336BAF"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2E690EA" w14:textId="77777777" w:rsidTr="00CA7C91">
        <w:tc>
          <w:tcPr>
            <w:tcW w:w="1164" w:type="pct"/>
          </w:tcPr>
          <w:p w14:paraId="535C76C0" w14:textId="77777777" w:rsidR="00895748" w:rsidRPr="00EF7CF9" w:rsidRDefault="00895748" w:rsidP="00284324">
            <w:pPr>
              <w:pStyle w:val="ProductList-OfferingBody"/>
              <w:jc w:val="center"/>
            </w:pPr>
            <w:r>
              <w:t>&lt; 99,9%</w:t>
            </w:r>
          </w:p>
        </w:tc>
        <w:tc>
          <w:tcPr>
            <w:tcW w:w="1252" w:type="pct"/>
          </w:tcPr>
          <w:p w14:paraId="1D448CE0" w14:textId="77777777" w:rsidR="00895748" w:rsidRPr="00EF7CF9" w:rsidRDefault="00895748" w:rsidP="00284324">
            <w:pPr>
              <w:pStyle w:val="ProductList-OfferingBody"/>
              <w:jc w:val="center"/>
            </w:pPr>
            <w:r>
              <w:t>&lt; 99,5%</w:t>
            </w:r>
          </w:p>
        </w:tc>
        <w:tc>
          <w:tcPr>
            <w:tcW w:w="1380" w:type="pct"/>
          </w:tcPr>
          <w:p w14:paraId="69DD4125" w14:textId="77777777" w:rsidR="00895748" w:rsidRPr="00EF7CF9" w:rsidRDefault="00895748" w:rsidP="00284324">
            <w:pPr>
              <w:pStyle w:val="ProductList-OfferingBody"/>
              <w:jc w:val="center"/>
            </w:pPr>
            <w:r>
              <w:t>&lt; 95%</w:t>
            </w:r>
          </w:p>
        </w:tc>
        <w:tc>
          <w:tcPr>
            <w:tcW w:w="1204" w:type="pct"/>
          </w:tcPr>
          <w:p w14:paraId="68190520" w14:textId="77777777" w:rsidR="00895748" w:rsidRPr="00EF7CF9" w:rsidRDefault="00895748" w:rsidP="00284324">
            <w:pPr>
              <w:pStyle w:val="ProductList-OfferingBody"/>
              <w:jc w:val="center"/>
            </w:pPr>
            <w:r>
              <w:t>10%</w:t>
            </w:r>
          </w:p>
        </w:tc>
      </w:tr>
      <w:tr w:rsidR="00895748" w:rsidRPr="00B44CF9" w14:paraId="000DBF73" w14:textId="77777777" w:rsidTr="00CA7C91">
        <w:tc>
          <w:tcPr>
            <w:tcW w:w="1164" w:type="pct"/>
          </w:tcPr>
          <w:p w14:paraId="02523741" w14:textId="77777777" w:rsidR="00895748" w:rsidRPr="00EF7CF9" w:rsidRDefault="00895748" w:rsidP="00284324">
            <w:pPr>
              <w:pStyle w:val="ProductList-OfferingBody"/>
              <w:jc w:val="center"/>
            </w:pPr>
            <w:r>
              <w:t>&lt; 99%</w:t>
            </w:r>
          </w:p>
        </w:tc>
        <w:tc>
          <w:tcPr>
            <w:tcW w:w="1252" w:type="pct"/>
          </w:tcPr>
          <w:p w14:paraId="271E6EB7" w14:textId="77777777" w:rsidR="00895748" w:rsidRPr="00EF7CF9" w:rsidRDefault="00895748" w:rsidP="00284324">
            <w:pPr>
              <w:pStyle w:val="ProductList-OfferingBody"/>
              <w:jc w:val="center"/>
            </w:pPr>
            <w:r>
              <w:t>&lt; 95%</w:t>
            </w:r>
          </w:p>
        </w:tc>
        <w:tc>
          <w:tcPr>
            <w:tcW w:w="1380" w:type="pct"/>
          </w:tcPr>
          <w:p w14:paraId="558A1B81" w14:textId="77777777" w:rsidR="00895748" w:rsidRPr="00EF7CF9" w:rsidRDefault="00895748" w:rsidP="00284324">
            <w:pPr>
              <w:pStyle w:val="ProductList-OfferingBody"/>
              <w:jc w:val="center"/>
            </w:pPr>
            <w:r>
              <w:t>&lt; 92%</w:t>
            </w:r>
          </w:p>
        </w:tc>
        <w:tc>
          <w:tcPr>
            <w:tcW w:w="1204" w:type="pct"/>
          </w:tcPr>
          <w:p w14:paraId="2E4DF71C" w14:textId="77777777" w:rsidR="00895748" w:rsidRPr="00EF7CF9" w:rsidRDefault="00895748" w:rsidP="00284324">
            <w:pPr>
              <w:pStyle w:val="ProductList-OfferingBody"/>
              <w:jc w:val="center"/>
            </w:pPr>
            <w:r>
              <w:t>25%</w:t>
            </w:r>
          </w:p>
        </w:tc>
      </w:tr>
      <w:tr w:rsidR="00895748" w:rsidRPr="00B44CF9" w14:paraId="65044955" w14:textId="77777777" w:rsidTr="00CA7C91">
        <w:tc>
          <w:tcPr>
            <w:tcW w:w="1164" w:type="pct"/>
          </w:tcPr>
          <w:p w14:paraId="2A763CD3" w14:textId="77777777" w:rsidR="00895748" w:rsidRPr="00EF7CF9" w:rsidRDefault="00895748" w:rsidP="00284324">
            <w:pPr>
              <w:pStyle w:val="ProductList-OfferingBody"/>
              <w:jc w:val="center"/>
            </w:pPr>
            <w:r>
              <w:t>&lt; 95%</w:t>
            </w:r>
          </w:p>
        </w:tc>
        <w:tc>
          <w:tcPr>
            <w:tcW w:w="1252" w:type="pct"/>
          </w:tcPr>
          <w:p w14:paraId="15083E47" w14:textId="77777777" w:rsidR="00895748" w:rsidRPr="00EF7CF9" w:rsidRDefault="00895748" w:rsidP="00284324">
            <w:pPr>
              <w:pStyle w:val="ProductList-OfferingBody"/>
              <w:jc w:val="center"/>
            </w:pPr>
            <w:r>
              <w:t>&lt; 90%</w:t>
            </w:r>
          </w:p>
        </w:tc>
        <w:tc>
          <w:tcPr>
            <w:tcW w:w="1380" w:type="pct"/>
          </w:tcPr>
          <w:p w14:paraId="7849DFD0" w14:textId="77777777" w:rsidR="00895748" w:rsidRPr="00EF7CF9" w:rsidRDefault="00895748" w:rsidP="00284324">
            <w:pPr>
              <w:pStyle w:val="ProductList-OfferingBody"/>
              <w:jc w:val="center"/>
            </w:pPr>
            <w:r>
              <w:t>&lt; 90%</w:t>
            </w:r>
          </w:p>
        </w:tc>
        <w:tc>
          <w:tcPr>
            <w:tcW w:w="1204" w:type="pct"/>
          </w:tcPr>
          <w:p w14:paraId="451C2D57" w14:textId="77777777" w:rsidR="00895748" w:rsidRPr="00EF7CF9" w:rsidRDefault="00895748" w:rsidP="00284324">
            <w:pPr>
              <w:pStyle w:val="ProductList-OfferingBody"/>
              <w:jc w:val="center"/>
            </w:pPr>
            <w:r>
              <w:t>100%</w:t>
            </w:r>
          </w:p>
        </w:tc>
      </w:tr>
    </w:tbl>
    <w:p w14:paraId="707E1CD7" w14:textId="6DAEE589" w:rsidR="0089574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8" w:name="_Toc155625765"/>
      <w:bookmarkEnd w:id="405"/>
      <w:bookmarkEnd w:id="406"/>
      <w:bookmarkEnd w:id="407"/>
      <w:r>
        <w:t>Gestione Rete Virtuale di Azure</w:t>
      </w:r>
      <w:bookmarkEnd w:id="408"/>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284324">
      <w:pPr>
        <w:pStyle w:val="ProductList-Offering2Heading"/>
        <w:tabs>
          <w:tab w:val="clear" w:pos="360"/>
          <w:tab w:val="clear" w:pos="720"/>
          <w:tab w:val="clear" w:pos="1080"/>
        </w:tabs>
        <w:outlineLvl w:val="2"/>
      </w:pPr>
      <w:bookmarkStart w:id="409" w:name="_Toc155625766"/>
      <w:r>
        <w:t>Rete WAN Virtuale di Azure</w:t>
      </w:r>
      <w:bookmarkEnd w:id="328"/>
      <w:bookmarkEnd w:id="329"/>
      <w:bookmarkEnd w:id="409"/>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D96593" w14:textId="77777777" w:rsidR="003A2AB9" w:rsidRDefault="003A2AB9" w:rsidP="00284324">
      <w:pPr>
        <w:pStyle w:val="ProductList-Offering2Heading"/>
        <w:keepNext/>
        <w:outlineLvl w:val="2"/>
        <w:sectPr w:rsidR="003A2AB9" w:rsidSect="00C31049">
          <w:pgSz w:w="12240" w:h="15840"/>
          <w:pgMar w:top="1440" w:right="720" w:bottom="1440" w:left="720" w:header="720" w:footer="720" w:gutter="0"/>
          <w:cols w:space="720"/>
          <w:titlePg/>
          <w:docGrid w:linePitch="360"/>
        </w:sectPr>
      </w:pPr>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p>
    <w:p w14:paraId="46827D04" w14:textId="77777777" w:rsidR="003B335C" w:rsidRPr="003B335C" w:rsidRDefault="003B335C" w:rsidP="00284324">
      <w:pPr>
        <w:pStyle w:val="ProductList-Offering2Heading"/>
        <w:keepNext/>
        <w:outlineLvl w:val="2"/>
      </w:pPr>
      <w:bookmarkStart w:id="417" w:name="_Toc155625767"/>
      <w:r>
        <w:t>Soluzione Azure VMware</w:t>
      </w:r>
      <w:bookmarkEnd w:id="417"/>
    </w:p>
    <w:p w14:paraId="1702D1F4" w14:textId="77777777" w:rsidR="003B335C" w:rsidRPr="003B335C" w:rsidRDefault="003B335C" w:rsidP="00284324">
      <w:pPr>
        <w:pStyle w:val="ProductList-Body"/>
        <w:rPr>
          <w:b/>
          <w:bCs/>
          <w:color w:val="00188F"/>
        </w:rPr>
      </w:pPr>
      <w:r>
        <w:rPr>
          <w:b/>
          <w:bCs/>
          <w:color w:val="00188F"/>
        </w:rPr>
        <w:t>Requisiti Aggiuntivi</w:t>
      </w:r>
    </w:p>
    <w:p w14:paraId="623D4CC3" w14:textId="77777777" w:rsidR="003B335C" w:rsidRDefault="003B335C" w:rsidP="00284324">
      <w:pPr>
        <w:pStyle w:val="ProductList-Body"/>
      </w:pPr>
      <w:r>
        <w:t>Il client deve mantenere una configurazione minima per tutte le archiviazioni delle macchine virtuali, tra cui:</w:t>
      </w:r>
    </w:p>
    <w:p w14:paraId="5403E515" w14:textId="77777777" w:rsidR="003B335C" w:rsidRPr="00FC4895" w:rsidRDefault="003B335C" w:rsidP="00FC4895">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34783C02" w14:textId="77777777" w:rsidR="003B335C" w:rsidRDefault="003B335C" w:rsidP="0028432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03A2E95A" w14:textId="77777777" w:rsidR="003B335C" w:rsidRDefault="003B335C" w:rsidP="0028432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BDEE642" w14:textId="77777777" w:rsidR="003B335C" w:rsidRDefault="003B335C" w:rsidP="00284324">
      <w:pPr>
        <w:pStyle w:val="ProductList-Body"/>
        <w:numPr>
          <w:ilvl w:val="0"/>
          <w:numId w:val="24"/>
        </w:numPr>
        <w:tabs>
          <w:tab w:val="clear" w:pos="360"/>
          <w:tab w:val="clear" w:pos="720"/>
          <w:tab w:val="clear" w:pos="1080"/>
        </w:tabs>
      </w:pPr>
      <w:r>
        <w:t>Il cluster ha capacità sufficiente per supportare l'avvio di una macchina virtuale</w:t>
      </w:r>
    </w:p>
    <w:p w14:paraId="51342D2B" w14:textId="77777777" w:rsidR="003B335C" w:rsidRDefault="003B335C" w:rsidP="00284324">
      <w:pPr>
        <w:pStyle w:val="ProductList-Body"/>
        <w:numPr>
          <w:ilvl w:val="0"/>
          <w:numId w:val="24"/>
        </w:numPr>
        <w:tabs>
          <w:tab w:val="clear" w:pos="360"/>
          <w:tab w:val="clear" w:pos="720"/>
          <w:tab w:val="clear" w:pos="1080"/>
        </w:tabs>
      </w:pPr>
      <w:r>
        <w:t>La manutenzione pianificata è esclusa dai calcoli di tempo di attività disponibile totale</w:t>
      </w:r>
    </w:p>
    <w:p w14:paraId="64F46BAA" w14:textId="77777777" w:rsidR="003B335C" w:rsidRPr="00E06F0A" w:rsidRDefault="003B335C" w:rsidP="00284324">
      <w:pPr>
        <w:pStyle w:val="ProductList-Body"/>
        <w:rPr>
          <w:sz w:val="12"/>
          <w:szCs w:val="12"/>
        </w:rPr>
      </w:pPr>
    </w:p>
    <w:p w14:paraId="59B5B77E" w14:textId="5DE9948A" w:rsidR="003B335C" w:rsidRPr="003B335C" w:rsidRDefault="003B335C" w:rsidP="00284324">
      <w:pPr>
        <w:pStyle w:val="ProductList-Body"/>
        <w:rPr>
          <w:b/>
          <w:bCs/>
          <w:color w:val="00188F"/>
        </w:rPr>
      </w:pPr>
      <w:r>
        <w:rPr>
          <w:b/>
          <w:bCs/>
          <w:color w:val="00188F"/>
        </w:rPr>
        <w:t>Definizioni Aggiuntive</w:t>
      </w:r>
    </w:p>
    <w:p w14:paraId="2B4D33B1" w14:textId="66CF095A" w:rsidR="003B335C" w:rsidRPr="003B335C"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4BC4DBC0" w14:textId="01AF7DF6"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tutte le macchine virtuali in un cluster VMware durante i quali la Soluzione Azure VMware è stata distribuita in una sottoscrizione di Microsoft Azure.</w:t>
      </w:r>
    </w:p>
    <w:p w14:paraId="6020BCC2" w14:textId="7E3B2147"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1C149F01" w14:textId="77777777" w:rsidR="003B335C" w:rsidRDefault="003B335C" w:rsidP="00284324">
      <w:pPr>
        <w:pStyle w:val="ProductList-Body"/>
        <w:numPr>
          <w:ilvl w:val="0"/>
          <w:numId w:val="25"/>
        </w:numPr>
      </w:pPr>
      <w:r>
        <w:t>Tutte le macchine virtuali all'interno di un cluster in esecuzione non hanno alcuna connettività per quattro minuti consecutivi.</w:t>
      </w:r>
    </w:p>
    <w:p w14:paraId="5E24A78D" w14:textId="77777777" w:rsidR="003B335C" w:rsidRDefault="003B335C" w:rsidP="00284324">
      <w:pPr>
        <w:pStyle w:val="ProductList-Body"/>
        <w:numPr>
          <w:ilvl w:val="0"/>
          <w:numId w:val="25"/>
        </w:numPr>
      </w:pPr>
      <w:r>
        <w:t>Nessuna delle macchine virtuali può accedere all'archiviazione per quattro minuti consecutivi.</w:t>
      </w:r>
    </w:p>
    <w:p w14:paraId="3F3CC349" w14:textId="77777777" w:rsidR="003B335C" w:rsidRDefault="003B335C" w:rsidP="00284324">
      <w:pPr>
        <w:pStyle w:val="ProductList-Body"/>
        <w:numPr>
          <w:ilvl w:val="0"/>
          <w:numId w:val="25"/>
        </w:numPr>
      </w:pPr>
      <w:r>
        <w:t>Nessuna delle macchine virtuali può essere avviata per quattro minuti consecutivi.</w:t>
      </w:r>
    </w:p>
    <w:p w14:paraId="191C930D" w14:textId="4164EB92"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5AA4AC7B" w14:textId="77777777" w:rsidR="0087490E" w:rsidRPr="00E06F0A" w:rsidRDefault="0087490E" w:rsidP="00284324">
      <w:pPr>
        <w:pStyle w:val="ProductList-Body"/>
        <w:rPr>
          <w:sz w:val="12"/>
          <w:szCs w:val="12"/>
        </w:rPr>
      </w:pPr>
    </w:p>
    <w:p w14:paraId="7A79CF89" w14:textId="07D7EC4E" w:rsidR="0087490E"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C04D08" w:rsidP="00284324">
      <w:pPr>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8" w:name="_Toc155625768"/>
      <w:r>
        <w:t>Soluzione Azure VMware di CloudSimple</w:t>
      </w:r>
      <w:bookmarkEnd w:id="418"/>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9"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9" w:name="_Toc155625769"/>
      <w:r>
        <w:t>NAT di Rete Virtuale di Azure</w:t>
      </w:r>
      <w:bookmarkEnd w:id="419"/>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C04D08"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82FDAB" w14:textId="77777777" w:rsidR="00C074BC" w:rsidRPr="007934DC" w:rsidRDefault="00C074BC" w:rsidP="00284324">
      <w:pPr>
        <w:pStyle w:val="ProductList-Body"/>
        <w:rPr>
          <w:sz w:val="12"/>
          <w:szCs w:val="12"/>
        </w:rPr>
      </w:pPr>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20" w:name="_Toc155625770"/>
      <w:r>
        <w:t>Gateway VPN</w:t>
      </w:r>
      <w:bookmarkEnd w:id="410"/>
      <w:bookmarkEnd w:id="411"/>
      <w:bookmarkEnd w:id="420"/>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284324">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1" w:name="_Toc155625771"/>
      <w:bookmarkEnd w:id="412"/>
      <w:bookmarkEnd w:id="413"/>
      <w:bookmarkEnd w:id="414"/>
      <w:bookmarkEnd w:id="415"/>
      <w:bookmarkEnd w:id="416"/>
      <w:r>
        <w:t>Azure Web PubSub</w:t>
      </w:r>
      <w:bookmarkEnd w:id="421"/>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C5F9894" w14:textId="77777777" w:rsidR="00637D9A" w:rsidRPr="005713E3" w:rsidRDefault="00637D9A" w:rsidP="00284324">
      <w:pPr>
        <w:pStyle w:val="ProductList-Body"/>
        <w:rPr>
          <w:sz w:val="12"/>
          <w:szCs w:val="12"/>
        </w:rPr>
      </w:pP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EF7CF9" w:rsidRDefault="00A21B39" w:rsidP="00284324">
      <w:pPr>
        <w:pStyle w:val="ProductList-Body"/>
      </w:pPr>
    </w:p>
    <w:p w14:paraId="062095F6" w14:textId="72A0CF0A" w:rsidR="00A21B39" w:rsidRPr="00EF7CF9" w:rsidRDefault="00C04D08"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C4895">
      <w:pPr>
        <w:pStyle w:val="ProductList-Body"/>
        <w:keepNext/>
        <w:keepLines/>
        <w:rPr>
          <w:b/>
          <w:bCs/>
          <w:color w:val="00188F"/>
        </w:rPr>
      </w:pPr>
      <w:r>
        <w:rPr>
          <w:b/>
          <w:bCs/>
          <w:color w:val="00188F"/>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FC4895">
            <w:pPr>
              <w:pStyle w:val="ProductList-OfferingBody"/>
              <w:keepNext/>
              <w:keepLines/>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04D08"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2" w:name="_Toc155625772"/>
      <w:r>
        <w:t>Servizi Windows 10 IoT Core</w:t>
      </w:r>
      <w:bookmarkEnd w:id="422"/>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E06F0A" w:rsidRDefault="0054334B" w:rsidP="00284324">
      <w:pPr>
        <w:pStyle w:val="ProductList-Body"/>
        <w:rPr>
          <w:sz w:val="12"/>
          <w:szCs w:val="12"/>
        </w:rPr>
      </w:pPr>
    </w:p>
    <w:p w14:paraId="32206A53" w14:textId="37F3E8B8" w:rsidR="0054334B" w:rsidRPr="00EF7CF9" w:rsidRDefault="00C04D08" w:rsidP="00284324">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23" w:name="_Toc155625773"/>
      <w:r>
        <w:t>Altri Servizi Online</w:t>
      </w:r>
      <w:bookmarkEnd w:id="114"/>
      <w:bookmarkEnd w:id="423"/>
    </w:p>
    <w:p w14:paraId="7002A494" w14:textId="77777777" w:rsidR="00657A3A" w:rsidRDefault="00657A3A" w:rsidP="00284324">
      <w:pPr>
        <w:pStyle w:val="ProductList-Offering2Heading"/>
        <w:tabs>
          <w:tab w:val="clear" w:pos="360"/>
          <w:tab w:val="clear" w:pos="720"/>
          <w:tab w:val="clear" w:pos="1080"/>
        </w:tabs>
        <w:outlineLvl w:val="2"/>
      </w:pPr>
      <w:bookmarkStart w:id="424" w:name="_Toc55920316"/>
      <w:bookmarkStart w:id="425" w:name="_Toc155625774"/>
      <w:bookmarkStart w:id="426" w:name="MicrosoftDefenderforIdentity"/>
      <w:bookmarkStart w:id="427" w:name="_Toc457821592"/>
      <w:r>
        <w:t>Microsoft Defender per Identità</w:t>
      </w:r>
      <w:bookmarkEnd w:id="424"/>
      <w:bookmarkEnd w:id="425"/>
    </w:p>
    <w:bookmarkEnd w:id="426"/>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Pr="00E06F0A" w:rsidRDefault="00657A3A" w:rsidP="00284324">
      <w:pPr>
        <w:pStyle w:val="ProductList-Body"/>
        <w:rPr>
          <w:b/>
          <w:bCs/>
          <w:color w:val="00188F"/>
          <w:sz w:val="12"/>
          <w:szCs w:val="12"/>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C04D08"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665AFC" w14:textId="77777777" w:rsidR="00B56AD7" w:rsidRDefault="00B56AD7" w:rsidP="00284324">
      <w:pPr>
        <w:pStyle w:val="ProductList-Offering2Heading"/>
        <w:tabs>
          <w:tab w:val="clear" w:pos="360"/>
          <w:tab w:val="clear" w:pos="720"/>
          <w:tab w:val="clear" w:pos="1080"/>
        </w:tabs>
        <w:outlineLvl w:val="2"/>
        <w:sectPr w:rsidR="00B56AD7" w:rsidSect="00C31049">
          <w:pgSz w:w="12240" w:h="15840"/>
          <w:pgMar w:top="1440" w:right="720" w:bottom="1440" w:left="720" w:header="720" w:footer="720" w:gutter="0"/>
          <w:cols w:space="720"/>
          <w:titlePg/>
          <w:docGrid w:linePitch="360"/>
        </w:sectPr>
      </w:pPr>
    </w:p>
    <w:p w14:paraId="07EF96CA" w14:textId="324A23F2" w:rsidR="00E856FE" w:rsidRDefault="00E856FE" w:rsidP="00284324">
      <w:pPr>
        <w:pStyle w:val="ProductList-Offering2Heading"/>
        <w:tabs>
          <w:tab w:val="clear" w:pos="360"/>
          <w:tab w:val="clear" w:pos="720"/>
          <w:tab w:val="clear" w:pos="1080"/>
        </w:tabs>
        <w:outlineLvl w:val="2"/>
      </w:pPr>
      <w:bookmarkStart w:id="428" w:name="_Toc155625775"/>
      <w:r>
        <w:t>Microsoft Defender per IoT</w:t>
      </w:r>
      <w:bookmarkEnd w:id="428"/>
    </w:p>
    <w:p w14:paraId="0D787271" w14:textId="77777777" w:rsidR="00E856FE" w:rsidRDefault="00E856FE" w:rsidP="00284324">
      <w:pPr>
        <w:pStyle w:val="ProductList-Body"/>
      </w:pPr>
      <w:r>
        <w:rPr>
          <w:b/>
          <w:color w:val="00188F"/>
        </w:rPr>
        <w:t>Definizioni Aggiuntive</w:t>
      </w:r>
      <w:r w:rsidRPr="00F872C4">
        <w:rPr>
          <w:b/>
          <w:color w:val="00188F"/>
        </w:rPr>
        <w:t>:</w:t>
      </w:r>
    </w:p>
    <w:p w14:paraId="30311482" w14:textId="6021EC0C" w:rsidR="0050152D" w:rsidRDefault="00284324" w:rsidP="00284324">
      <w:pPr>
        <w:pStyle w:val="ProductList-Body"/>
      </w:pPr>
      <w:r>
        <w:t>“</w:t>
      </w:r>
      <w:r w:rsidR="0050152D">
        <w:rPr>
          <w:b/>
          <w:bCs/>
          <w:color w:val="00188F"/>
        </w:rPr>
        <w:t>Quantità Massima di Minuti Disponibili</w:t>
      </w:r>
      <w:r>
        <w:t>”</w:t>
      </w:r>
      <w:r w:rsidR="0050152D">
        <w:t xml:space="preserve">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65EC79CF" w14:textId="2139BA9E" w:rsidR="0050152D" w:rsidRPr="00F66064" w:rsidRDefault="00284324" w:rsidP="00284324">
      <w:pPr>
        <w:pStyle w:val="ProductList-Body"/>
      </w:pPr>
      <w:r>
        <w:t>“</w:t>
      </w:r>
      <w:r w:rsidR="0050152D">
        <w:rPr>
          <w:b/>
          <w:bCs/>
          <w:color w:val="00188F"/>
        </w:rPr>
        <w:t>Tempo di Inattività</w:t>
      </w:r>
      <w:r>
        <w:t>”</w:t>
      </w:r>
      <w:r w:rsidR="0050152D">
        <w:t xml:space="preserve"> indica la quantità totale di minuti in cui una società non è in grado di accedere ad alcuna parte di un portale Microsoft Defender per IoT per il quale dispone di autorizzazioni appropriate e di una licenza valida e attiva. </w:t>
      </w:r>
    </w:p>
    <w:p w14:paraId="3C09ECCD" w14:textId="4682E9D4" w:rsidR="0050152D" w:rsidRDefault="00284324" w:rsidP="00284324">
      <w:pPr>
        <w:pStyle w:val="ProductList-Body"/>
      </w:pPr>
      <w:r w:rsidRPr="00542EB2">
        <w:t>“</w:t>
      </w:r>
      <w:r w:rsidR="0050152D">
        <w:rPr>
          <w:b/>
          <w:color w:val="00188F"/>
        </w:rPr>
        <w:t>Sottoscrizione</w:t>
      </w:r>
      <w:r w:rsidRPr="00542EB2">
        <w:t>”</w:t>
      </w:r>
      <w:r w:rsidR="0050152D">
        <w:rPr>
          <w:rStyle w:val="normaltextrun"/>
          <w:rFonts w:ascii="Calibri" w:hAnsi="Calibri" w:cs="Calibri"/>
          <w:color w:val="000000"/>
          <w:sz w:val="22"/>
          <w:shd w:val="clear" w:color="auto" w:fill="FFFFFF"/>
        </w:rPr>
        <w:t xml:space="preserve"> </w:t>
      </w:r>
      <w:r w:rsidR="0050152D">
        <w:t>indica l'ambiente cloud specifico di una particolare società per Microsoft Defender per IoT.</w:t>
      </w:r>
      <w:r w:rsidR="0050152D">
        <w:rPr>
          <w:rStyle w:val="eop"/>
          <w:rFonts w:ascii="Calibri" w:hAnsi="Calibri" w:cs="Calibri"/>
          <w:color w:val="000000"/>
          <w:sz w:val="22"/>
          <w:shd w:val="clear" w:color="auto" w:fill="FFFFFF"/>
        </w:rPr>
        <w:t> </w:t>
      </w:r>
    </w:p>
    <w:p w14:paraId="63CE5A86" w14:textId="1482A3B6" w:rsidR="0050152D" w:rsidRDefault="00284324" w:rsidP="00284324">
      <w:pPr>
        <w:pStyle w:val="ProductList-Body"/>
      </w:pPr>
      <w:r w:rsidRPr="00542EB2">
        <w:t>“</w:t>
      </w:r>
      <w:r w:rsidR="0050152D">
        <w:rPr>
          <w:b/>
          <w:color w:val="00188F"/>
        </w:rPr>
        <w:t>Percentuale del Tempo di Attività</w:t>
      </w:r>
      <w:r w:rsidRPr="00542EB2">
        <w:t>”</w:t>
      </w:r>
      <w:r w:rsidR="0050152D">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38A08E23" w14:textId="611E508F" w:rsidR="00591147" w:rsidRPr="00614354" w:rsidRDefault="00C04D08" w:rsidP="00FC489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84324">
            <w:pPr>
              <w:pStyle w:val="ProductList-OfferingBody"/>
              <w:spacing w:line="252" w:lineRule="auto"/>
              <w:jc w:val="center"/>
              <w:rPr>
                <w:color w:val="FFFFFF"/>
              </w:rPr>
            </w:pPr>
            <w:r>
              <w:rPr>
                <w:color w:val="FFFFFF"/>
              </w:rPr>
              <w:t>Credito di Servizio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28432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284324">
            <w:pPr>
              <w:pStyle w:val="ProductList-OfferingBody"/>
              <w:spacing w:line="252" w:lineRule="auto"/>
              <w:jc w:val="center"/>
            </w:pPr>
            <w:r>
              <w:t>25%</w:t>
            </w:r>
          </w:p>
        </w:tc>
      </w:tr>
    </w:tbl>
    <w:p w14:paraId="03079824" w14:textId="77777777" w:rsidR="0064209D" w:rsidRPr="007934DC" w:rsidRDefault="0064209D" w:rsidP="00284324">
      <w:pPr>
        <w:pStyle w:val="ProductList-Body"/>
        <w:rPr>
          <w:sz w:val="12"/>
          <w:szCs w:val="12"/>
        </w:rPr>
      </w:pPr>
    </w:p>
    <w:p w14:paraId="5071DA77" w14:textId="19FD1D3A" w:rsidR="00E15FC0" w:rsidRDefault="00F81546" w:rsidP="0028432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114A6039" w14:textId="24C4F9C8" w:rsidR="00E15FC0"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29" w:name="_Toc155625776"/>
      <w:r>
        <w:t>Bing Maps Enterprise Platform</w:t>
      </w:r>
      <w:bookmarkEnd w:id="427"/>
      <w:bookmarkEnd w:id="429"/>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06F0A" w:rsidRDefault="000B38CA" w:rsidP="00284324">
      <w:pPr>
        <w:pStyle w:val="ProductList-Body"/>
        <w:rPr>
          <w:sz w:val="12"/>
          <w:szCs w:val="12"/>
        </w:rPr>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06F0A" w:rsidRDefault="001E0407" w:rsidP="00284324">
      <w:pPr>
        <w:pStyle w:val="ProductList-Body"/>
        <w:rPr>
          <w:sz w:val="12"/>
          <w:szCs w:val="12"/>
        </w:rPr>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0" w:name="_Toc413421605"/>
    <w:bookmarkStart w:id="431"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2" w:name="_Toc155625777"/>
      <w:r>
        <w:t>Bing Maps Mobile Asset Management</w:t>
      </w:r>
      <w:bookmarkEnd w:id="430"/>
      <w:bookmarkEnd w:id="431"/>
      <w:bookmarkEnd w:id="432"/>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06F0A" w:rsidRDefault="00FD7891" w:rsidP="00284324">
      <w:pPr>
        <w:pStyle w:val="ProductList-Body"/>
        <w:rPr>
          <w:sz w:val="12"/>
          <w:szCs w:val="12"/>
        </w:rPr>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3" w:name="Intune"/>
    <w:bookmarkStart w:id="434"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77777777" w:rsidR="00F06C94" w:rsidRPr="00EF7CF9" w:rsidRDefault="00F06C94" w:rsidP="00284324">
      <w:pPr>
        <w:pStyle w:val="ProductList-Offering2Heading"/>
        <w:tabs>
          <w:tab w:val="clear" w:pos="360"/>
          <w:tab w:val="clear" w:pos="720"/>
          <w:tab w:val="clear" w:pos="1080"/>
        </w:tabs>
        <w:outlineLvl w:val="2"/>
      </w:pPr>
      <w:bookmarkStart w:id="435" w:name="_Toc155625778"/>
      <w:r>
        <w:t>Microsoft Cloud App Security</w:t>
      </w:r>
      <w:bookmarkEnd w:id="435"/>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C04D08"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6" w:name="_Toc155625779"/>
      <w:r>
        <w:t>Microsoft Power Automate</w:t>
      </w:r>
      <w:bookmarkEnd w:id="436"/>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51457D">
      <w:pPr>
        <w:pStyle w:val="ProductList-Offering2Heading"/>
        <w:tabs>
          <w:tab w:val="clear" w:pos="360"/>
          <w:tab w:val="clear" w:pos="720"/>
          <w:tab w:val="clear" w:pos="1080"/>
        </w:tabs>
        <w:outlineLvl w:val="2"/>
      </w:pPr>
      <w:bookmarkStart w:id="437" w:name="_Toc155625780"/>
      <w:r>
        <w:t>Microsoft Power Pages</w:t>
      </w:r>
      <w:bookmarkEnd w:id="437"/>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C04D08"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1C21E00"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C04D08"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38" w:name="_Toc155625781"/>
      <w:r>
        <w:t>Microsoft Intune</w:t>
      </w:r>
      <w:bookmarkEnd w:id="433"/>
      <w:bookmarkEnd w:id="438"/>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39" w:name="_Toc155625782"/>
      <w:r>
        <w:t>Microsoft Kaizala Pro:</w:t>
      </w:r>
      <w:bookmarkEnd w:id="439"/>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0C931E1D" w:rsidR="005C2F5C" w:rsidRPr="00EF7CF9" w:rsidRDefault="005C2F5C" w:rsidP="00284324">
      <w:pPr>
        <w:pStyle w:val="ProductList-Offering2Heading"/>
        <w:tabs>
          <w:tab w:val="clear" w:pos="360"/>
          <w:tab w:val="clear" w:pos="720"/>
          <w:tab w:val="clear" w:pos="1080"/>
        </w:tabs>
        <w:outlineLvl w:val="2"/>
      </w:pPr>
      <w:bookmarkStart w:id="440" w:name="_Toc155625783"/>
      <w:r>
        <w:t>Microsoft Power Apps</w:t>
      </w:r>
      <w:bookmarkEnd w:id="440"/>
    </w:p>
    <w:p w14:paraId="5CE1D2EF" w14:textId="231BF3A3"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30B61BEA" w14:textId="77777777" w:rsidR="005C2F5C" w:rsidRPr="00EF7CF9" w:rsidRDefault="005C2F5C" w:rsidP="00284324">
      <w:pPr>
        <w:pStyle w:val="ProductList-Body"/>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C04D08"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77777777" w:rsidR="00BF3499" w:rsidRPr="001878FE" w:rsidRDefault="00BF3499" w:rsidP="00284324">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1" w:name="_Toc34826924"/>
      <w:r>
        <w:rPr>
          <w:rFonts w:ascii="Calibri Light" w:eastAsia="Calibri" w:hAnsi="Calibri Light" w:cs="Arial"/>
          <w:b/>
          <w:color w:val="0072C6"/>
          <w:sz w:val="28"/>
        </w:rPr>
        <w:t>Microsoft Power Virtual Agents</w:t>
      </w:r>
      <w:bookmarkEnd w:id="441"/>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0B2FCD10"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indica il numero complessivo di richieste effettuate da un utente finale a Power Virtual Agents nel corso di un Periodo Applicabile.</w:t>
      </w:r>
    </w:p>
    <w:p w14:paraId="0140F598" w14:textId="07AC774F"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Power Virtual Agents non è in grado di inviare un messaggio di risposta a causa di un errore di sistema interno.</w:t>
      </w:r>
    </w:p>
    <w:p w14:paraId="341A7EC5" w14:textId="77777777" w:rsidR="00BF3499" w:rsidRPr="00542EB2" w:rsidRDefault="00BF3499" w:rsidP="00284324">
      <w:pPr>
        <w:shd w:val="clear" w:color="auto" w:fill="FFFFFF"/>
        <w:spacing w:after="0" w:line="240" w:lineRule="auto"/>
        <w:rPr>
          <w:rFonts w:ascii="Calibri" w:eastAsia="Calibri" w:hAnsi="Calibri" w:cs="Arial"/>
          <w:sz w:val="18"/>
          <w:szCs w:val="18"/>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C04D08"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84324">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04D08"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BD46FF" w14:textId="77777777" w:rsidR="00B56AD7" w:rsidRDefault="00B56AD7" w:rsidP="00284324">
      <w:pPr>
        <w:pStyle w:val="ProductList-Offering2Heading"/>
        <w:tabs>
          <w:tab w:val="clear" w:pos="360"/>
          <w:tab w:val="clear" w:pos="720"/>
          <w:tab w:val="clear" w:pos="1080"/>
        </w:tabs>
        <w:outlineLvl w:val="2"/>
        <w:sectPr w:rsidR="00B56AD7" w:rsidSect="00C31049">
          <w:pgSz w:w="12240" w:h="15840"/>
          <w:pgMar w:top="1440" w:right="720" w:bottom="1440" w:left="720" w:header="720" w:footer="720" w:gutter="0"/>
          <w:cols w:space="720"/>
          <w:titlePg/>
          <w:docGrid w:linePitch="360"/>
        </w:sectPr>
      </w:pPr>
      <w:bookmarkStart w:id="442" w:name="_Toc102075655"/>
    </w:p>
    <w:p w14:paraId="41989FDF" w14:textId="77777777" w:rsidR="00F52BD7" w:rsidRPr="00EF7CF9" w:rsidRDefault="00F52BD7" w:rsidP="00284324">
      <w:pPr>
        <w:pStyle w:val="ProductList-Offering2Heading"/>
        <w:tabs>
          <w:tab w:val="clear" w:pos="360"/>
          <w:tab w:val="clear" w:pos="720"/>
          <w:tab w:val="clear" w:pos="1080"/>
        </w:tabs>
        <w:outlineLvl w:val="2"/>
      </w:pPr>
      <w:bookmarkStart w:id="443" w:name="_Toc155625784"/>
      <w:r>
        <w:t>Microsoft Sustainability Manager</w:t>
      </w:r>
      <w:bookmarkEnd w:id="442"/>
      <w:bookmarkEnd w:id="443"/>
    </w:p>
    <w:p w14:paraId="1739FE7D" w14:textId="73D56033" w:rsidR="00F52BD7" w:rsidRDefault="00F52BD7" w:rsidP="00284324">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w:t>
      </w:r>
      <w:r w:rsidR="003D7F10">
        <w:rPr>
          <w:szCs w:val="18"/>
        </w:rPr>
        <w:t> </w:t>
      </w:r>
      <w:r>
        <w:rPr>
          <w:szCs w:val="18"/>
        </w:rPr>
        <w:t>Inattività non include il Tempo di Inattività Pianificato, la mancata disponibilità di funzionalità aggiuntive per il Servizio o l'impossibilità di</w:t>
      </w:r>
      <w:r w:rsidR="003D7F10">
        <w:rPr>
          <w:szCs w:val="18"/>
        </w:rPr>
        <w:t> </w:t>
      </w:r>
      <w:r>
        <w:rPr>
          <w:szCs w:val="18"/>
        </w:rPr>
        <w:t>accedere al Servizio a causa di modifiche al Servizio stesso.</w:t>
      </w:r>
    </w:p>
    <w:p w14:paraId="26E4C66C" w14:textId="77777777" w:rsidR="00F52BD7" w:rsidRDefault="00F52BD7" w:rsidP="00284324">
      <w:pPr>
        <w:pStyle w:val="ProductList-Body"/>
        <w:rPr>
          <w:szCs w:val="18"/>
        </w:rPr>
      </w:pPr>
    </w:p>
    <w:p w14:paraId="319CDBE0" w14:textId="3035A621" w:rsidR="00F52BD7" w:rsidRPr="00044406" w:rsidRDefault="00AC48A7" w:rsidP="00284324">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69ABF484" w14:textId="77777777" w:rsidR="00F52BD7" w:rsidRPr="00EF7CF9" w:rsidRDefault="00F52BD7" w:rsidP="00284324">
      <w:pPr>
        <w:pStyle w:val="ProductList-Body"/>
      </w:pPr>
    </w:p>
    <w:p w14:paraId="04D06B7C" w14:textId="0B3AB4A2" w:rsidR="00F52BD7"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6B14744" w14:textId="77777777" w:rsidR="00F52BD7" w:rsidRPr="00EF7CF9" w:rsidRDefault="00F52BD7" w:rsidP="00284324">
      <w:pPr>
        <w:pStyle w:val="ProductList-Body"/>
      </w:pPr>
    </w:p>
    <w:p w14:paraId="2A07C68F" w14:textId="77777777" w:rsidR="00F52BD7" w:rsidRPr="00EF7CF9" w:rsidRDefault="00F52BD7"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1551BE2" w14:textId="77777777" w:rsidR="00F52BD7" w:rsidRPr="00EF7CF9" w:rsidRDefault="00F52BD7" w:rsidP="00284324">
            <w:pPr>
              <w:pStyle w:val="ProductList-OfferingBody"/>
              <w:jc w:val="center"/>
              <w:rPr>
                <w:color w:val="FFFFFF" w:themeColor="background1"/>
              </w:rPr>
            </w:pPr>
            <w:r>
              <w:rPr>
                <w:color w:val="FFFFFF" w:themeColor="background1"/>
              </w:rPr>
              <w:t>Credito di Servizio</w:t>
            </w:r>
          </w:p>
        </w:tc>
      </w:tr>
      <w:tr w:rsidR="00F52BD7" w:rsidRPr="00B44CF9" w14:paraId="32D08025" w14:textId="77777777" w:rsidTr="00277097">
        <w:tc>
          <w:tcPr>
            <w:tcW w:w="5400" w:type="dxa"/>
          </w:tcPr>
          <w:p w14:paraId="68DC5061" w14:textId="77777777" w:rsidR="00F52BD7" w:rsidRPr="00EF7CF9" w:rsidRDefault="00F52BD7" w:rsidP="00284324">
            <w:pPr>
              <w:pStyle w:val="ProductList-OfferingBody"/>
              <w:jc w:val="center"/>
            </w:pPr>
            <w:r>
              <w:t>&lt; 99,5%</w:t>
            </w:r>
          </w:p>
        </w:tc>
        <w:tc>
          <w:tcPr>
            <w:tcW w:w="5400" w:type="dxa"/>
          </w:tcPr>
          <w:p w14:paraId="670480DD" w14:textId="77777777" w:rsidR="00F52BD7" w:rsidRPr="00EF7CF9" w:rsidRDefault="00F52BD7" w:rsidP="0028432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84324">
            <w:pPr>
              <w:pStyle w:val="ProductList-OfferingBody"/>
              <w:jc w:val="center"/>
            </w:pPr>
            <w:r>
              <w:t>&lt; 99%</w:t>
            </w:r>
          </w:p>
        </w:tc>
        <w:tc>
          <w:tcPr>
            <w:tcW w:w="5400" w:type="dxa"/>
          </w:tcPr>
          <w:p w14:paraId="7B80C04C" w14:textId="77777777" w:rsidR="00F52BD7" w:rsidRPr="00EF7CF9" w:rsidRDefault="00F52BD7" w:rsidP="0028432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84324">
            <w:pPr>
              <w:pStyle w:val="ProductList-OfferingBody"/>
              <w:jc w:val="center"/>
            </w:pPr>
            <w:r>
              <w:t>&lt; 95%</w:t>
            </w:r>
          </w:p>
        </w:tc>
        <w:tc>
          <w:tcPr>
            <w:tcW w:w="5400" w:type="dxa"/>
          </w:tcPr>
          <w:p w14:paraId="0913817E" w14:textId="77777777" w:rsidR="00F52BD7" w:rsidRPr="00EF7CF9" w:rsidRDefault="00F52BD7" w:rsidP="00284324">
            <w:pPr>
              <w:pStyle w:val="ProductList-OfferingBody"/>
              <w:keepNext/>
              <w:jc w:val="center"/>
            </w:pPr>
            <w:r>
              <w:t>100%</w:t>
            </w:r>
          </w:p>
        </w:tc>
      </w:tr>
    </w:tbl>
    <w:p w14:paraId="6CF57F01" w14:textId="4D01A9CA" w:rsidR="00F52BD7"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4" w:name="_Toc155625785"/>
      <w:r>
        <w:t>Minecraft: Education Edition</w:t>
      </w:r>
      <w:bookmarkEnd w:id="444"/>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5"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6" w:name="_Toc155625786"/>
      <w:r>
        <w:t>Power BI Embedded</w:t>
      </w:r>
      <w:bookmarkEnd w:id="445"/>
      <w:bookmarkEnd w:id="446"/>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06F0A" w:rsidRDefault="00D46BBE" w:rsidP="00284324">
      <w:pPr>
        <w:shd w:val="clear" w:color="auto" w:fill="FFFFFF"/>
        <w:spacing w:after="0" w:line="240" w:lineRule="auto"/>
        <w:rPr>
          <w:sz w:val="12"/>
          <w:szCs w:val="12"/>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06F0A" w:rsidRDefault="00D46BBE" w:rsidP="00284324">
      <w:pPr>
        <w:pStyle w:val="ProductList-Body"/>
        <w:rPr>
          <w:sz w:val="12"/>
          <w:szCs w:val="12"/>
        </w:rPr>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06F0A" w:rsidRDefault="00D46BBE" w:rsidP="00284324">
      <w:pPr>
        <w:pStyle w:val="ProductList-Body"/>
        <w:rPr>
          <w:sz w:val="12"/>
          <w:szCs w:val="12"/>
        </w:rPr>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7"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8" w:name="_Toc155625787"/>
      <w:r>
        <w:t>Power BI Premium</w:t>
      </w:r>
      <w:bookmarkEnd w:id="448"/>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EF7CF9" w:rsidRDefault="002D6A90" w:rsidP="00284324">
      <w:pPr>
        <w:pStyle w:val="ProductList-Body"/>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C04D08"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84324">
      <w:pPr>
        <w:pStyle w:val="ProductList-Body"/>
      </w:pPr>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284324">
      <w:pPr>
        <w:pStyle w:val="ProductList-Offering2Heading"/>
        <w:tabs>
          <w:tab w:val="clear" w:pos="360"/>
          <w:tab w:val="clear" w:pos="720"/>
          <w:tab w:val="clear" w:pos="1080"/>
        </w:tabs>
        <w:outlineLvl w:val="2"/>
      </w:pPr>
      <w:bookmarkStart w:id="449" w:name="_Toc155625788"/>
      <w:r>
        <w:t>Power BI Pro</w:t>
      </w:r>
      <w:bookmarkEnd w:id="434"/>
      <w:bookmarkEnd w:id="447"/>
      <w:bookmarkEnd w:id="449"/>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EF7CF9" w:rsidRDefault="00515EF4" w:rsidP="00284324">
      <w:pPr>
        <w:pStyle w:val="ProductList-Body"/>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C04D08"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84324">
      <w:pPr>
        <w:pStyle w:val="ProductList-Body"/>
      </w:pPr>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0"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1" w:name="_Toc155625789"/>
      <w:r>
        <w:t>Translator API</w:t>
      </w:r>
      <w:bookmarkEnd w:id="450"/>
      <w:bookmarkEnd w:id="451"/>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C95225" w:rsidRDefault="00515EF4" w:rsidP="00284324">
      <w:pPr>
        <w:pStyle w:val="ProductList-Body"/>
        <w:rPr>
          <w:sz w:val="12"/>
          <w:szCs w:val="12"/>
        </w:rPr>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C04D08"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2"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3" w:name="MDATP"/>
      <w:bookmarkStart w:id="454" w:name="_Toc13833097"/>
      <w:bookmarkStart w:id="455" w:name="_Toc55920329"/>
      <w:bookmarkStart w:id="456" w:name="_Toc155625790"/>
      <w:bookmarkEnd w:id="452"/>
      <w:r>
        <w:t xml:space="preserve">Microsoft Defender </w:t>
      </w:r>
      <w:bookmarkEnd w:id="453"/>
      <w:bookmarkEnd w:id="454"/>
      <w:r>
        <w:t>per Endpoint</w:t>
      </w:r>
      <w:bookmarkEnd w:id="455"/>
      <w:bookmarkEnd w:id="456"/>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57" w:name="_Toc155625791"/>
      <w:r>
        <w:t>Stampa Universale</w:t>
      </w:r>
      <w:bookmarkEnd w:id="457"/>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06F0A" w:rsidRDefault="00696175" w:rsidP="00284324">
      <w:pPr>
        <w:pStyle w:val="ProductList-Body"/>
        <w:rPr>
          <w:sz w:val="12"/>
          <w:szCs w:val="12"/>
        </w:rPr>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4EA85D6B" w:rsidR="00347E88" w:rsidRPr="00EF7CF9" w:rsidRDefault="00347E88" w:rsidP="00284324">
      <w:pPr>
        <w:pStyle w:val="ProductList-Offering2Heading"/>
        <w:tabs>
          <w:tab w:val="clear" w:pos="360"/>
          <w:tab w:val="clear" w:pos="720"/>
          <w:tab w:val="clear" w:pos="1080"/>
        </w:tabs>
        <w:outlineLvl w:val="2"/>
      </w:pPr>
      <w:bookmarkStart w:id="458" w:name="_Toc155625792"/>
      <w:r>
        <w:t>Windows 365</w:t>
      </w:r>
      <w:bookmarkEnd w:id="458"/>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4E75CCA1" w14:textId="708DB12B" w:rsidR="00200E38" w:rsidRDefault="00200E38" w:rsidP="00C95225">
      <w:pPr>
        <w:pStyle w:val="ProductList-Body"/>
        <w:spacing w:before="120" w:after="120"/>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C95225">
      <w:pPr>
        <w:pStyle w:val="ProductList-Body"/>
        <w:spacing w:before="120" w:after="120"/>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C95225">
      <w:pPr>
        <w:pStyle w:val="ProductList-Body"/>
        <w:tabs>
          <w:tab w:val="clear" w:pos="360"/>
          <w:tab w:val="clear" w:pos="720"/>
          <w:tab w:val="clear" w:pos="1080"/>
        </w:tabs>
        <w:spacing w:before="120" w:after="120"/>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30"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C04D08"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C31049">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59" w:name="AppendixA"/>
      <w:bookmarkStart w:id="460" w:name="_Toc457821598"/>
      <w:bookmarkStart w:id="461" w:name="_Toc155625793"/>
      <w:r>
        <w:t>Appendice A</w:t>
      </w:r>
      <w:bookmarkEnd w:id="459"/>
      <w:r>
        <w:t xml:space="preserve"> - Impegno del Livello di Servizio per Rilevamento e Blocco di Virus, Efficacia della Protezione dalla Posta Indesiderata o Falsi Positivi</w:t>
      </w:r>
      <w:bookmarkEnd w:id="460"/>
      <w:bookmarkEnd w:id="461"/>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C31049">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2" w:name="AppendixB"/>
      <w:bookmarkStart w:id="463" w:name="_Toc457821599"/>
      <w:bookmarkStart w:id="464" w:name="_Toc155625794"/>
      <w:r>
        <w:t>Appendice B</w:t>
      </w:r>
      <w:bookmarkEnd w:id="462"/>
      <w:r>
        <w:t xml:space="preserve"> - Impegno del Livello di Servizio per Tempo di Attività</w:t>
      </w:r>
      <w:bookmarkEnd w:id="463"/>
      <w:bookmarkEnd w:id="464"/>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C04D08"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C31049">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CFAD3" w14:textId="77777777" w:rsidR="00C31049" w:rsidRDefault="00C31049" w:rsidP="009A573F">
      <w:pPr>
        <w:spacing w:after="0" w:line="240" w:lineRule="auto"/>
      </w:pPr>
      <w:r>
        <w:separator/>
      </w:r>
    </w:p>
    <w:p w14:paraId="5DAF2DCB" w14:textId="77777777" w:rsidR="00C31049" w:rsidRDefault="00C31049"/>
    <w:p w14:paraId="247CA6FB" w14:textId="77777777" w:rsidR="00C31049" w:rsidRDefault="00C31049"/>
    <w:p w14:paraId="5D1EA3AE" w14:textId="77777777" w:rsidR="00C31049" w:rsidRDefault="00C31049"/>
    <w:p w14:paraId="7B7A2266" w14:textId="77777777" w:rsidR="00C31049" w:rsidRDefault="00C31049"/>
  </w:endnote>
  <w:endnote w:type="continuationSeparator" w:id="0">
    <w:p w14:paraId="21FE5A7D" w14:textId="77777777" w:rsidR="00C31049" w:rsidRDefault="00C31049" w:rsidP="009A573F">
      <w:pPr>
        <w:spacing w:after="0" w:line="240" w:lineRule="auto"/>
      </w:pPr>
      <w:r>
        <w:continuationSeparator/>
      </w:r>
    </w:p>
    <w:p w14:paraId="35E23365" w14:textId="77777777" w:rsidR="00C31049" w:rsidRDefault="00C31049"/>
    <w:p w14:paraId="41DA7632" w14:textId="77777777" w:rsidR="00C31049" w:rsidRDefault="00C31049"/>
    <w:p w14:paraId="74F52118" w14:textId="77777777" w:rsidR="00C31049" w:rsidRDefault="00C31049"/>
    <w:p w14:paraId="7B039A1D" w14:textId="77777777" w:rsidR="00C31049" w:rsidRDefault="00C31049"/>
  </w:endnote>
  <w:endnote w:type="continuationNotice" w:id="1">
    <w:p w14:paraId="27D288FF" w14:textId="77777777" w:rsidR="00C31049" w:rsidRDefault="00C31049">
      <w:pPr>
        <w:spacing w:after="0" w:line="240" w:lineRule="auto"/>
      </w:pPr>
    </w:p>
    <w:p w14:paraId="52DE5E53" w14:textId="77777777" w:rsidR="00C31049" w:rsidRDefault="00C31049"/>
    <w:p w14:paraId="37D57F21" w14:textId="77777777" w:rsidR="00C31049" w:rsidRDefault="00C31049"/>
    <w:p w14:paraId="147ADAD3" w14:textId="77777777" w:rsidR="00C31049" w:rsidRDefault="00C31049"/>
    <w:p w14:paraId="48298F38" w14:textId="77777777" w:rsidR="00C31049" w:rsidRDefault="00C31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C04D0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C04D0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C04D0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C04D0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C04D0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C04D0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C04D0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C04D0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C04D0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C04D0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C04D08"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C04D08"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C04D08"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C04D08"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C04D08"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C04D08"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C04D0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C04D0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C04D0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C04D0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C04D08"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C04D08"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C04D08"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C04D08"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C04D08"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C04D08"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C04D08"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C04D08"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C04D08"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C04D08"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C04D0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C04D08"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C04D08"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C04D0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C04D0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C04D0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C04D0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C04D0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C04D0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C04D0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C04D0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C04D0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C04D0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C04D0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C04D0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C04D0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C04D0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C04D0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C04D0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C04D0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C04D0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C04D0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C04D0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C04D0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C04D0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C04D0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C04D0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C04D0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2D4AA" w14:textId="77777777" w:rsidR="00C31049" w:rsidRDefault="00C31049" w:rsidP="009A573F">
      <w:pPr>
        <w:spacing w:after="0" w:line="240" w:lineRule="auto"/>
      </w:pPr>
      <w:r>
        <w:separator/>
      </w:r>
    </w:p>
    <w:p w14:paraId="6EB57B7C" w14:textId="77777777" w:rsidR="00C31049" w:rsidRDefault="00C31049"/>
    <w:p w14:paraId="434F3C75" w14:textId="77777777" w:rsidR="00C31049" w:rsidRDefault="00C31049"/>
    <w:p w14:paraId="51CF2A72" w14:textId="77777777" w:rsidR="00C31049" w:rsidRDefault="00C31049"/>
    <w:p w14:paraId="139C3E5E" w14:textId="77777777" w:rsidR="00C31049" w:rsidRDefault="00C31049"/>
  </w:footnote>
  <w:footnote w:type="continuationSeparator" w:id="0">
    <w:p w14:paraId="727598C6" w14:textId="77777777" w:rsidR="00C31049" w:rsidRDefault="00C31049" w:rsidP="009A573F">
      <w:pPr>
        <w:spacing w:after="0" w:line="240" w:lineRule="auto"/>
      </w:pPr>
      <w:r>
        <w:continuationSeparator/>
      </w:r>
    </w:p>
    <w:p w14:paraId="2472CD5B" w14:textId="77777777" w:rsidR="00C31049" w:rsidRDefault="00C31049"/>
    <w:p w14:paraId="633CE569" w14:textId="77777777" w:rsidR="00C31049" w:rsidRDefault="00C31049"/>
    <w:p w14:paraId="3239E6AE" w14:textId="77777777" w:rsidR="00C31049" w:rsidRDefault="00C31049"/>
    <w:p w14:paraId="72536C83" w14:textId="77777777" w:rsidR="00C31049" w:rsidRDefault="00C31049"/>
  </w:footnote>
  <w:footnote w:type="continuationNotice" w:id="1">
    <w:p w14:paraId="398F844B" w14:textId="77777777" w:rsidR="00C31049" w:rsidRDefault="00C31049">
      <w:pPr>
        <w:spacing w:after="0" w:line="240" w:lineRule="auto"/>
      </w:pPr>
    </w:p>
    <w:p w14:paraId="51D30384" w14:textId="77777777" w:rsidR="00C31049" w:rsidRDefault="00C31049"/>
    <w:p w14:paraId="273AC9BA" w14:textId="77777777" w:rsidR="00C31049" w:rsidRDefault="00C31049"/>
    <w:p w14:paraId="1559B831" w14:textId="77777777" w:rsidR="00C31049" w:rsidRDefault="00C31049"/>
    <w:p w14:paraId="2DFBFE8D" w14:textId="77777777" w:rsidR="00C31049" w:rsidRDefault="00C310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EndPr/>
    <w:sdtContent>
      <w:p w14:paraId="4EDC4863" w14:textId="19197A86"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A35581">
          <w:rPr>
            <w:rFonts w:ascii="Calibri" w:hAnsi="Calibri" w:cs="Calibri"/>
            <w:sz w:val="16"/>
            <w:szCs w:val="16"/>
          </w:rPr>
          <w:t>gennaio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EndPr/>
    <w:sdtContent>
      <w:p w14:paraId="4D016892" w14:textId="0B8380B1"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1 gennaio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5"/>
  </w:num>
  <w:num w:numId="2" w16cid:durableId="456918228">
    <w:abstractNumId w:val="23"/>
  </w:num>
  <w:num w:numId="3" w16cid:durableId="268436281">
    <w:abstractNumId w:val="13"/>
  </w:num>
  <w:num w:numId="4" w16cid:durableId="457260007">
    <w:abstractNumId w:val="31"/>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7"/>
  </w:num>
  <w:num w:numId="14" w16cid:durableId="820969576">
    <w:abstractNumId w:val="33"/>
  </w:num>
  <w:num w:numId="15" w16cid:durableId="1670134255">
    <w:abstractNumId w:val="15"/>
  </w:num>
  <w:num w:numId="16" w16cid:durableId="1682588023">
    <w:abstractNumId w:val="22"/>
  </w:num>
  <w:num w:numId="17" w16cid:durableId="1890071259">
    <w:abstractNumId w:val="24"/>
  </w:num>
  <w:num w:numId="18" w16cid:durableId="144007414">
    <w:abstractNumId w:val="34"/>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2"/>
  </w:num>
  <w:num w:numId="25" w16cid:durableId="1113328129">
    <w:abstractNumId w:val="0"/>
  </w:num>
  <w:num w:numId="26" w16cid:durableId="1267349693">
    <w:abstractNumId w:val="3"/>
  </w:num>
  <w:num w:numId="27" w16cid:durableId="449739552">
    <w:abstractNumId w:val="17"/>
  </w:num>
  <w:num w:numId="28" w16cid:durableId="1548491605">
    <w:abstractNumId w:val="36"/>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tGDUEU94lyGb+NvOFJY45AlnltlvQh7Dw6RpVN2ZMn3Drqh291FRCchVK4b0ivx4Tj6WaO9x5RmAh3GVATAg==" w:salt="uIePBtLr4EyVMMY3Qdg3z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620"/>
    <w:rsid w:val="00042499"/>
    <w:rsid w:val="00042CC1"/>
    <w:rsid w:val="00043712"/>
    <w:rsid w:val="000438F9"/>
    <w:rsid w:val="00043BAC"/>
    <w:rsid w:val="00045168"/>
    <w:rsid w:val="00045C64"/>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67FC"/>
    <w:rsid w:val="00067286"/>
    <w:rsid w:val="000676B3"/>
    <w:rsid w:val="00067B4B"/>
    <w:rsid w:val="000710A6"/>
    <w:rsid w:val="00071A79"/>
    <w:rsid w:val="00071C2C"/>
    <w:rsid w:val="0007363B"/>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BB8"/>
    <w:rsid w:val="00111C8E"/>
    <w:rsid w:val="00111EE9"/>
    <w:rsid w:val="00112245"/>
    <w:rsid w:val="0011309F"/>
    <w:rsid w:val="00113A89"/>
    <w:rsid w:val="00113B71"/>
    <w:rsid w:val="001151EF"/>
    <w:rsid w:val="00115DC8"/>
    <w:rsid w:val="0012054E"/>
    <w:rsid w:val="001205C6"/>
    <w:rsid w:val="00122CF3"/>
    <w:rsid w:val="00122D3E"/>
    <w:rsid w:val="00122F40"/>
    <w:rsid w:val="001235AF"/>
    <w:rsid w:val="0012403F"/>
    <w:rsid w:val="001242BA"/>
    <w:rsid w:val="00124F73"/>
    <w:rsid w:val="001250CC"/>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C71"/>
    <w:rsid w:val="0024659B"/>
    <w:rsid w:val="00246929"/>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6826"/>
    <w:rsid w:val="00276F19"/>
    <w:rsid w:val="00277097"/>
    <w:rsid w:val="002774BF"/>
    <w:rsid w:val="0027777A"/>
    <w:rsid w:val="00281DF8"/>
    <w:rsid w:val="00282408"/>
    <w:rsid w:val="0028263A"/>
    <w:rsid w:val="002831FC"/>
    <w:rsid w:val="00284324"/>
    <w:rsid w:val="002845AC"/>
    <w:rsid w:val="00285240"/>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99F"/>
    <w:rsid w:val="003D7A21"/>
    <w:rsid w:val="003D7C6B"/>
    <w:rsid w:val="003D7D56"/>
    <w:rsid w:val="003D7F10"/>
    <w:rsid w:val="003E0204"/>
    <w:rsid w:val="003E0987"/>
    <w:rsid w:val="003E1568"/>
    <w:rsid w:val="003E32A3"/>
    <w:rsid w:val="003E3526"/>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4005AF"/>
    <w:rsid w:val="00400F84"/>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36E"/>
    <w:rsid w:val="00430979"/>
    <w:rsid w:val="00430C94"/>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182D"/>
    <w:rsid w:val="00461F02"/>
    <w:rsid w:val="00462987"/>
    <w:rsid w:val="00462C59"/>
    <w:rsid w:val="00463093"/>
    <w:rsid w:val="004635F3"/>
    <w:rsid w:val="00463BCA"/>
    <w:rsid w:val="00464F36"/>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638"/>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2EB2"/>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2044"/>
    <w:rsid w:val="005A2188"/>
    <w:rsid w:val="005A2599"/>
    <w:rsid w:val="005A2978"/>
    <w:rsid w:val="005A3967"/>
    <w:rsid w:val="005A483A"/>
    <w:rsid w:val="005A5401"/>
    <w:rsid w:val="005A5F59"/>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4A3"/>
    <w:rsid w:val="00652E45"/>
    <w:rsid w:val="006536B2"/>
    <w:rsid w:val="00653742"/>
    <w:rsid w:val="00653B75"/>
    <w:rsid w:val="00653E71"/>
    <w:rsid w:val="00654656"/>
    <w:rsid w:val="006548B8"/>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666A"/>
    <w:rsid w:val="006F6997"/>
    <w:rsid w:val="006F6EA3"/>
    <w:rsid w:val="006F6FC0"/>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3372"/>
    <w:rsid w:val="007934DC"/>
    <w:rsid w:val="007944FB"/>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4FC"/>
    <w:rsid w:val="00890831"/>
    <w:rsid w:val="00890A24"/>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8E5"/>
    <w:rsid w:val="008B7A36"/>
    <w:rsid w:val="008B7B8D"/>
    <w:rsid w:val="008B7BF0"/>
    <w:rsid w:val="008C0120"/>
    <w:rsid w:val="008C0FB9"/>
    <w:rsid w:val="008C1042"/>
    <w:rsid w:val="008C162B"/>
    <w:rsid w:val="008C1714"/>
    <w:rsid w:val="008C1890"/>
    <w:rsid w:val="008C1B76"/>
    <w:rsid w:val="008C2391"/>
    <w:rsid w:val="008C27EC"/>
    <w:rsid w:val="008C2ED5"/>
    <w:rsid w:val="008C3135"/>
    <w:rsid w:val="008C3E2C"/>
    <w:rsid w:val="008C5AC7"/>
    <w:rsid w:val="008C5EDB"/>
    <w:rsid w:val="008C615C"/>
    <w:rsid w:val="008C6215"/>
    <w:rsid w:val="008C65F0"/>
    <w:rsid w:val="008C733D"/>
    <w:rsid w:val="008C78D5"/>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7C2"/>
    <w:rsid w:val="00976456"/>
    <w:rsid w:val="00976475"/>
    <w:rsid w:val="0097769C"/>
    <w:rsid w:val="00977A83"/>
    <w:rsid w:val="00980207"/>
    <w:rsid w:val="009805B3"/>
    <w:rsid w:val="00980C9E"/>
    <w:rsid w:val="009811FF"/>
    <w:rsid w:val="00981B7C"/>
    <w:rsid w:val="00982191"/>
    <w:rsid w:val="0098222D"/>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76E5"/>
    <w:rsid w:val="009E770E"/>
    <w:rsid w:val="009E7F8C"/>
    <w:rsid w:val="009F2065"/>
    <w:rsid w:val="009F25A7"/>
    <w:rsid w:val="009F25AF"/>
    <w:rsid w:val="009F282C"/>
    <w:rsid w:val="009F2876"/>
    <w:rsid w:val="009F3504"/>
    <w:rsid w:val="009F3C10"/>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F1C"/>
    <w:rsid w:val="00A22AFB"/>
    <w:rsid w:val="00A22D8E"/>
    <w:rsid w:val="00A23D52"/>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9DE"/>
    <w:rsid w:val="00A3558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3A1E"/>
    <w:rsid w:val="00C347FF"/>
    <w:rsid w:val="00C351CD"/>
    <w:rsid w:val="00C35601"/>
    <w:rsid w:val="00C3569B"/>
    <w:rsid w:val="00C357BE"/>
    <w:rsid w:val="00C35C62"/>
    <w:rsid w:val="00C36031"/>
    <w:rsid w:val="00C36553"/>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2CC"/>
    <w:rsid w:val="00C85D75"/>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25"/>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489B"/>
    <w:rsid w:val="00E957F0"/>
    <w:rsid w:val="00E960C1"/>
    <w:rsid w:val="00E96D66"/>
    <w:rsid w:val="00E96EE7"/>
    <w:rsid w:val="00E96F15"/>
    <w:rsid w:val="00E97BC3"/>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4E25"/>
    <w:rsid w:val="00F8533B"/>
    <w:rsid w:val="00F86874"/>
    <w:rsid w:val="00F868C9"/>
    <w:rsid w:val="00F86AAF"/>
    <w:rsid w:val="00F872C4"/>
    <w:rsid w:val="00F9034B"/>
    <w:rsid w:val="00F9064F"/>
    <w:rsid w:val="00F90BB9"/>
    <w:rsid w:val="00F910AC"/>
    <w:rsid w:val="00F9161C"/>
    <w:rsid w:val="00F91892"/>
    <w:rsid w:val="00F92613"/>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990"/>
    <w:rsid w:val="00FB5E33"/>
    <w:rsid w:val="00FB5E9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9522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2.xml><?xml version="1.0" encoding="utf-8"?>
<ds:datastoreItem xmlns:ds="http://schemas.openxmlformats.org/officeDocument/2006/customXml" ds:itemID="{AFF846E5-5E5C-4F2F-B04E-DB525FD9E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4.xml><?xml version="1.0" encoding="utf-8"?>
<ds:datastoreItem xmlns:ds="http://schemas.openxmlformats.org/officeDocument/2006/customXml" ds:itemID="{ED217E5B-EC25-4E99-A618-3FEE958605D1}">
  <ds:schemaRefs>
    <ds:schemaRef ds:uri="http://purl.org/dc/dcmitype/"/>
    <ds:schemaRef ds:uri="http://www.w3.org/XML/1998/namespace"/>
    <ds:schemaRef ds:uri="http://schemas.microsoft.com/sharepoint/v3"/>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 ds:uri="230e9df3-be65-4c73-a93b-d1236ebd677e"/>
    <ds:schemaRef ds:uri="46c117c8-efaa-4cbc-ab65-8fb13803fb07"/>
    <ds:schemaRef ds:uri="eebf34e1-3ce1-444e-acc4-010185dd52a4"/>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62112</Words>
  <Characters>354039</Characters>
  <Application>Microsoft Office Word</Application>
  <DocSecurity>8</DocSecurity>
  <Lines>2950</Lines>
  <Paragraphs>830</Paragraphs>
  <ScaleCrop>false</ScaleCrop>
  <Company/>
  <LinksUpToDate>false</LinksUpToDate>
  <CharactersWithSpaces>415321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2024-01-08T22:58:00Z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