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49F1F608"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1936EE" w:rsidRPr="001936EE">
        <w:rPr>
          <w:rFonts w:asciiTheme="majorHAnsi" w:hAnsiTheme="majorHAnsi"/>
          <w:color w:val="FFFFFF" w:themeColor="background1"/>
          <w:sz w:val="72"/>
          <w:szCs w:val="72"/>
        </w:rPr>
        <w:t>Juni</w:t>
      </w:r>
      <w:r w:rsidR="00E76248" w:rsidRPr="00761FAC">
        <w:rPr>
          <w:rFonts w:asciiTheme="majorHAnsi" w:hAnsiTheme="majorHAnsi"/>
          <w:color w:val="FFFFFF" w:themeColor="background1"/>
          <w:sz w:val="72"/>
          <w:szCs w:val="72"/>
        </w:rPr>
        <w:t xml:space="preserve"> 2020</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1027115"/>
      <w:r w:rsidRPr="00873447">
        <w:lastRenderedPageBreak/>
        <w:t>Indholdsfortegnelse</w:t>
      </w:r>
      <w:bookmarkEnd w:id="2"/>
      <w:bookmarkEnd w:id="3"/>
    </w:p>
    <w:p w14:paraId="2A56201B" w14:textId="76E453EE" w:rsidR="001936EE"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41027115" w:history="1">
        <w:r w:rsidR="001936EE" w:rsidRPr="00150023">
          <w:rPr>
            <w:rStyle w:val="Hyperlink"/>
            <w:noProof/>
          </w:rPr>
          <w:t>Indholdsfortegnelse</w:t>
        </w:r>
        <w:r w:rsidR="001936EE">
          <w:rPr>
            <w:noProof/>
            <w:webHidden/>
          </w:rPr>
          <w:tab/>
        </w:r>
        <w:r w:rsidR="001936EE">
          <w:rPr>
            <w:noProof/>
            <w:webHidden/>
          </w:rPr>
          <w:fldChar w:fldCharType="begin"/>
        </w:r>
        <w:r w:rsidR="001936EE">
          <w:rPr>
            <w:noProof/>
            <w:webHidden/>
          </w:rPr>
          <w:instrText xml:space="preserve"> PAGEREF _Toc41027115 \h </w:instrText>
        </w:r>
        <w:r w:rsidR="001936EE">
          <w:rPr>
            <w:noProof/>
            <w:webHidden/>
          </w:rPr>
        </w:r>
        <w:r w:rsidR="001936EE">
          <w:rPr>
            <w:noProof/>
            <w:webHidden/>
          </w:rPr>
          <w:fldChar w:fldCharType="separate"/>
        </w:r>
        <w:r w:rsidR="001936EE">
          <w:rPr>
            <w:noProof/>
            <w:webHidden/>
          </w:rPr>
          <w:t>2</w:t>
        </w:r>
        <w:r w:rsidR="001936EE">
          <w:rPr>
            <w:noProof/>
            <w:webHidden/>
          </w:rPr>
          <w:fldChar w:fldCharType="end"/>
        </w:r>
      </w:hyperlink>
    </w:p>
    <w:p w14:paraId="451A76E3" w14:textId="7403A25B" w:rsidR="001936EE" w:rsidRDefault="00413989">
      <w:pPr>
        <w:pStyle w:val="TOC1"/>
        <w:tabs>
          <w:tab w:val="right" w:leader="dot" w:pos="5030"/>
        </w:tabs>
        <w:rPr>
          <w:rFonts w:eastAsiaTheme="minorEastAsia"/>
          <w:b w:val="0"/>
          <w:caps w:val="0"/>
          <w:noProof/>
          <w:sz w:val="22"/>
          <w:lang w:val="en-US" w:eastAsia="en-US" w:bidi="ar-SA"/>
        </w:rPr>
      </w:pPr>
      <w:hyperlink w:anchor="_Toc41027116" w:history="1">
        <w:r w:rsidR="001936EE" w:rsidRPr="00150023">
          <w:rPr>
            <w:rStyle w:val="Hyperlink"/>
            <w:noProof/>
          </w:rPr>
          <w:t>Introduktion</w:t>
        </w:r>
        <w:r w:rsidR="001936EE">
          <w:rPr>
            <w:noProof/>
            <w:webHidden/>
          </w:rPr>
          <w:tab/>
        </w:r>
        <w:r w:rsidR="001936EE">
          <w:rPr>
            <w:noProof/>
            <w:webHidden/>
          </w:rPr>
          <w:fldChar w:fldCharType="begin"/>
        </w:r>
        <w:r w:rsidR="001936EE">
          <w:rPr>
            <w:noProof/>
            <w:webHidden/>
          </w:rPr>
          <w:instrText xml:space="preserve"> PAGEREF _Toc41027116 \h </w:instrText>
        </w:r>
        <w:r w:rsidR="001936EE">
          <w:rPr>
            <w:noProof/>
            <w:webHidden/>
          </w:rPr>
        </w:r>
        <w:r w:rsidR="001936EE">
          <w:rPr>
            <w:noProof/>
            <w:webHidden/>
          </w:rPr>
          <w:fldChar w:fldCharType="separate"/>
        </w:r>
        <w:r w:rsidR="001936EE">
          <w:rPr>
            <w:noProof/>
            <w:webHidden/>
          </w:rPr>
          <w:t>4</w:t>
        </w:r>
        <w:r w:rsidR="001936EE">
          <w:rPr>
            <w:noProof/>
            <w:webHidden/>
          </w:rPr>
          <w:fldChar w:fldCharType="end"/>
        </w:r>
      </w:hyperlink>
    </w:p>
    <w:p w14:paraId="234FBC75" w14:textId="7F127D5F" w:rsidR="001936EE" w:rsidRDefault="00413989">
      <w:pPr>
        <w:pStyle w:val="TOC1"/>
        <w:tabs>
          <w:tab w:val="right" w:leader="dot" w:pos="5030"/>
        </w:tabs>
        <w:rPr>
          <w:rFonts w:eastAsiaTheme="minorEastAsia"/>
          <w:b w:val="0"/>
          <w:caps w:val="0"/>
          <w:noProof/>
          <w:sz w:val="22"/>
          <w:lang w:val="en-US" w:eastAsia="en-US" w:bidi="ar-SA"/>
        </w:rPr>
      </w:pPr>
      <w:hyperlink w:anchor="_Toc41027117" w:history="1">
        <w:r w:rsidR="001936EE" w:rsidRPr="00150023">
          <w:rPr>
            <w:rStyle w:val="Hyperlink"/>
            <w:noProof/>
          </w:rPr>
          <w:t>Standardvilkår</w:t>
        </w:r>
        <w:r w:rsidR="001936EE">
          <w:rPr>
            <w:noProof/>
            <w:webHidden/>
          </w:rPr>
          <w:tab/>
        </w:r>
        <w:r w:rsidR="001936EE">
          <w:rPr>
            <w:noProof/>
            <w:webHidden/>
          </w:rPr>
          <w:fldChar w:fldCharType="begin"/>
        </w:r>
        <w:r w:rsidR="001936EE">
          <w:rPr>
            <w:noProof/>
            <w:webHidden/>
          </w:rPr>
          <w:instrText xml:space="preserve"> PAGEREF _Toc41027117 \h </w:instrText>
        </w:r>
        <w:r w:rsidR="001936EE">
          <w:rPr>
            <w:noProof/>
            <w:webHidden/>
          </w:rPr>
        </w:r>
        <w:r w:rsidR="001936EE">
          <w:rPr>
            <w:noProof/>
            <w:webHidden/>
          </w:rPr>
          <w:fldChar w:fldCharType="separate"/>
        </w:r>
        <w:r w:rsidR="001936EE">
          <w:rPr>
            <w:noProof/>
            <w:webHidden/>
          </w:rPr>
          <w:t>5</w:t>
        </w:r>
        <w:r w:rsidR="001936EE">
          <w:rPr>
            <w:noProof/>
            <w:webHidden/>
          </w:rPr>
          <w:fldChar w:fldCharType="end"/>
        </w:r>
      </w:hyperlink>
    </w:p>
    <w:p w14:paraId="44FD8DC0" w14:textId="2F5005A7" w:rsidR="001936EE" w:rsidRDefault="00413989">
      <w:pPr>
        <w:pStyle w:val="TOC1"/>
        <w:tabs>
          <w:tab w:val="right" w:leader="dot" w:pos="5030"/>
        </w:tabs>
        <w:rPr>
          <w:rFonts w:eastAsiaTheme="minorEastAsia"/>
          <w:b w:val="0"/>
          <w:caps w:val="0"/>
          <w:noProof/>
          <w:sz w:val="22"/>
          <w:lang w:val="en-US" w:eastAsia="en-US" w:bidi="ar-SA"/>
        </w:rPr>
      </w:pPr>
      <w:hyperlink w:anchor="_Toc41027118" w:history="1">
        <w:r w:rsidR="001936EE" w:rsidRPr="00150023">
          <w:rPr>
            <w:rStyle w:val="Hyperlink"/>
            <w:noProof/>
          </w:rPr>
          <w:t>Specifikke Vilkår for Tjeneste</w:t>
        </w:r>
        <w:r w:rsidR="001936EE">
          <w:rPr>
            <w:noProof/>
            <w:webHidden/>
          </w:rPr>
          <w:tab/>
        </w:r>
        <w:r w:rsidR="001936EE">
          <w:rPr>
            <w:noProof/>
            <w:webHidden/>
          </w:rPr>
          <w:fldChar w:fldCharType="begin"/>
        </w:r>
        <w:r w:rsidR="001936EE">
          <w:rPr>
            <w:noProof/>
            <w:webHidden/>
          </w:rPr>
          <w:instrText xml:space="preserve"> PAGEREF _Toc41027118 \h </w:instrText>
        </w:r>
        <w:r w:rsidR="001936EE">
          <w:rPr>
            <w:noProof/>
            <w:webHidden/>
          </w:rPr>
        </w:r>
        <w:r w:rsidR="001936EE">
          <w:rPr>
            <w:noProof/>
            <w:webHidden/>
          </w:rPr>
          <w:fldChar w:fldCharType="separate"/>
        </w:r>
        <w:r w:rsidR="001936EE">
          <w:rPr>
            <w:noProof/>
            <w:webHidden/>
          </w:rPr>
          <w:t>7</w:t>
        </w:r>
        <w:r w:rsidR="001936EE">
          <w:rPr>
            <w:noProof/>
            <w:webHidden/>
          </w:rPr>
          <w:fldChar w:fldCharType="end"/>
        </w:r>
      </w:hyperlink>
    </w:p>
    <w:p w14:paraId="4E33CFE6" w14:textId="1CE68B15" w:rsidR="001936EE" w:rsidRDefault="00413989">
      <w:pPr>
        <w:pStyle w:val="TOC2"/>
        <w:tabs>
          <w:tab w:val="right" w:leader="dot" w:pos="5030"/>
        </w:tabs>
        <w:rPr>
          <w:rFonts w:eastAsiaTheme="minorEastAsia"/>
          <w:b w:val="0"/>
          <w:smallCaps w:val="0"/>
          <w:noProof/>
          <w:sz w:val="22"/>
          <w:lang w:val="en-US" w:eastAsia="en-US" w:bidi="ar-SA"/>
        </w:rPr>
      </w:pPr>
      <w:hyperlink w:anchor="_Toc41027119" w:history="1">
        <w:r w:rsidR="001936EE" w:rsidRPr="00150023">
          <w:rPr>
            <w:rStyle w:val="Hyperlink"/>
            <w:noProof/>
          </w:rPr>
          <w:t>Microsoft Dynamics 365</w:t>
        </w:r>
        <w:r w:rsidR="001936EE">
          <w:rPr>
            <w:noProof/>
            <w:webHidden/>
          </w:rPr>
          <w:tab/>
        </w:r>
        <w:r w:rsidR="001936EE">
          <w:rPr>
            <w:noProof/>
            <w:webHidden/>
          </w:rPr>
          <w:fldChar w:fldCharType="begin"/>
        </w:r>
        <w:r w:rsidR="001936EE">
          <w:rPr>
            <w:noProof/>
            <w:webHidden/>
          </w:rPr>
          <w:instrText xml:space="preserve"> PAGEREF _Toc41027119 \h </w:instrText>
        </w:r>
        <w:r w:rsidR="001936EE">
          <w:rPr>
            <w:noProof/>
            <w:webHidden/>
          </w:rPr>
        </w:r>
        <w:r w:rsidR="001936EE">
          <w:rPr>
            <w:noProof/>
            <w:webHidden/>
          </w:rPr>
          <w:fldChar w:fldCharType="separate"/>
        </w:r>
        <w:r w:rsidR="001936EE">
          <w:rPr>
            <w:noProof/>
            <w:webHidden/>
          </w:rPr>
          <w:t>7</w:t>
        </w:r>
        <w:r w:rsidR="001936EE">
          <w:rPr>
            <w:noProof/>
            <w:webHidden/>
          </w:rPr>
          <w:fldChar w:fldCharType="end"/>
        </w:r>
      </w:hyperlink>
    </w:p>
    <w:p w14:paraId="34BB7988" w14:textId="17FB0E45" w:rsidR="001936EE" w:rsidRDefault="00413989">
      <w:pPr>
        <w:pStyle w:val="TOC4"/>
        <w:tabs>
          <w:tab w:val="right" w:leader="dot" w:pos="5030"/>
        </w:tabs>
        <w:rPr>
          <w:rFonts w:eastAsiaTheme="minorEastAsia"/>
          <w:smallCaps w:val="0"/>
          <w:noProof/>
          <w:sz w:val="22"/>
          <w:lang w:val="en-US" w:eastAsia="en-US" w:bidi="ar-SA"/>
        </w:rPr>
      </w:pPr>
      <w:hyperlink w:anchor="_Toc41027120" w:history="1">
        <w:r w:rsidR="001936EE" w:rsidRPr="00150023">
          <w:rPr>
            <w:rStyle w:val="Hyperlink"/>
            <w:noProof/>
          </w:rPr>
          <w:t>Dynamics 365 Customer Service Enterprise; Dynamics 365 Customer Service Professional; Dynamics 365 Customer Service Insights</w:t>
        </w:r>
        <w:r w:rsidR="001936EE">
          <w:rPr>
            <w:noProof/>
            <w:webHidden/>
          </w:rPr>
          <w:tab/>
        </w:r>
        <w:r w:rsidR="001936EE">
          <w:rPr>
            <w:noProof/>
            <w:webHidden/>
          </w:rPr>
          <w:fldChar w:fldCharType="begin"/>
        </w:r>
        <w:r w:rsidR="001936EE">
          <w:rPr>
            <w:noProof/>
            <w:webHidden/>
          </w:rPr>
          <w:instrText xml:space="preserve"> PAGEREF _Toc41027120 \h </w:instrText>
        </w:r>
        <w:r w:rsidR="001936EE">
          <w:rPr>
            <w:noProof/>
            <w:webHidden/>
          </w:rPr>
        </w:r>
        <w:r w:rsidR="001936EE">
          <w:rPr>
            <w:noProof/>
            <w:webHidden/>
          </w:rPr>
          <w:fldChar w:fldCharType="separate"/>
        </w:r>
        <w:r w:rsidR="001936EE">
          <w:rPr>
            <w:noProof/>
            <w:webHidden/>
          </w:rPr>
          <w:t>7</w:t>
        </w:r>
        <w:r w:rsidR="001936EE">
          <w:rPr>
            <w:noProof/>
            <w:webHidden/>
          </w:rPr>
          <w:fldChar w:fldCharType="end"/>
        </w:r>
      </w:hyperlink>
    </w:p>
    <w:p w14:paraId="17321B1E" w14:textId="53CE6CBB" w:rsidR="001936EE" w:rsidRDefault="00413989">
      <w:pPr>
        <w:pStyle w:val="TOC4"/>
        <w:tabs>
          <w:tab w:val="right" w:leader="dot" w:pos="5030"/>
        </w:tabs>
        <w:rPr>
          <w:rFonts w:eastAsiaTheme="minorEastAsia"/>
          <w:smallCaps w:val="0"/>
          <w:noProof/>
          <w:sz w:val="22"/>
          <w:lang w:val="en-US" w:eastAsia="en-US" w:bidi="ar-SA"/>
        </w:rPr>
      </w:pPr>
      <w:hyperlink w:anchor="_Toc41027121" w:history="1">
        <w:r w:rsidR="001936EE" w:rsidRPr="00150023">
          <w:rPr>
            <w:rStyle w:val="Hyperlink"/>
            <w:noProof/>
            <w:lang w:val="en-US"/>
          </w:rPr>
          <w:t>Dynamics 365 Business Central</w:t>
        </w:r>
        <w:r w:rsidR="001936EE">
          <w:rPr>
            <w:noProof/>
            <w:webHidden/>
          </w:rPr>
          <w:tab/>
        </w:r>
        <w:r w:rsidR="001936EE">
          <w:rPr>
            <w:noProof/>
            <w:webHidden/>
          </w:rPr>
          <w:fldChar w:fldCharType="begin"/>
        </w:r>
        <w:r w:rsidR="001936EE">
          <w:rPr>
            <w:noProof/>
            <w:webHidden/>
          </w:rPr>
          <w:instrText xml:space="preserve"> PAGEREF _Toc41027121 \h </w:instrText>
        </w:r>
        <w:r w:rsidR="001936EE">
          <w:rPr>
            <w:noProof/>
            <w:webHidden/>
          </w:rPr>
        </w:r>
        <w:r w:rsidR="001936EE">
          <w:rPr>
            <w:noProof/>
            <w:webHidden/>
          </w:rPr>
          <w:fldChar w:fldCharType="separate"/>
        </w:r>
        <w:r w:rsidR="001936EE">
          <w:rPr>
            <w:noProof/>
            <w:webHidden/>
          </w:rPr>
          <w:t>7</w:t>
        </w:r>
        <w:r w:rsidR="001936EE">
          <w:rPr>
            <w:noProof/>
            <w:webHidden/>
          </w:rPr>
          <w:fldChar w:fldCharType="end"/>
        </w:r>
      </w:hyperlink>
    </w:p>
    <w:p w14:paraId="78471706" w14:textId="4405AD53" w:rsidR="001936EE" w:rsidRDefault="00413989">
      <w:pPr>
        <w:pStyle w:val="TOC4"/>
        <w:tabs>
          <w:tab w:val="right" w:leader="dot" w:pos="5030"/>
        </w:tabs>
        <w:rPr>
          <w:rFonts w:eastAsiaTheme="minorEastAsia"/>
          <w:smallCaps w:val="0"/>
          <w:noProof/>
          <w:sz w:val="22"/>
          <w:lang w:val="en-US" w:eastAsia="en-US" w:bidi="ar-SA"/>
        </w:rPr>
      </w:pPr>
      <w:hyperlink w:anchor="_Toc41027122" w:history="1">
        <w:r w:rsidR="001936EE" w:rsidRPr="00150023">
          <w:rPr>
            <w:rStyle w:val="Hyperlink"/>
            <w:noProof/>
          </w:rPr>
          <w:t>Dynamics 365 Fraud Protection</w:t>
        </w:r>
        <w:r w:rsidR="001936EE">
          <w:rPr>
            <w:noProof/>
            <w:webHidden/>
          </w:rPr>
          <w:tab/>
        </w:r>
        <w:r w:rsidR="001936EE">
          <w:rPr>
            <w:noProof/>
            <w:webHidden/>
          </w:rPr>
          <w:fldChar w:fldCharType="begin"/>
        </w:r>
        <w:r w:rsidR="001936EE">
          <w:rPr>
            <w:noProof/>
            <w:webHidden/>
          </w:rPr>
          <w:instrText xml:space="preserve"> PAGEREF _Toc41027122 \h </w:instrText>
        </w:r>
        <w:r w:rsidR="001936EE">
          <w:rPr>
            <w:noProof/>
            <w:webHidden/>
          </w:rPr>
        </w:r>
        <w:r w:rsidR="001936EE">
          <w:rPr>
            <w:noProof/>
            <w:webHidden/>
          </w:rPr>
          <w:fldChar w:fldCharType="separate"/>
        </w:r>
        <w:r w:rsidR="001936EE">
          <w:rPr>
            <w:noProof/>
            <w:webHidden/>
          </w:rPr>
          <w:t>7</w:t>
        </w:r>
        <w:r w:rsidR="001936EE">
          <w:rPr>
            <w:noProof/>
            <w:webHidden/>
          </w:rPr>
          <w:fldChar w:fldCharType="end"/>
        </w:r>
      </w:hyperlink>
    </w:p>
    <w:p w14:paraId="5A4B4C2C" w14:textId="541D0950" w:rsidR="001936EE" w:rsidRDefault="00413989">
      <w:pPr>
        <w:pStyle w:val="TOC4"/>
        <w:tabs>
          <w:tab w:val="right" w:leader="dot" w:pos="5030"/>
        </w:tabs>
        <w:rPr>
          <w:rFonts w:eastAsiaTheme="minorEastAsia"/>
          <w:smallCaps w:val="0"/>
          <w:noProof/>
          <w:sz w:val="22"/>
          <w:lang w:val="en-US" w:eastAsia="en-US" w:bidi="ar-SA"/>
        </w:rPr>
      </w:pPr>
      <w:hyperlink w:anchor="_Toc41027123" w:history="1">
        <w:r w:rsidR="001936EE" w:rsidRPr="00150023">
          <w:rPr>
            <w:rStyle w:val="Hyperlink"/>
            <w:noProof/>
            <w:lang w:val="en-US"/>
          </w:rPr>
          <w:t xml:space="preserve">Dynamics 365 </w:t>
        </w:r>
        <w:r w:rsidR="001936EE" w:rsidRPr="00150023">
          <w:rPr>
            <w:rStyle w:val="Hyperlink"/>
            <w:noProof/>
          </w:rPr>
          <w:t>Supply Chain Management; Dynamics 365 Finance</w:t>
        </w:r>
        <w:r w:rsidR="001936EE">
          <w:rPr>
            <w:noProof/>
            <w:webHidden/>
          </w:rPr>
          <w:tab/>
        </w:r>
        <w:r w:rsidR="001936EE">
          <w:rPr>
            <w:noProof/>
            <w:webHidden/>
          </w:rPr>
          <w:fldChar w:fldCharType="begin"/>
        </w:r>
        <w:r w:rsidR="001936EE">
          <w:rPr>
            <w:noProof/>
            <w:webHidden/>
          </w:rPr>
          <w:instrText xml:space="preserve"> PAGEREF _Toc41027123 \h </w:instrText>
        </w:r>
        <w:r w:rsidR="001936EE">
          <w:rPr>
            <w:noProof/>
            <w:webHidden/>
          </w:rPr>
        </w:r>
        <w:r w:rsidR="001936EE">
          <w:rPr>
            <w:noProof/>
            <w:webHidden/>
          </w:rPr>
          <w:fldChar w:fldCharType="separate"/>
        </w:r>
        <w:r w:rsidR="001936EE">
          <w:rPr>
            <w:noProof/>
            <w:webHidden/>
          </w:rPr>
          <w:t>8</w:t>
        </w:r>
        <w:r w:rsidR="001936EE">
          <w:rPr>
            <w:noProof/>
            <w:webHidden/>
          </w:rPr>
          <w:fldChar w:fldCharType="end"/>
        </w:r>
      </w:hyperlink>
    </w:p>
    <w:p w14:paraId="15B60BBA" w14:textId="279DF38B" w:rsidR="001936EE" w:rsidRDefault="00413989">
      <w:pPr>
        <w:pStyle w:val="TOC4"/>
        <w:tabs>
          <w:tab w:val="right" w:leader="dot" w:pos="5030"/>
        </w:tabs>
        <w:rPr>
          <w:rFonts w:eastAsiaTheme="minorEastAsia"/>
          <w:smallCaps w:val="0"/>
          <w:noProof/>
          <w:sz w:val="22"/>
          <w:lang w:val="en-US" w:eastAsia="en-US" w:bidi="ar-SA"/>
        </w:rPr>
      </w:pPr>
      <w:hyperlink w:anchor="_Toc41027124" w:history="1">
        <w:r w:rsidR="001936EE" w:rsidRPr="00150023">
          <w:rPr>
            <w:rStyle w:val="Hyperlink"/>
            <w:noProof/>
          </w:rPr>
          <w:t>Dynamics 365 Commerce</w:t>
        </w:r>
        <w:r w:rsidR="001936EE">
          <w:rPr>
            <w:noProof/>
            <w:webHidden/>
          </w:rPr>
          <w:tab/>
        </w:r>
        <w:r w:rsidR="001936EE">
          <w:rPr>
            <w:noProof/>
            <w:webHidden/>
          </w:rPr>
          <w:fldChar w:fldCharType="begin"/>
        </w:r>
        <w:r w:rsidR="001936EE">
          <w:rPr>
            <w:noProof/>
            <w:webHidden/>
          </w:rPr>
          <w:instrText xml:space="preserve"> PAGEREF _Toc41027124 \h </w:instrText>
        </w:r>
        <w:r w:rsidR="001936EE">
          <w:rPr>
            <w:noProof/>
            <w:webHidden/>
          </w:rPr>
        </w:r>
        <w:r w:rsidR="001936EE">
          <w:rPr>
            <w:noProof/>
            <w:webHidden/>
          </w:rPr>
          <w:fldChar w:fldCharType="separate"/>
        </w:r>
        <w:r w:rsidR="001936EE">
          <w:rPr>
            <w:noProof/>
            <w:webHidden/>
          </w:rPr>
          <w:t>8</w:t>
        </w:r>
        <w:r w:rsidR="001936EE">
          <w:rPr>
            <w:noProof/>
            <w:webHidden/>
          </w:rPr>
          <w:fldChar w:fldCharType="end"/>
        </w:r>
      </w:hyperlink>
    </w:p>
    <w:p w14:paraId="03ECACF3" w14:textId="09CCF7A4" w:rsidR="001936EE" w:rsidRDefault="00413989">
      <w:pPr>
        <w:pStyle w:val="TOC4"/>
        <w:tabs>
          <w:tab w:val="right" w:leader="dot" w:pos="5030"/>
        </w:tabs>
        <w:rPr>
          <w:rFonts w:eastAsiaTheme="minorEastAsia"/>
          <w:smallCaps w:val="0"/>
          <w:noProof/>
          <w:sz w:val="22"/>
          <w:lang w:val="en-US" w:eastAsia="en-US" w:bidi="ar-SA"/>
        </w:rPr>
      </w:pPr>
      <w:hyperlink w:anchor="_Toc41027125" w:history="1">
        <w:r w:rsidR="001936EE" w:rsidRPr="00150023">
          <w:rPr>
            <w:rStyle w:val="Hyperlink"/>
            <w:noProof/>
            <w:lang w:val="en-US"/>
          </w:rPr>
          <w:t>Dynamics 365 Sales Enterprise; Dynamics 365 Sales Professional</w:t>
        </w:r>
        <w:r w:rsidR="001936EE">
          <w:rPr>
            <w:noProof/>
            <w:webHidden/>
          </w:rPr>
          <w:tab/>
        </w:r>
        <w:r w:rsidR="001936EE">
          <w:rPr>
            <w:noProof/>
            <w:webHidden/>
          </w:rPr>
          <w:fldChar w:fldCharType="begin"/>
        </w:r>
        <w:r w:rsidR="001936EE">
          <w:rPr>
            <w:noProof/>
            <w:webHidden/>
          </w:rPr>
          <w:instrText xml:space="preserve"> PAGEREF _Toc41027125 \h </w:instrText>
        </w:r>
        <w:r w:rsidR="001936EE">
          <w:rPr>
            <w:noProof/>
            <w:webHidden/>
          </w:rPr>
        </w:r>
        <w:r w:rsidR="001936EE">
          <w:rPr>
            <w:noProof/>
            <w:webHidden/>
          </w:rPr>
          <w:fldChar w:fldCharType="separate"/>
        </w:r>
        <w:r w:rsidR="001936EE">
          <w:rPr>
            <w:noProof/>
            <w:webHidden/>
          </w:rPr>
          <w:t>9</w:t>
        </w:r>
        <w:r w:rsidR="001936EE">
          <w:rPr>
            <w:noProof/>
            <w:webHidden/>
          </w:rPr>
          <w:fldChar w:fldCharType="end"/>
        </w:r>
      </w:hyperlink>
    </w:p>
    <w:p w14:paraId="29B3999B" w14:textId="69AE7A39" w:rsidR="001936EE" w:rsidRDefault="00413989">
      <w:pPr>
        <w:pStyle w:val="TOC4"/>
        <w:tabs>
          <w:tab w:val="right" w:leader="dot" w:pos="5030"/>
        </w:tabs>
        <w:rPr>
          <w:rFonts w:eastAsiaTheme="minorEastAsia"/>
          <w:smallCaps w:val="0"/>
          <w:noProof/>
          <w:sz w:val="22"/>
          <w:lang w:val="en-US" w:eastAsia="en-US" w:bidi="ar-SA"/>
        </w:rPr>
      </w:pPr>
      <w:hyperlink w:anchor="_Toc41027126" w:history="1">
        <w:r w:rsidR="001936EE" w:rsidRPr="00150023">
          <w:rPr>
            <w:rStyle w:val="Hyperlink"/>
            <w:noProof/>
            <w:lang w:val="en-US"/>
          </w:rPr>
          <w:t xml:space="preserve">Dynamics 365 </w:t>
        </w:r>
        <w:r w:rsidR="001936EE" w:rsidRPr="00150023">
          <w:rPr>
            <w:rStyle w:val="Hyperlink"/>
            <w:noProof/>
          </w:rPr>
          <w:t>Human Resources</w:t>
        </w:r>
        <w:r w:rsidR="001936EE">
          <w:rPr>
            <w:noProof/>
            <w:webHidden/>
          </w:rPr>
          <w:tab/>
        </w:r>
        <w:r w:rsidR="001936EE">
          <w:rPr>
            <w:noProof/>
            <w:webHidden/>
          </w:rPr>
          <w:fldChar w:fldCharType="begin"/>
        </w:r>
        <w:r w:rsidR="001936EE">
          <w:rPr>
            <w:noProof/>
            <w:webHidden/>
          </w:rPr>
          <w:instrText xml:space="preserve"> PAGEREF _Toc41027126 \h </w:instrText>
        </w:r>
        <w:r w:rsidR="001936EE">
          <w:rPr>
            <w:noProof/>
            <w:webHidden/>
          </w:rPr>
        </w:r>
        <w:r w:rsidR="001936EE">
          <w:rPr>
            <w:noProof/>
            <w:webHidden/>
          </w:rPr>
          <w:fldChar w:fldCharType="separate"/>
        </w:r>
        <w:r w:rsidR="001936EE">
          <w:rPr>
            <w:noProof/>
            <w:webHidden/>
          </w:rPr>
          <w:t>9</w:t>
        </w:r>
        <w:r w:rsidR="001936EE">
          <w:rPr>
            <w:noProof/>
            <w:webHidden/>
          </w:rPr>
          <w:fldChar w:fldCharType="end"/>
        </w:r>
      </w:hyperlink>
    </w:p>
    <w:p w14:paraId="6A18930B" w14:textId="36F71AC1" w:rsidR="001936EE" w:rsidRDefault="00413989">
      <w:pPr>
        <w:pStyle w:val="TOC2"/>
        <w:tabs>
          <w:tab w:val="right" w:leader="dot" w:pos="5030"/>
        </w:tabs>
        <w:rPr>
          <w:rFonts w:eastAsiaTheme="minorEastAsia"/>
          <w:b w:val="0"/>
          <w:smallCaps w:val="0"/>
          <w:noProof/>
          <w:sz w:val="22"/>
          <w:lang w:val="en-US" w:eastAsia="en-US" w:bidi="ar-SA"/>
        </w:rPr>
      </w:pPr>
      <w:hyperlink w:anchor="_Toc41027127" w:history="1">
        <w:r w:rsidR="001936EE" w:rsidRPr="00150023">
          <w:rPr>
            <w:rStyle w:val="Hyperlink"/>
            <w:noProof/>
          </w:rPr>
          <w:t>Office 365-tjenester</w:t>
        </w:r>
        <w:r w:rsidR="001936EE">
          <w:rPr>
            <w:noProof/>
            <w:webHidden/>
          </w:rPr>
          <w:tab/>
        </w:r>
        <w:r w:rsidR="001936EE">
          <w:rPr>
            <w:noProof/>
            <w:webHidden/>
          </w:rPr>
          <w:fldChar w:fldCharType="begin"/>
        </w:r>
        <w:r w:rsidR="001936EE">
          <w:rPr>
            <w:noProof/>
            <w:webHidden/>
          </w:rPr>
          <w:instrText xml:space="preserve"> PAGEREF _Toc41027127 \h </w:instrText>
        </w:r>
        <w:r w:rsidR="001936EE">
          <w:rPr>
            <w:noProof/>
            <w:webHidden/>
          </w:rPr>
        </w:r>
        <w:r w:rsidR="001936EE">
          <w:rPr>
            <w:noProof/>
            <w:webHidden/>
          </w:rPr>
          <w:fldChar w:fldCharType="separate"/>
        </w:r>
        <w:r w:rsidR="001936EE">
          <w:rPr>
            <w:noProof/>
            <w:webHidden/>
          </w:rPr>
          <w:t>10</w:t>
        </w:r>
        <w:r w:rsidR="001936EE">
          <w:rPr>
            <w:noProof/>
            <w:webHidden/>
          </w:rPr>
          <w:fldChar w:fldCharType="end"/>
        </w:r>
      </w:hyperlink>
    </w:p>
    <w:p w14:paraId="4BCDEEA1" w14:textId="1157BA7C" w:rsidR="001936EE" w:rsidRDefault="00413989">
      <w:pPr>
        <w:pStyle w:val="TOC4"/>
        <w:tabs>
          <w:tab w:val="right" w:leader="dot" w:pos="5030"/>
        </w:tabs>
        <w:rPr>
          <w:rFonts w:eastAsiaTheme="minorEastAsia"/>
          <w:smallCaps w:val="0"/>
          <w:noProof/>
          <w:sz w:val="22"/>
          <w:lang w:val="en-US" w:eastAsia="en-US" w:bidi="ar-SA"/>
        </w:rPr>
      </w:pPr>
      <w:hyperlink w:anchor="_Toc41027128" w:history="1">
        <w:r w:rsidR="001936EE" w:rsidRPr="00150023">
          <w:rPr>
            <w:rStyle w:val="Hyperlink"/>
            <w:noProof/>
          </w:rPr>
          <w:t>Duet Enterprise Online</w:t>
        </w:r>
        <w:r w:rsidR="001936EE">
          <w:rPr>
            <w:noProof/>
            <w:webHidden/>
          </w:rPr>
          <w:tab/>
        </w:r>
        <w:r w:rsidR="001936EE">
          <w:rPr>
            <w:noProof/>
            <w:webHidden/>
          </w:rPr>
          <w:fldChar w:fldCharType="begin"/>
        </w:r>
        <w:r w:rsidR="001936EE">
          <w:rPr>
            <w:noProof/>
            <w:webHidden/>
          </w:rPr>
          <w:instrText xml:space="preserve"> PAGEREF _Toc41027128 \h </w:instrText>
        </w:r>
        <w:r w:rsidR="001936EE">
          <w:rPr>
            <w:noProof/>
            <w:webHidden/>
          </w:rPr>
        </w:r>
        <w:r w:rsidR="001936EE">
          <w:rPr>
            <w:noProof/>
            <w:webHidden/>
          </w:rPr>
          <w:fldChar w:fldCharType="separate"/>
        </w:r>
        <w:r w:rsidR="001936EE">
          <w:rPr>
            <w:noProof/>
            <w:webHidden/>
          </w:rPr>
          <w:t>10</w:t>
        </w:r>
        <w:r w:rsidR="001936EE">
          <w:rPr>
            <w:noProof/>
            <w:webHidden/>
          </w:rPr>
          <w:fldChar w:fldCharType="end"/>
        </w:r>
      </w:hyperlink>
    </w:p>
    <w:p w14:paraId="364863F7" w14:textId="4C4B2B22" w:rsidR="001936EE" w:rsidRDefault="00413989">
      <w:pPr>
        <w:pStyle w:val="TOC4"/>
        <w:tabs>
          <w:tab w:val="right" w:leader="dot" w:pos="5030"/>
        </w:tabs>
        <w:rPr>
          <w:rFonts w:eastAsiaTheme="minorEastAsia"/>
          <w:smallCaps w:val="0"/>
          <w:noProof/>
          <w:sz w:val="22"/>
          <w:lang w:val="en-US" w:eastAsia="en-US" w:bidi="ar-SA"/>
        </w:rPr>
      </w:pPr>
      <w:hyperlink w:anchor="_Toc41027129" w:history="1">
        <w:r w:rsidR="001936EE" w:rsidRPr="00150023">
          <w:rPr>
            <w:rStyle w:val="Hyperlink"/>
            <w:noProof/>
          </w:rPr>
          <w:t>Exchange Online</w:t>
        </w:r>
        <w:r w:rsidR="001936EE">
          <w:rPr>
            <w:noProof/>
            <w:webHidden/>
          </w:rPr>
          <w:tab/>
        </w:r>
        <w:r w:rsidR="001936EE">
          <w:rPr>
            <w:noProof/>
            <w:webHidden/>
          </w:rPr>
          <w:fldChar w:fldCharType="begin"/>
        </w:r>
        <w:r w:rsidR="001936EE">
          <w:rPr>
            <w:noProof/>
            <w:webHidden/>
          </w:rPr>
          <w:instrText xml:space="preserve"> PAGEREF _Toc41027129 \h </w:instrText>
        </w:r>
        <w:r w:rsidR="001936EE">
          <w:rPr>
            <w:noProof/>
            <w:webHidden/>
          </w:rPr>
        </w:r>
        <w:r w:rsidR="001936EE">
          <w:rPr>
            <w:noProof/>
            <w:webHidden/>
          </w:rPr>
          <w:fldChar w:fldCharType="separate"/>
        </w:r>
        <w:r w:rsidR="001936EE">
          <w:rPr>
            <w:noProof/>
            <w:webHidden/>
          </w:rPr>
          <w:t>10</w:t>
        </w:r>
        <w:r w:rsidR="001936EE">
          <w:rPr>
            <w:noProof/>
            <w:webHidden/>
          </w:rPr>
          <w:fldChar w:fldCharType="end"/>
        </w:r>
      </w:hyperlink>
    </w:p>
    <w:p w14:paraId="122FCD88" w14:textId="3888E069" w:rsidR="001936EE" w:rsidRDefault="00413989">
      <w:pPr>
        <w:pStyle w:val="TOC4"/>
        <w:tabs>
          <w:tab w:val="right" w:leader="dot" w:pos="5030"/>
        </w:tabs>
        <w:rPr>
          <w:rFonts w:eastAsiaTheme="minorEastAsia"/>
          <w:smallCaps w:val="0"/>
          <w:noProof/>
          <w:sz w:val="22"/>
          <w:lang w:val="en-US" w:eastAsia="en-US" w:bidi="ar-SA"/>
        </w:rPr>
      </w:pPr>
      <w:hyperlink w:anchor="_Toc41027130" w:history="1">
        <w:r w:rsidR="001936EE" w:rsidRPr="00150023">
          <w:rPr>
            <w:rStyle w:val="Hyperlink"/>
            <w:noProof/>
          </w:rPr>
          <w:t>Exchange Online-arkivering</w:t>
        </w:r>
        <w:r w:rsidR="001936EE">
          <w:rPr>
            <w:noProof/>
            <w:webHidden/>
          </w:rPr>
          <w:tab/>
        </w:r>
        <w:r w:rsidR="001936EE">
          <w:rPr>
            <w:noProof/>
            <w:webHidden/>
          </w:rPr>
          <w:fldChar w:fldCharType="begin"/>
        </w:r>
        <w:r w:rsidR="001936EE">
          <w:rPr>
            <w:noProof/>
            <w:webHidden/>
          </w:rPr>
          <w:instrText xml:space="preserve"> PAGEREF _Toc41027130 \h </w:instrText>
        </w:r>
        <w:r w:rsidR="001936EE">
          <w:rPr>
            <w:noProof/>
            <w:webHidden/>
          </w:rPr>
        </w:r>
        <w:r w:rsidR="001936EE">
          <w:rPr>
            <w:noProof/>
            <w:webHidden/>
          </w:rPr>
          <w:fldChar w:fldCharType="separate"/>
        </w:r>
        <w:r w:rsidR="001936EE">
          <w:rPr>
            <w:noProof/>
            <w:webHidden/>
          </w:rPr>
          <w:t>11</w:t>
        </w:r>
        <w:r w:rsidR="001936EE">
          <w:rPr>
            <w:noProof/>
            <w:webHidden/>
          </w:rPr>
          <w:fldChar w:fldCharType="end"/>
        </w:r>
      </w:hyperlink>
    </w:p>
    <w:p w14:paraId="4EEC82DE" w14:textId="0E4F24AA" w:rsidR="001936EE" w:rsidRDefault="00413989">
      <w:pPr>
        <w:pStyle w:val="TOC4"/>
        <w:tabs>
          <w:tab w:val="right" w:leader="dot" w:pos="5030"/>
        </w:tabs>
        <w:rPr>
          <w:rFonts w:eastAsiaTheme="minorEastAsia"/>
          <w:smallCaps w:val="0"/>
          <w:noProof/>
          <w:sz w:val="22"/>
          <w:lang w:val="en-US" w:eastAsia="en-US" w:bidi="ar-SA"/>
        </w:rPr>
      </w:pPr>
      <w:hyperlink w:anchor="_Toc41027131" w:history="1">
        <w:r w:rsidR="001936EE" w:rsidRPr="00150023">
          <w:rPr>
            <w:rStyle w:val="Hyperlink"/>
            <w:noProof/>
          </w:rPr>
          <w:t>Exchange Online-beskyttelse</w:t>
        </w:r>
        <w:r w:rsidR="001936EE">
          <w:rPr>
            <w:noProof/>
            <w:webHidden/>
          </w:rPr>
          <w:tab/>
        </w:r>
        <w:r w:rsidR="001936EE">
          <w:rPr>
            <w:noProof/>
            <w:webHidden/>
          </w:rPr>
          <w:fldChar w:fldCharType="begin"/>
        </w:r>
        <w:r w:rsidR="001936EE">
          <w:rPr>
            <w:noProof/>
            <w:webHidden/>
          </w:rPr>
          <w:instrText xml:space="preserve"> PAGEREF _Toc41027131 \h </w:instrText>
        </w:r>
        <w:r w:rsidR="001936EE">
          <w:rPr>
            <w:noProof/>
            <w:webHidden/>
          </w:rPr>
        </w:r>
        <w:r w:rsidR="001936EE">
          <w:rPr>
            <w:noProof/>
            <w:webHidden/>
          </w:rPr>
          <w:fldChar w:fldCharType="separate"/>
        </w:r>
        <w:r w:rsidR="001936EE">
          <w:rPr>
            <w:noProof/>
            <w:webHidden/>
          </w:rPr>
          <w:t>11</w:t>
        </w:r>
        <w:r w:rsidR="001936EE">
          <w:rPr>
            <w:noProof/>
            <w:webHidden/>
          </w:rPr>
          <w:fldChar w:fldCharType="end"/>
        </w:r>
      </w:hyperlink>
    </w:p>
    <w:p w14:paraId="62655BC8" w14:textId="30425FED" w:rsidR="001936EE" w:rsidRDefault="00413989">
      <w:pPr>
        <w:pStyle w:val="TOC4"/>
        <w:tabs>
          <w:tab w:val="right" w:leader="dot" w:pos="5030"/>
        </w:tabs>
        <w:rPr>
          <w:rFonts w:eastAsiaTheme="minorEastAsia"/>
          <w:smallCaps w:val="0"/>
          <w:noProof/>
          <w:sz w:val="22"/>
          <w:lang w:val="en-US" w:eastAsia="en-US" w:bidi="ar-SA"/>
        </w:rPr>
      </w:pPr>
      <w:hyperlink w:anchor="_Toc41027132" w:history="1">
        <w:r w:rsidR="001936EE" w:rsidRPr="00150023">
          <w:rPr>
            <w:rStyle w:val="Hyperlink"/>
            <w:noProof/>
          </w:rPr>
          <w:t>Microsoft MyAnalytics</w:t>
        </w:r>
        <w:r w:rsidR="001936EE">
          <w:rPr>
            <w:noProof/>
            <w:webHidden/>
          </w:rPr>
          <w:tab/>
        </w:r>
        <w:r w:rsidR="001936EE">
          <w:rPr>
            <w:noProof/>
            <w:webHidden/>
          </w:rPr>
          <w:fldChar w:fldCharType="begin"/>
        </w:r>
        <w:r w:rsidR="001936EE">
          <w:rPr>
            <w:noProof/>
            <w:webHidden/>
          </w:rPr>
          <w:instrText xml:space="preserve"> PAGEREF _Toc41027132 \h </w:instrText>
        </w:r>
        <w:r w:rsidR="001936EE">
          <w:rPr>
            <w:noProof/>
            <w:webHidden/>
          </w:rPr>
        </w:r>
        <w:r w:rsidR="001936EE">
          <w:rPr>
            <w:noProof/>
            <w:webHidden/>
          </w:rPr>
          <w:fldChar w:fldCharType="separate"/>
        </w:r>
        <w:r w:rsidR="001936EE">
          <w:rPr>
            <w:noProof/>
            <w:webHidden/>
          </w:rPr>
          <w:t>12</w:t>
        </w:r>
        <w:r w:rsidR="001936EE">
          <w:rPr>
            <w:noProof/>
            <w:webHidden/>
          </w:rPr>
          <w:fldChar w:fldCharType="end"/>
        </w:r>
      </w:hyperlink>
    </w:p>
    <w:p w14:paraId="657EFF64" w14:textId="4A0D18CE" w:rsidR="001936EE" w:rsidRDefault="00413989">
      <w:pPr>
        <w:pStyle w:val="TOC4"/>
        <w:tabs>
          <w:tab w:val="right" w:leader="dot" w:pos="5030"/>
        </w:tabs>
        <w:rPr>
          <w:rFonts w:eastAsiaTheme="minorEastAsia"/>
          <w:smallCaps w:val="0"/>
          <w:noProof/>
          <w:sz w:val="22"/>
          <w:lang w:val="en-US" w:eastAsia="en-US" w:bidi="ar-SA"/>
        </w:rPr>
      </w:pPr>
      <w:hyperlink w:anchor="_Toc41027133" w:history="1">
        <w:r w:rsidR="001936EE" w:rsidRPr="00150023">
          <w:rPr>
            <w:rStyle w:val="Hyperlink"/>
            <w:noProof/>
          </w:rPr>
          <w:t>Microsoft Stream</w:t>
        </w:r>
        <w:r w:rsidR="001936EE">
          <w:rPr>
            <w:noProof/>
            <w:webHidden/>
          </w:rPr>
          <w:tab/>
        </w:r>
        <w:r w:rsidR="001936EE">
          <w:rPr>
            <w:noProof/>
            <w:webHidden/>
          </w:rPr>
          <w:fldChar w:fldCharType="begin"/>
        </w:r>
        <w:r w:rsidR="001936EE">
          <w:rPr>
            <w:noProof/>
            <w:webHidden/>
          </w:rPr>
          <w:instrText xml:space="preserve"> PAGEREF _Toc41027133 \h </w:instrText>
        </w:r>
        <w:r w:rsidR="001936EE">
          <w:rPr>
            <w:noProof/>
            <w:webHidden/>
          </w:rPr>
        </w:r>
        <w:r w:rsidR="001936EE">
          <w:rPr>
            <w:noProof/>
            <w:webHidden/>
          </w:rPr>
          <w:fldChar w:fldCharType="separate"/>
        </w:r>
        <w:r w:rsidR="001936EE">
          <w:rPr>
            <w:noProof/>
            <w:webHidden/>
          </w:rPr>
          <w:t>12</w:t>
        </w:r>
        <w:r w:rsidR="001936EE">
          <w:rPr>
            <w:noProof/>
            <w:webHidden/>
          </w:rPr>
          <w:fldChar w:fldCharType="end"/>
        </w:r>
      </w:hyperlink>
    </w:p>
    <w:p w14:paraId="54188335" w14:textId="4DE2B1CC" w:rsidR="001936EE" w:rsidRDefault="00413989">
      <w:pPr>
        <w:pStyle w:val="TOC4"/>
        <w:tabs>
          <w:tab w:val="right" w:leader="dot" w:pos="5030"/>
        </w:tabs>
        <w:rPr>
          <w:rFonts w:eastAsiaTheme="minorEastAsia"/>
          <w:smallCaps w:val="0"/>
          <w:noProof/>
          <w:sz w:val="22"/>
          <w:lang w:val="en-US" w:eastAsia="en-US" w:bidi="ar-SA"/>
        </w:rPr>
      </w:pPr>
      <w:hyperlink w:anchor="_Toc41027134" w:history="1">
        <w:r w:rsidR="001936EE" w:rsidRPr="00150023">
          <w:rPr>
            <w:rStyle w:val="Hyperlink"/>
            <w:noProof/>
          </w:rPr>
          <w:t>Microsoft Teams</w:t>
        </w:r>
        <w:r w:rsidR="001936EE">
          <w:rPr>
            <w:noProof/>
            <w:webHidden/>
          </w:rPr>
          <w:tab/>
        </w:r>
        <w:r w:rsidR="001936EE">
          <w:rPr>
            <w:noProof/>
            <w:webHidden/>
          </w:rPr>
          <w:fldChar w:fldCharType="begin"/>
        </w:r>
        <w:r w:rsidR="001936EE">
          <w:rPr>
            <w:noProof/>
            <w:webHidden/>
          </w:rPr>
          <w:instrText xml:space="preserve"> PAGEREF _Toc41027134 \h </w:instrText>
        </w:r>
        <w:r w:rsidR="001936EE">
          <w:rPr>
            <w:noProof/>
            <w:webHidden/>
          </w:rPr>
        </w:r>
        <w:r w:rsidR="001936EE">
          <w:rPr>
            <w:noProof/>
            <w:webHidden/>
          </w:rPr>
          <w:fldChar w:fldCharType="separate"/>
        </w:r>
        <w:r w:rsidR="001936EE">
          <w:rPr>
            <w:noProof/>
            <w:webHidden/>
          </w:rPr>
          <w:t>12</w:t>
        </w:r>
        <w:r w:rsidR="001936EE">
          <w:rPr>
            <w:noProof/>
            <w:webHidden/>
          </w:rPr>
          <w:fldChar w:fldCharType="end"/>
        </w:r>
      </w:hyperlink>
    </w:p>
    <w:p w14:paraId="4B6E66F7" w14:textId="76742A88" w:rsidR="001936EE" w:rsidRDefault="00413989">
      <w:pPr>
        <w:pStyle w:val="TOC4"/>
        <w:tabs>
          <w:tab w:val="right" w:leader="dot" w:pos="5030"/>
        </w:tabs>
        <w:rPr>
          <w:rFonts w:eastAsiaTheme="minorEastAsia"/>
          <w:smallCaps w:val="0"/>
          <w:noProof/>
          <w:sz w:val="22"/>
          <w:lang w:val="en-US" w:eastAsia="en-US" w:bidi="ar-SA"/>
        </w:rPr>
      </w:pPr>
      <w:hyperlink w:anchor="_Toc41027135" w:history="1">
        <w:r w:rsidR="001936EE" w:rsidRPr="00150023">
          <w:rPr>
            <w:rStyle w:val="Hyperlink"/>
            <w:noProof/>
          </w:rPr>
          <w:t>Microsoft 365 Apps for business</w:t>
        </w:r>
        <w:r w:rsidR="001936EE">
          <w:rPr>
            <w:noProof/>
            <w:webHidden/>
          </w:rPr>
          <w:tab/>
        </w:r>
        <w:r w:rsidR="001936EE">
          <w:rPr>
            <w:noProof/>
            <w:webHidden/>
          </w:rPr>
          <w:fldChar w:fldCharType="begin"/>
        </w:r>
        <w:r w:rsidR="001936EE">
          <w:rPr>
            <w:noProof/>
            <w:webHidden/>
          </w:rPr>
          <w:instrText xml:space="preserve"> PAGEREF _Toc41027135 \h </w:instrText>
        </w:r>
        <w:r w:rsidR="001936EE">
          <w:rPr>
            <w:noProof/>
            <w:webHidden/>
          </w:rPr>
        </w:r>
        <w:r w:rsidR="001936EE">
          <w:rPr>
            <w:noProof/>
            <w:webHidden/>
          </w:rPr>
          <w:fldChar w:fldCharType="separate"/>
        </w:r>
        <w:r w:rsidR="001936EE">
          <w:rPr>
            <w:noProof/>
            <w:webHidden/>
          </w:rPr>
          <w:t>13</w:t>
        </w:r>
        <w:r w:rsidR="001936EE">
          <w:rPr>
            <w:noProof/>
            <w:webHidden/>
          </w:rPr>
          <w:fldChar w:fldCharType="end"/>
        </w:r>
      </w:hyperlink>
    </w:p>
    <w:p w14:paraId="6570DBFC" w14:textId="5D8D8780" w:rsidR="001936EE" w:rsidRDefault="00413989">
      <w:pPr>
        <w:pStyle w:val="TOC4"/>
        <w:tabs>
          <w:tab w:val="right" w:leader="dot" w:pos="5030"/>
        </w:tabs>
        <w:rPr>
          <w:rFonts w:eastAsiaTheme="minorEastAsia"/>
          <w:smallCaps w:val="0"/>
          <w:noProof/>
          <w:sz w:val="22"/>
          <w:lang w:val="en-US" w:eastAsia="en-US" w:bidi="ar-SA"/>
        </w:rPr>
      </w:pPr>
      <w:hyperlink w:anchor="_Toc41027136" w:history="1">
        <w:r w:rsidR="001936EE" w:rsidRPr="00150023">
          <w:rPr>
            <w:rStyle w:val="Hyperlink"/>
            <w:noProof/>
          </w:rPr>
          <w:t>Microsoft 365 Apps for enterprise</w:t>
        </w:r>
        <w:r w:rsidR="001936EE">
          <w:rPr>
            <w:noProof/>
            <w:webHidden/>
          </w:rPr>
          <w:tab/>
        </w:r>
        <w:r w:rsidR="001936EE">
          <w:rPr>
            <w:noProof/>
            <w:webHidden/>
          </w:rPr>
          <w:fldChar w:fldCharType="begin"/>
        </w:r>
        <w:r w:rsidR="001936EE">
          <w:rPr>
            <w:noProof/>
            <w:webHidden/>
          </w:rPr>
          <w:instrText xml:space="preserve"> PAGEREF _Toc41027136 \h </w:instrText>
        </w:r>
        <w:r w:rsidR="001936EE">
          <w:rPr>
            <w:noProof/>
            <w:webHidden/>
          </w:rPr>
        </w:r>
        <w:r w:rsidR="001936EE">
          <w:rPr>
            <w:noProof/>
            <w:webHidden/>
          </w:rPr>
          <w:fldChar w:fldCharType="separate"/>
        </w:r>
        <w:r w:rsidR="001936EE">
          <w:rPr>
            <w:noProof/>
            <w:webHidden/>
          </w:rPr>
          <w:t>13</w:t>
        </w:r>
        <w:r w:rsidR="001936EE">
          <w:rPr>
            <w:noProof/>
            <w:webHidden/>
          </w:rPr>
          <w:fldChar w:fldCharType="end"/>
        </w:r>
      </w:hyperlink>
    </w:p>
    <w:p w14:paraId="35B42C9D" w14:textId="327E4319" w:rsidR="001936EE" w:rsidRDefault="00413989">
      <w:pPr>
        <w:pStyle w:val="TOC4"/>
        <w:tabs>
          <w:tab w:val="right" w:leader="dot" w:pos="5030"/>
        </w:tabs>
        <w:rPr>
          <w:rFonts w:eastAsiaTheme="minorEastAsia"/>
          <w:smallCaps w:val="0"/>
          <w:noProof/>
          <w:sz w:val="22"/>
          <w:lang w:val="en-US" w:eastAsia="en-US" w:bidi="ar-SA"/>
        </w:rPr>
      </w:pPr>
      <w:hyperlink w:anchor="_Toc41027137" w:history="1">
        <w:r w:rsidR="001936EE" w:rsidRPr="00150023">
          <w:rPr>
            <w:rStyle w:val="Hyperlink"/>
            <w:noProof/>
          </w:rPr>
          <w:t>Avanceret overholdelse i Office 365</w:t>
        </w:r>
        <w:r w:rsidR="001936EE">
          <w:rPr>
            <w:noProof/>
            <w:webHidden/>
          </w:rPr>
          <w:tab/>
        </w:r>
        <w:r w:rsidR="001936EE">
          <w:rPr>
            <w:noProof/>
            <w:webHidden/>
          </w:rPr>
          <w:fldChar w:fldCharType="begin"/>
        </w:r>
        <w:r w:rsidR="001936EE">
          <w:rPr>
            <w:noProof/>
            <w:webHidden/>
          </w:rPr>
          <w:instrText xml:space="preserve"> PAGEREF _Toc41027137 \h </w:instrText>
        </w:r>
        <w:r w:rsidR="001936EE">
          <w:rPr>
            <w:noProof/>
            <w:webHidden/>
          </w:rPr>
        </w:r>
        <w:r w:rsidR="001936EE">
          <w:rPr>
            <w:noProof/>
            <w:webHidden/>
          </w:rPr>
          <w:fldChar w:fldCharType="separate"/>
        </w:r>
        <w:r w:rsidR="001936EE">
          <w:rPr>
            <w:noProof/>
            <w:webHidden/>
          </w:rPr>
          <w:t>13</w:t>
        </w:r>
        <w:r w:rsidR="001936EE">
          <w:rPr>
            <w:noProof/>
            <w:webHidden/>
          </w:rPr>
          <w:fldChar w:fldCharType="end"/>
        </w:r>
      </w:hyperlink>
    </w:p>
    <w:p w14:paraId="5C20433F" w14:textId="27EF6EE7" w:rsidR="001936EE" w:rsidRDefault="00413989">
      <w:pPr>
        <w:pStyle w:val="TOC4"/>
        <w:tabs>
          <w:tab w:val="right" w:leader="dot" w:pos="5030"/>
        </w:tabs>
        <w:rPr>
          <w:rFonts w:eastAsiaTheme="minorEastAsia"/>
          <w:smallCaps w:val="0"/>
          <w:noProof/>
          <w:sz w:val="22"/>
          <w:lang w:val="en-US" w:eastAsia="en-US" w:bidi="ar-SA"/>
        </w:rPr>
      </w:pPr>
      <w:hyperlink w:anchor="_Toc41027138" w:history="1">
        <w:r w:rsidR="001936EE" w:rsidRPr="00150023">
          <w:rPr>
            <w:rStyle w:val="Hyperlink"/>
            <w:noProof/>
          </w:rPr>
          <w:t>Office Online</w:t>
        </w:r>
        <w:r w:rsidR="001936EE">
          <w:rPr>
            <w:noProof/>
            <w:webHidden/>
          </w:rPr>
          <w:tab/>
        </w:r>
        <w:r w:rsidR="001936EE">
          <w:rPr>
            <w:noProof/>
            <w:webHidden/>
          </w:rPr>
          <w:fldChar w:fldCharType="begin"/>
        </w:r>
        <w:r w:rsidR="001936EE">
          <w:rPr>
            <w:noProof/>
            <w:webHidden/>
          </w:rPr>
          <w:instrText xml:space="preserve"> PAGEREF _Toc41027138 \h </w:instrText>
        </w:r>
        <w:r w:rsidR="001936EE">
          <w:rPr>
            <w:noProof/>
            <w:webHidden/>
          </w:rPr>
        </w:r>
        <w:r w:rsidR="001936EE">
          <w:rPr>
            <w:noProof/>
            <w:webHidden/>
          </w:rPr>
          <w:fldChar w:fldCharType="separate"/>
        </w:r>
        <w:r w:rsidR="001936EE">
          <w:rPr>
            <w:noProof/>
            <w:webHidden/>
          </w:rPr>
          <w:t>14</w:t>
        </w:r>
        <w:r w:rsidR="001936EE">
          <w:rPr>
            <w:noProof/>
            <w:webHidden/>
          </w:rPr>
          <w:fldChar w:fldCharType="end"/>
        </w:r>
      </w:hyperlink>
    </w:p>
    <w:p w14:paraId="5CC0BB46" w14:textId="4EDE3924" w:rsidR="001936EE" w:rsidRDefault="00413989">
      <w:pPr>
        <w:pStyle w:val="TOC4"/>
        <w:tabs>
          <w:tab w:val="right" w:leader="dot" w:pos="5030"/>
        </w:tabs>
        <w:rPr>
          <w:rFonts w:eastAsiaTheme="minorEastAsia"/>
          <w:smallCaps w:val="0"/>
          <w:noProof/>
          <w:sz w:val="22"/>
          <w:lang w:val="en-US" w:eastAsia="en-US" w:bidi="ar-SA"/>
        </w:rPr>
      </w:pPr>
      <w:hyperlink w:anchor="_Toc41027139" w:history="1">
        <w:r w:rsidR="001936EE" w:rsidRPr="00150023">
          <w:rPr>
            <w:rStyle w:val="Hyperlink"/>
            <w:noProof/>
          </w:rPr>
          <w:t>Office 365-video</w:t>
        </w:r>
        <w:r w:rsidR="001936EE">
          <w:rPr>
            <w:noProof/>
            <w:webHidden/>
          </w:rPr>
          <w:tab/>
        </w:r>
        <w:r w:rsidR="001936EE">
          <w:rPr>
            <w:noProof/>
            <w:webHidden/>
          </w:rPr>
          <w:fldChar w:fldCharType="begin"/>
        </w:r>
        <w:r w:rsidR="001936EE">
          <w:rPr>
            <w:noProof/>
            <w:webHidden/>
          </w:rPr>
          <w:instrText xml:space="preserve"> PAGEREF _Toc41027139 \h </w:instrText>
        </w:r>
        <w:r w:rsidR="001936EE">
          <w:rPr>
            <w:noProof/>
            <w:webHidden/>
          </w:rPr>
        </w:r>
        <w:r w:rsidR="001936EE">
          <w:rPr>
            <w:noProof/>
            <w:webHidden/>
          </w:rPr>
          <w:fldChar w:fldCharType="separate"/>
        </w:r>
        <w:r w:rsidR="001936EE">
          <w:rPr>
            <w:noProof/>
            <w:webHidden/>
          </w:rPr>
          <w:t>14</w:t>
        </w:r>
        <w:r w:rsidR="001936EE">
          <w:rPr>
            <w:noProof/>
            <w:webHidden/>
          </w:rPr>
          <w:fldChar w:fldCharType="end"/>
        </w:r>
      </w:hyperlink>
    </w:p>
    <w:p w14:paraId="68DD6224" w14:textId="4D4CE5A2" w:rsidR="001936EE" w:rsidRDefault="00413989">
      <w:pPr>
        <w:pStyle w:val="TOC4"/>
        <w:tabs>
          <w:tab w:val="right" w:leader="dot" w:pos="5030"/>
        </w:tabs>
        <w:rPr>
          <w:rFonts w:eastAsiaTheme="minorEastAsia"/>
          <w:smallCaps w:val="0"/>
          <w:noProof/>
          <w:sz w:val="22"/>
          <w:lang w:val="en-US" w:eastAsia="en-US" w:bidi="ar-SA"/>
        </w:rPr>
      </w:pPr>
      <w:hyperlink w:anchor="_Toc41027140" w:history="1">
        <w:r w:rsidR="001936EE" w:rsidRPr="00150023">
          <w:rPr>
            <w:rStyle w:val="Hyperlink"/>
            <w:noProof/>
          </w:rPr>
          <w:t>OneDrive for Business</w:t>
        </w:r>
        <w:r w:rsidR="001936EE">
          <w:rPr>
            <w:noProof/>
            <w:webHidden/>
          </w:rPr>
          <w:tab/>
        </w:r>
        <w:r w:rsidR="001936EE">
          <w:rPr>
            <w:noProof/>
            <w:webHidden/>
          </w:rPr>
          <w:fldChar w:fldCharType="begin"/>
        </w:r>
        <w:r w:rsidR="001936EE">
          <w:rPr>
            <w:noProof/>
            <w:webHidden/>
          </w:rPr>
          <w:instrText xml:space="preserve"> PAGEREF _Toc41027140 \h </w:instrText>
        </w:r>
        <w:r w:rsidR="001936EE">
          <w:rPr>
            <w:noProof/>
            <w:webHidden/>
          </w:rPr>
        </w:r>
        <w:r w:rsidR="001936EE">
          <w:rPr>
            <w:noProof/>
            <w:webHidden/>
          </w:rPr>
          <w:fldChar w:fldCharType="separate"/>
        </w:r>
        <w:r w:rsidR="001936EE">
          <w:rPr>
            <w:noProof/>
            <w:webHidden/>
          </w:rPr>
          <w:t>14</w:t>
        </w:r>
        <w:r w:rsidR="001936EE">
          <w:rPr>
            <w:noProof/>
            <w:webHidden/>
          </w:rPr>
          <w:fldChar w:fldCharType="end"/>
        </w:r>
      </w:hyperlink>
    </w:p>
    <w:p w14:paraId="100AE6A2" w14:textId="3F7FBCD1" w:rsidR="001936EE" w:rsidRDefault="00413989">
      <w:pPr>
        <w:pStyle w:val="TOC4"/>
        <w:tabs>
          <w:tab w:val="right" w:leader="dot" w:pos="5030"/>
        </w:tabs>
        <w:rPr>
          <w:rFonts w:eastAsiaTheme="minorEastAsia"/>
          <w:smallCaps w:val="0"/>
          <w:noProof/>
          <w:sz w:val="22"/>
          <w:lang w:val="en-US" w:eastAsia="en-US" w:bidi="ar-SA"/>
        </w:rPr>
      </w:pPr>
      <w:hyperlink w:anchor="_Toc41027141" w:history="1">
        <w:r w:rsidR="001936EE" w:rsidRPr="00150023">
          <w:rPr>
            <w:rStyle w:val="Hyperlink"/>
            <w:noProof/>
          </w:rPr>
          <w:t>Project</w:t>
        </w:r>
        <w:r w:rsidR="001936EE">
          <w:rPr>
            <w:noProof/>
            <w:webHidden/>
          </w:rPr>
          <w:tab/>
        </w:r>
        <w:r w:rsidR="001936EE">
          <w:rPr>
            <w:noProof/>
            <w:webHidden/>
          </w:rPr>
          <w:fldChar w:fldCharType="begin"/>
        </w:r>
        <w:r w:rsidR="001936EE">
          <w:rPr>
            <w:noProof/>
            <w:webHidden/>
          </w:rPr>
          <w:instrText xml:space="preserve"> PAGEREF _Toc41027141 \h </w:instrText>
        </w:r>
        <w:r w:rsidR="001936EE">
          <w:rPr>
            <w:noProof/>
            <w:webHidden/>
          </w:rPr>
        </w:r>
        <w:r w:rsidR="001936EE">
          <w:rPr>
            <w:noProof/>
            <w:webHidden/>
          </w:rPr>
          <w:fldChar w:fldCharType="separate"/>
        </w:r>
        <w:r w:rsidR="001936EE">
          <w:rPr>
            <w:noProof/>
            <w:webHidden/>
          </w:rPr>
          <w:t>15</w:t>
        </w:r>
        <w:r w:rsidR="001936EE">
          <w:rPr>
            <w:noProof/>
            <w:webHidden/>
          </w:rPr>
          <w:fldChar w:fldCharType="end"/>
        </w:r>
      </w:hyperlink>
    </w:p>
    <w:p w14:paraId="0D3E8961" w14:textId="3F53F17F" w:rsidR="001936EE" w:rsidRDefault="00413989">
      <w:pPr>
        <w:pStyle w:val="TOC4"/>
        <w:tabs>
          <w:tab w:val="right" w:leader="dot" w:pos="5030"/>
        </w:tabs>
        <w:rPr>
          <w:rFonts w:eastAsiaTheme="minorEastAsia"/>
          <w:smallCaps w:val="0"/>
          <w:noProof/>
          <w:sz w:val="22"/>
          <w:lang w:val="en-US" w:eastAsia="en-US" w:bidi="ar-SA"/>
        </w:rPr>
      </w:pPr>
      <w:hyperlink w:anchor="_Toc41027142" w:history="1">
        <w:r w:rsidR="001936EE" w:rsidRPr="00150023">
          <w:rPr>
            <w:rStyle w:val="Hyperlink"/>
            <w:noProof/>
          </w:rPr>
          <w:t>SharePoint Online</w:t>
        </w:r>
        <w:r w:rsidR="001936EE">
          <w:rPr>
            <w:noProof/>
            <w:webHidden/>
          </w:rPr>
          <w:tab/>
        </w:r>
        <w:r w:rsidR="001936EE">
          <w:rPr>
            <w:noProof/>
            <w:webHidden/>
          </w:rPr>
          <w:fldChar w:fldCharType="begin"/>
        </w:r>
        <w:r w:rsidR="001936EE">
          <w:rPr>
            <w:noProof/>
            <w:webHidden/>
          </w:rPr>
          <w:instrText xml:space="preserve"> PAGEREF _Toc41027142 \h </w:instrText>
        </w:r>
        <w:r w:rsidR="001936EE">
          <w:rPr>
            <w:noProof/>
            <w:webHidden/>
          </w:rPr>
        </w:r>
        <w:r w:rsidR="001936EE">
          <w:rPr>
            <w:noProof/>
            <w:webHidden/>
          </w:rPr>
          <w:fldChar w:fldCharType="separate"/>
        </w:r>
        <w:r w:rsidR="001936EE">
          <w:rPr>
            <w:noProof/>
            <w:webHidden/>
          </w:rPr>
          <w:t>15</w:t>
        </w:r>
        <w:r w:rsidR="001936EE">
          <w:rPr>
            <w:noProof/>
            <w:webHidden/>
          </w:rPr>
          <w:fldChar w:fldCharType="end"/>
        </w:r>
      </w:hyperlink>
    </w:p>
    <w:p w14:paraId="33290E61" w14:textId="20838746" w:rsidR="001936EE" w:rsidRDefault="00413989">
      <w:pPr>
        <w:pStyle w:val="TOC4"/>
        <w:tabs>
          <w:tab w:val="right" w:leader="dot" w:pos="5030"/>
        </w:tabs>
        <w:rPr>
          <w:rFonts w:eastAsiaTheme="minorEastAsia"/>
          <w:smallCaps w:val="0"/>
          <w:noProof/>
          <w:sz w:val="22"/>
          <w:lang w:val="en-US" w:eastAsia="en-US" w:bidi="ar-SA"/>
        </w:rPr>
      </w:pPr>
      <w:hyperlink w:anchor="_Toc41027143" w:history="1">
        <w:r w:rsidR="001936EE" w:rsidRPr="00150023">
          <w:rPr>
            <w:rStyle w:val="Hyperlink"/>
            <w:noProof/>
          </w:rPr>
          <w:t>Skype for Business Online</w:t>
        </w:r>
        <w:r w:rsidR="001936EE">
          <w:rPr>
            <w:noProof/>
            <w:webHidden/>
          </w:rPr>
          <w:tab/>
        </w:r>
        <w:r w:rsidR="001936EE">
          <w:rPr>
            <w:noProof/>
            <w:webHidden/>
          </w:rPr>
          <w:fldChar w:fldCharType="begin"/>
        </w:r>
        <w:r w:rsidR="001936EE">
          <w:rPr>
            <w:noProof/>
            <w:webHidden/>
          </w:rPr>
          <w:instrText xml:space="preserve"> PAGEREF _Toc41027143 \h </w:instrText>
        </w:r>
        <w:r w:rsidR="001936EE">
          <w:rPr>
            <w:noProof/>
            <w:webHidden/>
          </w:rPr>
        </w:r>
        <w:r w:rsidR="001936EE">
          <w:rPr>
            <w:noProof/>
            <w:webHidden/>
          </w:rPr>
          <w:fldChar w:fldCharType="separate"/>
        </w:r>
        <w:r w:rsidR="001936EE">
          <w:rPr>
            <w:noProof/>
            <w:webHidden/>
          </w:rPr>
          <w:t>15</w:t>
        </w:r>
        <w:r w:rsidR="001936EE">
          <w:rPr>
            <w:noProof/>
            <w:webHidden/>
          </w:rPr>
          <w:fldChar w:fldCharType="end"/>
        </w:r>
      </w:hyperlink>
    </w:p>
    <w:p w14:paraId="4919654C" w14:textId="2C06E9BC" w:rsidR="001936EE" w:rsidRDefault="00413989">
      <w:pPr>
        <w:pStyle w:val="TOC4"/>
        <w:tabs>
          <w:tab w:val="right" w:leader="dot" w:pos="5030"/>
        </w:tabs>
        <w:rPr>
          <w:rFonts w:eastAsiaTheme="minorEastAsia"/>
          <w:smallCaps w:val="0"/>
          <w:noProof/>
          <w:sz w:val="22"/>
          <w:lang w:val="en-US" w:eastAsia="en-US" w:bidi="ar-SA"/>
        </w:rPr>
      </w:pPr>
      <w:hyperlink w:anchor="_Toc41027144" w:history="1">
        <w:r w:rsidR="001936EE" w:rsidRPr="00150023">
          <w:rPr>
            <w:rStyle w:val="Hyperlink"/>
            <w:noProof/>
          </w:rPr>
          <w:t>Microsoft Teams – Calling Plans og Audio Conferencing</w:t>
        </w:r>
        <w:r w:rsidR="001936EE">
          <w:rPr>
            <w:noProof/>
            <w:webHidden/>
          </w:rPr>
          <w:tab/>
        </w:r>
        <w:r w:rsidR="001936EE">
          <w:rPr>
            <w:noProof/>
            <w:webHidden/>
          </w:rPr>
          <w:fldChar w:fldCharType="begin"/>
        </w:r>
        <w:r w:rsidR="001936EE">
          <w:rPr>
            <w:noProof/>
            <w:webHidden/>
          </w:rPr>
          <w:instrText xml:space="preserve"> PAGEREF _Toc41027144 \h </w:instrText>
        </w:r>
        <w:r w:rsidR="001936EE">
          <w:rPr>
            <w:noProof/>
            <w:webHidden/>
          </w:rPr>
        </w:r>
        <w:r w:rsidR="001936EE">
          <w:rPr>
            <w:noProof/>
            <w:webHidden/>
          </w:rPr>
          <w:fldChar w:fldCharType="separate"/>
        </w:r>
        <w:r w:rsidR="001936EE">
          <w:rPr>
            <w:noProof/>
            <w:webHidden/>
          </w:rPr>
          <w:t>16</w:t>
        </w:r>
        <w:r w:rsidR="001936EE">
          <w:rPr>
            <w:noProof/>
            <w:webHidden/>
          </w:rPr>
          <w:fldChar w:fldCharType="end"/>
        </w:r>
      </w:hyperlink>
    </w:p>
    <w:p w14:paraId="6E4FE814" w14:textId="7623E199" w:rsidR="001936EE" w:rsidRDefault="00413989">
      <w:pPr>
        <w:pStyle w:val="TOC4"/>
        <w:tabs>
          <w:tab w:val="right" w:leader="dot" w:pos="5030"/>
        </w:tabs>
        <w:rPr>
          <w:rFonts w:eastAsiaTheme="minorEastAsia"/>
          <w:smallCaps w:val="0"/>
          <w:noProof/>
          <w:sz w:val="22"/>
          <w:lang w:val="en-US" w:eastAsia="en-US" w:bidi="ar-SA"/>
        </w:rPr>
      </w:pPr>
      <w:hyperlink w:anchor="_Toc41027145" w:history="1">
        <w:r w:rsidR="001936EE" w:rsidRPr="00150023">
          <w:rPr>
            <w:rStyle w:val="Hyperlink"/>
            <w:noProof/>
          </w:rPr>
          <w:t>Microsoft Teams – talekvalitet</w:t>
        </w:r>
        <w:r w:rsidR="001936EE">
          <w:rPr>
            <w:noProof/>
            <w:webHidden/>
          </w:rPr>
          <w:tab/>
        </w:r>
        <w:r w:rsidR="001936EE">
          <w:rPr>
            <w:noProof/>
            <w:webHidden/>
          </w:rPr>
          <w:fldChar w:fldCharType="begin"/>
        </w:r>
        <w:r w:rsidR="001936EE">
          <w:rPr>
            <w:noProof/>
            <w:webHidden/>
          </w:rPr>
          <w:instrText xml:space="preserve"> PAGEREF _Toc41027145 \h </w:instrText>
        </w:r>
        <w:r w:rsidR="001936EE">
          <w:rPr>
            <w:noProof/>
            <w:webHidden/>
          </w:rPr>
        </w:r>
        <w:r w:rsidR="001936EE">
          <w:rPr>
            <w:noProof/>
            <w:webHidden/>
          </w:rPr>
          <w:fldChar w:fldCharType="separate"/>
        </w:r>
        <w:r w:rsidR="001936EE">
          <w:rPr>
            <w:noProof/>
            <w:webHidden/>
          </w:rPr>
          <w:t>16</w:t>
        </w:r>
        <w:r w:rsidR="001936EE">
          <w:rPr>
            <w:noProof/>
            <w:webHidden/>
          </w:rPr>
          <w:fldChar w:fldCharType="end"/>
        </w:r>
      </w:hyperlink>
    </w:p>
    <w:p w14:paraId="0A872E72" w14:textId="2C99B9D6" w:rsidR="001936EE" w:rsidRDefault="00413989">
      <w:pPr>
        <w:pStyle w:val="TOC4"/>
        <w:tabs>
          <w:tab w:val="right" w:leader="dot" w:pos="5030"/>
        </w:tabs>
        <w:rPr>
          <w:rFonts w:eastAsiaTheme="minorEastAsia"/>
          <w:smallCaps w:val="0"/>
          <w:noProof/>
          <w:sz w:val="22"/>
          <w:lang w:val="en-US" w:eastAsia="en-US" w:bidi="ar-SA"/>
        </w:rPr>
      </w:pPr>
      <w:hyperlink w:anchor="_Toc41027146" w:history="1">
        <w:r w:rsidR="001936EE" w:rsidRPr="00150023">
          <w:rPr>
            <w:rStyle w:val="Hyperlink"/>
            <w:noProof/>
          </w:rPr>
          <w:t>Workplace Analytics</w:t>
        </w:r>
        <w:r w:rsidR="001936EE">
          <w:rPr>
            <w:noProof/>
            <w:webHidden/>
          </w:rPr>
          <w:tab/>
        </w:r>
        <w:r w:rsidR="001936EE">
          <w:rPr>
            <w:noProof/>
            <w:webHidden/>
          </w:rPr>
          <w:fldChar w:fldCharType="begin"/>
        </w:r>
        <w:r w:rsidR="001936EE">
          <w:rPr>
            <w:noProof/>
            <w:webHidden/>
          </w:rPr>
          <w:instrText xml:space="preserve"> PAGEREF _Toc41027146 \h </w:instrText>
        </w:r>
        <w:r w:rsidR="001936EE">
          <w:rPr>
            <w:noProof/>
            <w:webHidden/>
          </w:rPr>
        </w:r>
        <w:r w:rsidR="001936EE">
          <w:rPr>
            <w:noProof/>
            <w:webHidden/>
          </w:rPr>
          <w:fldChar w:fldCharType="separate"/>
        </w:r>
        <w:r w:rsidR="001936EE">
          <w:rPr>
            <w:noProof/>
            <w:webHidden/>
          </w:rPr>
          <w:t>17</w:t>
        </w:r>
        <w:r w:rsidR="001936EE">
          <w:rPr>
            <w:noProof/>
            <w:webHidden/>
          </w:rPr>
          <w:fldChar w:fldCharType="end"/>
        </w:r>
      </w:hyperlink>
    </w:p>
    <w:p w14:paraId="7F0D8388" w14:textId="7744F801" w:rsidR="001936EE" w:rsidRDefault="00413989">
      <w:pPr>
        <w:pStyle w:val="TOC4"/>
        <w:tabs>
          <w:tab w:val="right" w:leader="dot" w:pos="5030"/>
        </w:tabs>
        <w:rPr>
          <w:rFonts w:eastAsiaTheme="minorEastAsia"/>
          <w:smallCaps w:val="0"/>
          <w:noProof/>
          <w:sz w:val="22"/>
          <w:lang w:val="en-US" w:eastAsia="en-US" w:bidi="ar-SA"/>
        </w:rPr>
      </w:pPr>
      <w:hyperlink w:anchor="_Toc41027147" w:history="1">
        <w:r w:rsidR="001936EE" w:rsidRPr="00150023">
          <w:rPr>
            <w:rStyle w:val="Hyperlink"/>
            <w:noProof/>
          </w:rPr>
          <w:t>Yammer Enterprise</w:t>
        </w:r>
        <w:r w:rsidR="001936EE">
          <w:rPr>
            <w:noProof/>
            <w:webHidden/>
          </w:rPr>
          <w:tab/>
        </w:r>
        <w:r w:rsidR="001936EE">
          <w:rPr>
            <w:noProof/>
            <w:webHidden/>
          </w:rPr>
          <w:fldChar w:fldCharType="begin"/>
        </w:r>
        <w:r w:rsidR="001936EE">
          <w:rPr>
            <w:noProof/>
            <w:webHidden/>
          </w:rPr>
          <w:instrText xml:space="preserve"> PAGEREF _Toc41027147 \h </w:instrText>
        </w:r>
        <w:r w:rsidR="001936EE">
          <w:rPr>
            <w:noProof/>
            <w:webHidden/>
          </w:rPr>
        </w:r>
        <w:r w:rsidR="001936EE">
          <w:rPr>
            <w:noProof/>
            <w:webHidden/>
          </w:rPr>
          <w:fldChar w:fldCharType="separate"/>
        </w:r>
        <w:r w:rsidR="001936EE">
          <w:rPr>
            <w:noProof/>
            <w:webHidden/>
          </w:rPr>
          <w:t>17</w:t>
        </w:r>
        <w:r w:rsidR="001936EE">
          <w:rPr>
            <w:noProof/>
            <w:webHidden/>
          </w:rPr>
          <w:fldChar w:fldCharType="end"/>
        </w:r>
      </w:hyperlink>
    </w:p>
    <w:p w14:paraId="447BFA7B" w14:textId="076FD034" w:rsidR="001936EE" w:rsidRDefault="00413989">
      <w:pPr>
        <w:pStyle w:val="TOC2"/>
        <w:tabs>
          <w:tab w:val="right" w:leader="dot" w:pos="5030"/>
        </w:tabs>
        <w:rPr>
          <w:rFonts w:eastAsiaTheme="minorEastAsia"/>
          <w:b w:val="0"/>
          <w:smallCaps w:val="0"/>
          <w:noProof/>
          <w:sz w:val="22"/>
          <w:lang w:val="en-US" w:eastAsia="en-US" w:bidi="ar-SA"/>
        </w:rPr>
      </w:pPr>
      <w:hyperlink w:anchor="_Toc41027148" w:history="1">
        <w:r w:rsidR="001936EE" w:rsidRPr="00150023">
          <w:rPr>
            <w:rStyle w:val="Hyperlink"/>
            <w:noProof/>
          </w:rPr>
          <w:t>Microsoft Azure-tjeneste</w:t>
        </w:r>
        <w:r w:rsidR="001936EE">
          <w:rPr>
            <w:noProof/>
            <w:webHidden/>
          </w:rPr>
          <w:tab/>
        </w:r>
        <w:r w:rsidR="001936EE">
          <w:rPr>
            <w:noProof/>
            <w:webHidden/>
          </w:rPr>
          <w:fldChar w:fldCharType="begin"/>
        </w:r>
        <w:r w:rsidR="001936EE">
          <w:rPr>
            <w:noProof/>
            <w:webHidden/>
          </w:rPr>
          <w:instrText xml:space="preserve"> PAGEREF _Toc41027148 \h </w:instrText>
        </w:r>
        <w:r w:rsidR="001936EE">
          <w:rPr>
            <w:noProof/>
            <w:webHidden/>
          </w:rPr>
        </w:r>
        <w:r w:rsidR="001936EE">
          <w:rPr>
            <w:noProof/>
            <w:webHidden/>
          </w:rPr>
          <w:fldChar w:fldCharType="separate"/>
        </w:r>
        <w:r w:rsidR="001936EE">
          <w:rPr>
            <w:noProof/>
            <w:webHidden/>
          </w:rPr>
          <w:t>17</w:t>
        </w:r>
        <w:r w:rsidR="001936EE">
          <w:rPr>
            <w:noProof/>
            <w:webHidden/>
          </w:rPr>
          <w:fldChar w:fldCharType="end"/>
        </w:r>
      </w:hyperlink>
    </w:p>
    <w:p w14:paraId="6345271C" w14:textId="55D18E6A" w:rsidR="001936EE" w:rsidRDefault="00413989">
      <w:pPr>
        <w:pStyle w:val="TOC4"/>
        <w:tabs>
          <w:tab w:val="right" w:leader="dot" w:pos="5030"/>
        </w:tabs>
        <w:rPr>
          <w:rFonts w:eastAsiaTheme="minorEastAsia"/>
          <w:smallCaps w:val="0"/>
          <w:noProof/>
          <w:sz w:val="22"/>
          <w:lang w:val="en-US" w:eastAsia="en-US" w:bidi="ar-SA"/>
        </w:rPr>
      </w:pPr>
      <w:hyperlink w:anchor="_Toc41027149" w:history="1">
        <w:r w:rsidR="001936EE" w:rsidRPr="00150023">
          <w:rPr>
            <w:rStyle w:val="Hyperlink"/>
            <w:noProof/>
          </w:rPr>
          <w:t>AD-domænetjenester</w:t>
        </w:r>
        <w:r w:rsidR="001936EE">
          <w:rPr>
            <w:noProof/>
            <w:webHidden/>
          </w:rPr>
          <w:tab/>
        </w:r>
        <w:r w:rsidR="001936EE">
          <w:rPr>
            <w:noProof/>
            <w:webHidden/>
          </w:rPr>
          <w:fldChar w:fldCharType="begin"/>
        </w:r>
        <w:r w:rsidR="001936EE">
          <w:rPr>
            <w:noProof/>
            <w:webHidden/>
          </w:rPr>
          <w:instrText xml:space="preserve"> PAGEREF _Toc41027149 \h </w:instrText>
        </w:r>
        <w:r w:rsidR="001936EE">
          <w:rPr>
            <w:noProof/>
            <w:webHidden/>
          </w:rPr>
        </w:r>
        <w:r w:rsidR="001936EE">
          <w:rPr>
            <w:noProof/>
            <w:webHidden/>
          </w:rPr>
          <w:fldChar w:fldCharType="separate"/>
        </w:r>
        <w:r w:rsidR="001936EE">
          <w:rPr>
            <w:noProof/>
            <w:webHidden/>
          </w:rPr>
          <w:t>17</w:t>
        </w:r>
        <w:r w:rsidR="001936EE">
          <w:rPr>
            <w:noProof/>
            <w:webHidden/>
          </w:rPr>
          <w:fldChar w:fldCharType="end"/>
        </w:r>
      </w:hyperlink>
    </w:p>
    <w:p w14:paraId="6EFA429F" w14:textId="557CE684" w:rsidR="001936EE" w:rsidRDefault="00413989">
      <w:pPr>
        <w:pStyle w:val="TOC4"/>
        <w:tabs>
          <w:tab w:val="right" w:leader="dot" w:pos="5030"/>
        </w:tabs>
        <w:rPr>
          <w:rFonts w:eastAsiaTheme="minorEastAsia"/>
          <w:smallCaps w:val="0"/>
          <w:noProof/>
          <w:sz w:val="22"/>
          <w:lang w:val="en-US" w:eastAsia="en-US" w:bidi="ar-SA"/>
        </w:rPr>
      </w:pPr>
      <w:hyperlink w:anchor="_Toc41027150" w:history="1">
        <w:r w:rsidR="001936EE" w:rsidRPr="00150023">
          <w:rPr>
            <w:rStyle w:val="Hyperlink"/>
            <w:noProof/>
          </w:rPr>
          <w:t>Analysis Services</w:t>
        </w:r>
        <w:r w:rsidR="001936EE">
          <w:rPr>
            <w:noProof/>
            <w:webHidden/>
          </w:rPr>
          <w:tab/>
        </w:r>
        <w:r w:rsidR="001936EE">
          <w:rPr>
            <w:noProof/>
            <w:webHidden/>
          </w:rPr>
          <w:fldChar w:fldCharType="begin"/>
        </w:r>
        <w:r w:rsidR="001936EE">
          <w:rPr>
            <w:noProof/>
            <w:webHidden/>
          </w:rPr>
          <w:instrText xml:space="preserve"> PAGEREF _Toc41027150 \h </w:instrText>
        </w:r>
        <w:r w:rsidR="001936EE">
          <w:rPr>
            <w:noProof/>
            <w:webHidden/>
          </w:rPr>
        </w:r>
        <w:r w:rsidR="001936EE">
          <w:rPr>
            <w:noProof/>
            <w:webHidden/>
          </w:rPr>
          <w:fldChar w:fldCharType="separate"/>
        </w:r>
        <w:r w:rsidR="001936EE">
          <w:rPr>
            <w:noProof/>
            <w:webHidden/>
          </w:rPr>
          <w:t>18</w:t>
        </w:r>
        <w:r w:rsidR="001936EE">
          <w:rPr>
            <w:noProof/>
            <w:webHidden/>
          </w:rPr>
          <w:fldChar w:fldCharType="end"/>
        </w:r>
      </w:hyperlink>
    </w:p>
    <w:p w14:paraId="11DACBB8" w14:textId="74A4B066" w:rsidR="001936EE" w:rsidRDefault="00413989">
      <w:pPr>
        <w:pStyle w:val="TOC4"/>
        <w:tabs>
          <w:tab w:val="right" w:leader="dot" w:pos="5030"/>
        </w:tabs>
        <w:rPr>
          <w:rFonts w:eastAsiaTheme="minorEastAsia"/>
          <w:smallCaps w:val="0"/>
          <w:noProof/>
          <w:sz w:val="22"/>
          <w:lang w:val="en-US" w:eastAsia="en-US" w:bidi="ar-SA"/>
        </w:rPr>
      </w:pPr>
      <w:hyperlink w:anchor="_Toc41027151" w:history="1">
        <w:r w:rsidR="001936EE" w:rsidRPr="00150023">
          <w:rPr>
            <w:rStyle w:val="Hyperlink"/>
            <w:noProof/>
          </w:rPr>
          <w:t>API Management Services</w:t>
        </w:r>
        <w:r w:rsidR="001936EE">
          <w:rPr>
            <w:noProof/>
            <w:webHidden/>
          </w:rPr>
          <w:tab/>
        </w:r>
        <w:r w:rsidR="001936EE">
          <w:rPr>
            <w:noProof/>
            <w:webHidden/>
          </w:rPr>
          <w:fldChar w:fldCharType="begin"/>
        </w:r>
        <w:r w:rsidR="001936EE">
          <w:rPr>
            <w:noProof/>
            <w:webHidden/>
          </w:rPr>
          <w:instrText xml:space="preserve"> PAGEREF _Toc41027151 \h </w:instrText>
        </w:r>
        <w:r w:rsidR="001936EE">
          <w:rPr>
            <w:noProof/>
            <w:webHidden/>
          </w:rPr>
        </w:r>
        <w:r w:rsidR="001936EE">
          <w:rPr>
            <w:noProof/>
            <w:webHidden/>
          </w:rPr>
          <w:fldChar w:fldCharType="separate"/>
        </w:r>
        <w:r w:rsidR="001936EE">
          <w:rPr>
            <w:noProof/>
            <w:webHidden/>
          </w:rPr>
          <w:t>18</w:t>
        </w:r>
        <w:r w:rsidR="001936EE">
          <w:rPr>
            <w:noProof/>
            <w:webHidden/>
          </w:rPr>
          <w:fldChar w:fldCharType="end"/>
        </w:r>
      </w:hyperlink>
    </w:p>
    <w:p w14:paraId="11C6125C" w14:textId="53621F98" w:rsidR="001936EE" w:rsidRDefault="00413989">
      <w:pPr>
        <w:pStyle w:val="TOC4"/>
        <w:tabs>
          <w:tab w:val="right" w:leader="dot" w:pos="5030"/>
        </w:tabs>
        <w:rPr>
          <w:rFonts w:eastAsiaTheme="minorEastAsia"/>
          <w:smallCaps w:val="0"/>
          <w:noProof/>
          <w:sz w:val="22"/>
          <w:lang w:val="en-US" w:eastAsia="en-US" w:bidi="ar-SA"/>
        </w:rPr>
      </w:pPr>
      <w:hyperlink w:anchor="_Toc41027152" w:history="1">
        <w:r w:rsidR="001936EE" w:rsidRPr="00150023">
          <w:rPr>
            <w:rStyle w:val="Hyperlink"/>
            <w:noProof/>
          </w:rPr>
          <w:t>App-tjeneste</w:t>
        </w:r>
        <w:r w:rsidR="001936EE">
          <w:rPr>
            <w:noProof/>
            <w:webHidden/>
          </w:rPr>
          <w:tab/>
        </w:r>
        <w:r w:rsidR="001936EE">
          <w:rPr>
            <w:noProof/>
            <w:webHidden/>
          </w:rPr>
          <w:fldChar w:fldCharType="begin"/>
        </w:r>
        <w:r w:rsidR="001936EE">
          <w:rPr>
            <w:noProof/>
            <w:webHidden/>
          </w:rPr>
          <w:instrText xml:space="preserve"> PAGEREF _Toc41027152 \h </w:instrText>
        </w:r>
        <w:r w:rsidR="001936EE">
          <w:rPr>
            <w:noProof/>
            <w:webHidden/>
          </w:rPr>
        </w:r>
        <w:r w:rsidR="001936EE">
          <w:rPr>
            <w:noProof/>
            <w:webHidden/>
          </w:rPr>
          <w:fldChar w:fldCharType="separate"/>
        </w:r>
        <w:r w:rsidR="001936EE">
          <w:rPr>
            <w:noProof/>
            <w:webHidden/>
          </w:rPr>
          <w:t>19</w:t>
        </w:r>
        <w:r w:rsidR="001936EE">
          <w:rPr>
            <w:noProof/>
            <w:webHidden/>
          </w:rPr>
          <w:fldChar w:fldCharType="end"/>
        </w:r>
      </w:hyperlink>
    </w:p>
    <w:p w14:paraId="76BB15F5" w14:textId="2952DE89" w:rsidR="001936EE" w:rsidRDefault="00413989">
      <w:pPr>
        <w:pStyle w:val="TOC4"/>
        <w:tabs>
          <w:tab w:val="right" w:leader="dot" w:pos="5030"/>
        </w:tabs>
        <w:rPr>
          <w:rFonts w:eastAsiaTheme="minorEastAsia"/>
          <w:smallCaps w:val="0"/>
          <w:noProof/>
          <w:sz w:val="22"/>
          <w:lang w:val="en-US" w:eastAsia="en-US" w:bidi="ar-SA"/>
        </w:rPr>
      </w:pPr>
      <w:hyperlink w:anchor="_Toc41027153" w:history="1">
        <w:r w:rsidR="001936EE" w:rsidRPr="00150023">
          <w:rPr>
            <w:rStyle w:val="Hyperlink"/>
            <w:noProof/>
          </w:rPr>
          <w:t>Application Gateway</w:t>
        </w:r>
        <w:r w:rsidR="001936EE">
          <w:rPr>
            <w:noProof/>
            <w:webHidden/>
          </w:rPr>
          <w:tab/>
        </w:r>
        <w:r w:rsidR="001936EE">
          <w:rPr>
            <w:noProof/>
            <w:webHidden/>
          </w:rPr>
          <w:fldChar w:fldCharType="begin"/>
        </w:r>
        <w:r w:rsidR="001936EE">
          <w:rPr>
            <w:noProof/>
            <w:webHidden/>
          </w:rPr>
          <w:instrText xml:space="preserve"> PAGEREF _Toc41027153 \h </w:instrText>
        </w:r>
        <w:r w:rsidR="001936EE">
          <w:rPr>
            <w:noProof/>
            <w:webHidden/>
          </w:rPr>
        </w:r>
        <w:r w:rsidR="001936EE">
          <w:rPr>
            <w:noProof/>
            <w:webHidden/>
          </w:rPr>
          <w:fldChar w:fldCharType="separate"/>
        </w:r>
        <w:r w:rsidR="001936EE">
          <w:rPr>
            <w:noProof/>
            <w:webHidden/>
          </w:rPr>
          <w:t>19</w:t>
        </w:r>
        <w:r w:rsidR="001936EE">
          <w:rPr>
            <w:noProof/>
            <w:webHidden/>
          </w:rPr>
          <w:fldChar w:fldCharType="end"/>
        </w:r>
      </w:hyperlink>
    </w:p>
    <w:p w14:paraId="02463D3C" w14:textId="167EFAF4" w:rsidR="001936EE" w:rsidRDefault="00413989">
      <w:pPr>
        <w:pStyle w:val="TOC4"/>
        <w:tabs>
          <w:tab w:val="right" w:leader="dot" w:pos="5030"/>
        </w:tabs>
        <w:rPr>
          <w:rFonts w:eastAsiaTheme="minorEastAsia"/>
          <w:smallCaps w:val="0"/>
          <w:noProof/>
          <w:sz w:val="22"/>
          <w:lang w:val="en-US" w:eastAsia="en-US" w:bidi="ar-SA"/>
        </w:rPr>
      </w:pPr>
      <w:hyperlink w:anchor="_Toc41027154" w:history="1">
        <w:r w:rsidR="001936EE" w:rsidRPr="00150023">
          <w:rPr>
            <w:rStyle w:val="Hyperlink"/>
            <w:noProof/>
          </w:rPr>
          <w:t>Application Insights (Forespørgselstilgængelighed SLA)</w:t>
        </w:r>
        <w:r w:rsidR="001936EE">
          <w:rPr>
            <w:noProof/>
            <w:webHidden/>
          </w:rPr>
          <w:tab/>
        </w:r>
        <w:r w:rsidR="001936EE">
          <w:rPr>
            <w:noProof/>
            <w:webHidden/>
          </w:rPr>
          <w:fldChar w:fldCharType="begin"/>
        </w:r>
        <w:r w:rsidR="001936EE">
          <w:rPr>
            <w:noProof/>
            <w:webHidden/>
          </w:rPr>
          <w:instrText xml:space="preserve"> PAGEREF _Toc41027154 \h </w:instrText>
        </w:r>
        <w:r w:rsidR="001936EE">
          <w:rPr>
            <w:noProof/>
            <w:webHidden/>
          </w:rPr>
        </w:r>
        <w:r w:rsidR="001936EE">
          <w:rPr>
            <w:noProof/>
            <w:webHidden/>
          </w:rPr>
          <w:fldChar w:fldCharType="separate"/>
        </w:r>
        <w:r w:rsidR="001936EE">
          <w:rPr>
            <w:noProof/>
            <w:webHidden/>
          </w:rPr>
          <w:t>20</w:t>
        </w:r>
        <w:r w:rsidR="001936EE">
          <w:rPr>
            <w:noProof/>
            <w:webHidden/>
          </w:rPr>
          <w:fldChar w:fldCharType="end"/>
        </w:r>
      </w:hyperlink>
    </w:p>
    <w:p w14:paraId="5BA7E98E" w14:textId="4FF1858A" w:rsidR="001936EE" w:rsidRDefault="00413989">
      <w:pPr>
        <w:pStyle w:val="TOC4"/>
        <w:tabs>
          <w:tab w:val="right" w:leader="dot" w:pos="5030"/>
        </w:tabs>
        <w:rPr>
          <w:rFonts w:eastAsiaTheme="minorEastAsia"/>
          <w:smallCaps w:val="0"/>
          <w:noProof/>
          <w:sz w:val="22"/>
          <w:lang w:val="en-US" w:eastAsia="en-US" w:bidi="ar-SA"/>
        </w:rPr>
      </w:pPr>
      <w:hyperlink w:anchor="_Toc41027155" w:history="1">
        <w:r w:rsidR="001936EE" w:rsidRPr="00150023">
          <w:rPr>
            <w:rStyle w:val="Hyperlink"/>
            <w:noProof/>
            <w:lang w:val="en-US"/>
          </w:rPr>
          <w:t>Automatiseringstjeneste – DSC (Desired State Configuration)</w:t>
        </w:r>
        <w:r w:rsidR="001936EE">
          <w:rPr>
            <w:noProof/>
            <w:webHidden/>
          </w:rPr>
          <w:tab/>
        </w:r>
        <w:r w:rsidR="001936EE">
          <w:rPr>
            <w:noProof/>
            <w:webHidden/>
          </w:rPr>
          <w:fldChar w:fldCharType="begin"/>
        </w:r>
        <w:r w:rsidR="001936EE">
          <w:rPr>
            <w:noProof/>
            <w:webHidden/>
          </w:rPr>
          <w:instrText xml:space="preserve"> PAGEREF _Toc41027155 \h </w:instrText>
        </w:r>
        <w:r w:rsidR="001936EE">
          <w:rPr>
            <w:noProof/>
            <w:webHidden/>
          </w:rPr>
        </w:r>
        <w:r w:rsidR="001936EE">
          <w:rPr>
            <w:noProof/>
            <w:webHidden/>
          </w:rPr>
          <w:fldChar w:fldCharType="separate"/>
        </w:r>
        <w:r w:rsidR="001936EE">
          <w:rPr>
            <w:noProof/>
            <w:webHidden/>
          </w:rPr>
          <w:t>20</w:t>
        </w:r>
        <w:r w:rsidR="001936EE">
          <w:rPr>
            <w:noProof/>
            <w:webHidden/>
          </w:rPr>
          <w:fldChar w:fldCharType="end"/>
        </w:r>
      </w:hyperlink>
    </w:p>
    <w:p w14:paraId="53B7E6B8" w14:textId="2D66EE03" w:rsidR="001936EE" w:rsidRDefault="00413989">
      <w:pPr>
        <w:pStyle w:val="TOC4"/>
        <w:tabs>
          <w:tab w:val="right" w:leader="dot" w:pos="5030"/>
        </w:tabs>
        <w:rPr>
          <w:rFonts w:eastAsiaTheme="minorEastAsia"/>
          <w:smallCaps w:val="0"/>
          <w:noProof/>
          <w:sz w:val="22"/>
          <w:lang w:val="en-US" w:eastAsia="en-US" w:bidi="ar-SA"/>
        </w:rPr>
      </w:pPr>
      <w:hyperlink w:anchor="_Toc41027156" w:history="1">
        <w:r w:rsidR="001936EE" w:rsidRPr="00150023">
          <w:rPr>
            <w:rStyle w:val="Hyperlink"/>
            <w:noProof/>
          </w:rPr>
          <w:t>Automatiseringstjeneste – procesautomatisering</w:t>
        </w:r>
        <w:r w:rsidR="001936EE">
          <w:rPr>
            <w:noProof/>
            <w:webHidden/>
          </w:rPr>
          <w:tab/>
        </w:r>
        <w:r w:rsidR="001936EE">
          <w:rPr>
            <w:noProof/>
            <w:webHidden/>
          </w:rPr>
          <w:fldChar w:fldCharType="begin"/>
        </w:r>
        <w:r w:rsidR="001936EE">
          <w:rPr>
            <w:noProof/>
            <w:webHidden/>
          </w:rPr>
          <w:instrText xml:space="preserve"> PAGEREF _Toc41027156 \h </w:instrText>
        </w:r>
        <w:r w:rsidR="001936EE">
          <w:rPr>
            <w:noProof/>
            <w:webHidden/>
          </w:rPr>
        </w:r>
        <w:r w:rsidR="001936EE">
          <w:rPr>
            <w:noProof/>
            <w:webHidden/>
          </w:rPr>
          <w:fldChar w:fldCharType="separate"/>
        </w:r>
        <w:r w:rsidR="001936EE">
          <w:rPr>
            <w:noProof/>
            <w:webHidden/>
          </w:rPr>
          <w:t>21</w:t>
        </w:r>
        <w:r w:rsidR="001936EE">
          <w:rPr>
            <w:noProof/>
            <w:webHidden/>
          </w:rPr>
          <w:fldChar w:fldCharType="end"/>
        </w:r>
      </w:hyperlink>
    </w:p>
    <w:p w14:paraId="511B1488" w14:textId="2B7C6064" w:rsidR="001936EE" w:rsidRDefault="00413989">
      <w:pPr>
        <w:pStyle w:val="TOC4"/>
        <w:tabs>
          <w:tab w:val="right" w:leader="dot" w:pos="5030"/>
        </w:tabs>
        <w:rPr>
          <w:rFonts w:eastAsiaTheme="minorEastAsia"/>
          <w:smallCaps w:val="0"/>
          <w:noProof/>
          <w:sz w:val="22"/>
          <w:lang w:val="en-US" w:eastAsia="en-US" w:bidi="ar-SA"/>
        </w:rPr>
      </w:pPr>
      <w:hyperlink w:anchor="_Toc41027157" w:history="1">
        <w:r w:rsidR="001936EE" w:rsidRPr="00150023">
          <w:rPr>
            <w:rStyle w:val="Hyperlink"/>
            <w:noProof/>
            <w:lang w:val="en-US"/>
          </w:rPr>
          <w:t>Azure Advanced Threat Protection</w:t>
        </w:r>
        <w:r w:rsidR="001936EE">
          <w:rPr>
            <w:noProof/>
            <w:webHidden/>
          </w:rPr>
          <w:tab/>
        </w:r>
        <w:r w:rsidR="001936EE">
          <w:rPr>
            <w:noProof/>
            <w:webHidden/>
          </w:rPr>
          <w:fldChar w:fldCharType="begin"/>
        </w:r>
        <w:r w:rsidR="001936EE">
          <w:rPr>
            <w:noProof/>
            <w:webHidden/>
          </w:rPr>
          <w:instrText xml:space="preserve"> PAGEREF _Toc41027157 \h </w:instrText>
        </w:r>
        <w:r w:rsidR="001936EE">
          <w:rPr>
            <w:noProof/>
            <w:webHidden/>
          </w:rPr>
        </w:r>
        <w:r w:rsidR="001936EE">
          <w:rPr>
            <w:noProof/>
            <w:webHidden/>
          </w:rPr>
          <w:fldChar w:fldCharType="separate"/>
        </w:r>
        <w:r w:rsidR="001936EE">
          <w:rPr>
            <w:noProof/>
            <w:webHidden/>
          </w:rPr>
          <w:t>21</w:t>
        </w:r>
        <w:r w:rsidR="001936EE">
          <w:rPr>
            <w:noProof/>
            <w:webHidden/>
          </w:rPr>
          <w:fldChar w:fldCharType="end"/>
        </w:r>
      </w:hyperlink>
    </w:p>
    <w:p w14:paraId="16EF90A2" w14:textId="7E853F9F" w:rsidR="001936EE" w:rsidRDefault="00413989">
      <w:pPr>
        <w:pStyle w:val="TOC4"/>
        <w:tabs>
          <w:tab w:val="right" w:leader="dot" w:pos="5030"/>
        </w:tabs>
        <w:rPr>
          <w:rFonts w:eastAsiaTheme="minorEastAsia"/>
          <w:smallCaps w:val="0"/>
          <w:noProof/>
          <w:sz w:val="22"/>
          <w:lang w:val="en-US" w:eastAsia="en-US" w:bidi="ar-SA"/>
        </w:rPr>
      </w:pPr>
      <w:hyperlink w:anchor="_Toc41027158" w:history="1">
        <w:r w:rsidR="001936EE" w:rsidRPr="00150023">
          <w:rPr>
            <w:rStyle w:val="Hyperlink"/>
            <w:noProof/>
          </w:rPr>
          <w:t>Azure Bot-service</w:t>
        </w:r>
        <w:r w:rsidR="001936EE">
          <w:rPr>
            <w:noProof/>
            <w:webHidden/>
          </w:rPr>
          <w:tab/>
        </w:r>
        <w:r w:rsidR="001936EE">
          <w:rPr>
            <w:noProof/>
            <w:webHidden/>
          </w:rPr>
          <w:fldChar w:fldCharType="begin"/>
        </w:r>
        <w:r w:rsidR="001936EE">
          <w:rPr>
            <w:noProof/>
            <w:webHidden/>
          </w:rPr>
          <w:instrText xml:space="preserve"> PAGEREF _Toc41027158 \h </w:instrText>
        </w:r>
        <w:r w:rsidR="001936EE">
          <w:rPr>
            <w:noProof/>
            <w:webHidden/>
          </w:rPr>
        </w:r>
        <w:r w:rsidR="001936EE">
          <w:rPr>
            <w:noProof/>
            <w:webHidden/>
          </w:rPr>
          <w:fldChar w:fldCharType="separate"/>
        </w:r>
        <w:r w:rsidR="001936EE">
          <w:rPr>
            <w:noProof/>
            <w:webHidden/>
          </w:rPr>
          <w:t>21</w:t>
        </w:r>
        <w:r w:rsidR="001936EE">
          <w:rPr>
            <w:noProof/>
            <w:webHidden/>
          </w:rPr>
          <w:fldChar w:fldCharType="end"/>
        </w:r>
      </w:hyperlink>
    </w:p>
    <w:p w14:paraId="7F8C478D" w14:textId="73D0B77C" w:rsidR="001936EE" w:rsidRDefault="00413989">
      <w:pPr>
        <w:pStyle w:val="TOC4"/>
        <w:tabs>
          <w:tab w:val="right" w:leader="dot" w:pos="5030"/>
        </w:tabs>
        <w:rPr>
          <w:rFonts w:eastAsiaTheme="minorEastAsia"/>
          <w:smallCaps w:val="0"/>
          <w:noProof/>
          <w:sz w:val="22"/>
          <w:lang w:val="en-US" w:eastAsia="en-US" w:bidi="ar-SA"/>
        </w:rPr>
      </w:pPr>
      <w:hyperlink w:anchor="_Toc41027159" w:history="1">
        <w:r w:rsidR="001936EE" w:rsidRPr="00150023">
          <w:rPr>
            <w:rStyle w:val="Hyperlink"/>
            <w:noProof/>
          </w:rPr>
          <w:t>Azure-beholderforekomster</w:t>
        </w:r>
        <w:r w:rsidR="001936EE">
          <w:rPr>
            <w:noProof/>
            <w:webHidden/>
          </w:rPr>
          <w:tab/>
        </w:r>
        <w:r w:rsidR="001936EE">
          <w:rPr>
            <w:noProof/>
            <w:webHidden/>
          </w:rPr>
          <w:fldChar w:fldCharType="begin"/>
        </w:r>
        <w:r w:rsidR="001936EE">
          <w:rPr>
            <w:noProof/>
            <w:webHidden/>
          </w:rPr>
          <w:instrText xml:space="preserve"> PAGEREF _Toc41027159 \h </w:instrText>
        </w:r>
        <w:r w:rsidR="001936EE">
          <w:rPr>
            <w:noProof/>
            <w:webHidden/>
          </w:rPr>
        </w:r>
        <w:r w:rsidR="001936EE">
          <w:rPr>
            <w:noProof/>
            <w:webHidden/>
          </w:rPr>
          <w:fldChar w:fldCharType="separate"/>
        </w:r>
        <w:r w:rsidR="001936EE">
          <w:rPr>
            <w:noProof/>
            <w:webHidden/>
          </w:rPr>
          <w:t>22</w:t>
        </w:r>
        <w:r w:rsidR="001936EE">
          <w:rPr>
            <w:noProof/>
            <w:webHidden/>
          </w:rPr>
          <w:fldChar w:fldCharType="end"/>
        </w:r>
      </w:hyperlink>
    </w:p>
    <w:p w14:paraId="43A1EEF9" w14:textId="3693C310" w:rsidR="001936EE" w:rsidRDefault="00413989">
      <w:pPr>
        <w:pStyle w:val="TOC4"/>
        <w:tabs>
          <w:tab w:val="right" w:leader="dot" w:pos="5030"/>
        </w:tabs>
        <w:rPr>
          <w:rFonts w:eastAsiaTheme="minorEastAsia"/>
          <w:smallCaps w:val="0"/>
          <w:noProof/>
          <w:sz w:val="22"/>
          <w:lang w:val="en-US" w:eastAsia="en-US" w:bidi="ar-SA"/>
        </w:rPr>
      </w:pPr>
      <w:hyperlink w:anchor="_Toc41027160" w:history="1">
        <w:r w:rsidR="001936EE" w:rsidRPr="00150023">
          <w:rPr>
            <w:rStyle w:val="Hyperlink"/>
            <w:noProof/>
          </w:rPr>
          <w:t>Azure Cosmos DB</w:t>
        </w:r>
        <w:r w:rsidR="001936EE">
          <w:rPr>
            <w:noProof/>
            <w:webHidden/>
          </w:rPr>
          <w:tab/>
        </w:r>
        <w:r w:rsidR="001936EE">
          <w:rPr>
            <w:noProof/>
            <w:webHidden/>
          </w:rPr>
          <w:fldChar w:fldCharType="begin"/>
        </w:r>
        <w:r w:rsidR="001936EE">
          <w:rPr>
            <w:noProof/>
            <w:webHidden/>
          </w:rPr>
          <w:instrText xml:space="preserve"> PAGEREF _Toc41027160 \h </w:instrText>
        </w:r>
        <w:r w:rsidR="001936EE">
          <w:rPr>
            <w:noProof/>
            <w:webHidden/>
          </w:rPr>
        </w:r>
        <w:r w:rsidR="001936EE">
          <w:rPr>
            <w:noProof/>
            <w:webHidden/>
          </w:rPr>
          <w:fldChar w:fldCharType="separate"/>
        </w:r>
        <w:r w:rsidR="001936EE">
          <w:rPr>
            <w:noProof/>
            <w:webHidden/>
          </w:rPr>
          <w:t>22</w:t>
        </w:r>
        <w:r w:rsidR="001936EE">
          <w:rPr>
            <w:noProof/>
            <w:webHidden/>
          </w:rPr>
          <w:fldChar w:fldCharType="end"/>
        </w:r>
      </w:hyperlink>
    </w:p>
    <w:p w14:paraId="36599EF3" w14:textId="5B13C176" w:rsidR="001936EE" w:rsidRDefault="00413989">
      <w:pPr>
        <w:pStyle w:val="TOC4"/>
        <w:tabs>
          <w:tab w:val="right" w:leader="dot" w:pos="5030"/>
        </w:tabs>
        <w:rPr>
          <w:rFonts w:eastAsiaTheme="minorEastAsia"/>
          <w:smallCaps w:val="0"/>
          <w:noProof/>
          <w:sz w:val="22"/>
          <w:lang w:val="en-US" w:eastAsia="en-US" w:bidi="ar-SA"/>
        </w:rPr>
      </w:pPr>
      <w:hyperlink w:anchor="_Toc41027161" w:history="1">
        <w:r w:rsidR="001936EE" w:rsidRPr="00150023">
          <w:rPr>
            <w:rStyle w:val="Hyperlink"/>
            <w:noProof/>
          </w:rPr>
          <w:t>Azure-database til MySQL</w:t>
        </w:r>
        <w:r w:rsidR="001936EE">
          <w:rPr>
            <w:noProof/>
            <w:webHidden/>
          </w:rPr>
          <w:tab/>
        </w:r>
        <w:r w:rsidR="001936EE">
          <w:rPr>
            <w:noProof/>
            <w:webHidden/>
          </w:rPr>
          <w:fldChar w:fldCharType="begin"/>
        </w:r>
        <w:r w:rsidR="001936EE">
          <w:rPr>
            <w:noProof/>
            <w:webHidden/>
          </w:rPr>
          <w:instrText xml:space="preserve"> PAGEREF _Toc41027161 \h </w:instrText>
        </w:r>
        <w:r w:rsidR="001936EE">
          <w:rPr>
            <w:noProof/>
            <w:webHidden/>
          </w:rPr>
        </w:r>
        <w:r w:rsidR="001936EE">
          <w:rPr>
            <w:noProof/>
            <w:webHidden/>
          </w:rPr>
          <w:fldChar w:fldCharType="separate"/>
        </w:r>
        <w:r w:rsidR="001936EE">
          <w:rPr>
            <w:noProof/>
            <w:webHidden/>
          </w:rPr>
          <w:t>25</w:t>
        </w:r>
        <w:r w:rsidR="001936EE">
          <w:rPr>
            <w:noProof/>
            <w:webHidden/>
          </w:rPr>
          <w:fldChar w:fldCharType="end"/>
        </w:r>
      </w:hyperlink>
    </w:p>
    <w:p w14:paraId="2733979C" w14:textId="79E939DB" w:rsidR="001936EE" w:rsidRDefault="00413989">
      <w:pPr>
        <w:pStyle w:val="TOC4"/>
        <w:tabs>
          <w:tab w:val="right" w:leader="dot" w:pos="5030"/>
        </w:tabs>
        <w:rPr>
          <w:rFonts w:eastAsiaTheme="minorEastAsia"/>
          <w:smallCaps w:val="0"/>
          <w:noProof/>
          <w:sz w:val="22"/>
          <w:lang w:val="en-US" w:eastAsia="en-US" w:bidi="ar-SA"/>
        </w:rPr>
      </w:pPr>
      <w:hyperlink w:anchor="_Toc41027162" w:history="1">
        <w:r w:rsidR="001936EE" w:rsidRPr="00150023">
          <w:rPr>
            <w:rStyle w:val="Hyperlink"/>
            <w:noProof/>
          </w:rPr>
          <w:t>Azure-database til PostgreSQL</w:t>
        </w:r>
        <w:r w:rsidR="001936EE">
          <w:rPr>
            <w:noProof/>
            <w:webHidden/>
          </w:rPr>
          <w:tab/>
        </w:r>
        <w:r w:rsidR="001936EE">
          <w:rPr>
            <w:noProof/>
            <w:webHidden/>
          </w:rPr>
          <w:fldChar w:fldCharType="begin"/>
        </w:r>
        <w:r w:rsidR="001936EE">
          <w:rPr>
            <w:noProof/>
            <w:webHidden/>
          </w:rPr>
          <w:instrText xml:space="preserve"> PAGEREF _Toc41027162 \h </w:instrText>
        </w:r>
        <w:r w:rsidR="001936EE">
          <w:rPr>
            <w:noProof/>
            <w:webHidden/>
          </w:rPr>
        </w:r>
        <w:r w:rsidR="001936EE">
          <w:rPr>
            <w:noProof/>
            <w:webHidden/>
          </w:rPr>
          <w:fldChar w:fldCharType="separate"/>
        </w:r>
        <w:r w:rsidR="001936EE">
          <w:rPr>
            <w:noProof/>
            <w:webHidden/>
          </w:rPr>
          <w:t>26</w:t>
        </w:r>
        <w:r w:rsidR="001936EE">
          <w:rPr>
            <w:noProof/>
            <w:webHidden/>
          </w:rPr>
          <w:fldChar w:fldCharType="end"/>
        </w:r>
      </w:hyperlink>
    </w:p>
    <w:p w14:paraId="014C1285" w14:textId="6ECF2CCC" w:rsidR="001936EE" w:rsidRDefault="00413989">
      <w:pPr>
        <w:pStyle w:val="TOC4"/>
        <w:tabs>
          <w:tab w:val="right" w:leader="dot" w:pos="5030"/>
        </w:tabs>
        <w:rPr>
          <w:rFonts w:eastAsiaTheme="minorEastAsia"/>
          <w:smallCaps w:val="0"/>
          <w:noProof/>
          <w:sz w:val="22"/>
          <w:lang w:val="en-US" w:eastAsia="en-US" w:bidi="ar-SA"/>
        </w:rPr>
      </w:pPr>
      <w:hyperlink w:anchor="_Toc41027163" w:history="1">
        <w:r w:rsidR="001936EE" w:rsidRPr="00150023">
          <w:rPr>
            <w:rStyle w:val="Hyperlink"/>
            <w:noProof/>
          </w:rPr>
          <w:t>Azure DDoS-beskyttelse</w:t>
        </w:r>
        <w:r w:rsidR="001936EE">
          <w:rPr>
            <w:noProof/>
            <w:webHidden/>
          </w:rPr>
          <w:tab/>
        </w:r>
        <w:r w:rsidR="001936EE">
          <w:rPr>
            <w:noProof/>
            <w:webHidden/>
          </w:rPr>
          <w:fldChar w:fldCharType="begin"/>
        </w:r>
        <w:r w:rsidR="001936EE">
          <w:rPr>
            <w:noProof/>
            <w:webHidden/>
          </w:rPr>
          <w:instrText xml:space="preserve"> PAGEREF _Toc41027163 \h </w:instrText>
        </w:r>
        <w:r w:rsidR="001936EE">
          <w:rPr>
            <w:noProof/>
            <w:webHidden/>
          </w:rPr>
        </w:r>
        <w:r w:rsidR="001936EE">
          <w:rPr>
            <w:noProof/>
            <w:webHidden/>
          </w:rPr>
          <w:fldChar w:fldCharType="separate"/>
        </w:r>
        <w:r w:rsidR="001936EE">
          <w:rPr>
            <w:noProof/>
            <w:webHidden/>
          </w:rPr>
          <w:t>26</w:t>
        </w:r>
        <w:r w:rsidR="001936EE">
          <w:rPr>
            <w:noProof/>
            <w:webHidden/>
          </w:rPr>
          <w:fldChar w:fldCharType="end"/>
        </w:r>
      </w:hyperlink>
    </w:p>
    <w:p w14:paraId="5E6F196F" w14:textId="1C6EECC7" w:rsidR="001936EE" w:rsidRDefault="00413989">
      <w:pPr>
        <w:pStyle w:val="TOC4"/>
        <w:tabs>
          <w:tab w:val="right" w:leader="dot" w:pos="5030"/>
        </w:tabs>
        <w:rPr>
          <w:rFonts w:eastAsiaTheme="minorEastAsia"/>
          <w:smallCaps w:val="0"/>
          <w:noProof/>
          <w:sz w:val="22"/>
          <w:lang w:val="en-US" w:eastAsia="en-US" w:bidi="ar-SA"/>
        </w:rPr>
      </w:pPr>
      <w:hyperlink w:anchor="_Toc41027164" w:history="1">
        <w:r w:rsidR="001936EE" w:rsidRPr="00150023">
          <w:rPr>
            <w:rStyle w:val="Hyperlink"/>
            <w:noProof/>
          </w:rPr>
          <w:t>Azure DNS</w:t>
        </w:r>
        <w:r w:rsidR="001936EE">
          <w:rPr>
            <w:noProof/>
            <w:webHidden/>
          </w:rPr>
          <w:tab/>
        </w:r>
        <w:r w:rsidR="001936EE">
          <w:rPr>
            <w:noProof/>
            <w:webHidden/>
          </w:rPr>
          <w:fldChar w:fldCharType="begin"/>
        </w:r>
        <w:r w:rsidR="001936EE">
          <w:rPr>
            <w:noProof/>
            <w:webHidden/>
          </w:rPr>
          <w:instrText xml:space="preserve"> PAGEREF _Toc41027164 \h </w:instrText>
        </w:r>
        <w:r w:rsidR="001936EE">
          <w:rPr>
            <w:noProof/>
            <w:webHidden/>
          </w:rPr>
        </w:r>
        <w:r w:rsidR="001936EE">
          <w:rPr>
            <w:noProof/>
            <w:webHidden/>
          </w:rPr>
          <w:fldChar w:fldCharType="separate"/>
        </w:r>
        <w:r w:rsidR="001936EE">
          <w:rPr>
            <w:noProof/>
            <w:webHidden/>
          </w:rPr>
          <w:t>26</w:t>
        </w:r>
        <w:r w:rsidR="001936EE">
          <w:rPr>
            <w:noProof/>
            <w:webHidden/>
          </w:rPr>
          <w:fldChar w:fldCharType="end"/>
        </w:r>
      </w:hyperlink>
    </w:p>
    <w:p w14:paraId="672F9C1A" w14:textId="2B82FFF7" w:rsidR="001936EE" w:rsidRDefault="00413989">
      <w:pPr>
        <w:pStyle w:val="TOC4"/>
        <w:tabs>
          <w:tab w:val="right" w:leader="dot" w:pos="5030"/>
        </w:tabs>
        <w:rPr>
          <w:rFonts w:eastAsiaTheme="minorEastAsia"/>
          <w:smallCaps w:val="0"/>
          <w:noProof/>
          <w:sz w:val="22"/>
          <w:lang w:val="en-US" w:eastAsia="en-US" w:bidi="ar-SA"/>
        </w:rPr>
      </w:pPr>
      <w:hyperlink w:anchor="_Toc41027165" w:history="1">
        <w:r w:rsidR="001936EE" w:rsidRPr="00150023">
          <w:rPr>
            <w:rStyle w:val="Hyperlink"/>
            <w:noProof/>
          </w:rPr>
          <w:t>Azure Firewall</w:t>
        </w:r>
        <w:r w:rsidR="001936EE">
          <w:rPr>
            <w:noProof/>
            <w:webHidden/>
          </w:rPr>
          <w:tab/>
        </w:r>
        <w:r w:rsidR="001936EE">
          <w:rPr>
            <w:noProof/>
            <w:webHidden/>
          </w:rPr>
          <w:fldChar w:fldCharType="begin"/>
        </w:r>
        <w:r w:rsidR="001936EE">
          <w:rPr>
            <w:noProof/>
            <w:webHidden/>
          </w:rPr>
          <w:instrText xml:space="preserve"> PAGEREF _Toc41027165 \h </w:instrText>
        </w:r>
        <w:r w:rsidR="001936EE">
          <w:rPr>
            <w:noProof/>
            <w:webHidden/>
          </w:rPr>
        </w:r>
        <w:r w:rsidR="001936EE">
          <w:rPr>
            <w:noProof/>
            <w:webHidden/>
          </w:rPr>
          <w:fldChar w:fldCharType="separate"/>
        </w:r>
        <w:r w:rsidR="001936EE">
          <w:rPr>
            <w:noProof/>
            <w:webHidden/>
          </w:rPr>
          <w:t>27</w:t>
        </w:r>
        <w:r w:rsidR="001936EE">
          <w:rPr>
            <w:noProof/>
            <w:webHidden/>
          </w:rPr>
          <w:fldChar w:fldCharType="end"/>
        </w:r>
      </w:hyperlink>
    </w:p>
    <w:p w14:paraId="28848284" w14:textId="4672C7C3" w:rsidR="001936EE" w:rsidRDefault="00413989">
      <w:pPr>
        <w:pStyle w:val="TOC4"/>
        <w:tabs>
          <w:tab w:val="right" w:leader="dot" w:pos="5030"/>
        </w:tabs>
        <w:rPr>
          <w:rFonts w:eastAsiaTheme="minorEastAsia"/>
          <w:smallCaps w:val="0"/>
          <w:noProof/>
          <w:sz w:val="22"/>
          <w:lang w:val="en-US" w:eastAsia="en-US" w:bidi="ar-SA"/>
        </w:rPr>
      </w:pPr>
      <w:hyperlink w:anchor="_Toc41027166" w:history="1">
        <w:r w:rsidR="001936EE" w:rsidRPr="00150023">
          <w:rPr>
            <w:rStyle w:val="Hyperlink"/>
            <w:noProof/>
          </w:rPr>
          <w:t>Azure-funktioner</w:t>
        </w:r>
        <w:r w:rsidR="001936EE">
          <w:rPr>
            <w:noProof/>
            <w:webHidden/>
          </w:rPr>
          <w:tab/>
        </w:r>
        <w:r w:rsidR="001936EE">
          <w:rPr>
            <w:noProof/>
            <w:webHidden/>
          </w:rPr>
          <w:fldChar w:fldCharType="begin"/>
        </w:r>
        <w:r w:rsidR="001936EE">
          <w:rPr>
            <w:noProof/>
            <w:webHidden/>
          </w:rPr>
          <w:instrText xml:space="preserve"> PAGEREF _Toc41027166 \h </w:instrText>
        </w:r>
        <w:r w:rsidR="001936EE">
          <w:rPr>
            <w:noProof/>
            <w:webHidden/>
          </w:rPr>
        </w:r>
        <w:r w:rsidR="001936EE">
          <w:rPr>
            <w:noProof/>
            <w:webHidden/>
          </w:rPr>
          <w:fldChar w:fldCharType="separate"/>
        </w:r>
        <w:r w:rsidR="001936EE">
          <w:rPr>
            <w:noProof/>
            <w:webHidden/>
          </w:rPr>
          <w:t>27</w:t>
        </w:r>
        <w:r w:rsidR="001936EE">
          <w:rPr>
            <w:noProof/>
            <w:webHidden/>
          </w:rPr>
          <w:fldChar w:fldCharType="end"/>
        </w:r>
      </w:hyperlink>
    </w:p>
    <w:p w14:paraId="7E8FB919" w14:textId="00E89F23" w:rsidR="001936EE" w:rsidRDefault="00413989">
      <w:pPr>
        <w:pStyle w:val="TOC4"/>
        <w:tabs>
          <w:tab w:val="right" w:leader="dot" w:pos="5030"/>
        </w:tabs>
        <w:rPr>
          <w:rFonts w:eastAsiaTheme="minorEastAsia"/>
          <w:smallCaps w:val="0"/>
          <w:noProof/>
          <w:sz w:val="22"/>
          <w:lang w:val="en-US" w:eastAsia="en-US" w:bidi="ar-SA"/>
        </w:rPr>
      </w:pPr>
      <w:hyperlink w:anchor="_Toc41027167" w:history="1">
        <w:r w:rsidR="001936EE" w:rsidRPr="00150023">
          <w:rPr>
            <w:rStyle w:val="Hyperlink"/>
            <w:noProof/>
          </w:rPr>
          <w:t>Azure Lab-tjenester</w:t>
        </w:r>
        <w:r w:rsidR="001936EE">
          <w:rPr>
            <w:noProof/>
            <w:webHidden/>
          </w:rPr>
          <w:tab/>
        </w:r>
        <w:r w:rsidR="001936EE">
          <w:rPr>
            <w:noProof/>
            <w:webHidden/>
          </w:rPr>
          <w:fldChar w:fldCharType="begin"/>
        </w:r>
        <w:r w:rsidR="001936EE">
          <w:rPr>
            <w:noProof/>
            <w:webHidden/>
          </w:rPr>
          <w:instrText xml:space="preserve"> PAGEREF _Toc41027167 \h </w:instrText>
        </w:r>
        <w:r w:rsidR="001936EE">
          <w:rPr>
            <w:noProof/>
            <w:webHidden/>
          </w:rPr>
        </w:r>
        <w:r w:rsidR="001936EE">
          <w:rPr>
            <w:noProof/>
            <w:webHidden/>
          </w:rPr>
          <w:fldChar w:fldCharType="separate"/>
        </w:r>
        <w:r w:rsidR="001936EE">
          <w:rPr>
            <w:noProof/>
            <w:webHidden/>
          </w:rPr>
          <w:t>28</w:t>
        </w:r>
        <w:r w:rsidR="001936EE">
          <w:rPr>
            <w:noProof/>
            <w:webHidden/>
          </w:rPr>
          <w:fldChar w:fldCharType="end"/>
        </w:r>
      </w:hyperlink>
    </w:p>
    <w:p w14:paraId="6ABCE84B" w14:textId="0C81795A" w:rsidR="001936EE" w:rsidRDefault="00413989">
      <w:pPr>
        <w:pStyle w:val="TOC4"/>
        <w:tabs>
          <w:tab w:val="right" w:leader="dot" w:pos="5030"/>
        </w:tabs>
        <w:rPr>
          <w:rFonts w:eastAsiaTheme="minorEastAsia"/>
          <w:smallCaps w:val="0"/>
          <w:noProof/>
          <w:sz w:val="22"/>
          <w:lang w:val="en-US" w:eastAsia="en-US" w:bidi="ar-SA"/>
        </w:rPr>
      </w:pPr>
      <w:hyperlink w:anchor="_Toc41027168" w:history="1">
        <w:r w:rsidR="001936EE" w:rsidRPr="00150023">
          <w:rPr>
            <w:rStyle w:val="Hyperlink"/>
            <w:noProof/>
          </w:rPr>
          <w:t>Azure Load Balancer</w:t>
        </w:r>
        <w:r w:rsidR="001936EE">
          <w:rPr>
            <w:noProof/>
            <w:webHidden/>
          </w:rPr>
          <w:tab/>
        </w:r>
        <w:r w:rsidR="001936EE">
          <w:rPr>
            <w:noProof/>
            <w:webHidden/>
          </w:rPr>
          <w:fldChar w:fldCharType="begin"/>
        </w:r>
        <w:r w:rsidR="001936EE">
          <w:rPr>
            <w:noProof/>
            <w:webHidden/>
          </w:rPr>
          <w:instrText xml:space="preserve"> PAGEREF _Toc41027168 \h </w:instrText>
        </w:r>
        <w:r w:rsidR="001936EE">
          <w:rPr>
            <w:noProof/>
            <w:webHidden/>
          </w:rPr>
        </w:r>
        <w:r w:rsidR="001936EE">
          <w:rPr>
            <w:noProof/>
            <w:webHidden/>
          </w:rPr>
          <w:fldChar w:fldCharType="separate"/>
        </w:r>
        <w:r w:rsidR="001936EE">
          <w:rPr>
            <w:noProof/>
            <w:webHidden/>
          </w:rPr>
          <w:t>28</w:t>
        </w:r>
        <w:r w:rsidR="001936EE">
          <w:rPr>
            <w:noProof/>
            <w:webHidden/>
          </w:rPr>
          <w:fldChar w:fldCharType="end"/>
        </w:r>
      </w:hyperlink>
    </w:p>
    <w:p w14:paraId="6C287AF5" w14:textId="30A8C960" w:rsidR="001936EE" w:rsidRDefault="00413989">
      <w:pPr>
        <w:pStyle w:val="TOC4"/>
        <w:tabs>
          <w:tab w:val="right" w:leader="dot" w:pos="5030"/>
        </w:tabs>
        <w:rPr>
          <w:rFonts w:eastAsiaTheme="minorEastAsia"/>
          <w:smallCaps w:val="0"/>
          <w:noProof/>
          <w:sz w:val="22"/>
          <w:lang w:val="en-US" w:eastAsia="en-US" w:bidi="ar-SA"/>
        </w:rPr>
      </w:pPr>
      <w:hyperlink w:anchor="_Toc41027169" w:history="1">
        <w:r w:rsidR="001936EE" w:rsidRPr="00150023">
          <w:rPr>
            <w:rStyle w:val="Hyperlink"/>
            <w:noProof/>
          </w:rPr>
          <w:t>Azure Maps-API</w:t>
        </w:r>
        <w:r w:rsidR="001936EE">
          <w:rPr>
            <w:noProof/>
            <w:webHidden/>
          </w:rPr>
          <w:tab/>
        </w:r>
        <w:r w:rsidR="001936EE">
          <w:rPr>
            <w:noProof/>
            <w:webHidden/>
          </w:rPr>
          <w:fldChar w:fldCharType="begin"/>
        </w:r>
        <w:r w:rsidR="001936EE">
          <w:rPr>
            <w:noProof/>
            <w:webHidden/>
          </w:rPr>
          <w:instrText xml:space="preserve"> PAGEREF _Toc41027169 \h </w:instrText>
        </w:r>
        <w:r w:rsidR="001936EE">
          <w:rPr>
            <w:noProof/>
            <w:webHidden/>
          </w:rPr>
        </w:r>
        <w:r w:rsidR="001936EE">
          <w:rPr>
            <w:noProof/>
            <w:webHidden/>
          </w:rPr>
          <w:fldChar w:fldCharType="separate"/>
        </w:r>
        <w:r w:rsidR="001936EE">
          <w:rPr>
            <w:noProof/>
            <w:webHidden/>
          </w:rPr>
          <w:t>28</w:t>
        </w:r>
        <w:r w:rsidR="001936EE">
          <w:rPr>
            <w:noProof/>
            <w:webHidden/>
          </w:rPr>
          <w:fldChar w:fldCharType="end"/>
        </w:r>
      </w:hyperlink>
    </w:p>
    <w:p w14:paraId="6801F08D" w14:textId="5A07ADC9" w:rsidR="001936EE" w:rsidRDefault="00413989">
      <w:pPr>
        <w:pStyle w:val="TOC4"/>
        <w:tabs>
          <w:tab w:val="right" w:leader="dot" w:pos="5030"/>
        </w:tabs>
        <w:rPr>
          <w:rFonts w:eastAsiaTheme="minorEastAsia"/>
          <w:smallCaps w:val="0"/>
          <w:noProof/>
          <w:sz w:val="22"/>
          <w:lang w:val="en-US" w:eastAsia="en-US" w:bidi="ar-SA"/>
        </w:rPr>
      </w:pPr>
      <w:hyperlink w:anchor="_Toc41027170" w:history="1">
        <w:r w:rsidR="001936EE" w:rsidRPr="00150023">
          <w:rPr>
            <w:rStyle w:val="Hyperlink"/>
            <w:noProof/>
          </w:rPr>
          <w:t>Azure Monitor</w:t>
        </w:r>
        <w:r w:rsidR="001936EE">
          <w:rPr>
            <w:noProof/>
            <w:webHidden/>
          </w:rPr>
          <w:tab/>
        </w:r>
        <w:r w:rsidR="001936EE">
          <w:rPr>
            <w:noProof/>
            <w:webHidden/>
          </w:rPr>
          <w:fldChar w:fldCharType="begin"/>
        </w:r>
        <w:r w:rsidR="001936EE">
          <w:rPr>
            <w:noProof/>
            <w:webHidden/>
          </w:rPr>
          <w:instrText xml:space="preserve"> PAGEREF _Toc41027170 \h </w:instrText>
        </w:r>
        <w:r w:rsidR="001936EE">
          <w:rPr>
            <w:noProof/>
            <w:webHidden/>
          </w:rPr>
        </w:r>
        <w:r w:rsidR="001936EE">
          <w:rPr>
            <w:noProof/>
            <w:webHidden/>
          </w:rPr>
          <w:fldChar w:fldCharType="separate"/>
        </w:r>
        <w:r w:rsidR="001936EE">
          <w:rPr>
            <w:noProof/>
            <w:webHidden/>
          </w:rPr>
          <w:t>29</w:t>
        </w:r>
        <w:r w:rsidR="001936EE">
          <w:rPr>
            <w:noProof/>
            <w:webHidden/>
          </w:rPr>
          <w:fldChar w:fldCharType="end"/>
        </w:r>
      </w:hyperlink>
    </w:p>
    <w:p w14:paraId="2D7652A0" w14:textId="33A1B2E2" w:rsidR="001936EE" w:rsidRDefault="00413989">
      <w:pPr>
        <w:pStyle w:val="TOC4"/>
        <w:tabs>
          <w:tab w:val="right" w:leader="dot" w:pos="5030"/>
        </w:tabs>
        <w:rPr>
          <w:rFonts w:eastAsiaTheme="minorEastAsia"/>
          <w:smallCaps w:val="0"/>
          <w:noProof/>
          <w:sz w:val="22"/>
          <w:lang w:val="en-US" w:eastAsia="en-US" w:bidi="ar-SA"/>
        </w:rPr>
      </w:pPr>
      <w:hyperlink w:anchor="_Toc41027171" w:history="1">
        <w:r w:rsidR="001936EE" w:rsidRPr="00150023">
          <w:rPr>
            <w:rStyle w:val="Hyperlink"/>
            <w:noProof/>
          </w:rPr>
          <w:t>Azure Monitor-advarsler</w:t>
        </w:r>
        <w:r w:rsidR="001936EE">
          <w:rPr>
            <w:noProof/>
            <w:webHidden/>
          </w:rPr>
          <w:tab/>
        </w:r>
        <w:r w:rsidR="001936EE">
          <w:rPr>
            <w:noProof/>
            <w:webHidden/>
          </w:rPr>
          <w:fldChar w:fldCharType="begin"/>
        </w:r>
        <w:r w:rsidR="001936EE">
          <w:rPr>
            <w:noProof/>
            <w:webHidden/>
          </w:rPr>
          <w:instrText xml:space="preserve"> PAGEREF _Toc41027171 \h </w:instrText>
        </w:r>
        <w:r w:rsidR="001936EE">
          <w:rPr>
            <w:noProof/>
            <w:webHidden/>
          </w:rPr>
        </w:r>
        <w:r w:rsidR="001936EE">
          <w:rPr>
            <w:noProof/>
            <w:webHidden/>
          </w:rPr>
          <w:fldChar w:fldCharType="separate"/>
        </w:r>
        <w:r w:rsidR="001936EE">
          <w:rPr>
            <w:noProof/>
            <w:webHidden/>
          </w:rPr>
          <w:t>29</w:t>
        </w:r>
        <w:r w:rsidR="001936EE">
          <w:rPr>
            <w:noProof/>
            <w:webHidden/>
          </w:rPr>
          <w:fldChar w:fldCharType="end"/>
        </w:r>
      </w:hyperlink>
    </w:p>
    <w:p w14:paraId="2F4C9234" w14:textId="6B7C9132" w:rsidR="001936EE" w:rsidRDefault="00413989">
      <w:pPr>
        <w:pStyle w:val="TOC4"/>
        <w:tabs>
          <w:tab w:val="right" w:leader="dot" w:pos="5030"/>
        </w:tabs>
        <w:rPr>
          <w:rFonts w:eastAsiaTheme="minorEastAsia"/>
          <w:smallCaps w:val="0"/>
          <w:noProof/>
          <w:sz w:val="22"/>
          <w:lang w:val="en-US" w:eastAsia="en-US" w:bidi="ar-SA"/>
        </w:rPr>
      </w:pPr>
      <w:hyperlink w:anchor="_Toc41027172" w:history="1">
        <w:r w:rsidR="001936EE" w:rsidRPr="00150023">
          <w:rPr>
            <w:rStyle w:val="Hyperlink"/>
            <w:noProof/>
          </w:rPr>
          <w:t>Levering af Azure Monitor-meddelelser</w:t>
        </w:r>
        <w:r w:rsidR="001936EE">
          <w:rPr>
            <w:noProof/>
            <w:webHidden/>
          </w:rPr>
          <w:tab/>
        </w:r>
        <w:r w:rsidR="001936EE">
          <w:rPr>
            <w:noProof/>
            <w:webHidden/>
          </w:rPr>
          <w:fldChar w:fldCharType="begin"/>
        </w:r>
        <w:r w:rsidR="001936EE">
          <w:rPr>
            <w:noProof/>
            <w:webHidden/>
          </w:rPr>
          <w:instrText xml:space="preserve"> PAGEREF _Toc41027172 \h </w:instrText>
        </w:r>
        <w:r w:rsidR="001936EE">
          <w:rPr>
            <w:noProof/>
            <w:webHidden/>
          </w:rPr>
        </w:r>
        <w:r w:rsidR="001936EE">
          <w:rPr>
            <w:noProof/>
            <w:webHidden/>
          </w:rPr>
          <w:fldChar w:fldCharType="separate"/>
        </w:r>
        <w:r w:rsidR="001936EE">
          <w:rPr>
            <w:noProof/>
            <w:webHidden/>
          </w:rPr>
          <w:t>30</w:t>
        </w:r>
        <w:r w:rsidR="001936EE">
          <w:rPr>
            <w:noProof/>
            <w:webHidden/>
          </w:rPr>
          <w:fldChar w:fldCharType="end"/>
        </w:r>
      </w:hyperlink>
    </w:p>
    <w:p w14:paraId="279192B5" w14:textId="47FB847A" w:rsidR="001936EE" w:rsidRDefault="00413989">
      <w:pPr>
        <w:pStyle w:val="TOC4"/>
        <w:tabs>
          <w:tab w:val="right" w:leader="dot" w:pos="5030"/>
        </w:tabs>
        <w:rPr>
          <w:rFonts w:eastAsiaTheme="minorEastAsia"/>
          <w:smallCaps w:val="0"/>
          <w:noProof/>
          <w:sz w:val="22"/>
          <w:lang w:val="en-US" w:eastAsia="en-US" w:bidi="ar-SA"/>
        </w:rPr>
      </w:pPr>
      <w:hyperlink w:anchor="_Toc41027173" w:history="1">
        <w:r w:rsidR="001936EE" w:rsidRPr="00150023">
          <w:rPr>
            <w:rStyle w:val="Hyperlink"/>
            <w:noProof/>
          </w:rPr>
          <w:t>Azure Security Center</w:t>
        </w:r>
        <w:r w:rsidR="001936EE">
          <w:rPr>
            <w:noProof/>
            <w:webHidden/>
          </w:rPr>
          <w:tab/>
        </w:r>
        <w:r w:rsidR="001936EE">
          <w:rPr>
            <w:noProof/>
            <w:webHidden/>
          </w:rPr>
          <w:fldChar w:fldCharType="begin"/>
        </w:r>
        <w:r w:rsidR="001936EE">
          <w:rPr>
            <w:noProof/>
            <w:webHidden/>
          </w:rPr>
          <w:instrText xml:space="preserve"> PAGEREF _Toc41027173 \h </w:instrText>
        </w:r>
        <w:r w:rsidR="001936EE">
          <w:rPr>
            <w:noProof/>
            <w:webHidden/>
          </w:rPr>
        </w:r>
        <w:r w:rsidR="001936EE">
          <w:rPr>
            <w:noProof/>
            <w:webHidden/>
          </w:rPr>
          <w:fldChar w:fldCharType="separate"/>
        </w:r>
        <w:r w:rsidR="001936EE">
          <w:rPr>
            <w:noProof/>
            <w:webHidden/>
          </w:rPr>
          <w:t>30</w:t>
        </w:r>
        <w:r w:rsidR="001936EE">
          <w:rPr>
            <w:noProof/>
            <w:webHidden/>
          </w:rPr>
          <w:fldChar w:fldCharType="end"/>
        </w:r>
      </w:hyperlink>
    </w:p>
    <w:p w14:paraId="16B5FDFA" w14:textId="32498B44" w:rsidR="001936EE" w:rsidRDefault="00413989">
      <w:pPr>
        <w:pStyle w:val="TOC4"/>
        <w:tabs>
          <w:tab w:val="right" w:leader="dot" w:pos="5030"/>
        </w:tabs>
        <w:rPr>
          <w:rFonts w:eastAsiaTheme="minorEastAsia"/>
          <w:smallCaps w:val="0"/>
          <w:noProof/>
          <w:sz w:val="22"/>
          <w:lang w:val="en-US" w:eastAsia="en-US" w:bidi="ar-SA"/>
        </w:rPr>
      </w:pPr>
      <w:hyperlink w:anchor="_Toc41027174" w:history="1">
        <w:r w:rsidR="001936EE" w:rsidRPr="00150023">
          <w:rPr>
            <w:rStyle w:val="Hyperlink"/>
            <w:noProof/>
          </w:rPr>
          <w:t>Azure Virtual WAN</w:t>
        </w:r>
        <w:r w:rsidR="001936EE">
          <w:rPr>
            <w:noProof/>
            <w:webHidden/>
          </w:rPr>
          <w:tab/>
        </w:r>
        <w:r w:rsidR="001936EE">
          <w:rPr>
            <w:noProof/>
            <w:webHidden/>
          </w:rPr>
          <w:fldChar w:fldCharType="begin"/>
        </w:r>
        <w:r w:rsidR="001936EE">
          <w:rPr>
            <w:noProof/>
            <w:webHidden/>
          </w:rPr>
          <w:instrText xml:space="preserve"> PAGEREF _Toc41027174 \h </w:instrText>
        </w:r>
        <w:r w:rsidR="001936EE">
          <w:rPr>
            <w:noProof/>
            <w:webHidden/>
          </w:rPr>
        </w:r>
        <w:r w:rsidR="001936EE">
          <w:rPr>
            <w:noProof/>
            <w:webHidden/>
          </w:rPr>
          <w:fldChar w:fldCharType="separate"/>
        </w:r>
        <w:r w:rsidR="001936EE">
          <w:rPr>
            <w:noProof/>
            <w:webHidden/>
          </w:rPr>
          <w:t>31</w:t>
        </w:r>
        <w:r w:rsidR="001936EE">
          <w:rPr>
            <w:noProof/>
            <w:webHidden/>
          </w:rPr>
          <w:fldChar w:fldCharType="end"/>
        </w:r>
      </w:hyperlink>
    </w:p>
    <w:p w14:paraId="5EDD1997" w14:textId="2E0ABEC4" w:rsidR="001936EE" w:rsidRDefault="00413989">
      <w:pPr>
        <w:pStyle w:val="TOC4"/>
        <w:tabs>
          <w:tab w:val="right" w:leader="dot" w:pos="5030"/>
        </w:tabs>
        <w:rPr>
          <w:rFonts w:eastAsiaTheme="minorEastAsia"/>
          <w:smallCaps w:val="0"/>
          <w:noProof/>
          <w:sz w:val="22"/>
          <w:lang w:val="en-US" w:eastAsia="en-US" w:bidi="ar-SA"/>
        </w:rPr>
      </w:pPr>
      <w:hyperlink w:anchor="_Toc41027175" w:history="1">
        <w:r w:rsidR="001936EE" w:rsidRPr="00150023">
          <w:rPr>
            <w:rStyle w:val="Hyperlink"/>
            <w:noProof/>
          </w:rPr>
          <w:t>Batchtjeneste</w:t>
        </w:r>
        <w:r w:rsidR="001936EE">
          <w:rPr>
            <w:noProof/>
            <w:webHidden/>
          </w:rPr>
          <w:tab/>
        </w:r>
        <w:r w:rsidR="001936EE">
          <w:rPr>
            <w:noProof/>
            <w:webHidden/>
          </w:rPr>
          <w:fldChar w:fldCharType="begin"/>
        </w:r>
        <w:r w:rsidR="001936EE">
          <w:rPr>
            <w:noProof/>
            <w:webHidden/>
          </w:rPr>
          <w:instrText xml:space="preserve"> PAGEREF _Toc41027175 \h </w:instrText>
        </w:r>
        <w:r w:rsidR="001936EE">
          <w:rPr>
            <w:noProof/>
            <w:webHidden/>
          </w:rPr>
        </w:r>
        <w:r w:rsidR="001936EE">
          <w:rPr>
            <w:noProof/>
            <w:webHidden/>
          </w:rPr>
          <w:fldChar w:fldCharType="separate"/>
        </w:r>
        <w:r w:rsidR="001936EE">
          <w:rPr>
            <w:noProof/>
            <w:webHidden/>
          </w:rPr>
          <w:t>31</w:t>
        </w:r>
        <w:r w:rsidR="001936EE">
          <w:rPr>
            <w:noProof/>
            <w:webHidden/>
          </w:rPr>
          <w:fldChar w:fldCharType="end"/>
        </w:r>
      </w:hyperlink>
    </w:p>
    <w:p w14:paraId="632B916B" w14:textId="13D884F1" w:rsidR="001936EE" w:rsidRDefault="00413989">
      <w:pPr>
        <w:pStyle w:val="TOC4"/>
        <w:tabs>
          <w:tab w:val="right" w:leader="dot" w:pos="5030"/>
        </w:tabs>
        <w:rPr>
          <w:rFonts w:eastAsiaTheme="minorEastAsia"/>
          <w:smallCaps w:val="0"/>
          <w:noProof/>
          <w:sz w:val="22"/>
          <w:lang w:val="en-US" w:eastAsia="en-US" w:bidi="ar-SA"/>
        </w:rPr>
      </w:pPr>
      <w:hyperlink w:anchor="_Toc41027176" w:history="1">
        <w:r w:rsidR="001936EE" w:rsidRPr="00150023">
          <w:rPr>
            <w:rStyle w:val="Hyperlink"/>
            <w:noProof/>
          </w:rPr>
          <w:t>Backup-tjenesten</w:t>
        </w:r>
        <w:r w:rsidR="001936EE">
          <w:rPr>
            <w:noProof/>
            <w:webHidden/>
          </w:rPr>
          <w:tab/>
        </w:r>
        <w:r w:rsidR="001936EE">
          <w:rPr>
            <w:noProof/>
            <w:webHidden/>
          </w:rPr>
          <w:fldChar w:fldCharType="begin"/>
        </w:r>
        <w:r w:rsidR="001936EE">
          <w:rPr>
            <w:noProof/>
            <w:webHidden/>
          </w:rPr>
          <w:instrText xml:space="preserve"> PAGEREF _Toc41027176 \h </w:instrText>
        </w:r>
        <w:r w:rsidR="001936EE">
          <w:rPr>
            <w:noProof/>
            <w:webHidden/>
          </w:rPr>
        </w:r>
        <w:r w:rsidR="001936EE">
          <w:rPr>
            <w:noProof/>
            <w:webHidden/>
          </w:rPr>
          <w:fldChar w:fldCharType="separate"/>
        </w:r>
        <w:r w:rsidR="001936EE">
          <w:rPr>
            <w:noProof/>
            <w:webHidden/>
          </w:rPr>
          <w:t>31</w:t>
        </w:r>
        <w:r w:rsidR="001936EE">
          <w:rPr>
            <w:noProof/>
            <w:webHidden/>
          </w:rPr>
          <w:fldChar w:fldCharType="end"/>
        </w:r>
      </w:hyperlink>
    </w:p>
    <w:p w14:paraId="19768E5D" w14:textId="3DA475FD" w:rsidR="001936EE" w:rsidRDefault="00413989">
      <w:pPr>
        <w:pStyle w:val="TOC4"/>
        <w:tabs>
          <w:tab w:val="right" w:leader="dot" w:pos="5030"/>
        </w:tabs>
        <w:rPr>
          <w:rFonts w:eastAsiaTheme="minorEastAsia"/>
          <w:smallCaps w:val="0"/>
          <w:noProof/>
          <w:sz w:val="22"/>
          <w:lang w:val="en-US" w:eastAsia="en-US" w:bidi="ar-SA"/>
        </w:rPr>
      </w:pPr>
      <w:hyperlink w:anchor="_Toc41027177" w:history="1">
        <w:r w:rsidR="001936EE" w:rsidRPr="00150023">
          <w:rPr>
            <w:rStyle w:val="Hyperlink"/>
            <w:noProof/>
          </w:rPr>
          <w:t>BizTalk-tjenester</w:t>
        </w:r>
        <w:r w:rsidR="001936EE">
          <w:rPr>
            <w:noProof/>
            <w:webHidden/>
          </w:rPr>
          <w:tab/>
        </w:r>
        <w:r w:rsidR="001936EE">
          <w:rPr>
            <w:noProof/>
            <w:webHidden/>
          </w:rPr>
          <w:fldChar w:fldCharType="begin"/>
        </w:r>
        <w:r w:rsidR="001936EE">
          <w:rPr>
            <w:noProof/>
            <w:webHidden/>
          </w:rPr>
          <w:instrText xml:space="preserve"> PAGEREF _Toc41027177 \h </w:instrText>
        </w:r>
        <w:r w:rsidR="001936EE">
          <w:rPr>
            <w:noProof/>
            <w:webHidden/>
          </w:rPr>
        </w:r>
        <w:r w:rsidR="001936EE">
          <w:rPr>
            <w:noProof/>
            <w:webHidden/>
          </w:rPr>
          <w:fldChar w:fldCharType="separate"/>
        </w:r>
        <w:r w:rsidR="001936EE">
          <w:rPr>
            <w:noProof/>
            <w:webHidden/>
          </w:rPr>
          <w:t>32</w:t>
        </w:r>
        <w:r w:rsidR="001936EE">
          <w:rPr>
            <w:noProof/>
            <w:webHidden/>
          </w:rPr>
          <w:fldChar w:fldCharType="end"/>
        </w:r>
      </w:hyperlink>
    </w:p>
    <w:p w14:paraId="74404D1D" w14:textId="3529E78B" w:rsidR="001936EE" w:rsidRDefault="00413989">
      <w:pPr>
        <w:pStyle w:val="TOC4"/>
        <w:tabs>
          <w:tab w:val="right" w:leader="dot" w:pos="5030"/>
        </w:tabs>
        <w:rPr>
          <w:rFonts w:eastAsiaTheme="minorEastAsia"/>
          <w:smallCaps w:val="0"/>
          <w:noProof/>
          <w:sz w:val="22"/>
          <w:lang w:val="en-US" w:eastAsia="en-US" w:bidi="ar-SA"/>
        </w:rPr>
      </w:pPr>
      <w:hyperlink w:anchor="_Toc41027178" w:history="1">
        <w:r w:rsidR="001936EE" w:rsidRPr="00150023">
          <w:rPr>
            <w:rStyle w:val="Hyperlink"/>
            <w:noProof/>
          </w:rPr>
          <w:t>Cache-tjenester</w:t>
        </w:r>
        <w:r w:rsidR="001936EE">
          <w:rPr>
            <w:noProof/>
            <w:webHidden/>
          </w:rPr>
          <w:tab/>
        </w:r>
        <w:r w:rsidR="001936EE">
          <w:rPr>
            <w:noProof/>
            <w:webHidden/>
          </w:rPr>
          <w:fldChar w:fldCharType="begin"/>
        </w:r>
        <w:r w:rsidR="001936EE">
          <w:rPr>
            <w:noProof/>
            <w:webHidden/>
          </w:rPr>
          <w:instrText xml:space="preserve"> PAGEREF _Toc41027178 \h </w:instrText>
        </w:r>
        <w:r w:rsidR="001936EE">
          <w:rPr>
            <w:noProof/>
            <w:webHidden/>
          </w:rPr>
        </w:r>
        <w:r w:rsidR="001936EE">
          <w:rPr>
            <w:noProof/>
            <w:webHidden/>
          </w:rPr>
          <w:fldChar w:fldCharType="separate"/>
        </w:r>
        <w:r w:rsidR="001936EE">
          <w:rPr>
            <w:noProof/>
            <w:webHidden/>
          </w:rPr>
          <w:t>33</w:t>
        </w:r>
        <w:r w:rsidR="001936EE">
          <w:rPr>
            <w:noProof/>
            <w:webHidden/>
          </w:rPr>
          <w:fldChar w:fldCharType="end"/>
        </w:r>
      </w:hyperlink>
    </w:p>
    <w:p w14:paraId="61DB4EBD" w14:textId="7F9CA1C9" w:rsidR="001936EE" w:rsidRDefault="00413989">
      <w:pPr>
        <w:pStyle w:val="TOC4"/>
        <w:tabs>
          <w:tab w:val="right" w:leader="dot" w:pos="5030"/>
        </w:tabs>
        <w:rPr>
          <w:rFonts w:eastAsiaTheme="minorEastAsia"/>
          <w:smallCaps w:val="0"/>
          <w:noProof/>
          <w:sz w:val="22"/>
          <w:lang w:val="en-US" w:eastAsia="en-US" w:bidi="ar-SA"/>
        </w:rPr>
      </w:pPr>
      <w:hyperlink w:anchor="_Toc41027179" w:history="1">
        <w:r w:rsidR="001936EE" w:rsidRPr="00150023">
          <w:rPr>
            <w:rStyle w:val="Hyperlink"/>
            <w:noProof/>
          </w:rPr>
          <w:t>CDN-tjenesten</w:t>
        </w:r>
        <w:r w:rsidR="001936EE">
          <w:rPr>
            <w:noProof/>
            <w:webHidden/>
          </w:rPr>
          <w:tab/>
        </w:r>
        <w:r w:rsidR="001936EE">
          <w:rPr>
            <w:noProof/>
            <w:webHidden/>
          </w:rPr>
          <w:fldChar w:fldCharType="begin"/>
        </w:r>
        <w:r w:rsidR="001936EE">
          <w:rPr>
            <w:noProof/>
            <w:webHidden/>
          </w:rPr>
          <w:instrText xml:space="preserve"> PAGEREF _Toc41027179 \h </w:instrText>
        </w:r>
        <w:r w:rsidR="001936EE">
          <w:rPr>
            <w:noProof/>
            <w:webHidden/>
          </w:rPr>
        </w:r>
        <w:r w:rsidR="001936EE">
          <w:rPr>
            <w:noProof/>
            <w:webHidden/>
          </w:rPr>
          <w:fldChar w:fldCharType="separate"/>
        </w:r>
        <w:r w:rsidR="001936EE">
          <w:rPr>
            <w:noProof/>
            <w:webHidden/>
          </w:rPr>
          <w:t>33</w:t>
        </w:r>
        <w:r w:rsidR="001936EE">
          <w:rPr>
            <w:noProof/>
            <w:webHidden/>
          </w:rPr>
          <w:fldChar w:fldCharType="end"/>
        </w:r>
      </w:hyperlink>
    </w:p>
    <w:p w14:paraId="35689695" w14:textId="03DD2429" w:rsidR="001936EE" w:rsidRDefault="00413989">
      <w:pPr>
        <w:pStyle w:val="TOC4"/>
        <w:tabs>
          <w:tab w:val="right" w:leader="dot" w:pos="5030"/>
        </w:tabs>
        <w:rPr>
          <w:rFonts w:eastAsiaTheme="minorEastAsia"/>
          <w:smallCaps w:val="0"/>
          <w:noProof/>
          <w:sz w:val="22"/>
          <w:lang w:val="en-US" w:eastAsia="en-US" w:bidi="ar-SA"/>
        </w:rPr>
      </w:pPr>
      <w:hyperlink w:anchor="_Toc41027180" w:history="1">
        <w:r w:rsidR="001936EE" w:rsidRPr="00150023">
          <w:rPr>
            <w:rStyle w:val="Hyperlink"/>
            <w:noProof/>
          </w:rPr>
          <w:t>Skytjenester</w:t>
        </w:r>
        <w:r w:rsidR="001936EE">
          <w:rPr>
            <w:noProof/>
            <w:webHidden/>
          </w:rPr>
          <w:tab/>
        </w:r>
        <w:r w:rsidR="001936EE">
          <w:rPr>
            <w:noProof/>
            <w:webHidden/>
          </w:rPr>
          <w:fldChar w:fldCharType="begin"/>
        </w:r>
        <w:r w:rsidR="001936EE">
          <w:rPr>
            <w:noProof/>
            <w:webHidden/>
          </w:rPr>
          <w:instrText xml:space="preserve"> PAGEREF _Toc41027180 \h </w:instrText>
        </w:r>
        <w:r w:rsidR="001936EE">
          <w:rPr>
            <w:noProof/>
            <w:webHidden/>
          </w:rPr>
        </w:r>
        <w:r w:rsidR="001936EE">
          <w:rPr>
            <w:noProof/>
            <w:webHidden/>
          </w:rPr>
          <w:fldChar w:fldCharType="separate"/>
        </w:r>
        <w:r w:rsidR="001936EE">
          <w:rPr>
            <w:noProof/>
            <w:webHidden/>
          </w:rPr>
          <w:t>34</w:t>
        </w:r>
        <w:r w:rsidR="001936EE">
          <w:rPr>
            <w:noProof/>
            <w:webHidden/>
          </w:rPr>
          <w:fldChar w:fldCharType="end"/>
        </w:r>
      </w:hyperlink>
    </w:p>
    <w:p w14:paraId="08659784" w14:textId="654F8141" w:rsidR="001936EE" w:rsidRDefault="00413989">
      <w:pPr>
        <w:pStyle w:val="TOC4"/>
        <w:tabs>
          <w:tab w:val="right" w:leader="dot" w:pos="5030"/>
        </w:tabs>
        <w:rPr>
          <w:rFonts w:eastAsiaTheme="minorEastAsia"/>
          <w:smallCaps w:val="0"/>
          <w:noProof/>
          <w:sz w:val="22"/>
          <w:lang w:val="en-US" w:eastAsia="en-US" w:bidi="ar-SA"/>
        </w:rPr>
      </w:pPr>
      <w:hyperlink w:anchor="_Toc41027181" w:history="1">
        <w:r w:rsidR="001936EE" w:rsidRPr="00150023">
          <w:rPr>
            <w:rStyle w:val="Hyperlink"/>
            <w:noProof/>
          </w:rPr>
          <w:t>Container Registry</w:t>
        </w:r>
        <w:r w:rsidR="001936EE">
          <w:rPr>
            <w:noProof/>
            <w:webHidden/>
          </w:rPr>
          <w:tab/>
        </w:r>
        <w:r w:rsidR="001936EE">
          <w:rPr>
            <w:noProof/>
            <w:webHidden/>
          </w:rPr>
          <w:fldChar w:fldCharType="begin"/>
        </w:r>
        <w:r w:rsidR="001936EE">
          <w:rPr>
            <w:noProof/>
            <w:webHidden/>
          </w:rPr>
          <w:instrText xml:space="preserve"> PAGEREF _Toc41027181 \h </w:instrText>
        </w:r>
        <w:r w:rsidR="001936EE">
          <w:rPr>
            <w:noProof/>
            <w:webHidden/>
          </w:rPr>
        </w:r>
        <w:r w:rsidR="001936EE">
          <w:rPr>
            <w:noProof/>
            <w:webHidden/>
          </w:rPr>
          <w:fldChar w:fldCharType="separate"/>
        </w:r>
        <w:r w:rsidR="001936EE">
          <w:rPr>
            <w:noProof/>
            <w:webHidden/>
          </w:rPr>
          <w:t>34</w:t>
        </w:r>
        <w:r w:rsidR="001936EE">
          <w:rPr>
            <w:noProof/>
            <w:webHidden/>
          </w:rPr>
          <w:fldChar w:fldCharType="end"/>
        </w:r>
      </w:hyperlink>
    </w:p>
    <w:p w14:paraId="3C725E12" w14:textId="24835550" w:rsidR="001936EE" w:rsidRDefault="00413989">
      <w:pPr>
        <w:pStyle w:val="TOC4"/>
        <w:tabs>
          <w:tab w:val="right" w:leader="dot" w:pos="5030"/>
        </w:tabs>
        <w:rPr>
          <w:rFonts w:eastAsiaTheme="minorEastAsia"/>
          <w:smallCaps w:val="0"/>
          <w:noProof/>
          <w:sz w:val="22"/>
          <w:lang w:val="en-US" w:eastAsia="en-US" w:bidi="ar-SA"/>
        </w:rPr>
      </w:pPr>
      <w:hyperlink w:anchor="_Toc41027182" w:history="1">
        <w:r w:rsidR="001936EE" w:rsidRPr="00150023">
          <w:rPr>
            <w:rStyle w:val="Hyperlink"/>
            <w:noProof/>
          </w:rPr>
          <w:t>Datakatalog</w:t>
        </w:r>
        <w:r w:rsidR="001936EE">
          <w:rPr>
            <w:noProof/>
            <w:webHidden/>
          </w:rPr>
          <w:tab/>
        </w:r>
        <w:r w:rsidR="001936EE">
          <w:rPr>
            <w:noProof/>
            <w:webHidden/>
          </w:rPr>
          <w:fldChar w:fldCharType="begin"/>
        </w:r>
        <w:r w:rsidR="001936EE">
          <w:rPr>
            <w:noProof/>
            <w:webHidden/>
          </w:rPr>
          <w:instrText xml:space="preserve"> PAGEREF _Toc41027182 \h </w:instrText>
        </w:r>
        <w:r w:rsidR="001936EE">
          <w:rPr>
            <w:noProof/>
            <w:webHidden/>
          </w:rPr>
        </w:r>
        <w:r w:rsidR="001936EE">
          <w:rPr>
            <w:noProof/>
            <w:webHidden/>
          </w:rPr>
          <w:fldChar w:fldCharType="separate"/>
        </w:r>
        <w:r w:rsidR="001936EE">
          <w:rPr>
            <w:noProof/>
            <w:webHidden/>
          </w:rPr>
          <w:t>35</w:t>
        </w:r>
        <w:r w:rsidR="001936EE">
          <w:rPr>
            <w:noProof/>
            <w:webHidden/>
          </w:rPr>
          <w:fldChar w:fldCharType="end"/>
        </w:r>
      </w:hyperlink>
    </w:p>
    <w:p w14:paraId="0A8FBE72" w14:textId="6147D4C8" w:rsidR="001936EE" w:rsidRDefault="00413989">
      <w:pPr>
        <w:pStyle w:val="TOC4"/>
        <w:tabs>
          <w:tab w:val="right" w:leader="dot" w:pos="5030"/>
        </w:tabs>
        <w:rPr>
          <w:rFonts w:eastAsiaTheme="minorEastAsia"/>
          <w:smallCaps w:val="0"/>
          <w:noProof/>
          <w:sz w:val="22"/>
          <w:lang w:val="en-US" w:eastAsia="en-US" w:bidi="ar-SA"/>
        </w:rPr>
      </w:pPr>
      <w:hyperlink w:anchor="_Toc41027183" w:history="1">
        <w:r w:rsidR="001936EE" w:rsidRPr="00150023">
          <w:rPr>
            <w:rStyle w:val="Hyperlink"/>
            <w:noProof/>
          </w:rPr>
          <w:t>Data Factory – Aktivitetskørsler</w:t>
        </w:r>
        <w:r w:rsidR="001936EE">
          <w:rPr>
            <w:noProof/>
            <w:webHidden/>
          </w:rPr>
          <w:tab/>
        </w:r>
        <w:r w:rsidR="001936EE">
          <w:rPr>
            <w:noProof/>
            <w:webHidden/>
          </w:rPr>
          <w:fldChar w:fldCharType="begin"/>
        </w:r>
        <w:r w:rsidR="001936EE">
          <w:rPr>
            <w:noProof/>
            <w:webHidden/>
          </w:rPr>
          <w:instrText xml:space="preserve"> PAGEREF _Toc41027183 \h </w:instrText>
        </w:r>
        <w:r w:rsidR="001936EE">
          <w:rPr>
            <w:noProof/>
            <w:webHidden/>
          </w:rPr>
        </w:r>
        <w:r w:rsidR="001936EE">
          <w:rPr>
            <w:noProof/>
            <w:webHidden/>
          </w:rPr>
          <w:fldChar w:fldCharType="separate"/>
        </w:r>
        <w:r w:rsidR="001936EE">
          <w:rPr>
            <w:noProof/>
            <w:webHidden/>
          </w:rPr>
          <w:t>35</w:t>
        </w:r>
        <w:r w:rsidR="001936EE">
          <w:rPr>
            <w:noProof/>
            <w:webHidden/>
          </w:rPr>
          <w:fldChar w:fldCharType="end"/>
        </w:r>
      </w:hyperlink>
    </w:p>
    <w:p w14:paraId="4789D017" w14:textId="25DC9BDB" w:rsidR="001936EE" w:rsidRDefault="00413989">
      <w:pPr>
        <w:pStyle w:val="TOC4"/>
        <w:tabs>
          <w:tab w:val="right" w:leader="dot" w:pos="5030"/>
        </w:tabs>
        <w:rPr>
          <w:rFonts w:eastAsiaTheme="minorEastAsia"/>
          <w:smallCaps w:val="0"/>
          <w:noProof/>
          <w:sz w:val="22"/>
          <w:lang w:val="en-US" w:eastAsia="en-US" w:bidi="ar-SA"/>
        </w:rPr>
      </w:pPr>
      <w:hyperlink w:anchor="_Toc41027184" w:history="1">
        <w:r w:rsidR="001936EE" w:rsidRPr="00150023">
          <w:rPr>
            <w:rStyle w:val="Hyperlink"/>
            <w:noProof/>
          </w:rPr>
          <w:t>Data Factory – API-kald</w:t>
        </w:r>
        <w:r w:rsidR="001936EE">
          <w:rPr>
            <w:noProof/>
            <w:webHidden/>
          </w:rPr>
          <w:tab/>
        </w:r>
        <w:r w:rsidR="001936EE">
          <w:rPr>
            <w:noProof/>
            <w:webHidden/>
          </w:rPr>
          <w:fldChar w:fldCharType="begin"/>
        </w:r>
        <w:r w:rsidR="001936EE">
          <w:rPr>
            <w:noProof/>
            <w:webHidden/>
          </w:rPr>
          <w:instrText xml:space="preserve"> PAGEREF _Toc41027184 \h </w:instrText>
        </w:r>
        <w:r w:rsidR="001936EE">
          <w:rPr>
            <w:noProof/>
            <w:webHidden/>
          </w:rPr>
        </w:r>
        <w:r w:rsidR="001936EE">
          <w:rPr>
            <w:noProof/>
            <w:webHidden/>
          </w:rPr>
          <w:fldChar w:fldCharType="separate"/>
        </w:r>
        <w:r w:rsidR="001936EE">
          <w:rPr>
            <w:noProof/>
            <w:webHidden/>
          </w:rPr>
          <w:t>35</w:t>
        </w:r>
        <w:r w:rsidR="001936EE">
          <w:rPr>
            <w:noProof/>
            <w:webHidden/>
          </w:rPr>
          <w:fldChar w:fldCharType="end"/>
        </w:r>
      </w:hyperlink>
    </w:p>
    <w:p w14:paraId="0D00D06F" w14:textId="7D19FE96" w:rsidR="001936EE" w:rsidRDefault="00413989">
      <w:pPr>
        <w:pStyle w:val="TOC4"/>
        <w:tabs>
          <w:tab w:val="right" w:leader="dot" w:pos="5030"/>
        </w:tabs>
        <w:rPr>
          <w:rFonts w:eastAsiaTheme="minorEastAsia"/>
          <w:smallCaps w:val="0"/>
          <w:noProof/>
          <w:sz w:val="22"/>
          <w:lang w:val="en-US" w:eastAsia="en-US" w:bidi="ar-SA"/>
        </w:rPr>
      </w:pPr>
      <w:hyperlink w:anchor="_Toc41027185" w:history="1">
        <w:r w:rsidR="001936EE" w:rsidRPr="00150023">
          <w:rPr>
            <w:rStyle w:val="Hyperlink"/>
            <w:noProof/>
          </w:rPr>
          <w:t>Data Lake Analytics</w:t>
        </w:r>
        <w:r w:rsidR="001936EE">
          <w:rPr>
            <w:noProof/>
            <w:webHidden/>
          </w:rPr>
          <w:tab/>
        </w:r>
        <w:r w:rsidR="001936EE">
          <w:rPr>
            <w:noProof/>
            <w:webHidden/>
          </w:rPr>
          <w:fldChar w:fldCharType="begin"/>
        </w:r>
        <w:r w:rsidR="001936EE">
          <w:rPr>
            <w:noProof/>
            <w:webHidden/>
          </w:rPr>
          <w:instrText xml:space="preserve"> PAGEREF _Toc41027185 \h </w:instrText>
        </w:r>
        <w:r w:rsidR="001936EE">
          <w:rPr>
            <w:noProof/>
            <w:webHidden/>
          </w:rPr>
        </w:r>
        <w:r w:rsidR="001936EE">
          <w:rPr>
            <w:noProof/>
            <w:webHidden/>
          </w:rPr>
          <w:fldChar w:fldCharType="separate"/>
        </w:r>
        <w:r w:rsidR="001936EE">
          <w:rPr>
            <w:noProof/>
            <w:webHidden/>
          </w:rPr>
          <w:t>36</w:t>
        </w:r>
        <w:r w:rsidR="001936EE">
          <w:rPr>
            <w:noProof/>
            <w:webHidden/>
          </w:rPr>
          <w:fldChar w:fldCharType="end"/>
        </w:r>
      </w:hyperlink>
    </w:p>
    <w:p w14:paraId="7348F023" w14:textId="6170E125" w:rsidR="001936EE" w:rsidRDefault="00413989">
      <w:pPr>
        <w:pStyle w:val="TOC4"/>
        <w:tabs>
          <w:tab w:val="right" w:leader="dot" w:pos="5030"/>
        </w:tabs>
        <w:rPr>
          <w:rFonts w:eastAsiaTheme="minorEastAsia"/>
          <w:smallCaps w:val="0"/>
          <w:noProof/>
          <w:sz w:val="22"/>
          <w:lang w:val="en-US" w:eastAsia="en-US" w:bidi="ar-SA"/>
        </w:rPr>
      </w:pPr>
      <w:hyperlink w:anchor="_Toc41027186" w:history="1">
        <w:r w:rsidR="001936EE" w:rsidRPr="00150023">
          <w:rPr>
            <w:rStyle w:val="Hyperlink"/>
            <w:noProof/>
          </w:rPr>
          <w:t>Data Lake Store</w:t>
        </w:r>
        <w:r w:rsidR="001936EE">
          <w:rPr>
            <w:noProof/>
            <w:webHidden/>
          </w:rPr>
          <w:tab/>
        </w:r>
        <w:r w:rsidR="001936EE">
          <w:rPr>
            <w:noProof/>
            <w:webHidden/>
          </w:rPr>
          <w:fldChar w:fldCharType="begin"/>
        </w:r>
        <w:r w:rsidR="001936EE">
          <w:rPr>
            <w:noProof/>
            <w:webHidden/>
          </w:rPr>
          <w:instrText xml:space="preserve"> PAGEREF _Toc41027186 \h </w:instrText>
        </w:r>
        <w:r w:rsidR="001936EE">
          <w:rPr>
            <w:noProof/>
            <w:webHidden/>
          </w:rPr>
        </w:r>
        <w:r w:rsidR="001936EE">
          <w:rPr>
            <w:noProof/>
            <w:webHidden/>
          </w:rPr>
          <w:fldChar w:fldCharType="separate"/>
        </w:r>
        <w:r w:rsidR="001936EE">
          <w:rPr>
            <w:noProof/>
            <w:webHidden/>
          </w:rPr>
          <w:t>36</w:t>
        </w:r>
        <w:r w:rsidR="001936EE">
          <w:rPr>
            <w:noProof/>
            <w:webHidden/>
          </w:rPr>
          <w:fldChar w:fldCharType="end"/>
        </w:r>
      </w:hyperlink>
    </w:p>
    <w:p w14:paraId="5031694C" w14:textId="56CB0B23" w:rsidR="001936EE" w:rsidRDefault="00413989">
      <w:pPr>
        <w:pStyle w:val="TOC4"/>
        <w:tabs>
          <w:tab w:val="right" w:leader="dot" w:pos="5030"/>
        </w:tabs>
        <w:rPr>
          <w:rFonts w:eastAsiaTheme="minorEastAsia"/>
          <w:smallCaps w:val="0"/>
          <w:noProof/>
          <w:sz w:val="22"/>
          <w:lang w:val="en-US" w:eastAsia="en-US" w:bidi="ar-SA"/>
        </w:rPr>
      </w:pPr>
      <w:hyperlink w:anchor="_Toc41027187" w:history="1">
        <w:r w:rsidR="001936EE" w:rsidRPr="00150023">
          <w:rPr>
            <w:rStyle w:val="Hyperlink"/>
            <w:noProof/>
          </w:rPr>
          <w:t>Hændelsestabel</w:t>
        </w:r>
        <w:r w:rsidR="001936EE">
          <w:rPr>
            <w:noProof/>
            <w:webHidden/>
          </w:rPr>
          <w:tab/>
        </w:r>
        <w:r w:rsidR="001936EE">
          <w:rPr>
            <w:noProof/>
            <w:webHidden/>
          </w:rPr>
          <w:fldChar w:fldCharType="begin"/>
        </w:r>
        <w:r w:rsidR="001936EE">
          <w:rPr>
            <w:noProof/>
            <w:webHidden/>
          </w:rPr>
          <w:instrText xml:space="preserve"> PAGEREF _Toc41027187 \h </w:instrText>
        </w:r>
        <w:r w:rsidR="001936EE">
          <w:rPr>
            <w:noProof/>
            <w:webHidden/>
          </w:rPr>
        </w:r>
        <w:r w:rsidR="001936EE">
          <w:rPr>
            <w:noProof/>
            <w:webHidden/>
          </w:rPr>
          <w:fldChar w:fldCharType="separate"/>
        </w:r>
        <w:r w:rsidR="001936EE">
          <w:rPr>
            <w:noProof/>
            <w:webHidden/>
          </w:rPr>
          <w:t>37</w:t>
        </w:r>
        <w:r w:rsidR="001936EE">
          <w:rPr>
            <w:noProof/>
            <w:webHidden/>
          </w:rPr>
          <w:fldChar w:fldCharType="end"/>
        </w:r>
      </w:hyperlink>
    </w:p>
    <w:p w14:paraId="12A168BF" w14:textId="02087BC3" w:rsidR="001936EE" w:rsidRDefault="00413989">
      <w:pPr>
        <w:pStyle w:val="TOC4"/>
        <w:tabs>
          <w:tab w:val="right" w:leader="dot" w:pos="5030"/>
        </w:tabs>
        <w:rPr>
          <w:rFonts w:eastAsiaTheme="minorEastAsia"/>
          <w:smallCaps w:val="0"/>
          <w:noProof/>
          <w:sz w:val="22"/>
          <w:lang w:val="en-US" w:eastAsia="en-US" w:bidi="ar-SA"/>
        </w:rPr>
      </w:pPr>
      <w:hyperlink w:anchor="_Toc41027188" w:history="1">
        <w:r w:rsidR="001936EE" w:rsidRPr="00150023">
          <w:rPr>
            <w:rStyle w:val="Hyperlink"/>
            <w:noProof/>
          </w:rPr>
          <w:t>ExpressRoute</w:t>
        </w:r>
        <w:r w:rsidR="001936EE">
          <w:rPr>
            <w:noProof/>
            <w:webHidden/>
          </w:rPr>
          <w:tab/>
        </w:r>
        <w:r w:rsidR="001936EE">
          <w:rPr>
            <w:noProof/>
            <w:webHidden/>
          </w:rPr>
          <w:fldChar w:fldCharType="begin"/>
        </w:r>
        <w:r w:rsidR="001936EE">
          <w:rPr>
            <w:noProof/>
            <w:webHidden/>
          </w:rPr>
          <w:instrText xml:space="preserve"> PAGEREF _Toc41027188 \h </w:instrText>
        </w:r>
        <w:r w:rsidR="001936EE">
          <w:rPr>
            <w:noProof/>
            <w:webHidden/>
          </w:rPr>
        </w:r>
        <w:r w:rsidR="001936EE">
          <w:rPr>
            <w:noProof/>
            <w:webHidden/>
          </w:rPr>
          <w:fldChar w:fldCharType="separate"/>
        </w:r>
        <w:r w:rsidR="001936EE">
          <w:rPr>
            <w:noProof/>
            <w:webHidden/>
          </w:rPr>
          <w:t>37</w:t>
        </w:r>
        <w:r w:rsidR="001936EE">
          <w:rPr>
            <w:noProof/>
            <w:webHidden/>
          </w:rPr>
          <w:fldChar w:fldCharType="end"/>
        </w:r>
      </w:hyperlink>
    </w:p>
    <w:p w14:paraId="553C1C96" w14:textId="460E3DD7" w:rsidR="001936EE" w:rsidRDefault="00413989">
      <w:pPr>
        <w:pStyle w:val="TOC4"/>
        <w:tabs>
          <w:tab w:val="right" w:leader="dot" w:pos="5030"/>
        </w:tabs>
        <w:rPr>
          <w:rFonts w:eastAsiaTheme="minorEastAsia"/>
          <w:smallCaps w:val="0"/>
          <w:noProof/>
          <w:sz w:val="22"/>
          <w:lang w:val="en-US" w:eastAsia="en-US" w:bidi="ar-SA"/>
        </w:rPr>
      </w:pPr>
      <w:hyperlink w:anchor="_Toc41027189" w:history="1">
        <w:r w:rsidR="001936EE" w:rsidRPr="00150023">
          <w:rPr>
            <w:rStyle w:val="Hyperlink"/>
            <w:noProof/>
          </w:rPr>
          <w:t>Funktionsapp på Forbrugsplan</w:t>
        </w:r>
        <w:r w:rsidR="001936EE">
          <w:rPr>
            <w:noProof/>
            <w:webHidden/>
          </w:rPr>
          <w:tab/>
        </w:r>
        <w:r w:rsidR="001936EE">
          <w:rPr>
            <w:noProof/>
            <w:webHidden/>
          </w:rPr>
          <w:fldChar w:fldCharType="begin"/>
        </w:r>
        <w:r w:rsidR="001936EE">
          <w:rPr>
            <w:noProof/>
            <w:webHidden/>
          </w:rPr>
          <w:instrText xml:space="preserve"> PAGEREF _Toc41027189 \h </w:instrText>
        </w:r>
        <w:r w:rsidR="001936EE">
          <w:rPr>
            <w:noProof/>
            <w:webHidden/>
          </w:rPr>
        </w:r>
        <w:r w:rsidR="001936EE">
          <w:rPr>
            <w:noProof/>
            <w:webHidden/>
          </w:rPr>
          <w:fldChar w:fldCharType="separate"/>
        </w:r>
        <w:r w:rsidR="001936EE">
          <w:rPr>
            <w:noProof/>
            <w:webHidden/>
          </w:rPr>
          <w:t>38</w:t>
        </w:r>
        <w:r w:rsidR="001936EE">
          <w:rPr>
            <w:noProof/>
            <w:webHidden/>
          </w:rPr>
          <w:fldChar w:fldCharType="end"/>
        </w:r>
      </w:hyperlink>
    </w:p>
    <w:p w14:paraId="7E217EFB" w14:textId="704B51E1" w:rsidR="001936EE" w:rsidRDefault="00413989">
      <w:pPr>
        <w:pStyle w:val="TOC4"/>
        <w:tabs>
          <w:tab w:val="right" w:leader="dot" w:pos="5030"/>
        </w:tabs>
        <w:rPr>
          <w:rFonts w:eastAsiaTheme="minorEastAsia"/>
          <w:smallCaps w:val="0"/>
          <w:noProof/>
          <w:sz w:val="22"/>
          <w:lang w:val="en-US" w:eastAsia="en-US" w:bidi="ar-SA"/>
        </w:rPr>
      </w:pPr>
      <w:hyperlink w:anchor="_Toc41027190" w:history="1">
        <w:r w:rsidR="001936EE" w:rsidRPr="00150023">
          <w:rPr>
            <w:rStyle w:val="Hyperlink"/>
            <w:noProof/>
          </w:rPr>
          <w:t>Funktionsapp på Serviceplan</w:t>
        </w:r>
        <w:r w:rsidR="001936EE">
          <w:rPr>
            <w:noProof/>
            <w:webHidden/>
          </w:rPr>
          <w:tab/>
        </w:r>
        <w:r w:rsidR="001936EE">
          <w:rPr>
            <w:noProof/>
            <w:webHidden/>
          </w:rPr>
          <w:fldChar w:fldCharType="begin"/>
        </w:r>
        <w:r w:rsidR="001936EE">
          <w:rPr>
            <w:noProof/>
            <w:webHidden/>
          </w:rPr>
          <w:instrText xml:space="preserve"> PAGEREF _Toc41027190 \h </w:instrText>
        </w:r>
        <w:r w:rsidR="001936EE">
          <w:rPr>
            <w:noProof/>
            <w:webHidden/>
          </w:rPr>
        </w:r>
        <w:r w:rsidR="001936EE">
          <w:rPr>
            <w:noProof/>
            <w:webHidden/>
          </w:rPr>
          <w:fldChar w:fldCharType="separate"/>
        </w:r>
        <w:r w:rsidR="001936EE">
          <w:rPr>
            <w:noProof/>
            <w:webHidden/>
          </w:rPr>
          <w:t>38</w:t>
        </w:r>
        <w:r w:rsidR="001936EE">
          <w:rPr>
            <w:noProof/>
            <w:webHidden/>
          </w:rPr>
          <w:fldChar w:fldCharType="end"/>
        </w:r>
      </w:hyperlink>
    </w:p>
    <w:p w14:paraId="661150E0" w14:textId="131CDEA5" w:rsidR="001936EE" w:rsidRDefault="00413989">
      <w:pPr>
        <w:pStyle w:val="TOC4"/>
        <w:tabs>
          <w:tab w:val="right" w:leader="dot" w:pos="5030"/>
        </w:tabs>
        <w:rPr>
          <w:rFonts w:eastAsiaTheme="minorEastAsia"/>
          <w:smallCaps w:val="0"/>
          <w:noProof/>
          <w:sz w:val="22"/>
          <w:lang w:val="en-US" w:eastAsia="en-US" w:bidi="ar-SA"/>
        </w:rPr>
      </w:pPr>
      <w:hyperlink w:anchor="_Toc41027191" w:history="1">
        <w:r w:rsidR="001936EE" w:rsidRPr="00150023">
          <w:rPr>
            <w:rStyle w:val="Hyperlink"/>
            <w:noProof/>
          </w:rPr>
          <w:t>HDInsight</w:t>
        </w:r>
        <w:r w:rsidR="001936EE">
          <w:rPr>
            <w:noProof/>
            <w:webHidden/>
          </w:rPr>
          <w:tab/>
        </w:r>
        <w:r w:rsidR="001936EE">
          <w:rPr>
            <w:noProof/>
            <w:webHidden/>
          </w:rPr>
          <w:fldChar w:fldCharType="begin"/>
        </w:r>
        <w:r w:rsidR="001936EE">
          <w:rPr>
            <w:noProof/>
            <w:webHidden/>
          </w:rPr>
          <w:instrText xml:space="preserve"> PAGEREF _Toc41027191 \h </w:instrText>
        </w:r>
        <w:r w:rsidR="001936EE">
          <w:rPr>
            <w:noProof/>
            <w:webHidden/>
          </w:rPr>
        </w:r>
        <w:r w:rsidR="001936EE">
          <w:rPr>
            <w:noProof/>
            <w:webHidden/>
          </w:rPr>
          <w:fldChar w:fldCharType="separate"/>
        </w:r>
        <w:r w:rsidR="001936EE">
          <w:rPr>
            <w:noProof/>
            <w:webHidden/>
          </w:rPr>
          <w:t>38</w:t>
        </w:r>
        <w:r w:rsidR="001936EE">
          <w:rPr>
            <w:noProof/>
            <w:webHidden/>
          </w:rPr>
          <w:fldChar w:fldCharType="end"/>
        </w:r>
      </w:hyperlink>
    </w:p>
    <w:p w14:paraId="41589E95" w14:textId="714EF688" w:rsidR="001936EE" w:rsidRDefault="00413989">
      <w:pPr>
        <w:pStyle w:val="TOC4"/>
        <w:tabs>
          <w:tab w:val="right" w:leader="dot" w:pos="5030"/>
        </w:tabs>
        <w:rPr>
          <w:rFonts w:eastAsiaTheme="minorEastAsia"/>
          <w:smallCaps w:val="0"/>
          <w:noProof/>
          <w:sz w:val="22"/>
          <w:lang w:val="en-US" w:eastAsia="en-US" w:bidi="ar-SA"/>
        </w:rPr>
      </w:pPr>
      <w:hyperlink w:anchor="_Toc41027192" w:history="1">
        <w:r w:rsidR="001936EE" w:rsidRPr="00150023">
          <w:rPr>
            <w:rStyle w:val="Hyperlink"/>
            <w:noProof/>
          </w:rPr>
          <w:t>HockeyApp</w:t>
        </w:r>
        <w:r w:rsidR="001936EE">
          <w:rPr>
            <w:noProof/>
            <w:webHidden/>
          </w:rPr>
          <w:tab/>
        </w:r>
        <w:r w:rsidR="001936EE">
          <w:rPr>
            <w:noProof/>
            <w:webHidden/>
          </w:rPr>
          <w:fldChar w:fldCharType="begin"/>
        </w:r>
        <w:r w:rsidR="001936EE">
          <w:rPr>
            <w:noProof/>
            <w:webHidden/>
          </w:rPr>
          <w:instrText xml:space="preserve"> PAGEREF _Toc41027192 \h </w:instrText>
        </w:r>
        <w:r w:rsidR="001936EE">
          <w:rPr>
            <w:noProof/>
            <w:webHidden/>
          </w:rPr>
        </w:r>
        <w:r w:rsidR="001936EE">
          <w:rPr>
            <w:noProof/>
            <w:webHidden/>
          </w:rPr>
          <w:fldChar w:fldCharType="separate"/>
        </w:r>
        <w:r w:rsidR="001936EE">
          <w:rPr>
            <w:noProof/>
            <w:webHidden/>
          </w:rPr>
          <w:t>39</w:t>
        </w:r>
        <w:r w:rsidR="001936EE">
          <w:rPr>
            <w:noProof/>
            <w:webHidden/>
          </w:rPr>
          <w:fldChar w:fldCharType="end"/>
        </w:r>
      </w:hyperlink>
    </w:p>
    <w:p w14:paraId="7FC8819B" w14:textId="2DC8882E" w:rsidR="001936EE" w:rsidRDefault="00413989">
      <w:pPr>
        <w:pStyle w:val="TOC4"/>
        <w:tabs>
          <w:tab w:val="right" w:leader="dot" w:pos="5030"/>
        </w:tabs>
        <w:rPr>
          <w:rFonts w:eastAsiaTheme="minorEastAsia"/>
          <w:smallCaps w:val="0"/>
          <w:noProof/>
          <w:sz w:val="22"/>
          <w:lang w:val="en-US" w:eastAsia="en-US" w:bidi="ar-SA"/>
        </w:rPr>
      </w:pPr>
      <w:hyperlink w:anchor="_Toc41027193" w:history="1">
        <w:r w:rsidR="001936EE" w:rsidRPr="00150023">
          <w:rPr>
            <w:rStyle w:val="Hyperlink"/>
            <w:noProof/>
          </w:rPr>
          <w:t>IoT Central</w:t>
        </w:r>
        <w:r w:rsidR="001936EE">
          <w:rPr>
            <w:noProof/>
            <w:webHidden/>
          </w:rPr>
          <w:tab/>
        </w:r>
        <w:r w:rsidR="001936EE">
          <w:rPr>
            <w:noProof/>
            <w:webHidden/>
          </w:rPr>
          <w:fldChar w:fldCharType="begin"/>
        </w:r>
        <w:r w:rsidR="001936EE">
          <w:rPr>
            <w:noProof/>
            <w:webHidden/>
          </w:rPr>
          <w:instrText xml:space="preserve"> PAGEREF _Toc41027193 \h </w:instrText>
        </w:r>
        <w:r w:rsidR="001936EE">
          <w:rPr>
            <w:noProof/>
            <w:webHidden/>
          </w:rPr>
        </w:r>
        <w:r w:rsidR="001936EE">
          <w:rPr>
            <w:noProof/>
            <w:webHidden/>
          </w:rPr>
          <w:fldChar w:fldCharType="separate"/>
        </w:r>
        <w:r w:rsidR="001936EE">
          <w:rPr>
            <w:noProof/>
            <w:webHidden/>
          </w:rPr>
          <w:t>39</w:t>
        </w:r>
        <w:r w:rsidR="001936EE">
          <w:rPr>
            <w:noProof/>
            <w:webHidden/>
          </w:rPr>
          <w:fldChar w:fldCharType="end"/>
        </w:r>
      </w:hyperlink>
    </w:p>
    <w:p w14:paraId="4A212273" w14:textId="529E24E9" w:rsidR="001936EE" w:rsidRDefault="00413989">
      <w:pPr>
        <w:pStyle w:val="TOC4"/>
        <w:tabs>
          <w:tab w:val="right" w:leader="dot" w:pos="5030"/>
        </w:tabs>
        <w:rPr>
          <w:rFonts w:eastAsiaTheme="minorEastAsia"/>
          <w:smallCaps w:val="0"/>
          <w:noProof/>
          <w:sz w:val="22"/>
          <w:lang w:val="en-US" w:eastAsia="en-US" w:bidi="ar-SA"/>
        </w:rPr>
      </w:pPr>
      <w:hyperlink w:anchor="_Toc41027194" w:history="1">
        <w:r w:rsidR="001936EE" w:rsidRPr="00150023">
          <w:rPr>
            <w:rStyle w:val="Hyperlink"/>
            <w:noProof/>
          </w:rPr>
          <w:t>IoT-hub</w:t>
        </w:r>
        <w:r w:rsidR="001936EE">
          <w:rPr>
            <w:noProof/>
            <w:webHidden/>
          </w:rPr>
          <w:tab/>
        </w:r>
        <w:r w:rsidR="001936EE">
          <w:rPr>
            <w:noProof/>
            <w:webHidden/>
          </w:rPr>
          <w:fldChar w:fldCharType="begin"/>
        </w:r>
        <w:r w:rsidR="001936EE">
          <w:rPr>
            <w:noProof/>
            <w:webHidden/>
          </w:rPr>
          <w:instrText xml:space="preserve"> PAGEREF _Toc41027194 \h </w:instrText>
        </w:r>
        <w:r w:rsidR="001936EE">
          <w:rPr>
            <w:noProof/>
            <w:webHidden/>
          </w:rPr>
        </w:r>
        <w:r w:rsidR="001936EE">
          <w:rPr>
            <w:noProof/>
            <w:webHidden/>
          </w:rPr>
          <w:fldChar w:fldCharType="separate"/>
        </w:r>
        <w:r w:rsidR="001936EE">
          <w:rPr>
            <w:noProof/>
            <w:webHidden/>
          </w:rPr>
          <w:t>40</w:t>
        </w:r>
        <w:r w:rsidR="001936EE">
          <w:rPr>
            <w:noProof/>
            <w:webHidden/>
          </w:rPr>
          <w:fldChar w:fldCharType="end"/>
        </w:r>
      </w:hyperlink>
    </w:p>
    <w:p w14:paraId="74337B74" w14:textId="3FC397ED" w:rsidR="001936EE" w:rsidRDefault="00413989">
      <w:pPr>
        <w:pStyle w:val="TOC4"/>
        <w:tabs>
          <w:tab w:val="right" w:leader="dot" w:pos="5030"/>
        </w:tabs>
        <w:rPr>
          <w:rFonts w:eastAsiaTheme="minorEastAsia"/>
          <w:smallCaps w:val="0"/>
          <w:noProof/>
          <w:sz w:val="22"/>
          <w:lang w:val="en-US" w:eastAsia="en-US" w:bidi="ar-SA"/>
        </w:rPr>
      </w:pPr>
      <w:hyperlink w:anchor="_Toc41027195" w:history="1">
        <w:r w:rsidR="001936EE" w:rsidRPr="00150023">
          <w:rPr>
            <w:rStyle w:val="Hyperlink"/>
            <w:noProof/>
          </w:rPr>
          <w:t>Nøgleboks</w:t>
        </w:r>
        <w:r w:rsidR="001936EE">
          <w:rPr>
            <w:noProof/>
            <w:webHidden/>
          </w:rPr>
          <w:tab/>
        </w:r>
        <w:r w:rsidR="001936EE">
          <w:rPr>
            <w:noProof/>
            <w:webHidden/>
          </w:rPr>
          <w:fldChar w:fldCharType="begin"/>
        </w:r>
        <w:r w:rsidR="001936EE">
          <w:rPr>
            <w:noProof/>
            <w:webHidden/>
          </w:rPr>
          <w:instrText xml:space="preserve"> PAGEREF _Toc41027195 \h </w:instrText>
        </w:r>
        <w:r w:rsidR="001936EE">
          <w:rPr>
            <w:noProof/>
            <w:webHidden/>
          </w:rPr>
        </w:r>
        <w:r w:rsidR="001936EE">
          <w:rPr>
            <w:noProof/>
            <w:webHidden/>
          </w:rPr>
          <w:fldChar w:fldCharType="separate"/>
        </w:r>
        <w:r w:rsidR="001936EE">
          <w:rPr>
            <w:noProof/>
            <w:webHidden/>
          </w:rPr>
          <w:t>40</w:t>
        </w:r>
        <w:r w:rsidR="001936EE">
          <w:rPr>
            <w:noProof/>
            <w:webHidden/>
          </w:rPr>
          <w:fldChar w:fldCharType="end"/>
        </w:r>
      </w:hyperlink>
    </w:p>
    <w:p w14:paraId="7613FDA2" w14:textId="54443624" w:rsidR="001936EE" w:rsidRDefault="00413989">
      <w:pPr>
        <w:pStyle w:val="TOC4"/>
        <w:tabs>
          <w:tab w:val="right" w:leader="dot" w:pos="5030"/>
        </w:tabs>
        <w:rPr>
          <w:rFonts w:eastAsiaTheme="minorEastAsia"/>
          <w:smallCaps w:val="0"/>
          <w:noProof/>
          <w:sz w:val="22"/>
          <w:lang w:val="en-US" w:eastAsia="en-US" w:bidi="ar-SA"/>
        </w:rPr>
      </w:pPr>
      <w:hyperlink w:anchor="_Toc41027196" w:history="1">
        <w:r w:rsidR="001936EE" w:rsidRPr="00150023">
          <w:rPr>
            <w:rStyle w:val="Hyperlink"/>
            <w:noProof/>
          </w:rPr>
          <w:t>Log Analytics (Forespørgselstilgængelighed SLA)</w:t>
        </w:r>
        <w:r w:rsidR="001936EE">
          <w:rPr>
            <w:noProof/>
            <w:webHidden/>
          </w:rPr>
          <w:tab/>
        </w:r>
        <w:r w:rsidR="001936EE">
          <w:rPr>
            <w:noProof/>
            <w:webHidden/>
          </w:rPr>
          <w:fldChar w:fldCharType="begin"/>
        </w:r>
        <w:r w:rsidR="001936EE">
          <w:rPr>
            <w:noProof/>
            <w:webHidden/>
          </w:rPr>
          <w:instrText xml:space="preserve"> PAGEREF _Toc41027196 \h </w:instrText>
        </w:r>
        <w:r w:rsidR="001936EE">
          <w:rPr>
            <w:noProof/>
            <w:webHidden/>
          </w:rPr>
        </w:r>
        <w:r w:rsidR="001936EE">
          <w:rPr>
            <w:noProof/>
            <w:webHidden/>
          </w:rPr>
          <w:fldChar w:fldCharType="separate"/>
        </w:r>
        <w:r w:rsidR="001936EE">
          <w:rPr>
            <w:noProof/>
            <w:webHidden/>
          </w:rPr>
          <w:t>41</w:t>
        </w:r>
        <w:r w:rsidR="001936EE">
          <w:rPr>
            <w:noProof/>
            <w:webHidden/>
          </w:rPr>
          <w:fldChar w:fldCharType="end"/>
        </w:r>
      </w:hyperlink>
    </w:p>
    <w:p w14:paraId="77F630A6" w14:textId="1CB8C71F" w:rsidR="001936EE" w:rsidRDefault="00413989">
      <w:pPr>
        <w:pStyle w:val="TOC4"/>
        <w:tabs>
          <w:tab w:val="right" w:leader="dot" w:pos="5030"/>
        </w:tabs>
        <w:rPr>
          <w:rFonts w:eastAsiaTheme="minorEastAsia"/>
          <w:smallCaps w:val="0"/>
          <w:noProof/>
          <w:sz w:val="22"/>
          <w:lang w:val="en-US" w:eastAsia="en-US" w:bidi="ar-SA"/>
        </w:rPr>
      </w:pPr>
      <w:hyperlink w:anchor="_Toc41027197" w:history="1">
        <w:r w:rsidR="001936EE" w:rsidRPr="00150023">
          <w:rPr>
            <w:rStyle w:val="Hyperlink"/>
            <w:noProof/>
          </w:rPr>
          <w:t>Logic-apps</w:t>
        </w:r>
        <w:r w:rsidR="001936EE">
          <w:rPr>
            <w:noProof/>
            <w:webHidden/>
          </w:rPr>
          <w:tab/>
        </w:r>
        <w:r w:rsidR="001936EE">
          <w:rPr>
            <w:noProof/>
            <w:webHidden/>
          </w:rPr>
          <w:fldChar w:fldCharType="begin"/>
        </w:r>
        <w:r w:rsidR="001936EE">
          <w:rPr>
            <w:noProof/>
            <w:webHidden/>
          </w:rPr>
          <w:instrText xml:space="preserve"> PAGEREF _Toc41027197 \h </w:instrText>
        </w:r>
        <w:r w:rsidR="001936EE">
          <w:rPr>
            <w:noProof/>
            <w:webHidden/>
          </w:rPr>
        </w:r>
        <w:r w:rsidR="001936EE">
          <w:rPr>
            <w:noProof/>
            <w:webHidden/>
          </w:rPr>
          <w:fldChar w:fldCharType="separate"/>
        </w:r>
        <w:r w:rsidR="001936EE">
          <w:rPr>
            <w:noProof/>
            <w:webHidden/>
          </w:rPr>
          <w:t>41</w:t>
        </w:r>
        <w:r w:rsidR="001936EE">
          <w:rPr>
            <w:noProof/>
            <w:webHidden/>
          </w:rPr>
          <w:fldChar w:fldCharType="end"/>
        </w:r>
      </w:hyperlink>
    </w:p>
    <w:p w14:paraId="3AB559CC" w14:textId="5D79925B" w:rsidR="001936EE" w:rsidRDefault="00413989">
      <w:pPr>
        <w:pStyle w:val="TOC4"/>
        <w:tabs>
          <w:tab w:val="right" w:leader="dot" w:pos="5030"/>
        </w:tabs>
        <w:rPr>
          <w:rFonts w:eastAsiaTheme="minorEastAsia"/>
          <w:smallCaps w:val="0"/>
          <w:noProof/>
          <w:sz w:val="22"/>
          <w:lang w:val="en-US" w:eastAsia="en-US" w:bidi="ar-SA"/>
        </w:rPr>
      </w:pPr>
      <w:hyperlink w:anchor="_Toc41027198" w:history="1">
        <w:r w:rsidR="001936EE" w:rsidRPr="00150023">
          <w:rPr>
            <w:rStyle w:val="Hyperlink"/>
            <w:noProof/>
          </w:rPr>
          <w:t>Azure Machine Learning Studio-batchudførelsestjenesten (BES) og tjenesten Administrations-API'er</w:t>
        </w:r>
        <w:r w:rsidR="001936EE">
          <w:rPr>
            <w:noProof/>
            <w:webHidden/>
          </w:rPr>
          <w:tab/>
        </w:r>
        <w:r w:rsidR="001936EE">
          <w:rPr>
            <w:noProof/>
            <w:webHidden/>
          </w:rPr>
          <w:fldChar w:fldCharType="begin"/>
        </w:r>
        <w:r w:rsidR="001936EE">
          <w:rPr>
            <w:noProof/>
            <w:webHidden/>
          </w:rPr>
          <w:instrText xml:space="preserve"> PAGEREF _Toc41027198 \h </w:instrText>
        </w:r>
        <w:r w:rsidR="001936EE">
          <w:rPr>
            <w:noProof/>
            <w:webHidden/>
          </w:rPr>
        </w:r>
        <w:r w:rsidR="001936EE">
          <w:rPr>
            <w:noProof/>
            <w:webHidden/>
          </w:rPr>
          <w:fldChar w:fldCharType="separate"/>
        </w:r>
        <w:r w:rsidR="001936EE">
          <w:rPr>
            <w:noProof/>
            <w:webHidden/>
          </w:rPr>
          <w:t>41</w:t>
        </w:r>
        <w:r w:rsidR="001936EE">
          <w:rPr>
            <w:noProof/>
            <w:webHidden/>
          </w:rPr>
          <w:fldChar w:fldCharType="end"/>
        </w:r>
      </w:hyperlink>
    </w:p>
    <w:p w14:paraId="5A42CCF0" w14:textId="5F39DBD2" w:rsidR="001936EE" w:rsidRDefault="00413989">
      <w:pPr>
        <w:pStyle w:val="TOC4"/>
        <w:tabs>
          <w:tab w:val="right" w:leader="dot" w:pos="5030"/>
        </w:tabs>
        <w:rPr>
          <w:rFonts w:eastAsiaTheme="minorEastAsia"/>
          <w:smallCaps w:val="0"/>
          <w:noProof/>
          <w:sz w:val="22"/>
          <w:lang w:val="en-US" w:eastAsia="en-US" w:bidi="ar-SA"/>
        </w:rPr>
      </w:pPr>
      <w:hyperlink w:anchor="_Toc41027199" w:history="1">
        <w:r w:rsidR="001936EE" w:rsidRPr="00150023">
          <w:rPr>
            <w:rStyle w:val="Hyperlink"/>
            <w:noProof/>
          </w:rPr>
          <w:t>Azure Machine Learning Studio – Request Response Service (RRS)</w:t>
        </w:r>
        <w:r w:rsidR="001936EE">
          <w:rPr>
            <w:noProof/>
            <w:webHidden/>
          </w:rPr>
          <w:tab/>
        </w:r>
        <w:r w:rsidR="001936EE">
          <w:rPr>
            <w:noProof/>
            <w:webHidden/>
          </w:rPr>
          <w:fldChar w:fldCharType="begin"/>
        </w:r>
        <w:r w:rsidR="001936EE">
          <w:rPr>
            <w:noProof/>
            <w:webHidden/>
          </w:rPr>
          <w:instrText xml:space="preserve"> PAGEREF _Toc41027199 \h </w:instrText>
        </w:r>
        <w:r w:rsidR="001936EE">
          <w:rPr>
            <w:noProof/>
            <w:webHidden/>
          </w:rPr>
        </w:r>
        <w:r w:rsidR="001936EE">
          <w:rPr>
            <w:noProof/>
            <w:webHidden/>
          </w:rPr>
          <w:fldChar w:fldCharType="separate"/>
        </w:r>
        <w:r w:rsidR="001936EE">
          <w:rPr>
            <w:noProof/>
            <w:webHidden/>
          </w:rPr>
          <w:t>42</w:t>
        </w:r>
        <w:r w:rsidR="001936EE">
          <w:rPr>
            <w:noProof/>
            <w:webHidden/>
          </w:rPr>
          <w:fldChar w:fldCharType="end"/>
        </w:r>
      </w:hyperlink>
    </w:p>
    <w:p w14:paraId="4FBCE742" w14:textId="3EAE4EB7" w:rsidR="001936EE" w:rsidRDefault="00413989">
      <w:pPr>
        <w:pStyle w:val="TOC4"/>
        <w:tabs>
          <w:tab w:val="right" w:leader="dot" w:pos="5030"/>
        </w:tabs>
        <w:rPr>
          <w:rFonts w:eastAsiaTheme="minorEastAsia"/>
          <w:smallCaps w:val="0"/>
          <w:noProof/>
          <w:sz w:val="22"/>
          <w:lang w:val="en-US" w:eastAsia="en-US" w:bidi="ar-SA"/>
        </w:rPr>
      </w:pPr>
      <w:hyperlink w:anchor="_Toc41027200" w:history="1">
        <w:r w:rsidR="001936EE" w:rsidRPr="00150023">
          <w:rPr>
            <w:rStyle w:val="Hyperlink"/>
            <w:noProof/>
          </w:rPr>
          <w:t>Medietjenester – Tjeneste til Indholdsbeskyttelse</w:t>
        </w:r>
        <w:r w:rsidR="001936EE">
          <w:rPr>
            <w:noProof/>
            <w:webHidden/>
          </w:rPr>
          <w:tab/>
        </w:r>
        <w:r w:rsidR="001936EE">
          <w:rPr>
            <w:noProof/>
            <w:webHidden/>
          </w:rPr>
          <w:fldChar w:fldCharType="begin"/>
        </w:r>
        <w:r w:rsidR="001936EE">
          <w:rPr>
            <w:noProof/>
            <w:webHidden/>
          </w:rPr>
          <w:instrText xml:space="preserve"> PAGEREF _Toc41027200 \h </w:instrText>
        </w:r>
        <w:r w:rsidR="001936EE">
          <w:rPr>
            <w:noProof/>
            <w:webHidden/>
          </w:rPr>
        </w:r>
        <w:r w:rsidR="001936EE">
          <w:rPr>
            <w:noProof/>
            <w:webHidden/>
          </w:rPr>
          <w:fldChar w:fldCharType="separate"/>
        </w:r>
        <w:r w:rsidR="001936EE">
          <w:rPr>
            <w:noProof/>
            <w:webHidden/>
          </w:rPr>
          <w:t>42</w:t>
        </w:r>
        <w:r w:rsidR="001936EE">
          <w:rPr>
            <w:noProof/>
            <w:webHidden/>
          </w:rPr>
          <w:fldChar w:fldCharType="end"/>
        </w:r>
      </w:hyperlink>
    </w:p>
    <w:p w14:paraId="1D00A12D" w14:textId="5668CA40" w:rsidR="001936EE" w:rsidRDefault="00413989">
      <w:pPr>
        <w:pStyle w:val="TOC4"/>
        <w:tabs>
          <w:tab w:val="right" w:leader="dot" w:pos="5030"/>
        </w:tabs>
        <w:rPr>
          <w:rFonts w:eastAsiaTheme="minorEastAsia"/>
          <w:smallCaps w:val="0"/>
          <w:noProof/>
          <w:sz w:val="22"/>
          <w:lang w:val="en-US" w:eastAsia="en-US" w:bidi="ar-SA"/>
        </w:rPr>
      </w:pPr>
      <w:hyperlink w:anchor="_Toc41027201" w:history="1">
        <w:r w:rsidR="001936EE" w:rsidRPr="00150023">
          <w:rPr>
            <w:rStyle w:val="Hyperlink"/>
            <w:noProof/>
          </w:rPr>
          <w:t>Medietjenester – Kodningstjeneste</w:t>
        </w:r>
        <w:r w:rsidR="001936EE">
          <w:rPr>
            <w:noProof/>
            <w:webHidden/>
          </w:rPr>
          <w:tab/>
        </w:r>
        <w:r w:rsidR="001936EE">
          <w:rPr>
            <w:noProof/>
            <w:webHidden/>
          </w:rPr>
          <w:fldChar w:fldCharType="begin"/>
        </w:r>
        <w:r w:rsidR="001936EE">
          <w:rPr>
            <w:noProof/>
            <w:webHidden/>
          </w:rPr>
          <w:instrText xml:space="preserve"> PAGEREF _Toc41027201 \h </w:instrText>
        </w:r>
        <w:r w:rsidR="001936EE">
          <w:rPr>
            <w:noProof/>
            <w:webHidden/>
          </w:rPr>
        </w:r>
        <w:r w:rsidR="001936EE">
          <w:rPr>
            <w:noProof/>
            <w:webHidden/>
          </w:rPr>
          <w:fldChar w:fldCharType="separate"/>
        </w:r>
        <w:r w:rsidR="001936EE">
          <w:rPr>
            <w:noProof/>
            <w:webHidden/>
          </w:rPr>
          <w:t>43</w:t>
        </w:r>
        <w:r w:rsidR="001936EE">
          <w:rPr>
            <w:noProof/>
            <w:webHidden/>
          </w:rPr>
          <w:fldChar w:fldCharType="end"/>
        </w:r>
      </w:hyperlink>
    </w:p>
    <w:p w14:paraId="3C33F8CA" w14:textId="310CD546" w:rsidR="001936EE" w:rsidRDefault="00413989">
      <w:pPr>
        <w:pStyle w:val="TOC4"/>
        <w:tabs>
          <w:tab w:val="right" w:leader="dot" w:pos="5030"/>
        </w:tabs>
        <w:rPr>
          <w:rFonts w:eastAsiaTheme="minorEastAsia"/>
          <w:smallCaps w:val="0"/>
          <w:noProof/>
          <w:sz w:val="22"/>
          <w:lang w:val="en-US" w:eastAsia="en-US" w:bidi="ar-SA"/>
        </w:rPr>
      </w:pPr>
      <w:hyperlink w:anchor="_Toc41027202" w:history="1">
        <w:r w:rsidR="001936EE" w:rsidRPr="00150023">
          <w:rPr>
            <w:rStyle w:val="Hyperlink"/>
            <w:noProof/>
          </w:rPr>
          <w:t>Medietjenester – Tjeneste til Medieindeksering</w:t>
        </w:r>
        <w:r w:rsidR="001936EE">
          <w:rPr>
            <w:noProof/>
            <w:webHidden/>
          </w:rPr>
          <w:tab/>
        </w:r>
        <w:r w:rsidR="001936EE">
          <w:rPr>
            <w:noProof/>
            <w:webHidden/>
          </w:rPr>
          <w:fldChar w:fldCharType="begin"/>
        </w:r>
        <w:r w:rsidR="001936EE">
          <w:rPr>
            <w:noProof/>
            <w:webHidden/>
          </w:rPr>
          <w:instrText xml:space="preserve"> PAGEREF _Toc41027202 \h </w:instrText>
        </w:r>
        <w:r w:rsidR="001936EE">
          <w:rPr>
            <w:noProof/>
            <w:webHidden/>
          </w:rPr>
        </w:r>
        <w:r w:rsidR="001936EE">
          <w:rPr>
            <w:noProof/>
            <w:webHidden/>
          </w:rPr>
          <w:fldChar w:fldCharType="separate"/>
        </w:r>
        <w:r w:rsidR="001936EE">
          <w:rPr>
            <w:noProof/>
            <w:webHidden/>
          </w:rPr>
          <w:t>43</w:t>
        </w:r>
        <w:r w:rsidR="001936EE">
          <w:rPr>
            <w:noProof/>
            <w:webHidden/>
          </w:rPr>
          <w:fldChar w:fldCharType="end"/>
        </w:r>
      </w:hyperlink>
    </w:p>
    <w:p w14:paraId="30DC3520" w14:textId="32587116" w:rsidR="001936EE" w:rsidRDefault="00413989">
      <w:pPr>
        <w:pStyle w:val="TOC4"/>
        <w:tabs>
          <w:tab w:val="right" w:leader="dot" w:pos="5030"/>
        </w:tabs>
        <w:rPr>
          <w:rFonts w:eastAsiaTheme="minorEastAsia"/>
          <w:smallCaps w:val="0"/>
          <w:noProof/>
          <w:sz w:val="22"/>
          <w:lang w:val="en-US" w:eastAsia="en-US" w:bidi="ar-SA"/>
        </w:rPr>
      </w:pPr>
      <w:hyperlink w:anchor="_Toc41027203" w:history="1">
        <w:r w:rsidR="001936EE" w:rsidRPr="00150023">
          <w:rPr>
            <w:rStyle w:val="Hyperlink"/>
            <w:noProof/>
          </w:rPr>
          <w:t>Medietjenester – Live Channels</w:t>
        </w:r>
        <w:r w:rsidR="001936EE">
          <w:rPr>
            <w:noProof/>
            <w:webHidden/>
          </w:rPr>
          <w:tab/>
        </w:r>
        <w:r w:rsidR="001936EE">
          <w:rPr>
            <w:noProof/>
            <w:webHidden/>
          </w:rPr>
          <w:fldChar w:fldCharType="begin"/>
        </w:r>
        <w:r w:rsidR="001936EE">
          <w:rPr>
            <w:noProof/>
            <w:webHidden/>
          </w:rPr>
          <w:instrText xml:space="preserve"> PAGEREF _Toc41027203 \h </w:instrText>
        </w:r>
        <w:r w:rsidR="001936EE">
          <w:rPr>
            <w:noProof/>
            <w:webHidden/>
          </w:rPr>
        </w:r>
        <w:r w:rsidR="001936EE">
          <w:rPr>
            <w:noProof/>
            <w:webHidden/>
          </w:rPr>
          <w:fldChar w:fldCharType="separate"/>
        </w:r>
        <w:r w:rsidR="001936EE">
          <w:rPr>
            <w:noProof/>
            <w:webHidden/>
          </w:rPr>
          <w:t>43</w:t>
        </w:r>
        <w:r w:rsidR="001936EE">
          <w:rPr>
            <w:noProof/>
            <w:webHidden/>
          </w:rPr>
          <w:fldChar w:fldCharType="end"/>
        </w:r>
      </w:hyperlink>
    </w:p>
    <w:p w14:paraId="0AEEDB01" w14:textId="7261B2B1" w:rsidR="001936EE" w:rsidRDefault="00413989">
      <w:pPr>
        <w:pStyle w:val="TOC4"/>
        <w:tabs>
          <w:tab w:val="right" w:leader="dot" w:pos="5030"/>
        </w:tabs>
        <w:rPr>
          <w:rFonts w:eastAsiaTheme="minorEastAsia"/>
          <w:smallCaps w:val="0"/>
          <w:noProof/>
          <w:sz w:val="22"/>
          <w:lang w:val="en-US" w:eastAsia="en-US" w:bidi="ar-SA"/>
        </w:rPr>
      </w:pPr>
      <w:hyperlink w:anchor="_Toc41027204" w:history="1">
        <w:r w:rsidR="001936EE" w:rsidRPr="00150023">
          <w:rPr>
            <w:rStyle w:val="Hyperlink"/>
            <w:noProof/>
          </w:rPr>
          <w:t>Medietjenester – Streamingtjeneste</w:t>
        </w:r>
        <w:r w:rsidR="001936EE">
          <w:rPr>
            <w:noProof/>
            <w:webHidden/>
          </w:rPr>
          <w:tab/>
        </w:r>
        <w:r w:rsidR="001936EE">
          <w:rPr>
            <w:noProof/>
            <w:webHidden/>
          </w:rPr>
          <w:fldChar w:fldCharType="begin"/>
        </w:r>
        <w:r w:rsidR="001936EE">
          <w:rPr>
            <w:noProof/>
            <w:webHidden/>
          </w:rPr>
          <w:instrText xml:space="preserve"> PAGEREF _Toc41027204 \h </w:instrText>
        </w:r>
        <w:r w:rsidR="001936EE">
          <w:rPr>
            <w:noProof/>
            <w:webHidden/>
          </w:rPr>
        </w:r>
        <w:r w:rsidR="001936EE">
          <w:rPr>
            <w:noProof/>
            <w:webHidden/>
          </w:rPr>
          <w:fldChar w:fldCharType="separate"/>
        </w:r>
        <w:r w:rsidR="001936EE">
          <w:rPr>
            <w:noProof/>
            <w:webHidden/>
          </w:rPr>
          <w:t>44</w:t>
        </w:r>
        <w:r w:rsidR="001936EE">
          <w:rPr>
            <w:noProof/>
            <w:webHidden/>
          </w:rPr>
          <w:fldChar w:fldCharType="end"/>
        </w:r>
      </w:hyperlink>
    </w:p>
    <w:p w14:paraId="085468B1" w14:textId="4CE66C3E" w:rsidR="001936EE" w:rsidRDefault="00413989">
      <w:pPr>
        <w:pStyle w:val="TOC4"/>
        <w:tabs>
          <w:tab w:val="right" w:leader="dot" w:pos="5030"/>
        </w:tabs>
        <w:rPr>
          <w:rFonts w:eastAsiaTheme="minorEastAsia"/>
          <w:smallCaps w:val="0"/>
          <w:noProof/>
          <w:sz w:val="22"/>
          <w:lang w:val="en-US" w:eastAsia="en-US" w:bidi="ar-SA"/>
        </w:rPr>
      </w:pPr>
      <w:hyperlink w:anchor="_Toc41027205" w:history="1">
        <w:r w:rsidR="001936EE" w:rsidRPr="00150023">
          <w:rPr>
            <w:rStyle w:val="Hyperlink"/>
            <w:noProof/>
          </w:rPr>
          <w:t>Medietjenester – tjeneste til Videoindeksering</w:t>
        </w:r>
        <w:r w:rsidR="001936EE">
          <w:rPr>
            <w:noProof/>
            <w:webHidden/>
          </w:rPr>
          <w:tab/>
        </w:r>
        <w:r w:rsidR="001936EE">
          <w:rPr>
            <w:noProof/>
            <w:webHidden/>
          </w:rPr>
          <w:fldChar w:fldCharType="begin"/>
        </w:r>
        <w:r w:rsidR="001936EE">
          <w:rPr>
            <w:noProof/>
            <w:webHidden/>
          </w:rPr>
          <w:instrText xml:space="preserve"> PAGEREF _Toc41027205 \h </w:instrText>
        </w:r>
        <w:r w:rsidR="001936EE">
          <w:rPr>
            <w:noProof/>
            <w:webHidden/>
          </w:rPr>
        </w:r>
        <w:r w:rsidR="001936EE">
          <w:rPr>
            <w:noProof/>
            <w:webHidden/>
          </w:rPr>
          <w:fldChar w:fldCharType="separate"/>
        </w:r>
        <w:r w:rsidR="001936EE">
          <w:rPr>
            <w:noProof/>
            <w:webHidden/>
          </w:rPr>
          <w:t>44</w:t>
        </w:r>
        <w:r w:rsidR="001936EE">
          <w:rPr>
            <w:noProof/>
            <w:webHidden/>
          </w:rPr>
          <w:fldChar w:fldCharType="end"/>
        </w:r>
      </w:hyperlink>
    </w:p>
    <w:p w14:paraId="2941120A" w14:textId="53BA7255" w:rsidR="001936EE" w:rsidRDefault="00413989">
      <w:pPr>
        <w:pStyle w:val="TOC4"/>
        <w:tabs>
          <w:tab w:val="right" w:leader="dot" w:pos="5030"/>
        </w:tabs>
        <w:rPr>
          <w:rFonts w:eastAsiaTheme="minorEastAsia"/>
          <w:smallCaps w:val="0"/>
          <w:noProof/>
          <w:sz w:val="22"/>
          <w:lang w:val="en-US" w:eastAsia="en-US" w:bidi="ar-SA"/>
        </w:rPr>
      </w:pPr>
      <w:hyperlink w:anchor="_Toc41027206" w:history="1">
        <w:r w:rsidR="001936EE" w:rsidRPr="00150023">
          <w:rPr>
            <w:rStyle w:val="Hyperlink"/>
            <w:noProof/>
          </w:rPr>
          <w:t>Microsoft Cognitive Services</w:t>
        </w:r>
        <w:r w:rsidR="001936EE">
          <w:rPr>
            <w:noProof/>
            <w:webHidden/>
          </w:rPr>
          <w:tab/>
        </w:r>
        <w:r w:rsidR="001936EE">
          <w:rPr>
            <w:noProof/>
            <w:webHidden/>
          </w:rPr>
          <w:fldChar w:fldCharType="begin"/>
        </w:r>
        <w:r w:rsidR="001936EE">
          <w:rPr>
            <w:noProof/>
            <w:webHidden/>
          </w:rPr>
          <w:instrText xml:space="preserve"> PAGEREF _Toc41027206 \h </w:instrText>
        </w:r>
        <w:r w:rsidR="001936EE">
          <w:rPr>
            <w:noProof/>
            <w:webHidden/>
          </w:rPr>
        </w:r>
        <w:r w:rsidR="001936EE">
          <w:rPr>
            <w:noProof/>
            <w:webHidden/>
          </w:rPr>
          <w:fldChar w:fldCharType="separate"/>
        </w:r>
        <w:r w:rsidR="001936EE">
          <w:rPr>
            <w:noProof/>
            <w:webHidden/>
          </w:rPr>
          <w:t>45</w:t>
        </w:r>
        <w:r w:rsidR="001936EE">
          <w:rPr>
            <w:noProof/>
            <w:webHidden/>
          </w:rPr>
          <w:fldChar w:fldCharType="end"/>
        </w:r>
      </w:hyperlink>
    </w:p>
    <w:p w14:paraId="405DC4E7" w14:textId="78A008D6" w:rsidR="001936EE" w:rsidRDefault="00413989">
      <w:pPr>
        <w:pStyle w:val="TOC4"/>
        <w:tabs>
          <w:tab w:val="right" w:leader="dot" w:pos="5030"/>
        </w:tabs>
        <w:rPr>
          <w:rFonts w:eastAsiaTheme="minorEastAsia"/>
          <w:smallCaps w:val="0"/>
          <w:noProof/>
          <w:sz w:val="22"/>
          <w:lang w:val="en-US" w:eastAsia="en-US" w:bidi="ar-SA"/>
        </w:rPr>
      </w:pPr>
      <w:hyperlink w:anchor="_Toc41027207" w:history="1">
        <w:r w:rsidR="001936EE" w:rsidRPr="00150023">
          <w:rPr>
            <w:rStyle w:val="Hyperlink"/>
            <w:noProof/>
          </w:rPr>
          <w:t>Microsoft Genomics</w:t>
        </w:r>
        <w:r w:rsidR="001936EE">
          <w:rPr>
            <w:noProof/>
            <w:webHidden/>
          </w:rPr>
          <w:tab/>
        </w:r>
        <w:r w:rsidR="001936EE">
          <w:rPr>
            <w:noProof/>
            <w:webHidden/>
          </w:rPr>
          <w:fldChar w:fldCharType="begin"/>
        </w:r>
        <w:r w:rsidR="001936EE">
          <w:rPr>
            <w:noProof/>
            <w:webHidden/>
          </w:rPr>
          <w:instrText xml:space="preserve"> PAGEREF _Toc41027207 \h </w:instrText>
        </w:r>
        <w:r w:rsidR="001936EE">
          <w:rPr>
            <w:noProof/>
            <w:webHidden/>
          </w:rPr>
        </w:r>
        <w:r w:rsidR="001936EE">
          <w:rPr>
            <w:noProof/>
            <w:webHidden/>
          </w:rPr>
          <w:fldChar w:fldCharType="separate"/>
        </w:r>
        <w:r w:rsidR="001936EE">
          <w:rPr>
            <w:noProof/>
            <w:webHidden/>
          </w:rPr>
          <w:t>45</w:t>
        </w:r>
        <w:r w:rsidR="001936EE">
          <w:rPr>
            <w:noProof/>
            <w:webHidden/>
          </w:rPr>
          <w:fldChar w:fldCharType="end"/>
        </w:r>
      </w:hyperlink>
    </w:p>
    <w:p w14:paraId="68579F64" w14:textId="7ACC037D" w:rsidR="001936EE" w:rsidRDefault="00413989">
      <w:pPr>
        <w:pStyle w:val="TOC4"/>
        <w:tabs>
          <w:tab w:val="right" w:leader="dot" w:pos="5030"/>
        </w:tabs>
        <w:rPr>
          <w:rFonts w:eastAsiaTheme="minorEastAsia"/>
          <w:smallCaps w:val="0"/>
          <w:noProof/>
          <w:sz w:val="22"/>
          <w:lang w:val="en-US" w:eastAsia="en-US" w:bidi="ar-SA"/>
        </w:rPr>
      </w:pPr>
      <w:hyperlink w:anchor="_Toc41027208" w:history="1">
        <w:r w:rsidR="001936EE" w:rsidRPr="00150023">
          <w:rPr>
            <w:rStyle w:val="Hyperlink"/>
            <w:noProof/>
          </w:rPr>
          <w:t>Mobile Engagement</w:t>
        </w:r>
        <w:r w:rsidR="001936EE">
          <w:rPr>
            <w:noProof/>
            <w:webHidden/>
          </w:rPr>
          <w:tab/>
        </w:r>
        <w:r w:rsidR="001936EE">
          <w:rPr>
            <w:noProof/>
            <w:webHidden/>
          </w:rPr>
          <w:fldChar w:fldCharType="begin"/>
        </w:r>
        <w:r w:rsidR="001936EE">
          <w:rPr>
            <w:noProof/>
            <w:webHidden/>
          </w:rPr>
          <w:instrText xml:space="preserve"> PAGEREF _Toc41027208 \h </w:instrText>
        </w:r>
        <w:r w:rsidR="001936EE">
          <w:rPr>
            <w:noProof/>
            <w:webHidden/>
          </w:rPr>
        </w:r>
        <w:r w:rsidR="001936EE">
          <w:rPr>
            <w:noProof/>
            <w:webHidden/>
          </w:rPr>
          <w:fldChar w:fldCharType="separate"/>
        </w:r>
        <w:r w:rsidR="001936EE">
          <w:rPr>
            <w:noProof/>
            <w:webHidden/>
          </w:rPr>
          <w:t>46</w:t>
        </w:r>
        <w:r w:rsidR="001936EE">
          <w:rPr>
            <w:noProof/>
            <w:webHidden/>
          </w:rPr>
          <w:fldChar w:fldCharType="end"/>
        </w:r>
      </w:hyperlink>
    </w:p>
    <w:p w14:paraId="048AB87E" w14:textId="2F558EFA" w:rsidR="001936EE" w:rsidRDefault="00413989">
      <w:pPr>
        <w:pStyle w:val="TOC4"/>
        <w:tabs>
          <w:tab w:val="right" w:leader="dot" w:pos="5030"/>
        </w:tabs>
        <w:rPr>
          <w:rFonts w:eastAsiaTheme="minorEastAsia"/>
          <w:smallCaps w:val="0"/>
          <w:noProof/>
          <w:sz w:val="22"/>
          <w:lang w:val="en-US" w:eastAsia="en-US" w:bidi="ar-SA"/>
        </w:rPr>
      </w:pPr>
      <w:hyperlink w:anchor="_Toc41027209" w:history="1">
        <w:r w:rsidR="001936EE" w:rsidRPr="00150023">
          <w:rPr>
            <w:rStyle w:val="Hyperlink"/>
            <w:noProof/>
          </w:rPr>
          <w:t>Mobiltjenester</w:t>
        </w:r>
        <w:r w:rsidR="001936EE">
          <w:rPr>
            <w:noProof/>
            <w:webHidden/>
          </w:rPr>
          <w:tab/>
        </w:r>
        <w:r w:rsidR="001936EE">
          <w:rPr>
            <w:noProof/>
            <w:webHidden/>
          </w:rPr>
          <w:fldChar w:fldCharType="begin"/>
        </w:r>
        <w:r w:rsidR="001936EE">
          <w:rPr>
            <w:noProof/>
            <w:webHidden/>
          </w:rPr>
          <w:instrText xml:space="preserve"> PAGEREF _Toc41027209 \h </w:instrText>
        </w:r>
        <w:r w:rsidR="001936EE">
          <w:rPr>
            <w:noProof/>
            <w:webHidden/>
          </w:rPr>
        </w:r>
        <w:r w:rsidR="001936EE">
          <w:rPr>
            <w:noProof/>
            <w:webHidden/>
          </w:rPr>
          <w:fldChar w:fldCharType="separate"/>
        </w:r>
        <w:r w:rsidR="001936EE">
          <w:rPr>
            <w:noProof/>
            <w:webHidden/>
          </w:rPr>
          <w:t>46</w:t>
        </w:r>
        <w:r w:rsidR="001936EE">
          <w:rPr>
            <w:noProof/>
            <w:webHidden/>
          </w:rPr>
          <w:fldChar w:fldCharType="end"/>
        </w:r>
      </w:hyperlink>
    </w:p>
    <w:p w14:paraId="58D4623C" w14:textId="7C8FB175" w:rsidR="001936EE" w:rsidRDefault="00413989">
      <w:pPr>
        <w:pStyle w:val="TOC4"/>
        <w:tabs>
          <w:tab w:val="right" w:leader="dot" w:pos="5030"/>
        </w:tabs>
        <w:rPr>
          <w:rFonts w:eastAsiaTheme="minorEastAsia"/>
          <w:smallCaps w:val="0"/>
          <w:noProof/>
          <w:sz w:val="22"/>
          <w:lang w:val="en-US" w:eastAsia="en-US" w:bidi="ar-SA"/>
        </w:rPr>
      </w:pPr>
      <w:hyperlink w:anchor="_Toc41027210" w:history="1">
        <w:r w:rsidR="001936EE" w:rsidRPr="00150023">
          <w:rPr>
            <w:rStyle w:val="Hyperlink"/>
            <w:noProof/>
          </w:rPr>
          <w:t>Network Watcher</w:t>
        </w:r>
        <w:r w:rsidR="001936EE">
          <w:rPr>
            <w:noProof/>
            <w:webHidden/>
          </w:rPr>
          <w:tab/>
        </w:r>
        <w:r w:rsidR="001936EE">
          <w:rPr>
            <w:noProof/>
            <w:webHidden/>
          </w:rPr>
          <w:fldChar w:fldCharType="begin"/>
        </w:r>
        <w:r w:rsidR="001936EE">
          <w:rPr>
            <w:noProof/>
            <w:webHidden/>
          </w:rPr>
          <w:instrText xml:space="preserve"> PAGEREF _Toc41027210 \h </w:instrText>
        </w:r>
        <w:r w:rsidR="001936EE">
          <w:rPr>
            <w:noProof/>
            <w:webHidden/>
          </w:rPr>
        </w:r>
        <w:r w:rsidR="001936EE">
          <w:rPr>
            <w:noProof/>
            <w:webHidden/>
          </w:rPr>
          <w:fldChar w:fldCharType="separate"/>
        </w:r>
        <w:r w:rsidR="001936EE">
          <w:rPr>
            <w:noProof/>
            <w:webHidden/>
          </w:rPr>
          <w:t>46</w:t>
        </w:r>
        <w:r w:rsidR="001936EE">
          <w:rPr>
            <w:noProof/>
            <w:webHidden/>
          </w:rPr>
          <w:fldChar w:fldCharType="end"/>
        </w:r>
      </w:hyperlink>
    </w:p>
    <w:p w14:paraId="66C974EE" w14:textId="19F3BC96" w:rsidR="001936EE" w:rsidRDefault="00413989">
      <w:pPr>
        <w:pStyle w:val="TOC4"/>
        <w:tabs>
          <w:tab w:val="right" w:leader="dot" w:pos="5030"/>
        </w:tabs>
        <w:rPr>
          <w:rFonts w:eastAsiaTheme="minorEastAsia"/>
          <w:smallCaps w:val="0"/>
          <w:noProof/>
          <w:sz w:val="22"/>
          <w:lang w:val="en-US" w:eastAsia="en-US" w:bidi="ar-SA"/>
        </w:rPr>
      </w:pPr>
      <w:hyperlink w:anchor="_Toc41027211" w:history="1">
        <w:r w:rsidR="001936EE" w:rsidRPr="00150023">
          <w:rPr>
            <w:rStyle w:val="Hyperlink"/>
            <w:noProof/>
          </w:rPr>
          <w:t>RemoteApp</w:t>
        </w:r>
        <w:r w:rsidR="001936EE">
          <w:rPr>
            <w:noProof/>
            <w:webHidden/>
          </w:rPr>
          <w:tab/>
        </w:r>
        <w:r w:rsidR="001936EE">
          <w:rPr>
            <w:noProof/>
            <w:webHidden/>
          </w:rPr>
          <w:fldChar w:fldCharType="begin"/>
        </w:r>
        <w:r w:rsidR="001936EE">
          <w:rPr>
            <w:noProof/>
            <w:webHidden/>
          </w:rPr>
          <w:instrText xml:space="preserve"> PAGEREF _Toc41027211 \h </w:instrText>
        </w:r>
        <w:r w:rsidR="001936EE">
          <w:rPr>
            <w:noProof/>
            <w:webHidden/>
          </w:rPr>
        </w:r>
        <w:r w:rsidR="001936EE">
          <w:rPr>
            <w:noProof/>
            <w:webHidden/>
          </w:rPr>
          <w:fldChar w:fldCharType="separate"/>
        </w:r>
        <w:r w:rsidR="001936EE">
          <w:rPr>
            <w:noProof/>
            <w:webHidden/>
          </w:rPr>
          <w:t>47</w:t>
        </w:r>
        <w:r w:rsidR="001936EE">
          <w:rPr>
            <w:noProof/>
            <w:webHidden/>
          </w:rPr>
          <w:fldChar w:fldCharType="end"/>
        </w:r>
      </w:hyperlink>
    </w:p>
    <w:p w14:paraId="5997C632" w14:textId="1FD2DC81" w:rsidR="001936EE" w:rsidRDefault="00413989">
      <w:pPr>
        <w:pStyle w:val="TOC4"/>
        <w:tabs>
          <w:tab w:val="right" w:leader="dot" w:pos="5030"/>
        </w:tabs>
        <w:rPr>
          <w:rFonts w:eastAsiaTheme="minorEastAsia"/>
          <w:smallCaps w:val="0"/>
          <w:noProof/>
          <w:sz w:val="22"/>
          <w:lang w:val="en-US" w:eastAsia="en-US" w:bidi="ar-SA"/>
        </w:rPr>
      </w:pPr>
      <w:hyperlink w:anchor="_Toc41027212" w:history="1">
        <w:r w:rsidR="001936EE" w:rsidRPr="00150023">
          <w:rPr>
            <w:rStyle w:val="Hyperlink"/>
            <w:noProof/>
          </w:rPr>
          <w:t>SAP HANA på Azure</w:t>
        </w:r>
        <w:r w:rsidR="001936EE">
          <w:rPr>
            <w:noProof/>
            <w:webHidden/>
          </w:rPr>
          <w:tab/>
        </w:r>
        <w:r w:rsidR="001936EE">
          <w:rPr>
            <w:noProof/>
            <w:webHidden/>
          </w:rPr>
          <w:fldChar w:fldCharType="begin"/>
        </w:r>
        <w:r w:rsidR="001936EE">
          <w:rPr>
            <w:noProof/>
            <w:webHidden/>
          </w:rPr>
          <w:instrText xml:space="preserve"> PAGEREF _Toc41027212 \h </w:instrText>
        </w:r>
        <w:r w:rsidR="001936EE">
          <w:rPr>
            <w:noProof/>
            <w:webHidden/>
          </w:rPr>
        </w:r>
        <w:r w:rsidR="001936EE">
          <w:rPr>
            <w:noProof/>
            <w:webHidden/>
          </w:rPr>
          <w:fldChar w:fldCharType="separate"/>
        </w:r>
        <w:r w:rsidR="001936EE">
          <w:rPr>
            <w:noProof/>
            <w:webHidden/>
          </w:rPr>
          <w:t>47</w:t>
        </w:r>
        <w:r w:rsidR="001936EE">
          <w:rPr>
            <w:noProof/>
            <w:webHidden/>
          </w:rPr>
          <w:fldChar w:fldCharType="end"/>
        </w:r>
      </w:hyperlink>
    </w:p>
    <w:p w14:paraId="2E9B500B" w14:textId="5B18A3C6" w:rsidR="001936EE" w:rsidRDefault="00413989">
      <w:pPr>
        <w:pStyle w:val="TOC4"/>
        <w:tabs>
          <w:tab w:val="right" w:leader="dot" w:pos="5030"/>
        </w:tabs>
        <w:rPr>
          <w:rFonts w:eastAsiaTheme="minorEastAsia"/>
          <w:smallCaps w:val="0"/>
          <w:noProof/>
          <w:sz w:val="22"/>
          <w:lang w:val="en-US" w:eastAsia="en-US" w:bidi="ar-SA"/>
        </w:rPr>
      </w:pPr>
      <w:hyperlink w:anchor="_Toc41027213" w:history="1">
        <w:r w:rsidR="001936EE" w:rsidRPr="00150023">
          <w:rPr>
            <w:rStyle w:val="Hyperlink"/>
            <w:noProof/>
          </w:rPr>
          <w:t>Scheduler</w:t>
        </w:r>
        <w:r w:rsidR="001936EE">
          <w:rPr>
            <w:noProof/>
            <w:webHidden/>
          </w:rPr>
          <w:tab/>
        </w:r>
        <w:r w:rsidR="001936EE">
          <w:rPr>
            <w:noProof/>
            <w:webHidden/>
          </w:rPr>
          <w:fldChar w:fldCharType="begin"/>
        </w:r>
        <w:r w:rsidR="001936EE">
          <w:rPr>
            <w:noProof/>
            <w:webHidden/>
          </w:rPr>
          <w:instrText xml:space="preserve"> PAGEREF _Toc41027213 \h </w:instrText>
        </w:r>
        <w:r w:rsidR="001936EE">
          <w:rPr>
            <w:noProof/>
            <w:webHidden/>
          </w:rPr>
        </w:r>
        <w:r w:rsidR="001936EE">
          <w:rPr>
            <w:noProof/>
            <w:webHidden/>
          </w:rPr>
          <w:fldChar w:fldCharType="separate"/>
        </w:r>
        <w:r w:rsidR="001936EE">
          <w:rPr>
            <w:noProof/>
            <w:webHidden/>
          </w:rPr>
          <w:t>48</w:t>
        </w:r>
        <w:r w:rsidR="001936EE">
          <w:rPr>
            <w:noProof/>
            <w:webHidden/>
          </w:rPr>
          <w:fldChar w:fldCharType="end"/>
        </w:r>
      </w:hyperlink>
    </w:p>
    <w:p w14:paraId="175A94B5" w14:textId="3CE4B395" w:rsidR="001936EE" w:rsidRDefault="00413989">
      <w:pPr>
        <w:pStyle w:val="TOC4"/>
        <w:tabs>
          <w:tab w:val="right" w:leader="dot" w:pos="5030"/>
        </w:tabs>
        <w:rPr>
          <w:rFonts w:eastAsiaTheme="minorEastAsia"/>
          <w:smallCaps w:val="0"/>
          <w:noProof/>
          <w:sz w:val="22"/>
          <w:lang w:val="en-US" w:eastAsia="en-US" w:bidi="ar-SA"/>
        </w:rPr>
      </w:pPr>
      <w:hyperlink w:anchor="_Toc41027214" w:history="1">
        <w:r w:rsidR="001936EE" w:rsidRPr="00150023">
          <w:rPr>
            <w:rStyle w:val="Hyperlink"/>
            <w:noProof/>
          </w:rPr>
          <w:t>Søg</w:t>
        </w:r>
        <w:r w:rsidR="001936EE">
          <w:rPr>
            <w:noProof/>
            <w:webHidden/>
          </w:rPr>
          <w:tab/>
        </w:r>
        <w:r w:rsidR="001936EE">
          <w:rPr>
            <w:noProof/>
            <w:webHidden/>
          </w:rPr>
          <w:fldChar w:fldCharType="begin"/>
        </w:r>
        <w:r w:rsidR="001936EE">
          <w:rPr>
            <w:noProof/>
            <w:webHidden/>
          </w:rPr>
          <w:instrText xml:space="preserve"> PAGEREF _Toc41027214 \h </w:instrText>
        </w:r>
        <w:r w:rsidR="001936EE">
          <w:rPr>
            <w:noProof/>
            <w:webHidden/>
          </w:rPr>
        </w:r>
        <w:r w:rsidR="001936EE">
          <w:rPr>
            <w:noProof/>
            <w:webHidden/>
          </w:rPr>
          <w:fldChar w:fldCharType="separate"/>
        </w:r>
        <w:r w:rsidR="001936EE">
          <w:rPr>
            <w:noProof/>
            <w:webHidden/>
          </w:rPr>
          <w:t>49</w:t>
        </w:r>
        <w:r w:rsidR="001936EE">
          <w:rPr>
            <w:noProof/>
            <w:webHidden/>
          </w:rPr>
          <w:fldChar w:fldCharType="end"/>
        </w:r>
      </w:hyperlink>
    </w:p>
    <w:p w14:paraId="0907AE03" w14:textId="14CCD68C" w:rsidR="001936EE" w:rsidRDefault="00413989">
      <w:pPr>
        <w:pStyle w:val="TOC4"/>
        <w:tabs>
          <w:tab w:val="right" w:leader="dot" w:pos="5030"/>
        </w:tabs>
        <w:rPr>
          <w:rFonts w:eastAsiaTheme="minorEastAsia"/>
          <w:smallCaps w:val="0"/>
          <w:noProof/>
          <w:sz w:val="22"/>
          <w:lang w:val="en-US" w:eastAsia="en-US" w:bidi="ar-SA"/>
        </w:rPr>
      </w:pPr>
      <w:hyperlink w:anchor="_Toc41027215" w:history="1">
        <w:r w:rsidR="001936EE" w:rsidRPr="00150023">
          <w:rPr>
            <w:rStyle w:val="Hyperlink"/>
            <w:noProof/>
          </w:rPr>
          <w:t>Service Bus-tjenesten – Hændelseshubs</w:t>
        </w:r>
        <w:r w:rsidR="001936EE">
          <w:rPr>
            <w:noProof/>
            <w:webHidden/>
          </w:rPr>
          <w:tab/>
        </w:r>
        <w:r w:rsidR="001936EE">
          <w:rPr>
            <w:noProof/>
            <w:webHidden/>
          </w:rPr>
          <w:fldChar w:fldCharType="begin"/>
        </w:r>
        <w:r w:rsidR="001936EE">
          <w:rPr>
            <w:noProof/>
            <w:webHidden/>
          </w:rPr>
          <w:instrText xml:space="preserve"> PAGEREF _Toc41027215 \h </w:instrText>
        </w:r>
        <w:r w:rsidR="001936EE">
          <w:rPr>
            <w:noProof/>
            <w:webHidden/>
          </w:rPr>
        </w:r>
        <w:r w:rsidR="001936EE">
          <w:rPr>
            <w:noProof/>
            <w:webHidden/>
          </w:rPr>
          <w:fldChar w:fldCharType="separate"/>
        </w:r>
        <w:r w:rsidR="001936EE">
          <w:rPr>
            <w:noProof/>
            <w:webHidden/>
          </w:rPr>
          <w:t>49</w:t>
        </w:r>
        <w:r w:rsidR="001936EE">
          <w:rPr>
            <w:noProof/>
            <w:webHidden/>
          </w:rPr>
          <w:fldChar w:fldCharType="end"/>
        </w:r>
      </w:hyperlink>
    </w:p>
    <w:p w14:paraId="06AB5CCB" w14:textId="70930E60" w:rsidR="001936EE" w:rsidRDefault="00413989">
      <w:pPr>
        <w:pStyle w:val="TOC4"/>
        <w:tabs>
          <w:tab w:val="right" w:leader="dot" w:pos="5030"/>
        </w:tabs>
        <w:rPr>
          <w:rFonts w:eastAsiaTheme="minorEastAsia"/>
          <w:smallCaps w:val="0"/>
          <w:noProof/>
          <w:sz w:val="22"/>
          <w:lang w:val="en-US" w:eastAsia="en-US" w:bidi="ar-SA"/>
        </w:rPr>
      </w:pPr>
      <w:hyperlink w:anchor="_Toc41027216" w:history="1">
        <w:r w:rsidR="001936EE" w:rsidRPr="00150023">
          <w:rPr>
            <w:rStyle w:val="Hyperlink"/>
            <w:noProof/>
          </w:rPr>
          <w:t>Service Bus-tjenesten – Meddelelseshubs</w:t>
        </w:r>
        <w:r w:rsidR="001936EE">
          <w:rPr>
            <w:noProof/>
            <w:webHidden/>
          </w:rPr>
          <w:tab/>
        </w:r>
        <w:r w:rsidR="001936EE">
          <w:rPr>
            <w:noProof/>
            <w:webHidden/>
          </w:rPr>
          <w:fldChar w:fldCharType="begin"/>
        </w:r>
        <w:r w:rsidR="001936EE">
          <w:rPr>
            <w:noProof/>
            <w:webHidden/>
          </w:rPr>
          <w:instrText xml:space="preserve"> PAGEREF _Toc41027216 \h </w:instrText>
        </w:r>
        <w:r w:rsidR="001936EE">
          <w:rPr>
            <w:noProof/>
            <w:webHidden/>
          </w:rPr>
        </w:r>
        <w:r w:rsidR="001936EE">
          <w:rPr>
            <w:noProof/>
            <w:webHidden/>
          </w:rPr>
          <w:fldChar w:fldCharType="separate"/>
        </w:r>
        <w:r w:rsidR="001936EE">
          <w:rPr>
            <w:noProof/>
            <w:webHidden/>
          </w:rPr>
          <w:t>50</w:t>
        </w:r>
        <w:r w:rsidR="001936EE">
          <w:rPr>
            <w:noProof/>
            <w:webHidden/>
          </w:rPr>
          <w:fldChar w:fldCharType="end"/>
        </w:r>
      </w:hyperlink>
    </w:p>
    <w:p w14:paraId="771397F5" w14:textId="76B14CD7" w:rsidR="001936EE" w:rsidRDefault="00413989">
      <w:pPr>
        <w:pStyle w:val="TOC4"/>
        <w:tabs>
          <w:tab w:val="right" w:leader="dot" w:pos="5030"/>
        </w:tabs>
        <w:rPr>
          <w:rFonts w:eastAsiaTheme="minorEastAsia"/>
          <w:smallCaps w:val="0"/>
          <w:noProof/>
          <w:sz w:val="22"/>
          <w:lang w:val="en-US" w:eastAsia="en-US" w:bidi="ar-SA"/>
        </w:rPr>
      </w:pPr>
      <w:hyperlink w:anchor="_Toc41027217" w:history="1">
        <w:r w:rsidR="001936EE" w:rsidRPr="00150023">
          <w:rPr>
            <w:rStyle w:val="Hyperlink"/>
            <w:noProof/>
          </w:rPr>
          <w:t>Service Bus-tjenesten – Køer og emner</w:t>
        </w:r>
        <w:r w:rsidR="001936EE">
          <w:rPr>
            <w:noProof/>
            <w:webHidden/>
          </w:rPr>
          <w:tab/>
        </w:r>
        <w:r w:rsidR="001936EE">
          <w:rPr>
            <w:noProof/>
            <w:webHidden/>
          </w:rPr>
          <w:fldChar w:fldCharType="begin"/>
        </w:r>
        <w:r w:rsidR="001936EE">
          <w:rPr>
            <w:noProof/>
            <w:webHidden/>
          </w:rPr>
          <w:instrText xml:space="preserve"> PAGEREF _Toc41027217 \h </w:instrText>
        </w:r>
        <w:r w:rsidR="001936EE">
          <w:rPr>
            <w:noProof/>
            <w:webHidden/>
          </w:rPr>
        </w:r>
        <w:r w:rsidR="001936EE">
          <w:rPr>
            <w:noProof/>
            <w:webHidden/>
          </w:rPr>
          <w:fldChar w:fldCharType="separate"/>
        </w:r>
        <w:r w:rsidR="001936EE">
          <w:rPr>
            <w:noProof/>
            <w:webHidden/>
          </w:rPr>
          <w:t>50</w:t>
        </w:r>
        <w:r w:rsidR="001936EE">
          <w:rPr>
            <w:noProof/>
            <w:webHidden/>
          </w:rPr>
          <w:fldChar w:fldCharType="end"/>
        </w:r>
      </w:hyperlink>
    </w:p>
    <w:p w14:paraId="45B98565" w14:textId="1AB4DDDA" w:rsidR="001936EE" w:rsidRDefault="00413989">
      <w:pPr>
        <w:pStyle w:val="TOC4"/>
        <w:tabs>
          <w:tab w:val="right" w:leader="dot" w:pos="5030"/>
        </w:tabs>
        <w:rPr>
          <w:rFonts w:eastAsiaTheme="minorEastAsia"/>
          <w:smallCaps w:val="0"/>
          <w:noProof/>
          <w:sz w:val="22"/>
          <w:lang w:val="en-US" w:eastAsia="en-US" w:bidi="ar-SA"/>
        </w:rPr>
      </w:pPr>
      <w:hyperlink w:anchor="_Toc41027218" w:history="1">
        <w:r w:rsidR="001936EE" w:rsidRPr="00150023">
          <w:rPr>
            <w:rStyle w:val="Hyperlink"/>
            <w:noProof/>
          </w:rPr>
          <w:t>Service Bus-tjenesten – Relæer</w:t>
        </w:r>
        <w:r w:rsidR="001936EE">
          <w:rPr>
            <w:noProof/>
            <w:webHidden/>
          </w:rPr>
          <w:tab/>
        </w:r>
        <w:r w:rsidR="001936EE">
          <w:rPr>
            <w:noProof/>
            <w:webHidden/>
          </w:rPr>
          <w:fldChar w:fldCharType="begin"/>
        </w:r>
        <w:r w:rsidR="001936EE">
          <w:rPr>
            <w:noProof/>
            <w:webHidden/>
          </w:rPr>
          <w:instrText xml:space="preserve"> PAGEREF _Toc41027218 \h </w:instrText>
        </w:r>
        <w:r w:rsidR="001936EE">
          <w:rPr>
            <w:noProof/>
            <w:webHidden/>
          </w:rPr>
        </w:r>
        <w:r w:rsidR="001936EE">
          <w:rPr>
            <w:noProof/>
            <w:webHidden/>
          </w:rPr>
          <w:fldChar w:fldCharType="separate"/>
        </w:r>
        <w:r w:rsidR="001936EE">
          <w:rPr>
            <w:noProof/>
            <w:webHidden/>
          </w:rPr>
          <w:t>51</w:t>
        </w:r>
        <w:r w:rsidR="001936EE">
          <w:rPr>
            <w:noProof/>
            <w:webHidden/>
          </w:rPr>
          <w:fldChar w:fldCharType="end"/>
        </w:r>
      </w:hyperlink>
    </w:p>
    <w:p w14:paraId="793F430A" w14:textId="6BDFA42D" w:rsidR="001936EE" w:rsidRDefault="00413989">
      <w:pPr>
        <w:pStyle w:val="TOC4"/>
        <w:tabs>
          <w:tab w:val="right" w:leader="dot" w:pos="5030"/>
        </w:tabs>
        <w:rPr>
          <w:rFonts w:eastAsiaTheme="minorEastAsia"/>
          <w:smallCaps w:val="0"/>
          <w:noProof/>
          <w:sz w:val="22"/>
          <w:lang w:val="en-US" w:eastAsia="en-US" w:bidi="ar-SA"/>
        </w:rPr>
      </w:pPr>
      <w:hyperlink w:anchor="_Toc41027219" w:history="1">
        <w:r w:rsidR="001936EE" w:rsidRPr="00150023">
          <w:rPr>
            <w:rStyle w:val="Hyperlink"/>
            <w:noProof/>
          </w:rPr>
          <w:t>SignalR-service</w:t>
        </w:r>
        <w:r w:rsidR="001936EE">
          <w:rPr>
            <w:noProof/>
            <w:webHidden/>
          </w:rPr>
          <w:tab/>
        </w:r>
        <w:r w:rsidR="001936EE">
          <w:rPr>
            <w:noProof/>
            <w:webHidden/>
          </w:rPr>
          <w:fldChar w:fldCharType="begin"/>
        </w:r>
        <w:r w:rsidR="001936EE">
          <w:rPr>
            <w:noProof/>
            <w:webHidden/>
          </w:rPr>
          <w:instrText xml:space="preserve"> PAGEREF _Toc41027219 \h </w:instrText>
        </w:r>
        <w:r w:rsidR="001936EE">
          <w:rPr>
            <w:noProof/>
            <w:webHidden/>
          </w:rPr>
        </w:r>
        <w:r w:rsidR="001936EE">
          <w:rPr>
            <w:noProof/>
            <w:webHidden/>
          </w:rPr>
          <w:fldChar w:fldCharType="separate"/>
        </w:r>
        <w:r w:rsidR="001936EE">
          <w:rPr>
            <w:noProof/>
            <w:webHidden/>
          </w:rPr>
          <w:t>51</w:t>
        </w:r>
        <w:r w:rsidR="001936EE">
          <w:rPr>
            <w:noProof/>
            <w:webHidden/>
          </w:rPr>
          <w:fldChar w:fldCharType="end"/>
        </w:r>
      </w:hyperlink>
    </w:p>
    <w:p w14:paraId="0AFBBE30" w14:textId="0A3AFB9F" w:rsidR="001936EE" w:rsidRDefault="00413989">
      <w:pPr>
        <w:pStyle w:val="TOC4"/>
        <w:tabs>
          <w:tab w:val="right" w:leader="dot" w:pos="5030"/>
        </w:tabs>
        <w:rPr>
          <w:rFonts w:eastAsiaTheme="minorEastAsia"/>
          <w:smallCaps w:val="0"/>
          <w:noProof/>
          <w:sz w:val="22"/>
          <w:lang w:val="en-US" w:eastAsia="en-US" w:bidi="ar-SA"/>
        </w:rPr>
      </w:pPr>
      <w:hyperlink w:anchor="_Toc41027220" w:history="1">
        <w:r w:rsidR="001936EE" w:rsidRPr="00150023">
          <w:rPr>
            <w:rStyle w:val="Hyperlink"/>
            <w:noProof/>
          </w:rPr>
          <w:t>SQL Data Warehouse Database</w:t>
        </w:r>
        <w:r w:rsidR="001936EE">
          <w:rPr>
            <w:noProof/>
            <w:webHidden/>
          </w:rPr>
          <w:tab/>
        </w:r>
        <w:r w:rsidR="001936EE">
          <w:rPr>
            <w:noProof/>
            <w:webHidden/>
          </w:rPr>
          <w:fldChar w:fldCharType="begin"/>
        </w:r>
        <w:r w:rsidR="001936EE">
          <w:rPr>
            <w:noProof/>
            <w:webHidden/>
          </w:rPr>
          <w:instrText xml:space="preserve"> PAGEREF _Toc41027220 \h </w:instrText>
        </w:r>
        <w:r w:rsidR="001936EE">
          <w:rPr>
            <w:noProof/>
            <w:webHidden/>
          </w:rPr>
        </w:r>
        <w:r w:rsidR="001936EE">
          <w:rPr>
            <w:noProof/>
            <w:webHidden/>
          </w:rPr>
          <w:fldChar w:fldCharType="separate"/>
        </w:r>
        <w:r w:rsidR="001936EE">
          <w:rPr>
            <w:noProof/>
            <w:webHidden/>
          </w:rPr>
          <w:t>52</w:t>
        </w:r>
        <w:r w:rsidR="001936EE">
          <w:rPr>
            <w:noProof/>
            <w:webHidden/>
          </w:rPr>
          <w:fldChar w:fldCharType="end"/>
        </w:r>
      </w:hyperlink>
    </w:p>
    <w:p w14:paraId="76BBEC1C" w14:textId="10FC2B5A" w:rsidR="001936EE" w:rsidRDefault="00413989">
      <w:pPr>
        <w:pStyle w:val="TOC4"/>
        <w:tabs>
          <w:tab w:val="right" w:leader="dot" w:pos="5030"/>
        </w:tabs>
        <w:rPr>
          <w:rFonts w:eastAsiaTheme="minorEastAsia"/>
          <w:smallCaps w:val="0"/>
          <w:noProof/>
          <w:sz w:val="22"/>
          <w:lang w:val="en-US" w:eastAsia="en-US" w:bidi="ar-SA"/>
        </w:rPr>
      </w:pPr>
      <w:hyperlink w:anchor="_Toc41027221" w:history="1">
        <w:r w:rsidR="001936EE" w:rsidRPr="00150023">
          <w:rPr>
            <w:rStyle w:val="Hyperlink"/>
            <w:noProof/>
          </w:rPr>
          <w:t>SQL Database-tjenesten (Basic, Standard og Premium)</w:t>
        </w:r>
        <w:r w:rsidR="001936EE">
          <w:rPr>
            <w:noProof/>
            <w:webHidden/>
          </w:rPr>
          <w:tab/>
        </w:r>
        <w:r w:rsidR="001936EE">
          <w:rPr>
            <w:noProof/>
            <w:webHidden/>
          </w:rPr>
          <w:fldChar w:fldCharType="begin"/>
        </w:r>
        <w:r w:rsidR="001936EE">
          <w:rPr>
            <w:noProof/>
            <w:webHidden/>
          </w:rPr>
          <w:instrText xml:space="preserve"> PAGEREF _Toc41027221 \h </w:instrText>
        </w:r>
        <w:r w:rsidR="001936EE">
          <w:rPr>
            <w:noProof/>
            <w:webHidden/>
          </w:rPr>
        </w:r>
        <w:r w:rsidR="001936EE">
          <w:rPr>
            <w:noProof/>
            <w:webHidden/>
          </w:rPr>
          <w:fldChar w:fldCharType="separate"/>
        </w:r>
        <w:r w:rsidR="001936EE">
          <w:rPr>
            <w:noProof/>
            <w:webHidden/>
          </w:rPr>
          <w:t>52</w:t>
        </w:r>
        <w:r w:rsidR="001936EE">
          <w:rPr>
            <w:noProof/>
            <w:webHidden/>
          </w:rPr>
          <w:fldChar w:fldCharType="end"/>
        </w:r>
      </w:hyperlink>
    </w:p>
    <w:p w14:paraId="225DE29D" w14:textId="17404EC7" w:rsidR="001936EE" w:rsidRDefault="00413989">
      <w:pPr>
        <w:pStyle w:val="TOC4"/>
        <w:tabs>
          <w:tab w:val="right" w:leader="dot" w:pos="5030"/>
        </w:tabs>
        <w:rPr>
          <w:rFonts w:eastAsiaTheme="minorEastAsia"/>
          <w:smallCaps w:val="0"/>
          <w:noProof/>
          <w:sz w:val="22"/>
          <w:lang w:val="en-US" w:eastAsia="en-US" w:bidi="ar-SA"/>
        </w:rPr>
      </w:pPr>
      <w:hyperlink w:anchor="_Toc41027222" w:history="1">
        <w:r w:rsidR="001936EE" w:rsidRPr="00150023">
          <w:rPr>
            <w:rStyle w:val="Hyperlink"/>
            <w:noProof/>
          </w:rPr>
          <w:t>SQL Database-tjeneste (Web og Business)</w:t>
        </w:r>
        <w:r w:rsidR="001936EE">
          <w:rPr>
            <w:noProof/>
            <w:webHidden/>
          </w:rPr>
          <w:tab/>
        </w:r>
        <w:r w:rsidR="001936EE">
          <w:rPr>
            <w:noProof/>
            <w:webHidden/>
          </w:rPr>
          <w:fldChar w:fldCharType="begin"/>
        </w:r>
        <w:r w:rsidR="001936EE">
          <w:rPr>
            <w:noProof/>
            <w:webHidden/>
          </w:rPr>
          <w:instrText xml:space="preserve"> PAGEREF _Toc41027222 \h </w:instrText>
        </w:r>
        <w:r w:rsidR="001936EE">
          <w:rPr>
            <w:noProof/>
            <w:webHidden/>
          </w:rPr>
        </w:r>
        <w:r w:rsidR="001936EE">
          <w:rPr>
            <w:noProof/>
            <w:webHidden/>
          </w:rPr>
          <w:fldChar w:fldCharType="separate"/>
        </w:r>
        <w:r w:rsidR="001936EE">
          <w:rPr>
            <w:noProof/>
            <w:webHidden/>
          </w:rPr>
          <w:t>53</w:t>
        </w:r>
        <w:r w:rsidR="001936EE">
          <w:rPr>
            <w:noProof/>
            <w:webHidden/>
          </w:rPr>
          <w:fldChar w:fldCharType="end"/>
        </w:r>
      </w:hyperlink>
    </w:p>
    <w:p w14:paraId="06CB5F01" w14:textId="57A21E6E" w:rsidR="001936EE" w:rsidRDefault="00413989">
      <w:pPr>
        <w:pStyle w:val="TOC4"/>
        <w:tabs>
          <w:tab w:val="right" w:leader="dot" w:pos="5030"/>
        </w:tabs>
        <w:rPr>
          <w:rFonts w:eastAsiaTheme="minorEastAsia"/>
          <w:smallCaps w:val="0"/>
          <w:noProof/>
          <w:sz w:val="22"/>
          <w:lang w:val="en-US" w:eastAsia="en-US" w:bidi="ar-SA"/>
        </w:rPr>
      </w:pPr>
      <w:hyperlink w:anchor="_Toc41027223" w:history="1">
        <w:r w:rsidR="001936EE" w:rsidRPr="00150023">
          <w:rPr>
            <w:rStyle w:val="Hyperlink"/>
            <w:noProof/>
          </w:rPr>
          <w:t>SQL Server Stretch Database</w:t>
        </w:r>
        <w:r w:rsidR="001936EE">
          <w:rPr>
            <w:noProof/>
            <w:webHidden/>
          </w:rPr>
          <w:tab/>
        </w:r>
        <w:r w:rsidR="001936EE">
          <w:rPr>
            <w:noProof/>
            <w:webHidden/>
          </w:rPr>
          <w:fldChar w:fldCharType="begin"/>
        </w:r>
        <w:r w:rsidR="001936EE">
          <w:rPr>
            <w:noProof/>
            <w:webHidden/>
          </w:rPr>
          <w:instrText xml:space="preserve"> PAGEREF _Toc41027223 \h </w:instrText>
        </w:r>
        <w:r w:rsidR="001936EE">
          <w:rPr>
            <w:noProof/>
            <w:webHidden/>
          </w:rPr>
        </w:r>
        <w:r w:rsidR="001936EE">
          <w:rPr>
            <w:noProof/>
            <w:webHidden/>
          </w:rPr>
          <w:fldChar w:fldCharType="separate"/>
        </w:r>
        <w:r w:rsidR="001936EE">
          <w:rPr>
            <w:noProof/>
            <w:webHidden/>
          </w:rPr>
          <w:t>53</w:t>
        </w:r>
        <w:r w:rsidR="001936EE">
          <w:rPr>
            <w:noProof/>
            <w:webHidden/>
          </w:rPr>
          <w:fldChar w:fldCharType="end"/>
        </w:r>
      </w:hyperlink>
    </w:p>
    <w:p w14:paraId="43086528" w14:textId="0F258EE4" w:rsidR="001936EE" w:rsidRDefault="00413989">
      <w:pPr>
        <w:pStyle w:val="TOC4"/>
        <w:tabs>
          <w:tab w:val="right" w:leader="dot" w:pos="5030"/>
        </w:tabs>
        <w:rPr>
          <w:rFonts w:eastAsiaTheme="minorEastAsia"/>
          <w:smallCaps w:val="0"/>
          <w:noProof/>
          <w:sz w:val="22"/>
          <w:lang w:val="en-US" w:eastAsia="en-US" w:bidi="ar-SA"/>
        </w:rPr>
      </w:pPr>
      <w:hyperlink w:anchor="_Toc41027224" w:history="1">
        <w:r w:rsidR="001936EE" w:rsidRPr="00150023">
          <w:rPr>
            <w:rStyle w:val="Hyperlink"/>
            <w:noProof/>
          </w:rPr>
          <w:t>Lagertjenesten</w:t>
        </w:r>
        <w:r w:rsidR="001936EE">
          <w:rPr>
            <w:noProof/>
            <w:webHidden/>
          </w:rPr>
          <w:tab/>
        </w:r>
        <w:r w:rsidR="001936EE">
          <w:rPr>
            <w:noProof/>
            <w:webHidden/>
          </w:rPr>
          <w:fldChar w:fldCharType="begin"/>
        </w:r>
        <w:r w:rsidR="001936EE">
          <w:rPr>
            <w:noProof/>
            <w:webHidden/>
          </w:rPr>
          <w:instrText xml:space="preserve"> PAGEREF _Toc41027224 \h </w:instrText>
        </w:r>
        <w:r w:rsidR="001936EE">
          <w:rPr>
            <w:noProof/>
            <w:webHidden/>
          </w:rPr>
        </w:r>
        <w:r w:rsidR="001936EE">
          <w:rPr>
            <w:noProof/>
            <w:webHidden/>
          </w:rPr>
          <w:fldChar w:fldCharType="separate"/>
        </w:r>
        <w:r w:rsidR="001936EE">
          <w:rPr>
            <w:noProof/>
            <w:webHidden/>
          </w:rPr>
          <w:t>53</w:t>
        </w:r>
        <w:r w:rsidR="001936EE">
          <w:rPr>
            <w:noProof/>
            <w:webHidden/>
          </w:rPr>
          <w:fldChar w:fldCharType="end"/>
        </w:r>
      </w:hyperlink>
    </w:p>
    <w:p w14:paraId="341D876C" w14:textId="46BFABEB" w:rsidR="001936EE" w:rsidRDefault="00413989">
      <w:pPr>
        <w:pStyle w:val="TOC4"/>
        <w:tabs>
          <w:tab w:val="right" w:leader="dot" w:pos="5030"/>
        </w:tabs>
        <w:rPr>
          <w:rFonts w:eastAsiaTheme="minorEastAsia"/>
          <w:smallCaps w:val="0"/>
          <w:noProof/>
          <w:sz w:val="22"/>
          <w:lang w:val="en-US" w:eastAsia="en-US" w:bidi="ar-SA"/>
        </w:rPr>
      </w:pPr>
      <w:hyperlink w:anchor="_Toc41027225" w:history="1">
        <w:r w:rsidR="001936EE" w:rsidRPr="00150023">
          <w:rPr>
            <w:rStyle w:val="Hyperlink"/>
            <w:noProof/>
          </w:rPr>
          <w:t>Stream Analytics – API-kald</w:t>
        </w:r>
        <w:r w:rsidR="001936EE">
          <w:rPr>
            <w:noProof/>
            <w:webHidden/>
          </w:rPr>
          <w:tab/>
        </w:r>
        <w:r w:rsidR="001936EE">
          <w:rPr>
            <w:noProof/>
            <w:webHidden/>
          </w:rPr>
          <w:fldChar w:fldCharType="begin"/>
        </w:r>
        <w:r w:rsidR="001936EE">
          <w:rPr>
            <w:noProof/>
            <w:webHidden/>
          </w:rPr>
          <w:instrText xml:space="preserve"> PAGEREF _Toc41027225 \h </w:instrText>
        </w:r>
        <w:r w:rsidR="001936EE">
          <w:rPr>
            <w:noProof/>
            <w:webHidden/>
          </w:rPr>
        </w:r>
        <w:r w:rsidR="001936EE">
          <w:rPr>
            <w:noProof/>
            <w:webHidden/>
          </w:rPr>
          <w:fldChar w:fldCharType="separate"/>
        </w:r>
        <w:r w:rsidR="001936EE">
          <w:rPr>
            <w:noProof/>
            <w:webHidden/>
          </w:rPr>
          <w:t>55</w:t>
        </w:r>
        <w:r w:rsidR="001936EE">
          <w:rPr>
            <w:noProof/>
            <w:webHidden/>
          </w:rPr>
          <w:fldChar w:fldCharType="end"/>
        </w:r>
      </w:hyperlink>
    </w:p>
    <w:p w14:paraId="6BE1168B" w14:textId="381C0313" w:rsidR="001936EE" w:rsidRDefault="00413989">
      <w:pPr>
        <w:pStyle w:val="TOC4"/>
        <w:tabs>
          <w:tab w:val="right" w:leader="dot" w:pos="5030"/>
        </w:tabs>
        <w:rPr>
          <w:rFonts w:eastAsiaTheme="minorEastAsia"/>
          <w:smallCaps w:val="0"/>
          <w:noProof/>
          <w:sz w:val="22"/>
          <w:lang w:val="en-US" w:eastAsia="en-US" w:bidi="ar-SA"/>
        </w:rPr>
      </w:pPr>
      <w:hyperlink w:anchor="_Toc41027226" w:history="1">
        <w:r w:rsidR="001936EE" w:rsidRPr="00150023">
          <w:rPr>
            <w:rStyle w:val="Hyperlink"/>
            <w:noProof/>
          </w:rPr>
          <w:t>Stream Analytics – Job</w:t>
        </w:r>
        <w:r w:rsidR="001936EE">
          <w:rPr>
            <w:noProof/>
            <w:webHidden/>
          </w:rPr>
          <w:tab/>
        </w:r>
        <w:r w:rsidR="001936EE">
          <w:rPr>
            <w:noProof/>
            <w:webHidden/>
          </w:rPr>
          <w:fldChar w:fldCharType="begin"/>
        </w:r>
        <w:r w:rsidR="001936EE">
          <w:rPr>
            <w:noProof/>
            <w:webHidden/>
          </w:rPr>
          <w:instrText xml:space="preserve"> PAGEREF _Toc41027226 \h </w:instrText>
        </w:r>
        <w:r w:rsidR="001936EE">
          <w:rPr>
            <w:noProof/>
            <w:webHidden/>
          </w:rPr>
        </w:r>
        <w:r w:rsidR="001936EE">
          <w:rPr>
            <w:noProof/>
            <w:webHidden/>
          </w:rPr>
          <w:fldChar w:fldCharType="separate"/>
        </w:r>
        <w:r w:rsidR="001936EE">
          <w:rPr>
            <w:noProof/>
            <w:webHidden/>
          </w:rPr>
          <w:t>55</w:t>
        </w:r>
        <w:r w:rsidR="001936EE">
          <w:rPr>
            <w:noProof/>
            <w:webHidden/>
          </w:rPr>
          <w:fldChar w:fldCharType="end"/>
        </w:r>
      </w:hyperlink>
    </w:p>
    <w:p w14:paraId="352ACA4F" w14:textId="6D589839" w:rsidR="001936EE" w:rsidRDefault="00413989">
      <w:pPr>
        <w:pStyle w:val="TOC4"/>
        <w:tabs>
          <w:tab w:val="right" w:leader="dot" w:pos="5030"/>
        </w:tabs>
        <w:rPr>
          <w:rFonts w:eastAsiaTheme="minorEastAsia"/>
          <w:smallCaps w:val="0"/>
          <w:noProof/>
          <w:sz w:val="22"/>
          <w:lang w:val="en-US" w:eastAsia="en-US" w:bidi="ar-SA"/>
        </w:rPr>
      </w:pPr>
      <w:hyperlink w:anchor="_Toc41027227" w:history="1">
        <w:r w:rsidR="001936EE" w:rsidRPr="00150023">
          <w:rPr>
            <w:rStyle w:val="Hyperlink"/>
            <w:noProof/>
          </w:rPr>
          <w:t>Traffic Manager-tjenesten</w:t>
        </w:r>
        <w:r w:rsidR="001936EE">
          <w:rPr>
            <w:noProof/>
            <w:webHidden/>
          </w:rPr>
          <w:tab/>
        </w:r>
        <w:r w:rsidR="001936EE">
          <w:rPr>
            <w:noProof/>
            <w:webHidden/>
          </w:rPr>
          <w:fldChar w:fldCharType="begin"/>
        </w:r>
        <w:r w:rsidR="001936EE">
          <w:rPr>
            <w:noProof/>
            <w:webHidden/>
          </w:rPr>
          <w:instrText xml:space="preserve"> PAGEREF _Toc41027227 \h </w:instrText>
        </w:r>
        <w:r w:rsidR="001936EE">
          <w:rPr>
            <w:noProof/>
            <w:webHidden/>
          </w:rPr>
        </w:r>
        <w:r w:rsidR="001936EE">
          <w:rPr>
            <w:noProof/>
            <w:webHidden/>
          </w:rPr>
          <w:fldChar w:fldCharType="separate"/>
        </w:r>
        <w:r w:rsidR="001936EE">
          <w:rPr>
            <w:noProof/>
            <w:webHidden/>
          </w:rPr>
          <w:t>56</w:t>
        </w:r>
        <w:r w:rsidR="001936EE">
          <w:rPr>
            <w:noProof/>
            <w:webHidden/>
          </w:rPr>
          <w:fldChar w:fldCharType="end"/>
        </w:r>
      </w:hyperlink>
    </w:p>
    <w:p w14:paraId="459FFD42" w14:textId="08BDD63D" w:rsidR="001936EE" w:rsidRDefault="00413989">
      <w:pPr>
        <w:pStyle w:val="TOC4"/>
        <w:tabs>
          <w:tab w:val="right" w:leader="dot" w:pos="5030"/>
        </w:tabs>
        <w:rPr>
          <w:rFonts w:eastAsiaTheme="minorEastAsia"/>
          <w:smallCaps w:val="0"/>
          <w:noProof/>
          <w:sz w:val="22"/>
          <w:lang w:val="en-US" w:eastAsia="en-US" w:bidi="ar-SA"/>
        </w:rPr>
      </w:pPr>
      <w:hyperlink w:anchor="_Toc41027228" w:history="1">
        <w:r w:rsidR="001936EE" w:rsidRPr="00150023">
          <w:rPr>
            <w:rStyle w:val="Hyperlink"/>
            <w:noProof/>
          </w:rPr>
          <w:t>Virtuelle maskiner</w:t>
        </w:r>
        <w:r w:rsidR="001936EE">
          <w:rPr>
            <w:noProof/>
            <w:webHidden/>
          </w:rPr>
          <w:tab/>
        </w:r>
        <w:r w:rsidR="001936EE">
          <w:rPr>
            <w:noProof/>
            <w:webHidden/>
          </w:rPr>
          <w:fldChar w:fldCharType="begin"/>
        </w:r>
        <w:r w:rsidR="001936EE">
          <w:rPr>
            <w:noProof/>
            <w:webHidden/>
          </w:rPr>
          <w:instrText xml:space="preserve"> PAGEREF _Toc41027228 \h </w:instrText>
        </w:r>
        <w:r w:rsidR="001936EE">
          <w:rPr>
            <w:noProof/>
            <w:webHidden/>
          </w:rPr>
        </w:r>
        <w:r w:rsidR="001936EE">
          <w:rPr>
            <w:noProof/>
            <w:webHidden/>
          </w:rPr>
          <w:fldChar w:fldCharType="separate"/>
        </w:r>
        <w:r w:rsidR="001936EE">
          <w:rPr>
            <w:noProof/>
            <w:webHidden/>
          </w:rPr>
          <w:t>56</w:t>
        </w:r>
        <w:r w:rsidR="001936EE">
          <w:rPr>
            <w:noProof/>
            <w:webHidden/>
          </w:rPr>
          <w:fldChar w:fldCharType="end"/>
        </w:r>
      </w:hyperlink>
    </w:p>
    <w:p w14:paraId="25C3AE89" w14:textId="4F6BC0A7" w:rsidR="001936EE" w:rsidRDefault="00413989">
      <w:pPr>
        <w:pStyle w:val="TOC4"/>
        <w:tabs>
          <w:tab w:val="right" w:leader="dot" w:pos="5030"/>
        </w:tabs>
        <w:rPr>
          <w:rFonts w:eastAsiaTheme="minorEastAsia"/>
          <w:smallCaps w:val="0"/>
          <w:noProof/>
          <w:sz w:val="22"/>
          <w:lang w:val="en-US" w:eastAsia="en-US" w:bidi="ar-SA"/>
        </w:rPr>
      </w:pPr>
      <w:hyperlink w:anchor="_Toc41027229" w:history="1">
        <w:r w:rsidR="001936EE" w:rsidRPr="00150023">
          <w:rPr>
            <w:rStyle w:val="Hyperlink"/>
            <w:noProof/>
          </w:rPr>
          <w:t>VPN Gateway</w:t>
        </w:r>
        <w:r w:rsidR="001936EE">
          <w:rPr>
            <w:noProof/>
            <w:webHidden/>
          </w:rPr>
          <w:tab/>
        </w:r>
        <w:r w:rsidR="001936EE">
          <w:rPr>
            <w:noProof/>
            <w:webHidden/>
          </w:rPr>
          <w:fldChar w:fldCharType="begin"/>
        </w:r>
        <w:r w:rsidR="001936EE">
          <w:rPr>
            <w:noProof/>
            <w:webHidden/>
          </w:rPr>
          <w:instrText xml:space="preserve"> PAGEREF _Toc41027229 \h </w:instrText>
        </w:r>
        <w:r w:rsidR="001936EE">
          <w:rPr>
            <w:noProof/>
            <w:webHidden/>
          </w:rPr>
        </w:r>
        <w:r w:rsidR="001936EE">
          <w:rPr>
            <w:noProof/>
            <w:webHidden/>
          </w:rPr>
          <w:fldChar w:fldCharType="separate"/>
        </w:r>
        <w:r w:rsidR="001936EE">
          <w:rPr>
            <w:noProof/>
            <w:webHidden/>
          </w:rPr>
          <w:t>58</w:t>
        </w:r>
        <w:r w:rsidR="001936EE">
          <w:rPr>
            <w:noProof/>
            <w:webHidden/>
          </w:rPr>
          <w:fldChar w:fldCharType="end"/>
        </w:r>
      </w:hyperlink>
    </w:p>
    <w:p w14:paraId="5F0B8447" w14:textId="039B1177" w:rsidR="001936EE" w:rsidRDefault="00413989">
      <w:pPr>
        <w:pStyle w:val="TOC4"/>
        <w:tabs>
          <w:tab w:val="right" w:leader="dot" w:pos="5030"/>
        </w:tabs>
        <w:rPr>
          <w:rFonts w:eastAsiaTheme="minorEastAsia"/>
          <w:smallCaps w:val="0"/>
          <w:noProof/>
          <w:sz w:val="22"/>
          <w:lang w:val="en-US" w:eastAsia="en-US" w:bidi="ar-SA"/>
        </w:rPr>
      </w:pPr>
      <w:hyperlink w:anchor="_Toc41027230" w:history="1">
        <w:r w:rsidR="001936EE" w:rsidRPr="00150023">
          <w:rPr>
            <w:rStyle w:val="Hyperlink"/>
            <w:noProof/>
          </w:rPr>
          <w:t>Visual Studio App Center-Buildtjeneste</w:t>
        </w:r>
        <w:r w:rsidR="001936EE">
          <w:rPr>
            <w:noProof/>
            <w:webHidden/>
          </w:rPr>
          <w:tab/>
        </w:r>
        <w:r w:rsidR="001936EE">
          <w:rPr>
            <w:noProof/>
            <w:webHidden/>
          </w:rPr>
          <w:fldChar w:fldCharType="begin"/>
        </w:r>
        <w:r w:rsidR="001936EE">
          <w:rPr>
            <w:noProof/>
            <w:webHidden/>
          </w:rPr>
          <w:instrText xml:space="preserve"> PAGEREF _Toc41027230 \h </w:instrText>
        </w:r>
        <w:r w:rsidR="001936EE">
          <w:rPr>
            <w:noProof/>
            <w:webHidden/>
          </w:rPr>
        </w:r>
        <w:r w:rsidR="001936EE">
          <w:rPr>
            <w:noProof/>
            <w:webHidden/>
          </w:rPr>
          <w:fldChar w:fldCharType="separate"/>
        </w:r>
        <w:r w:rsidR="001936EE">
          <w:rPr>
            <w:noProof/>
            <w:webHidden/>
          </w:rPr>
          <w:t>58</w:t>
        </w:r>
        <w:r w:rsidR="001936EE">
          <w:rPr>
            <w:noProof/>
            <w:webHidden/>
          </w:rPr>
          <w:fldChar w:fldCharType="end"/>
        </w:r>
      </w:hyperlink>
    </w:p>
    <w:p w14:paraId="57DE6EB5" w14:textId="7310D0B0" w:rsidR="001936EE" w:rsidRDefault="00413989">
      <w:pPr>
        <w:pStyle w:val="TOC4"/>
        <w:tabs>
          <w:tab w:val="right" w:leader="dot" w:pos="5030"/>
        </w:tabs>
        <w:rPr>
          <w:rFonts w:eastAsiaTheme="minorEastAsia"/>
          <w:smallCaps w:val="0"/>
          <w:noProof/>
          <w:sz w:val="22"/>
          <w:lang w:val="en-US" w:eastAsia="en-US" w:bidi="ar-SA"/>
        </w:rPr>
      </w:pPr>
      <w:hyperlink w:anchor="_Toc41027231" w:history="1">
        <w:r w:rsidR="001936EE" w:rsidRPr="00150023">
          <w:rPr>
            <w:rStyle w:val="Hyperlink"/>
            <w:noProof/>
          </w:rPr>
          <w:t>Visual Studio App Center-Testtjeneste</w:t>
        </w:r>
        <w:r w:rsidR="001936EE">
          <w:rPr>
            <w:noProof/>
            <w:webHidden/>
          </w:rPr>
          <w:tab/>
        </w:r>
        <w:r w:rsidR="001936EE">
          <w:rPr>
            <w:noProof/>
            <w:webHidden/>
          </w:rPr>
          <w:fldChar w:fldCharType="begin"/>
        </w:r>
        <w:r w:rsidR="001936EE">
          <w:rPr>
            <w:noProof/>
            <w:webHidden/>
          </w:rPr>
          <w:instrText xml:space="preserve"> PAGEREF _Toc41027231 \h </w:instrText>
        </w:r>
        <w:r w:rsidR="001936EE">
          <w:rPr>
            <w:noProof/>
            <w:webHidden/>
          </w:rPr>
        </w:r>
        <w:r w:rsidR="001936EE">
          <w:rPr>
            <w:noProof/>
            <w:webHidden/>
          </w:rPr>
          <w:fldChar w:fldCharType="separate"/>
        </w:r>
        <w:r w:rsidR="001936EE">
          <w:rPr>
            <w:noProof/>
            <w:webHidden/>
          </w:rPr>
          <w:t>59</w:t>
        </w:r>
        <w:r w:rsidR="001936EE">
          <w:rPr>
            <w:noProof/>
            <w:webHidden/>
          </w:rPr>
          <w:fldChar w:fldCharType="end"/>
        </w:r>
      </w:hyperlink>
    </w:p>
    <w:p w14:paraId="0B4A0A92" w14:textId="79256023" w:rsidR="001936EE" w:rsidRDefault="00413989">
      <w:pPr>
        <w:pStyle w:val="TOC4"/>
        <w:tabs>
          <w:tab w:val="right" w:leader="dot" w:pos="5030"/>
        </w:tabs>
        <w:rPr>
          <w:rFonts w:eastAsiaTheme="minorEastAsia"/>
          <w:smallCaps w:val="0"/>
          <w:noProof/>
          <w:sz w:val="22"/>
          <w:lang w:val="en-US" w:eastAsia="en-US" w:bidi="ar-SA"/>
        </w:rPr>
      </w:pPr>
      <w:hyperlink w:anchor="_Toc41027232" w:history="1">
        <w:r w:rsidR="001936EE" w:rsidRPr="00150023">
          <w:rPr>
            <w:rStyle w:val="Hyperlink"/>
            <w:noProof/>
          </w:rPr>
          <w:t>Visual Studio App Center-Pushmeddelelsestjenesten</w:t>
        </w:r>
        <w:r w:rsidR="001936EE">
          <w:rPr>
            <w:noProof/>
            <w:webHidden/>
          </w:rPr>
          <w:tab/>
        </w:r>
        <w:r w:rsidR="001936EE">
          <w:rPr>
            <w:noProof/>
            <w:webHidden/>
          </w:rPr>
          <w:fldChar w:fldCharType="begin"/>
        </w:r>
        <w:r w:rsidR="001936EE">
          <w:rPr>
            <w:noProof/>
            <w:webHidden/>
          </w:rPr>
          <w:instrText xml:space="preserve"> PAGEREF _Toc41027232 \h </w:instrText>
        </w:r>
        <w:r w:rsidR="001936EE">
          <w:rPr>
            <w:noProof/>
            <w:webHidden/>
          </w:rPr>
        </w:r>
        <w:r w:rsidR="001936EE">
          <w:rPr>
            <w:noProof/>
            <w:webHidden/>
          </w:rPr>
          <w:fldChar w:fldCharType="separate"/>
        </w:r>
        <w:r w:rsidR="001936EE">
          <w:rPr>
            <w:noProof/>
            <w:webHidden/>
          </w:rPr>
          <w:t>59</w:t>
        </w:r>
        <w:r w:rsidR="001936EE">
          <w:rPr>
            <w:noProof/>
            <w:webHidden/>
          </w:rPr>
          <w:fldChar w:fldCharType="end"/>
        </w:r>
      </w:hyperlink>
    </w:p>
    <w:p w14:paraId="32843D56" w14:textId="1295B5CC" w:rsidR="001936EE" w:rsidRDefault="00413989">
      <w:pPr>
        <w:pStyle w:val="TOC4"/>
        <w:tabs>
          <w:tab w:val="right" w:leader="dot" w:pos="5030"/>
        </w:tabs>
        <w:rPr>
          <w:rFonts w:eastAsiaTheme="minorEastAsia"/>
          <w:smallCaps w:val="0"/>
          <w:noProof/>
          <w:sz w:val="22"/>
          <w:lang w:val="en-US" w:eastAsia="en-US" w:bidi="ar-SA"/>
        </w:rPr>
      </w:pPr>
      <w:hyperlink w:anchor="_Toc41027233" w:history="1">
        <w:r w:rsidR="001936EE" w:rsidRPr="00150023">
          <w:rPr>
            <w:rStyle w:val="Hyperlink"/>
            <w:noProof/>
          </w:rPr>
          <w:t>Azure DevOps-tjenester – Azure Pipelines</w:t>
        </w:r>
        <w:r w:rsidR="001936EE">
          <w:rPr>
            <w:noProof/>
            <w:webHidden/>
          </w:rPr>
          <w:tab/>
        </w:r>
        <w:r w:rsidR="001936EE">
          <w:rPr>
            <w:noProof/>
            <w:webHidden/>
          </w:rPr>
          <w:fldChar w:fldCharType="begin"/>
        </w:r>
        <w:r w:rsidR="001936EE">
          <w:rPr>
            <w:noProof/>
            <w:webHidden/>
          </w:rPr>
          <w:instrText xml:space="preserve"> PAGEREF _Toc41027233 \h </w:instrText>
        </w:r>
        <w:r w:rsidR="001936EE">
          <w:rPr>
            <w:noProof/>
            <w:webHidden/>
          </w:rPr>
        </w:r>
        <w:r w:rsidR="001936EE">
          <w:rPr>
            <w:noProof/>
            <w:webHidden/>
          </w:rPr>
          <w:fldChar w:fldCharType="separate"/>
        </w:r>
        <w:r w:rsidR="001936EE">
          <w:rPr>
            <w:noProof/>
            <w:webHidden/>
          </w:rPr>
          <w:t>60</w:t>
        </w:r>
        <w:r w:rsidR="001936EE">
          <w:rPr>
            <w:noProof/>
            <w:webHidden/>
          </w:rPr>
          <w:fldChar w:fldCharType="end"/>
        </w:r>
      </w:hyperlink>
    </w:p>
    <w:p w14:paraId="1631CBDC" w14:textId="77B0D58C" w:rsidR="001936EE" w:rsidRDefault="00413989">
      <w:pPr>
        <w:pStyle w:val="TOC4"/>
        <w:tabs>
          <w:tab w:val="right" w:leader="dot" w:pos="5030"/>
        </w:tabs>
        <w:rPr>
          <w:rFonts w:eastAsiaTheme="minorEastAsia"/>
          <w:smallCaps w:val="0"/>
          <w:noProof/>
          <w:sz w:val="22"/>
          <w:lang w:val="en-US" w:eastAsia="en-US" w:bidi="ar-SA"/>
        </w:rPr>
      </w:pPr>
      <w:hyperlink w:anchor="_Toc41027234" w:history="1">
        <w:r w:rsidR="001936EE" w:rsidRPr="00150023">
          <w:rPr>
            <w:rStyle w:val="Hyperlink"/>
            <w:noProof/>
          </w:rPr>
          <w:t>Azure DevOps Test Plans – belastningstesttjeneste</w:t>
        </w:r>
        <w:r w:rsidR="001936EE">
          <w:rPr>
            <w:noProof/>
            <w:webHidden/>
          </w:rPr>
          <w:tab/>
        </w:r>
        <w:r w:rsidR="001936EE">
          <w:rPr>
            <w:noProof/>
            <w:webHidden/>
          </w:rPr>
          <w:fldChar w:fldCharType="begin"/>
        </w:r>
        <w:r w:rsidR="001936EE">
          <w:rPr>
            <w:noProof/>
            <w:webHidden/>
          </w:rPr>
          <w:instrText xml:space="preserve"> PAGEREF _Toc41027234 \h </w:instrText>
        </w:r>
        <w:r w:rsidR="001936EE">
          <w:rPr>
            <w:noProof/>
            <w:webHidden/>
          </w:rPr>
        </w:r>
        <w:r w:rsidR="001936EE">
          <w:rPr>
            <w:noProof/>
            <w:webHidden/>
          </w:rPr>
          <w:fldChar w:fldCharType="separate"/>
        </w:r>
        <w:r w:rsidR="001936EE">
          <w:rPr>
            <w:noProof/>
            <w:webHidden/>
          </w:rPr>
          <w:t>60</w:t>
        </w:r>
        <w:r w:rsidR="001936EE">
          <w:rPr>
            <w:noProof/>
            <w:webHidden/>
          </w:rPr>
          <w:fldChar w:fldCharType="end"/>
        </w:r>
      </w:hyperlink>
    </w:p>
    <w:p w14:paraId="0F667291" w14:textId="10FF4248" w:rsidR="001936EE" w:rsidRDefault="00413989">
      <w:pPr>
        <w:pStyle w:val="TOC4"/>
        <w:tabs>
          <w:tab w:val="right" w:leader="dot" w:pos="5030"/>
        </w:tabs>
        <w:rPr>
          <w:rFonts w:eastAsiaTheme="minorEastAsia"/>
          <w:smallCaps w:val="0"/>
          <w:noProof/>
          <w:sz w:val="22"/>
          <w:lang w:val="en-US" w:eastAsia="en-US" w:bidi="ar-SA"/>
        </w:rPr>
      </w:pPr>
      <w:hyperlink w:anchor="_Toc41027235" w:history="1">
        <w:r w:rsidR="001936EE" w:rsidRPr="00150023">
          <w:rPr>
            <w:rStyle w:val="Hyperlink"/>
            <w:noProof/>
          </w:rPr>
          <w:t>Azure DevOps-tjenester – brugerabonnementstjeneste</w:t>
        </w:r>
        <w:r w:rsidR="001936EE">
          <w:rPr>
            <w:noProof/>
            <w:webHidden/>
          </w:rPr>
          <w:tab/>
        </w:r>
        <w:r w:rsidR="001936EE">
          <w:rPr>
            <w:noProof/>
            <w:webHidden/>
          </w:rPr>
          <w:fldChar w:fldCharType="begin"/>
        </w:r>
        <w:r w:rsidR="001936EE">
          <w:rPr>
            <w:noProof/>
            <w:webHidden/>
          </w:rPr>
          <w:instrText xml:space="preserve"> PAGEREF _Toc41027235 \h </w:instrText>
        </w:r>
        <w:r w:rsidR="001936EE">
          <w:rPr>
            <w:noProof/>
            <w:webHidden/>
          </w:rPr>
        </w:r>
        <w:r w:rsidR="001936EE">
          <w:rPr>
            <w:noProof/>
            <w:webHidden/>
          </w:rPr>
          <w:fldChar w:fldCharType="separate"/>
        </w:r>
        <w:r w:rsidR="001936EE">
          <w:rPr>
            <w:noProof/>
            <w:webHidden/>
          </w:rPr>
          <w:t>61</w:t>
        </w:r>
        <w:r w:rsidR="001936EE">
          <w:rPr>
            <w:noProof/>
            <w:webHidden/>
          </w:rPr>
          <w:fldChar w:fldCharType="end"/>
        </w:r>
      </w:hyperlink>
    </w:p>
    <w:p w14:paraId="6845EEA1" w14:textId="5F78DFEF" w:rsidR="001936EE" w:rsidRDefault="00413989">
      <w:pPr>
        <w:pStyle w:val="TOC2"/>
        <w:tabs>
          <w:tab w:val="right" w:leader="dot" w:pos="5030"/>
        </w:tabs>
        <w:rPr>
          <w:rFonts w:eastAsiaTheme="minorEastAsia"/>
          <w:b w:val="0"/>
          <w:smallCaps w:val="0"/>
          <w:noProof/>
          <w:sz w:val="22"/>
          <w:lang w:val="en-US" w:eastAsia="en-US" w:bidi="ar-SA"/>
        </w:rPr>
      </w:pPr>
      <w:hyperlink w:anchor="_Toc41027236" w:history="1">
        <w:r w:rsidR="001936EE" w:rsidRPr="00150023">
          <w:rPr>
            <w:rStyle w:val="Hyperlink"/>
            <w:noProof/>
          </w:rPr>
          <w:t>Microsoft Azure-Planer</w:t>
        </w:r>
        <w:r w:rsidR="001936EE">
          <w:rPr>
            <w:noProof/>
            <w:webHidden/>
          </w:rPr>
          <w:tab/>
        </w:r>
        <w:r w:rsidR="001936EE">
          <w:rPr>
            <w:noProof/>
            <w:webHidden/>
          </w:rPr>
          <w:fldChar w:fldCharType="begin"/>
        </w:r>
        <w:r w:rsidR="001936EE">
          <w:rPr>
            <w:noProof/>
            <w:webHidden/>
          </w:rPr>
          <w:instrText xml:space="preserve"> PAGEREF _Toc41027236 \h </w:instrText>
        </w:r>
        <w:r w:rsidR="001936EE">
          <w:rPr>
            <w:noProof/>
            <w:webHidden/>
          </w:rPr>
        </w:r>
        <w:r w:rsidR="001936EE">
          <w:rPr>
            <w:noProof/>
            <w:webHidden/>
          </w:rPr>
          <w:fldChar w:fldCharType="separate"/>
        </w:r>
        <w:r w:rsidR="001936EE">
          <w:rPr>
            <w:noProof/>
            <w:webHidden/>
          </w:rPr>
          <w:t>61</w:t>
        </w:r>
        <w:r w:rsidR="001936EE">
          <w:rPr>
            <w:noProof/>
            <w:webHidden/>
          </w:rPr>
          <w:fldChar w:fldCharType="end"/>
        </w:r>
      </w:hyperlink>
    </w:p>
    <w:p w14:paraId="5DE07B0A" w14:textId="19337143" w:rsidR="001936EE" w:rsidRDefault="00413989">
      <w:pPr>
        <w:pStyle w:val="TOC4"/>
        <w:tabs>
          <w:tab w:val="right" w:leader="dot" w:pos="5030"/>
        </w:tabs>
        <w:rPr>
          <w:rFonts w:eastAsiaTheme="minorEastAsia"/>
          <w:smallCaps w:val="0"/>
          <w:noProof/>
          <w:sz w:val="22"/>
          <w:lang w:val="en-US" w:eastAsia="en-US" w:bidi="ar-SA"/>
        </w:rPr>
      </w:pPr>
      <w:hyperlink w:anchor="_Toc41027237" w:history="1">
        <w:r w:rsidR="001936EE" w:rsidRPr="00150023">
          <w:rPr>
            <w:rStyle w:val="Hyperlink"/>
            <w:noProof/>
          </w:rPr>
          <w:t>Azure Active Directory Basic</w:t>
        </w:r>
        <w:r w:rsidR="001936EE">
          <w:rPr>
            <w:noProof/>
            <w:webHidden/>
          </w:rPr>
          <w:tab/>
        </w:r>
        <w:r w:rsidR="001936EE">
          <w:rPr>
            <w:noProof/>
            <w:webHidden/>
          </w:rPr>
          <w:fldChar w:fldCharType="begin"/>
        </w:r>
        <w:r w:rsidR="001936EE">
          <w:rPr>
            <w:noProof/>
            <w:webHidden/>
          </w:rPr>
          <w:instrText xml:space="preserve"> PAGEREF _Toc41027237 \h </w:instrText>
        </w:r>
        <w:r w:rsidR="001936EE">
          <w:rPr>
            <w:noProof/>
            <w:webHidden/>
          </w:rPr>
        </w:r>
        <w:r w:rsidR="001936EE">
          <w:rPr>
            <w:noProof/>
            <w:webHidden/>
          </w:rPr>
          <w:fldChar w:fldCharType="separate"/>
        </w:r>
        <w:r w:rsidR="001936EE">
          <w:rPr>
            <w:noProof/>
            <w:webHidden/>
          </w:rPr>
          <w:t>61</w:t>
        </w:r>
        <w:r w:rsidR="001936EE">
          <w:rPr>
            <w:noProof/>
            <w:webHidden/>
          </w:rPr>
          <w:fldChar w:fldCharType="end"/>
        </w:r>
      </w:hyperlink>
    </w:p>
    <w:p w14:paraId="07DD25B3" w14:textId="4A7B8DA2" w:rsidR="001936EE" w:rsidRDefault="00413989">
      <w:pPr>
        <w:pStyle w:val="TOC4"/>
        <w:tabs>
          <w:tab w:val="right" w:leader="dot" w:pos="5030"/>
        </w:tabs>
        <w:rPr>
          <w:rFonts w:eastAsiaTheme="minorEastAsia"/>
          <w:smallCaps w:val="0"/>
          <w:noProof/>
          <w:sz w:val="22"/>
          <w:lang w:val="en-US" w:eastAsia="en-US" w:bidi="ar-SA"/>
        </w:rPr>
      </w:pPr>
      <w:hyperlink w:anchor="_Toc41027238" w:history="1">
        <w:r w:rsidR="001936EE" w:rsidRPr="00150023">
          <w:rPr>
            <w:rStyle w:val="Hyperlink"/>
            <w:noProof/>
          </w:rPr>
          <w:t>Azure Active Directory B2C</w:t>
        </w:r>
        <w:r w:rsidR="001936EE">
          <w:rPr>
            <w:noProof/>
            <w:webHidden/>
          </w:rPr>
          <w:tab/>
        </w:r>
        <w:r w:rsidR="001936EE">
          <w:rPr>
            <w:noProof/>
            <w:webHidden/>
          </w:rPr>
          <w:fldChar w:fldCharType="begin"/>
        </w:r>
        <w:r w:rsidR="001936EE">
          <w:rPr>
            <w:noProof/>
            <w:webHidden/>
          </w:rPr>
          <w:instrText xml:space="preserve"> PAGEREF _Toc41027238 \h </w:instrText>
        </w:r>
        <w:r w:rsidR="001936EE">
          <w:rPr>
            <w:noProof/>
            <w:webHidden/>
          </w:rPr>
        </w:r>
        <w:r w:rsidR="001936EE">
          <w:rPr>
            <w:noProof/>
            <w:webHidden/>
          </w:rPr>
          <w:fldChar w:fldCharType="separate"/>
        </w:r>
        <w:r w:rsidR="001936EE">
          <w:rPr>
            <w:noProof/>
            <w:webHidden/>
          </w:rPr>
          <w:t>62</w:t>
        </w:r>
        <w:r w:rsidR="001936EE">
          <w:rPr>
            <w:noProof/>
            <w:webHidden/>
          </w:rPr>
          <w:fldChar w:fldCharType="end"/>
        </w:r>
      </w:hyperlink>
    </w:p>
    <w:p w14:paraId="49FBE931" w14:textId="49D3B906" w:rsidR="001936EE" w:rsidRDefault="00413989">
      <w:pPr>
        <w:pStyle w:val="TOC4"/>
        <w:tabs>
          <w:tab w:val="right" w:leader="dot" w:pos="5030"/>
        </w:tabs>
        <w:rPr>
          <w:rFonts w:eastAsiaTheme="minorEastAsia"/>
          <w:smallCaps w:val="0"/>
          <w:noProof/>
          <w:sz w:val="22"/>
          <w:lang w:val="en-US" w:eastAsia="en-US" w:bidi="ar-SA"/>
        </w:rPr>
      </w:pPr>
      <w:hyperlink w:anchor="_Toc41027239" w:history="1">
        <w:r w:rsidR="001936EE" w:rsidRPr="00150023">
          <w:rPr>
            <w:rStyle w:val="Hyperlink"/>
            <w:noProof/>
          </w:rPr>
          <w:t>Azure Active Directory Premium</w:t>
        </w:r>
        <w:r w:rsidR="001936EE">
          <w:rPr>
            <w:noProof/>
            <w:webHidden/>
          </w:rPr>
          <w:tab/>
        </w:r>
        <w:r w:rsidR="001936EE">
          <w:rPr>
            <w:noProof/>
            <w:webHidden/>
          </w:rPr>
          <w:fldChar w:fldCharType="begin"/>
        </w:r>
        <w:r w:rsidR="001936EE">
          <w:rPr>
            <w:noProof/>
            <w:webHidden/>
          </w:rPr>
          <w:instrText xml:space="preserve"> PAGEREF _Toc41027239 \h </w:instrText>
        </w:r>
        <w:r w:rsidR="001936EE">
          <w:rPr>
            <w:noProof/>
            <w:webHidden/>
          </w:rPr>
        </w:r>
        <w:r w:rsidR="001936EE">
          <w:rPr>
            <w:noProof/>
            <w:webHidden/>
          </w:rPr>
          <w:fldChar w:fldCharType="separate"/>
        </w:r>
        <w:r w:rsidR="001936EE">
          <w:rPr>
            <w:noProof/>
            <w:webHidden/>
          </w:rPr>
          <w:t>62</w:t>
        </w:r>
        <w:r w:rsidR="001936EE">
          <w:rPr>
            <w:noProof/>
            <w:webHidden/>
          </w:rPr>
          <w:fldChar w:fldCharType="end"/>
        </w:r>
      </w:hyperlink>
    </w:p>
    <w:p w14:paraId="602DDA3C" w14:textId="6A1F5E07" w:rsidR="001936EE" w:rsidRDefault="00413989">
      <w:pPr>
        <w:pStyle w:val="TOC4"/>
        <w:tabs>
          <w:tab w:val="right" w:leader="dot" w:pos="5030"/>
        </w:tabs>
        <w:rPr>
          <w:rFonts w:eastAsiaTheme="minorEastAsia"/>
          <w:smallCaps w:val="0"/>
          <w:noProof/>
          <w:sz w:val="22"/>
          <w:lang w:val="en-US" w:eastAsia="en-US" w:bidi="ar-SA"/>
        </w:rPr>
      </w:pPr>
      <w:hyperlink w:anchor="_Toc41027240" w:history="1">
        <w:r w:rsidR="001936EE" w:rsidRPr="00150023">
          <w:rPr>
            <w:rStyle w:val="Hyperlink"/>
            <w:noProof/>
          </w:rPr>
          <w:t>Azure Information Protection Premium</w:t>
        </w:r>
        <w:r w:rsidR="001936EE">
          <w:rPr>
            <w:noProof/>
            <w:webHidden/>
          </w:rPr>
          <w:tab/>
        </w:r>
        <w:r w:rsidR="001936EE">
          <w:rPr>
            <w:noProof/>
            <w:webHidden/>
          </w:rPr>
          <w:fldChar w:fldCharType="begin"/>
        </w:r>
        <w:r w:rsidR="001936EE">
          <w:rPr>
            <w:noProof/>
            <w:webHidden/>
          </w:rPr>
          <w:instrText xml:space="preserve"> PAGEREF _Toc41027240 \h </w:instrText>
        </w:r>
        <w:r w:rsidR="001936EE">
          <w:rPr>
            <w:noProof/>
            <w:webHidden/>
          </w:rPr>
        </w:r>
        <w:r w:rsidR="001936EE">
          <w:rPr>
            <w:noProof/>
            <w:webHidden/>
          </w:rPr>
          <w:fldChar w:fldCharType="separate"/>
        </w:r>
        <w:r w:rsidR="001936EE">
          <w:rPr>
            <w:noProof/>
            <w:webHidden/>
          </w:rPr>
          <w:t>62</w:t>
        </w:r>
        <w:r w:rsidR="001936EE">
          <w:rPr>
            <w:noProof/>
            <w:webHidden/>
          </w:rPr>
          <w:fldChar w:fldCharType="end"/>
        </w:r>
      </w:hyperlink>
    </w:p>
    <w:p w14:paraId="5A1A1D0B" w14:textId="592EFB7B" w:rsidR="001936EE" w:rsidRDefault="00413989">
      <w:pPr>
        <w:pStyle w:val="TOC4"/>
        <w:tabs>
          <w:tab w:val="right" w:leader="dot" w:pos="5030"/>
        </w:tabs>
        <w:rPr>
          <w:rFonts w:eastAsiaTheme="minorEastAsia"/>
          <w:smallCaps w:val="0"/>
          <w:noProof/>
          <w:sz w:val="22"/>
          <w:lang w:val="en-US" w:eastAsia="en-US" w:bidi="ar-SA"/>
        </w:rPr>
      </w:pPr>
      <w:hyperlink w:anchor="_Toc41027241" w:history="1">
        <w:r w:rsidR="001936EE" w:rsidRPr="00150023">
          <w:rPr>
            <w:rStyle w:val="Hyperlink"/>
            <w:noProof/>
          </w:rPr>
          <w:t>Azure Site Recovery-tjenesten – Lokalt Miljø til Azure</w:t>
        </w:r>
        <w:r w:rsidR="001936EE">
          <w:rPr>
            <w:noProof/>
            <w:webHidden/>
          </w:rPr>
          <w:tab/>
        </w:r>
        <w:r w:rsidR="001936EE">
          <w:rPr>
            <w:noProof/>
            <w:webHidden/>
          </w:rPr>
          <w:fldChar w:fldCharType="begin"/>
        </w:r>
        <w:r w:rsidR="001936EE">
          <w:rPr>
            <w:noProof/>
            <w:webHidden/>
          </w:rPr>
          <w:instrText xml:space="preserve"> PAGEREF _Toc41027241 \h </w:instrText>
        </w:r>
        <w:r w:rsidR="001936EE">
          <w:rPr>
            <w:noProof/>
            <w:webHidden/>
          </w:rPr>
        </w:r>
        <w:r w:rsidR="001936EE">
          <w:rPr>
            <w:noProof/>
            <w:webHidden/>
          </w:rPr>
          <w:fldChar w:fldCharType="separate"/>
        </w:r>
        <w:r w:rsidR="001936EE">
          <w:rPr>
            <w:noProof/>
            <w:webHidden/>
          </w:rPr>
          <w:t>63</w:t>
        </w:r>
        <w:r w:rsidR="001936EE">
          <w:rPr>
            <w:noProof/>
            <w:webHidden/>
          </w:rPr>
          <w:fldChar w:fldCharType="end"/>
        </w:r>
      </w:hyperlink>
    </w:p>
    <w:p w14:paraId="36D90264" w14:textId="0B4CB95B" w:rsidR="001936EE" w:rsidRDefault="00413989">
      <w:pPr>
        <w:pStyle w:val="TOC4"/>
        <w:tabs>
          <w:tab w:val="right" w:leader="dot" w:pos="5030"/>
        </w:tabs>
        <w:rPr>
          <w:rFonts w:eastAsiaTheme="minorEastAsia"/>
          <w:smallCaps w:val="0"/>
          <w:noProof/>
          <w:sz w:val="22"/>
          <w:lang w:val="en-US" w:eastAsia="en-US" w:bidi="ar-SA"/>
        </w:rPr>
      </w:pPr>
      <w:hyperlink w:anchor="_Toc41027242" w:history="1">
        <w:r w:rsidR="001936EE" w:rsidRPr="00150023">
          <w:rPr>
            <w:rStyle w:val="Hyperlink"/>
            <w:noProof/>
          </w:rPr>
          <w:t>Azure Site Recovery-tjenesten – Lokalt Miljø til Lokalt Miljø</w:t>
        </w:r>
        <w:r w:rsidR="001936EE">
          <w:rPr>
            <w:noProof/>
            <w:webHidden/>
          </w:rPr>
          <w:tab/>
        </w:r>
        <w:r w:rsidR="001936EE">
          <w:rPr>
            <w:noProof/>
            <w:webHidden/>
          </w:rPr>
          <w:fldChar w:fldCharType="begin"/>
        </w:r>
        <w:r w:rsidR="001936EE">
          <w:rPr>
            <w:noProof/>
            <w:webHidden/>
          </w:rPr>
          <w:instrText xml:space="preserve"> PAGEREF _Toc41027242 \h </w:instrText>
        </w:r>
        <w:r w:rsidR="001936EE">
          <w:rPr>
            <w:noProof/>
            <w:webHidden/>
          </w:rPr>
        </w:r>
        <w:r w:rsidR="001936EE">
          <w:rPr>
            <w:noProof/>
            <w:webHidden/>
          </w:rPr>
          <w:fldChar w:fldCharType="separate"/>
        </w:r>
        <w:r w:rsidR="001936EE">
          <w:rPr>
            <w:noProof/>
            <w:webHidden/>
          </w:rPr>
          <w:t>63</w:t>
        </w:r>
        <w:r w:rsidR="001936EE">
          <w:rPr>
            <w:noProof/>
            <w:webHidden/>
          </w:rPr>
          <w:fldChar w:fldCharType="end"/>
        </w:r>
      </w:hyperlink>
    </w:p>
    <w:p w14:paraId="3E3D9689" w14:textId="3F46D270" w:rsidR="001936EE" w:rsidRDefault="00413989">
      <w:pPr>
        <w:pStyle w:val="TOC4"/>
        <w:tabs>
          <w:tab w:val="right" w:leader="dot" w:pos="5030"/>
        </w:tabs>
        <w:rPr>
          <w:rFonts w:eastAsiaTheme="minorEastAsia"/>
          <w:smallCaps w:val="0"/>
          <w:noProof/>
          <w:sz w:val="22"/>
          <w:lang w:val="en-US" w:eastAsia="en-US" w:bidi="ar-SA"/>
        </w:rPr>
      </w:pPr>
      <w:hyperlink w:anchor="_Toc41027243" w:history="1">
        <w:r w:rsidR="001936EE" w:rsidRPr="00150023">
          <w:rPr>
            <w:rStyle w:val="Hyperlink"/>
            <w:noProof/>
          </w:rPr>
          <w:t>Azure Site Recovery-tjenesten – Azure til Azure-failover</w:t>
        </w:r>
        <w:r w:rsidR="001936EE">
          <w:rPr>
            <w:noProof/>
            <w:webHidden/>
          </w:rPr>
          <w:tab/>
        </w:r>
        <w:r w:rsidR="001936EE">
          <w:rPr>
            <w:noProof/>
            <w:webHidden/>
          </w:rPr>
          <w:fldChar w:fldCharType="begin"/>
        </w:r>
        <w:r w:rsidR="001936EE">
          <w:rPr>
            <w:noProof/>
            <w:webHidden/>
          </w:rPr>
          <w:instrText xml:space="preserve"> PAGEREF _Toc41027243 \h </w:instrText>
        </w:r>
        <w:r w:rsidR="001936EE">
          <w:rPr>
            <w:noProof/>
            <w:webHidden/>
          </w:rPr>
        </w:r>
        <w:r w:rsidR="001936EE">
          <w:rPr>
            <w:noProof/>
            <w:webHidden/>
          </w:rPr>
          <w:fldChar w:fldCharType="separate"/>
        </w:r>
        <w:r w:rsidR="001936EE">
          <w:rPr>
            <w:noProof/>
            <w:webHidden/>
          </w:rPr>
          <w:t>64</w:t>
        </w:r>
        <w:r w:rsidR="001936EE">
          <w:rPr>
            <w:noProof/>
            <w:webHidden/>
          </w:rPr>
          <w:fldChar w:fldCharType="end"/>
        </w:r>
      </w:hyperlink>
    </w:p>
    <w:p w14:paraId="5BC4E84D" w14:textId="0F7E8026" w:rsidR="001936EE" w:rsidRDefault="00413989">
      <w:pPr>
        <w:pStyle w:val="TOC4"/>
        <w:tabs>
          <w:tab w:val="right" w:leader="dot" w:pos="5030"/>
        </w:tabs>
        <w:rPr>
          <w:rFonts w:eastAsiaTheme="minorEastAsia"/>
          <w:smallCaps w:val="0"/>
          <w:noProof/>
          <w:sz w:val="22"/>
          <w:lang w:val="en-US" w:eastAsia="en-US" w:bidi="ar-SA"/>
        </w:rPr>
      </w:pPr>
      <w:hyperlink w:anchor="_Toc41027244" w:history="1">
        <w:r w:rsidR="001936EE" w:rsidRPr="00150023">
          <w:rPr>
            <w:rStyle w:val="Hyperlink"/>
            <w:noProof/>
          </w:rPr>
          <w:t>Multi-Factor Authentication-tjenesten</w:t>
        </w:r>
        <w:r w:rsidR="001936EE">
          <w:rPr>
            <w:noProof/>
            <w:webHidden/>
          </w:rPr>
          <w:tab/>
        </w:r>
        <w:r w:rsidR="001936EE">
          <w:rPr>
            <w:noProof/>
            <w:webHidden/>
          </w:rPr>
          <w:fldChar w:fldCharType="begin"/>
        </w:r>
        <w:r w:rsidR="001936EE">
          <w:rPr>
            <w:noProof/>
            <w:webHidden/>
          </w:rPr>
          <w:instrText xml:space="preserve"> PAGEREF _Toc41027244 \h </w:instrText>
        </w:r>
        <w:r w:rsidR="001936EE">
          <w:rPr>
            <w:noProof/>
            <w:webHidden/>
          </w:rPr>
        </w:r>
        <w:r w:rsidR="001936EE">
          <w:rPr>
            <w:noProof/>
            <w:webHidden/>
          </w:rPr>
          <w:fldChar w:fldCharType="separate"/>
        </w:r>
        <w:r w:rsidR="001936EE">
          <w:rPr>
            <w:noProof/>
            <w:webHidden/>
          </w:rPr>
          <w:t>64</w:t>
        </w:r>
        <w:r w:rsidR="001936EE">
          <w:rPr>
            <w:noProof/>
            <w:webHidden/>
          </w:rPr>
          <w:fldChar w:fldCharType="end"/>
        </w:r>
      </w:hyperlink>
    </w:p>
    <w:p w14:paraId="2C10A658" w14:textId="1580EC06" w:rsidR="001936EE" w:rsidRDefault="00413989">
      <w:pPr>
        <w:pStyle w:val="TOC4"/>
        <w:tabs>
          <w:tab w:val="right" w:leader="dot" w:pos="5030"/>
        </w:tabs>
        <w:rPr>
          <w:rFonts w:eastAsiaTheme="minorEastAsia"/>
          <w:smallCaps w:val="0"/>
          <w:noProof/>
          <w:sz w:val="22"/>
          <w:lang w:val="en-US" w:eastAsia="en-US" w:bidi="ar-SA"/>
        </w:rPr>
      </w:pPr>
      <w:hyperlink w:anchor="_Toc41027245" w:history="1">
        <w:r w:rsidR="001936EE" w:rsidRPr="00150023">
          <w:rPr>
            <w:rStyle w:val="Hyperlink"/>
            <w:noProof/>
          </w:rPr>
          <w:t>StorSimple-tjenesten</w:t>
        </w:r>
        <w:r w:rsidR="001936EE">
          <w:rPr>
            <w:noProof/>
            <w:webHidden/>
          </w:rPr>
          <w:tab/>
        </w:r>
        <w:r w:rsidR="001936EE">
          <w:rPr>
            <w:noProof/>
            <w:webHidden/>
          </w:rPr>
          <w:fldChar w:fldCharType="begin"/>
        </w:r>
        <w:r w:rsidR="001936EE">
          <w:rPr>
            <w:noProof/>
            <w:webHidden/>
          </w:rPr>
          <w:instrText xml:space="preserve"> PAGEREF _Toc41027245 \h </w:instrText>
        </w:r>
        <w:r w:rsidR="001936EE">
          <w:rPr>
            <w:noProof/>
            <w:webHidden/>
          </w:rPr>
        </w:r>
        <w:r w:rsidR="001936EE">
          <w:rPr>
            <w:noProof/>
            <w:webHidden/>
          </w:rPr>
          <w:fldChar w:fldCharType="separate"/>
        </w:r>
        <w:r w:rsidR="001936EE">
          <w:rPr>
            <w:noProof/>
            <w:webHidden/>
          </w:rPr>
          <w:t>65</w:t>
        </w:r>
        <w:r w:rsidR="001936EE">
          <w:rPr>
            <w:noProof/>
            <w:webHidden/>
          </w:rPr>
          <w:fldChar w:fldCharType="end"/>
        </w:r>
      </w:hyperlink>
    </w:p>
    <w:p w14:paraId="15CA45AE" w14:textId="7B5E3F09" w:rsidR="001936EE" w:rsidRDefault="00413989">
      <w:pPr>
        <w:pStyle w:val="TOC4"/>
        <w:tabs>
          <w:tab w:val="right" w:leader="dot" w:pos="5030"/>
        </w:tabs>
        <w:rPr>
          <w:rFonts w:eastAsiaTheme="minorEastAsia"/>
          <w:smallCaps w:val="0"/>
          <w:noProof/>
          <w:sz w:val="22"/>
          <w:lang w:val="en-US" w:eastAsia="en-US" w:bidi="ar-SA"/>
        </w:rPr>
      </w:pPr>
      <w:hyperlink w:anchor="_Toc41027246" w:history="1">
        <w:r w:rsidR="001936EE" w:rsidRPr="00150023">
          <w:rPr>
            <w:rStyle w:val="Hyperlink"/>
            <w:noProof/>
          </w:rPr>
          <w:t>StorSimple Data Manager</w:t>
        </w:r>
        <w:r w:rsidR="001936EE">
          <w:rPr>
            <w:noProof/>
            <w:webHidden/>
          </w:rPr>
          <w:tab/>
        </w:r>
        <w:r w:rsidR="001936EE">
          <w:rPr>
            <w:noProof/>
            <w:webHidden/>
          </w:rPr>
          <w:fldChar w:fldCharType="begin"/>
        </w:r>
        <w:r w:rsidR="001936EE">
          <w:rPr>
            <w:noProof/>
            <w:webHidden/>
          </w:rPr>
          <w:instrText xml:space="preserve"> PAGEREF _Toc41027246 \h </w:instrText>
        </w:r>
        <w:r w:rsidR="001936EE">
          <w:rPr>
            <w:noProof/>
            <w:webHidden/>
          </w:rPr>
        </w:r>
        <w:r w:rsidR="001936EE">
          <w:rPr>
            <w:noProof/>
            <w:webHidden/>
          </w:rPr>
          <w:fldChar w:fldCharType="separate"/>
        </w:r>
        <w:r w:rsidR="001936EE">
          <w:rPr>
            <w:noProof/>
            <w:webHidden/>
          </w:rPr>
          <w:t>65</w:t>
        </w:r>
        <w:r w:rsidR="001936EE">
          <w:rPr>
            <w:noProof/>
            <w:webHidden/>
          </w:rPr>
          <w:fldChar w:fldCharType="end"/>
        </w:r>
      </w:hyperlink>
    </w:p>
    <w:p w14:paraId="0BDFD12C" w14:textId="1C78343C" w:rsidR="001936EE" w:rsidRDefault="00413989">
      <w:pPr>
        <w:pStyle w:val="TOC2"/>
        <w:tabs>
          <w:tab w:val="right" w:leader="dot" w:pos="5030"/>
        </w:tabs>
        <w:rPr>
          <w:rFonts w:eastAsiaTheme="minorEastAsia"/>
          <w:b w:val="0"/>
          <w:smallCaps w:val="0"/>
          <w:noProof/>
          <w:sz w:val="22"/>
          <w:lang w:val="en-US" w:eastAsia="en-US" w:bidi="ar-SA"/>
        </w:rPr>
      </w:pPr>
      <w:hyperlink w:anchor="_Toc41027247" w:history="1">
        <w:r w:rsidR="001936EE" w:rsidRPr="00150023">
          <w:rPr>
            <w:rStyle w:val="Hyperlink"/>
            <w:noProof/>
          </w:rPr>
          <w:t>Andre Onlinetjenester</w:t>
        </w:r>
        <w:r w:rsidR="001936EE">
          <w:rPr>
            <w:noProof/>
            <w:webHidden/>
          </w:rPr>
          <w:tab/>
        </w:r>
        <w:r w:rsidR="001936EE">
          <w:rPr>
            <w:noProof/>
            <w:webHidden/>
          </w:rPr>
          <w:fldChar w:fldCharType="begin"/>
        </w:r>
        <w:r w:rsidR="001936EE">
          <w:rPr>
            <w:noProof/>
            <w:webHidden/>
          </w:rPr>
          <w:instrText xml:space="preserve"> PAGEREF _Toc41027247 \h </w:instrText>
        </w:r>
        <w:r w:rsidR="001936EE">
          <w:rPr>
            <w:noProof/>
            <w:webHidden/>
          </w:rPr>
        </w:r>
        <w:r w:rsidR="001936EE">
          <w:rPr>
            <w:noProof/>
            <w:webHidden/>
          </w:rPr>
          <w:fldChar w:fldCharType="separate"/>
        </w:r>
        <w:r w:rsidR="001936EE">
          <w:rPr>
            <w:noProof/>
            <w:webHidden/>
          </w:rPr>
          <w:t>66</w:t>
        </w:r>
        <w:r w:rsidR="001936EE">
          <w:rPr>
            <w:noProof/>
            <w:webHidden/>
          </w:rPr>
          <w:fldChar w:fldCharType="end"/>
        </w:r>
      </w:hyperlink>
    </w:p>
    <w:p w14:paraId="246837DD" w14:textId="740D8CAD" w:rsidR="001936EE" w:rsidRDefault="00413989">
      <w:pPr>
        <w:pStyle w:val="TOC4"/>
        <w:tabs>
          <w:tab w:val="right" w:leader="dot" w:pos="5030"/>
        </w:tabs>
        <w:rPr>
          <w:rFonts w:eastAsiaTheme="minorEastAsia"/>
          <w:smallCaps w:val="0"/>
          <w:noProof/>
          <w:sz w:val="22"/>
          <w:lang w:val="en-US" w:eastAsia="en-US" w:bidi="ar-SA"/>
        </w:rPr>
      </w:pPr>
      <w:hyperlink w:anchor="_Toc41027248" w:history="1">
        <w:r w:rsidR="001936EE" w:rsidRPr="00150023">
          <w:rPr>
            <w:rStyle w:val="Hyperlink"/>
            <w:noProof/>
          </w:rPr>
          <w:t>Bing Maps Enterprise Platform</w:t>
        </w:r>
        <w:r w:rsidR="001936EE">
          <w:rPr>
            <w:noProof/>
            <w:webHidden/>
          </w:rPr>
          <w:tab/>
        </w:r>
        <w:r w:rsidR="001936EE">
          <w:rPr>
            <w:noProof/>
            <w:webHidden/>
          </w:rPr>
          <w:fldChar w:fldCharType="begin"/>
        </w:r>
        <w:r w:rsidR="001936EE">
          <w:rPr>
            <w:noProof/>
            <w:webHidden/>
          </w:rPr>
          <w:instrText xml:space="preserve"> PAGEREF _Toc41027248 \h </w:instrText>
        </w:r>
        <w:r w:rsidR="001936EE">
          <w:rPr>
            <w:noProof/>
            <w:webHidden/>
          </w:rPr>
        </w:r>
        <w:r w:rsidR="001936EE">
          <w:rPr>
            <w:noProof/>
            <w:webHidden/>
          </w:rPr>
          <w:fldChar w:fldCharType="separate"/>
        </w:r>
        <w:r w:rsidR="001936EE">
          <w:rPr>
            <w:noProof/>
            <w:webHidden/>
          </w:rPr>
          <w:t>66</w:t>
        </w:r>
        <w:r w:rsidR="001936EE">
          <w:rPr>
            <w:noProof/>
            <w:webHidden/>
          </w:rPr>
          <w:fldChar w:fldCharType="end"/>
        </w:r>
      </w:hyperlink>
    </w:p>
    <w:p w14:paraId="4D33D993" w14:textId="1B175E3E" w:rsidR="001936EE" w:rsidRDefault="00413989">
      <w:pPr>
        <w:pStyle w:val="TOC4"/>
        <w:tabs>
          <w:tab w:val="right" w:leader="dot" w:pos="5030"/>
        </w:tabs>
        <w:rPr>
          <w:rFonts w:eastAsiaTheme="minorEastAsia"/>
          <w:smallCaps w:val="0"/>
          <w:noProof/>
          <w:sz w:val="22"/>
          <w:lang w:val="en-US" w:eastAsia="en-US" w:bidi="ar-SA"/>
        </w:rPr>
      </w:pPr>
      <w:hyperlink w:anchor="_Toc41027249" w:history="1">
        <w:r w:rsidR="001936EE" w:rsidRPr="00150023">
          <w:rPr>
            <w:rStyle w:val="Hyperlink"/>
            <w:noProof/>
          </w:rPr>
          <w:t>Bing Maps Mobile Asset Management</w:t>
        </w:r>
        <w:r w:rsidR="001936EE">
          <w:rPr>
            <w:noProof/>
            <w:webHidden/>
          </w:rPr>
          <w:tab/>
        </w:r>
        <w:r w:rsidR="001936EE">
          <w:rPr>
            <w:noProof/>
            <w:webHidden/>
          </w:rPr>
          <w:fldChar w:fldCharType="begin"/>
        </w:r>
        <w:r w:rsidR="001936EE">
          <w:rPr>
            <w:noProof/>
            <w:webHidden/>
          </w:rPr>
          <w:instrText xml:space="preserve"> PAGEREF _Toc41027249 \h </w:instrText>
        </w:r>
        <w:r w:rsidR="001936EE">
          <w:rPr>
            <w:noProof/>
            <w:webHidden/>
          </w:rPr>
        </w:r>
        <w:r w:rsidR="001936EE">
          <w:rPr>
            <w:noProof/>
            <w:webHidden/>
          </w:rPr>
          <w:fldChar w:fldCharType="separate"/>
        </w:r>
        <w:r w:rsidR="001936EE">
          <w:rPr>
            <w:noProof/>
            <w:webHidden/>
          </w:rPr>
          <w:t>66</w:t>
        </w:r>
        <w:r w:rsidR="001936EE">
          <w:rPr>
            <w:noProof/>
            <w:webHidden/>
          </w:rPr>
          <w:fldChar w:fldCharType="end"/>
        </w:r>
      </w:hyperlink>
    </w:p>
    <w:p w14:paraId="592EB065" w14:textId="05D72CD7" w:rsidR="001936EE" w:rsidRDefault="00413989">
      <w:pPr>
        <w:pStyle w:val="TOC4"/>
        <w:tabs>
          <w:tab w:val="right" w:leader="dot" w:pos="5030"/>
        </w:tabs>
        <w:rPr>
          <w:rFonts w:eastAsiaTheme="minorEastAsia"/>
          <w:smallCaps w:val="0"/>
          <w:noProof/>
          <w:sz w:val="22"/>
          <w:lang w:val="en-US" w:eastAsia="en-US" w:bidi="ar-SA"/>
        </w:rPr>
      </w:pPr>
      <w:hyperlink w:anchor="_Toc41027250" w:history="1">
        <w:r w:rsidR="001936EE" w:rsidRPr="00150023">
          <w:rPr>
            <w:rStyle w:val="Hyperlink"/>
            <w:noProof/>
          </w:rPr>
          <w:t>Microsoft Cloud App Security</w:t>
        </w:r>
        <w:r w:rsidR="001936EE">
          <w:rPr>
            <w:noProof/>
            <w:webHidden/>
          </w:rPr>
          <w:tab/>
        </w:r>
        <w:r w:rsidR="001936EE">
          <w:rPr>
            <w:noProof/>
            <w:webHidden/>
          </w:rPr>
          <w:fldChar w:fldCharType="begin"/>
        </w:r>
        <w:r w:rsidR="001936EE">
          <w:rPr>
            <w:noProof/>
            <w:webHidden/>
          </w:rPr>
          <w:instrText xml:space="preserve"> PAGEREF _Toc41027250 \h </w:instrText>
        </w:r>
        <w:r w:rsidR="001936EE">
          <w:rPr>
            <w:noProof/>
            <w:webHidden/>
          </w:rPr>
        </w:r>
        <w:r w:rsidR="001936EE">
          <w:rPr>
            <w:noProof/>
            <w:webHidden/>
          </w:rPr>
          <w:fldChar w:fldCharType="separate"/>
        </w:r>
        <w:r w:rsidR="001936EE">
          <w:rPr>
            <w:noProof/>
            <w:webHidden/>
          </w:rPr>
          <w:t>67</w:t>
        </w:r>
        <w:r w:rsidR="001936EE">
          <w:rPr>
            <w:noProof/>
            <w:webHidden/>
          </w:rPr>
          <w:fldChar w:fldCharType="end"/>
        </w:r>
      </w:hyperlink>
    </w:p>
    <w:p w14:paraId="6F320448" w14:textId="69A28C70" w:rsidR="001936EE" w:rsidRDefault="00413989">
      <w:pPr>
        <w:pStyle w:val="TOC4"/>
        <w:tabs>
          <w:tab w:val="right" w:leader="dot" w:pos="5030"/>
        </w:tabs>
        <w:rPr>
          <w:rFonts w:eastAsiaTheme="minorEastAsia"/>
          <w:smallCaps w:val="0"/>
          <w:noProof/>
          <w:sz w:val="22"/>
          <w:lang w:val="en-US" w:eastAsia="en-US" w:bidi="ar-SA"/>
        </w:rPr>
      </w:pPr>
      <w:hyperlink w:anchor="_Toc41027251" w:history="1">
        <w:r w:rsidR="001936EE" w:rsidRPr="00150023">
          <w:rPr>
            <w:rStyle w:val="Hyperlink"/>
            <w:noProof/>
          </w:rPr>
          <w:t>Microsoft Power Automate</w:t>
        </w:r>
        <w:r w:rsidR="001936EE">
          <w:rPr>
            <w:noProof/>
            <w:webHidden/>
          </w:rPr>
          <w:tab/>
        </w:r>
        <w:r w:rsidR="001936EE">
          <w:rPr>
            <w:noProof/>
            <w:webHidden/>
          </w:rPr>
          <w:fldChar w:fldCharType="begin"/>
        </w:r>
        <w:r w:rsidR="001936EE">
          <w:rPr>
            <w:noProof/>
            <w:webHidden/>
          </w:rPr>
          <w:instrText xml:space="preserve"> PAGEREF _Toc41027251 \h </w:instrText>
        </w:r>
        <w:r w:rsidR="001936EE">
          <w:rPr>
            <w:noProof/>
            <w:webHidden/>
          </w:rPr>
        </w:r>
        <w:r w:rsidR="001936EE">
          <w:rPr>
            <w:noProof/>
            <w:webHidden/>
          </w:rPr>
          <w:fldChar w:fldCharType="separate"/>
        </w:r>
        <w:r w:rsidR="001936EE">
          <w:rPr>
            <w:noProof/>
            <w:webHidden/>
          </w:rPr>
          <w:t>67</w:t>
        </w:r>
        <w:r w:rsidR="001936EE">
          <w:rPr>
            <w:noProof/>
            <w:webHidden/>
          </w:rPr>
          <w:fldChar w:fldCharType="end"/>
        </w:r>
      </w:hyperlink>
    </w:p>
    <w:p w14:paraId="6CDB2614" w14:textId="0C33F560" w:rsidR="001936EE" w:rsidRDefault="00413989">
      <w:pPr>
        <w:pStyle w:val="TOC4"/>
        <w:tabs>
          <w:tab w:val="right" w:leader="dot" w:pos="5030"/>
        </w:tabs>
        <w:rPr>
          <w:rFonts w:eastAsiaTheme="minorEastAsia"/>
          <w:smallCaps w:val="0"/>
          <w:noProof/>
          <w:sz w:val="22"/>
          <w:lang w:val="en-US" w:eastAsia="en-US" w:bidi="ar-SA"/>
        </w:rPr>
      </w:pPr>
      <w:hyperlink w:anchor="_Toc41027252" w:history="1">
        <w:r w:rsidR="001936EE" w:rsidRPr="00150023">
          <w:rPr>
            <w:rStyle w:val="Hyperlink"/>
            <w:noProof/>
          </w:rPr>
          <w:t>Microsoft Intune</w:t>
        </w:r>
        <w:r w:rsidR="001936EE">
          <w:rPr>
            <w:noProof/>
            <w:webHidden/>
          </w:rPr>
          <w:tab/>
        </w:r>
        <w:r w:rsidR="001936EE">
          <w:rPr>
            <w:noProof/>
            <w:webHidden/>
          </w:rPr>
          <w:fldChar w:fldCharType="begin"/>
        </w:r>
        <w:r w:rsidR="001936EE">
          <w:rPr>
            <w:noProof/>
            <w:webHidden/>
          </w:rPr>
          <w:instrText xml:space="preserve"> PAGEREF _Toc41027252 \h </w:instrText>
        </w:r>
        <w:r w:rsidR="001936EE">
          <w:rPr>
            <w:noProof/>
            <w:webHidden/>
          </w:rPr>
        </w:r>
        <w:r w:rsidR="001936EE">
          <w:rPr>
            <w:noProof/>
            <w:webHidden/>
          </w:rPr>
          <w:fldChar w:fldCharType="separate"/>
        </w:r>
        <w:r w:rsidR="001936EE">
          <w:rPr>
            <w:noProof/>
            <w:webHidden/>
          </w:rPr>
          <w:t>67</w:t>
        </w:r>
        <w:r w:rsidR="001936EE">
          <w:rPr>
            <w:noProof/>
            <w:webHidden/>
          </w:rPr>
          <w:fldChar w:fldCharType="end"/>
        </w:r>
      </w:hyperlink>
    </w:p>
    <w:p w14:paraId="2E50CB12" w14:textId="529ED63C" w:rsidR="001936EE" w:rsidRDefault="00413989">
      <w:pPr>
        <w:pStyle w:val="TOC4"/>
        <w:tabs>
          <w:tab w:val="right" w:leader="dot" w:pos="5030"/>
        </w:tabs>
        <w:rPr>
          <w:rFonts w:eastAsiaTheme="minorEastAsia"/>
          <w:smallCaps w:val="0"/>
          <w:noProof/>
          <w:sz w:val="22"/>
          <w:lang w:val="en-US" w:eastAsia="en-US" w:bidi="ar-SA"/>
        </w:rPr>
      </w:pPr>
      <w:hyperlink w:anchor="_Toc41027253" w:history="1">
        <w:r w:rsidR="001936EE" w:rsidRPr="00150023">
          <w:rPr>
            <w:rStyle w:val="Hyperlink"/>
            <w:noProof/>
          </w:rPr>
          <w:t>Microsoft Kaizala Pro</w:t>
        </w:r>
        <w:r w:rsidR="001936EE">
          <w:rPr>
            <w:noProof/>
            <w:webHidden/>
          </w:rPr>
          <w:tab/>
        </w:r>
        <w:r w:rsidR="001936EE">
          <w:rPr>
            <w:noProof/>
            <w:webHidden/>
          </w:rPr>
          <w:fldChar w:fldCharType="begin"/>
        </w:r>
        <w:r w:rsidR="001936EE">
          <w:rPr>
            <w:noProof/>
            <w:webHidden/>
          </w:rPr>
          <w:instrText xml:space="preserve"> PAGEREF _Toc41027253 \h </w:instrText>
        </w:r>
        <w:r w:rsidR="001936EE">
          <w:rPr>
            <w:noProof/>
            <w:webHidden/>
          </w:rPr>
        </w:r>
        <w:r w:rsidR="001936EE">
          <w:rPr>
            <w:noProof/>
            <w:webHidden/>
          </w:rPr>
          <w:fldChar w:fldCharType="separate"/>
        </w:r>
        <w:r w:rsidR="001936EE">
          <w:rPr>
            <w:noProof/>
            <w:webHidden/>
          </w:rPr>
          <w:t>68</w:t>
        </w:r>
        <w:r w:rsidR="001936EE">
          <w:rPr>
            <w:noProof/>
            <w:webHidden/>
          </w:rPr>
          <w:fldChar w:fldCharType="end"/>
        </w:r>
      </w:hyperlink>
    </w:p>
    <w:p w14:paraId="6C8B4A7A" w14:textId="184ED4CD" w:rsidR="001936EE" w:rsidRDefault="00413989">
      <w:pPr>
        <w:pStyle w:val="TOC4"/>
        <w:tabs>
          <w:tab w:val="right" w:leader="dot" w:pos="5030"/>
        </w:tabs>
        <w:rPr>
          <w:rFonts w:eastAsiaTheme="minorEastAsia"/>
          <w:smallCaps w:val="0"/>
          <w:noProof/>
          <w:sz w:val="22"/>
          <w:lang w:val="en-US" w:eastAsia="en-US" w:bidi="ar-SA"/>
        </w:rPr>
      </w:pPr>
      <w:hyperlink w:anchor="_Toc41027254" w:history="1">
        <w:r w:rsidR="001936EE" w:rsidRPr="00150023">
          <w:rPr>
            <w:rStyle w:val="Hyperlink"/>
            <w:noProof/>
          </w:rPr>
          <w:t>Microsoft Power Apps</w:t>
        </w:r>
        <w:r w:rsidR="001936EE">
          <w:rPr>
            <w:noProof/>
            <w:webHidden/>
          </w:rPr>
          <w:tab/>
        </w:r>
        <w:r w:rsidR="001936EE">
          <w:rPr>
            <w:noProof/>
            <w:webHidden/>
          </w:rPr>
          <w:fldChar w:fldCharType="begin"/>
        </w:r>
        <w:r w:rsidR="001936EE">
          <w:rPr>
            <w:noProof/>
            <w:webHidden/>
          </w:rPr>
          <w:instrText xml:space="preserve"> PAGEREF _Toc41027254 \h </w:instrText>
        </w:r>
        <w:r w:rsidR="001936EE">
          <w:rPr>
            <w:noProof/>
            <w:webHidden/>
          </w:rPr>
        </w:r>
        <w:r w:rsidR="001936EE">
          <w:rPr>
            <w:noProof/>
            <w:webHidden/>
          </w:rPr>
          <w:fldChar w:fldCharType="separate"/>
        </w:r>
        <w:r w:rsidR="001936EE">
          <w:rPr>
            <w:noProof/>
            <w:webHidden/>
          </w:rPr>
          <w:t>68</w:t>
        </w:r>
        <w:r w:rsidR="001936EE">
          <w:rPr>
            <w:noProof/>
            <w:webHidden/>
          </w:rPr>
          <w:fldChar w:fldCharType="end"/>
        </w:r>
      </w:hyperlink>
    </w:p>
    <w:p w14:paraId="36B51B77" w14:textId="5058F6B8" w:rsidR="001936EE" w:rsidRDefault="00413989">
      <w:pPr>
        <w:pStyle w:val="TOC4"/>
        <w:tabs>
          <w:tab w:val="right" w:leader="dot" w:pos="5030"/>
        </w:tabs>
        <w:rPr>
          <w:rFonts w:eastAsiaTheme="minorEastAsia"/>
          <w:smallCaps w:val="0"/>
          <w:noProof/>
          <w:sz w:val="22"/>
          <w:lang w:val="en-US" w:eastAsia="en-US" w:bidi="ar-SA"/>
        </w:rPr>
      </w:pPr>
      <w:hyperlink w:anchor="_Toc41027255" w:history="1">
        <w:r w:rsidR="001936EE" w:rsidRPr="00150023">
          <w:rPr>
            <w:rStyle w:val="Hyperlink"/>
            <w:noProof/>
          </w:rPr>
          <w:t>Minecraft: Education Edition</w:t>
        </w:r>
        <w:r w:rsidR="001936EE">
          <w:rPr>
            <w:noProof/>
            <w:webHidden/>
          </w:rPr>
          <w:tab/>
        </w:r>
        <w:r w:rsidR="001936EE">
          <w:rPr>
            <w:noProof/>
            <w:webHidden/>
          </w:rPr>
          <w:fldChar w:fldCharType="begin"/>
        </w:r>
        <w:r w:rsidR="001936EE">
          <w:rPr>
            <w:noProof/>
            <w:webHidden/>
          </w:rPr>
          <w:instrText xml:space="preserve"> PAGEREF _Toc41027255 \h </w:instrText>
        </w:r>
        <w:r w:rsidR="001936EE">
          <w:rPr>
            <w:noProof/>
            <w:webHidden/>
          </w:rPr>
        </w:r>
        <w:r w:rsidR="001936EE">
          <w:rPr>
            <w:noProof/>
            <w:webHidden/>
          </w:rPr>
          <w:fldChar w:fldCharType="separate"/>
        </w:r>
        <w:r w:rsidR="001936EE">
          <w:rPr>
            <w:noProof/>
            <w:webHidden/>
          </w:rPr>
          <w:t>69</w:t>
        </w:r>
        <w:r w:rsidR="001936EE">
          <w:rPr>
            <w:noProof/>
            <w:webHidden/>
          </w:rPr>
          <w:fldChar w:fldCharType="end"/>
        </w:r>
      </w:hyperlink>
    </w:p>
    <w:p w14:paraId="5CEB627F" w14:textId="32B16212" w:rsidR="001936EE" w:rsidRDefault="00413989">
      <w:pPr>
        <w:pStyle w:val="TOC4"/>
        <w:tabs>
          <w:tab w:val="right" w:leader="dot" w:pos="5030"/>
        </w:tabs>
        <w:rPr>
          <w:rFonts w:eastAsiaTheme="minorEastAsia"/>
          <w:smallCaps w:val="0"/>
          <w:noProof/>
          <w:sz w:val="22"/>
          <w:lang w:val="en-US" w:eastAsia="en-US" w:bidi="ar-SA"/>
        </w:rPr>
      </w:pPr>
      <w:hyperlink w:anchor="_Toc41027256" w:history="1">
        <w:r w:rsidR="001936EE" w:rsidRPr="00150023">
          <w:rPr>
            <w:rStyle w:val="Hyperlink"/>
            <w:noProof/>
          </w:rPr>
          <w:t>Power BI Embedded</w:t>
        </w:r>
        <w:r w:rsidR="001936EE">
          <w:rPr>
            <w:noProof/>
            <w:webHidden/>
          </w:rPr>
          <w:tab/>
        </w:r>
        <w:r w:rsidR="001936EE">
          <w:rPr>
            <w:noProof/>
            <w:webHidden/>
          </w:rPr>
          <w:fldChar w:fldCharType="begin"/>
        </w:r>
        <w:r w:rsidR="001936EE">
          <w:rPr>
            <w:noProof/>
            <w:webHidden/>
          </w:rPr>
          <w:instrText xml:space="preserve"> PAGEREF _Toc41027256 \h </w:instrText>
        </w:r>
        <w:r w:rsidR="001936EE">
          <w:rPr>
            <w:noProof/>
            <w:webHidden/>
          </w:rPr>
        </w:r>
        <w:r w:rsidR="001936EE">
          <w:rPr>
            <w:noProof/>
            <w:webHidden/>
          </w:rPr>
          <w:fldChar w:fldCharType="separate"/>
        </w:r>
        <w:r w:rsidR="001936EE">
          <w:rPr>
            <w:noProof/>
            <w:webHidden/>
          </w:rPr>
          <w:t>69</w:t>
        </w:r>
        <w:r w:rsidR="001936EE">
          <w:rPr>
            <w:noProof/>
            <w:webHidden/>
          </w:rPr>
          <w:fldChar w:fldCharType="end"/>
        </w:r>
      </w:hyperlink>
    </w:p>
    <w:p w14:paraId="4D2E79CD" w14:textId="20BD8940" w:rsidR="001936EE" w:rsidRDefault="00413989">
      <w:pPr>
        <w:pStyle w:val="TOC4"/>
        <w:tabs>
          <w:tab w:val="right" w:leader="dot" w:pos="5030"/>
        </w:tabs>
        <w:rPr>
          <w:rFonts w:eastAsiaTheme="minorEastAsia"/>
          <w:smallCaps w:val="0"/>
          <w:noProof/>
          <w:sz w:val="22"/>
          <w:lang w:val="en-US" w:eastAsia="en-US" w:bidi="ar-SA"/>
        </w:rPr>
      </w:pPr>
      <w:hyperlink w:anchor="_Toc41027257" w:history="1">
        <w:r w:rsidR="001936EE" w:rsidRPr="00150023">
          <w:rPr>
            <w:rStyle w:val="Hyperlink"/>
            <w:noProof/>
          </w:rPr>
          <w:t>Power BI Premium</w:t>
        </w:r>
        <w:r w:rsidR="001936EE">
          <w:rPr>
            <w:noProof/>
            <w:webHidden/>
          </w:rPr>
          <w:tab/>
        </w:r>
        <w:r w:rsidR="001936EE">
          <w:rPr>
            <w:noProof/>
            <w:webHidden/>
          </w:rPr>
          <w:fldChar w:fldCharType="begin"/>
        </w:r>
        <w:r w:rsidR="001936EE">
          <w:rPr>
            <w:noProof/>
            <w:webHidden/>
          </w:rPr>
          <w:instrText xml:space="preserve"> PAGEREF _Toc41027257 \h </w:instrText>
        </w:r>
        <w:r w:rsidR="001936EE">
          <w:rPr>
            <w:noProof/>
            <w:webHidden/>
          </w:rPr>
        </w:r>
        <w:r w:rsidR="001936EE">
          <w:rPr>
            <w:noProof/>
            <w:webHidden/>
          </w:rPr>
          <w:fldChar w:fldCharType="separate"/>
        </w:r>
        <w:r w:rsidR="001936EE">
          <w:rPr>
            <w:noProof/>
            <w:webHidden/>
          </w:rPr>
          <w:t>70</w:t>
        </w:r>
        <w:r w:rsidR="001936EE">
          <w:rPr>
            <w:noProof/>
            <w:webHidden/>
          </w:rPr>
          <w:fldChar w:fldCharType="end"/>
        </w:r>
      </w:hyperlink>
    </w:p>
    <w:p w14:paraId="0B039B3F" w14:textId="699FD4CB" w:rsidR="001936EE" w:rsidRDefault="00413989">
      <w:pPr>
        <w:pStyle w:val="TOC4"/>
        <w:tabs>
          <w:tab w:val="right" w:leader="dot" w:pos="5030"/>
        </w:tabs>
        <w:rPr>
          <w:rFonts w:eastAsiaTheme="minorEastAsia"/>
          <w:smallCaps w:val="0"/>
          <w:noProof/>
          <w:sz w:val="22"/>
          <w:lang w:val="en-US" w:eastAsia="en-US" w:bidi="ar-SA"/>
        </w:rPr>
      </w:pPr>
      <w:hyperlink w:anchor="_Toc41027258" w:history="1">
        <w:r w:rsidR="001936EE" w:rsidRPr="00150023">
          <w:rPr>
            <w:rStyle w:val="Hyperlink"/>
            <w:noProof/>
          </w:rPr>
          <w:t>Power Bl Pro</w:t>
        </w:r>
        <w:r w:rsidR="001936EE">
          <w:rPr>
            <w:noProof/>
            <w:webHidden/>
          </w:rPr>
          <w:tab/>
        </w:r>
        <w:r w:rsidR="001936EE">
          <w:rPr>
            <w:noProof/>
            <w:webHidden/>
          </w:rPr>
          <w:fldChar w:fldCharType="begin"/>
        </w:r>
        <w:r w:rsidR="001936EE">
          <w:rPr>
            <w:noProof/>
            <w:webHidden/>
          </w:rPr>
          <w:instrText xml:space="preserve"> PAGEREF _Toc41027258 \h </w:instrText>
        </w:r>
        <w:r w:rsidR="001936EE">
          <w:rPr>
            <w:noProof/>
            <w:webHidden/>
          </w:rPr>
        </w:r>
        <w:r w:rsidR="001936EE">
          <w:rPr>
            <w:noProof/>
            <w:webHidden/>
          </w:rPr>
          <w:fldChar w:fldCharType="separate"/>
        </w:r>
        <w:r w:rsidR="001936EE">
          <w:rPr>
            <w:noProof/>
            <w:webHidden/>
          </w:rPr>
          <w:t>70</w:t>
        </w:r>
        <w:r w:rsidR="001936EE">
          <w:rPr>
            <w:noProof/>
            <w:webHidden/>
          </w:rPr>
          <w:fldChar w:fldCharType="end"/>
        </w:r>
      </w:hyperlink>
    </w:p>
    <w:p w14:paraId="24677756" w14:textId="78F10270" w:rsidR="001936EE" w:rsidRDefault="00413989">
      <w:pPr>
        <w:pStyle w:val="TOC4"/>
        <w:tabs>
          <w:tab w:val="right" w:leader="dot" w:pos="5030"/>
        </w:tabs>
        <w:rPr>
          <w:rFonts w:eastAsiaTheme="minorEastAsia"/>
          <w:smallCaps w:val="0"/>
          <w:noProof/>
          <w:sz w:val="22"/>
          <w:lang w:val="en-US" w:eastAsia="en-US" w:bidi="ar-SA"/>
        </w:rPr>
      </w:pPr>
      <w:hyperlink w:anchor="_Toc41027259" w:history="1">
        <w:r w:rsidR="001936EE" w:rsidRPr="00150023">
          <w:rPr>
            <w:rStyle w:val="Hyperlink"/>
            <w:noProof/>
          </w:rPr>
          <w:t>Translator API</w:t>
        </w:r>
        <w:r w:rsidR="001936EE">
          <w:rPr>
            <w:noProof/>
            <w:webHidden/>
          </w:rPr>
          <w:tab/>
        </w:r>
        <w:r w:rsidR="001936EE">
          <w:rPr>
            <w:noProof/>
            <w:webHidden/>
          </w:rPr>
          <w:fldChar w:fldCharType="begin"/>
        </w:r>
        <w:r w:rsidR="001936EE">
          <w:rPr>
            <w:noProof/>
            <w:webHidden/>
          </w:rPr>
          <w:instrText xml:space="preserve"> PAGEREF _Toc41027259 \h </w:instrText>
        </w:r>
        <w:r w:rsidR="001936EE">
          <w:rPr>
            <w:noProof/>
            <w:webHidden/>
          </w:rPr>
        </w:r>
        <w:r w:rsidR="001936EE">
          <w:rPr>
            <w:noProof/>
            <w:webHidden/>
          </w:rPr>
          <w:fldChar w:fldCharType="separate"/>
        </w:r>
        <w:r w:rsidR="001936EE">
          <w:rPr>
            <w:noProof/>
            <w:webHidden/>
          </w:rPr>
          <w:t>70</w:t>
        </w:r>
        <w:r w:rsidR="001936EE">
          <w:rPr>
            <w:noProof/>
            <w:webHidden/>
          </w:rPr>
          <w:fldChar w:fldCharType="end"/>
        </w:r>
      </w:hyperlink>
    </w:p>
    <w:p w14:paraId="3059E19B" w14:textId="242ED913" w:rsidR="001936EE" w:rsidRDefault="00413989">
      <w:pPr>
        <w:pStyle w:val="TOC4"/>
        <w:tabs>
          <w:tab w:val="right" w:leader="dot" w:pos="5030"/>
        </w:tabs>
        <w:rPr>
          <w:rFonts w:eastAsiaTheme="minorEastAsia"/>
          <w:smallCaps w:val="0"/>
          <w:noProof/>
          <w:sz w:val="22"/>
          <w:lang w:val="en-US" w:eastAsia="en-US" w:bidi="ar-SA"/>
        </w:rPr>
      </w:pPr>
      <w:hyperlink w:anchor="_Toc41027260" w:history="1">
        <w:r w:rsidR="001936EE" w:rsidRPr="00150023">
          <w:rPr>
            <w:rStyle w:val="Hyperlink"/>
            <w:noProof/>
          </w:rPr>
          <w:t>Microsoft Defender Advanced Threat Protection</w:t>
        </w:r>
        <w:r w:rsidR="001936EE">
          <w:rPr>
            <w:noProof/>
            <w:webHidden/>
          </w:rPr>
          <w:tab/>
        </w:r>
        <w:r w:rsidR="001936EE">
          <w:rPr>
            <w:noProof/>
            <w:webHidden/>
          </w:rPr>
          <w:fldChar w:fldCharType="begin"/>
        </w:r>
        <w:r w:rsidR="001936EE">
          <w:rPr>
            <w:noProof/>
            <w:webHidden/>
          </w:rPr>
          <w:instrText xml:space="preserve"> PAGEREF _Toc41027260 \h </w:instrText>
        </w:r>
        <w:r w:rsidR="001936EE">
          <w:rPr>
            <w:noProof/>
            <w:webHidden/>
          </w:rPr>
        </w:r>
        <w:r w:rsidR="001936EE">
          <w:rPr>
            <w:noProof/>
            <w:webHidden/>
          </w:rPr>
          <w:fldChar w:fldCharType="separate"/>
        </w:r>
        <w:r w:rsidR="001936EE">
          <w:rPr>
            <w:noProof/>
            <w:webHidden/>
          </w:rPr>
          <w:t>71</w:t>
        </w:r>
        <w:r w:rsidR="001936EE">
          <w:rPr>
            <w:noProof/>
            <w:webHidden/>
          </w:rPr>
          <w:fldChar w:fldCharType="end"/>
        </w:r>
      </w:hyperlink>
    </w:p>
    <w:p w14:paraId="0330B61A" w14:textId="1E3BAE00" w:rsidR="001936EE" w:rsidRDefault="00413989">
      <w:pPr>
        <w:pStyle w:val="TOC1"/>
        <w:tabs>
          <w:tab w:val="right" w:leader="dot" w:pos="5030"/>
        </w:tabs>
        <w:rPr>
          <w:rFonts w:eastAsiaTheme="minorEastAsia"/>
          <w:b w:val="0"/>
          <w:caps w:val="0"/>
          <w:noProof/>
          <w:sz w:val="22"/>
          <w:lang w:val="en-US" w:eastAsia="en-US" w:bidi="ar-SA"/>
        </w:rPr>
      </w:pPr>
      <w:hyperlink w:anchor="_Toc41027261" w:history="1">
        <w:r w:rsidR="001936EE" w:rsidRPr="00150023">
          <w:rPr>
            <w:rStyle w:val="Hyperlink"/>
            <w:noProof/>
          </w:rPr>
          <w:t>Appendiks A – Forpligtelse i henhold til Serviceniveau for Virusscanning og Blokering, Effektiv Spamregistrering eller Falske Positiver</w:t>
        </w:r>
        <w:r w:rsidR="001936EE">
          <w:rPr>
            <w:noProof/>
            <w:webHidden/>
          </w:rPr>
          <w:tab/>
        </w:r>
        <w:r w:rsidR="001936EE">
          <w:rPr>
            <w:noProof/>
            <w:webHidden/>
          </w:rPr>
          <w:fldChar w:fldCharType="begin"/>
        </w:r>
        <w:r w:rsidR="001936EE">
          <w:rPr>
            <w:noProof/>
            <w:webHidden/>
          </w:rPr>
          <w:instrText xml:space="preserve"> PAGEREF _Toc41027261 \h </w:instrText>
        </w:r>
        <w:r w:rsidR="001936EE">
          <w:rPr>
            <w:noProof/>
            <w:webHidden/>
          </w:rPr>
        </w:r>
        <w:r w:rsidR="001936EE">
          <w:rPr>
            <w:noProof/>
            <w:webHidden/>
          </w:rPr>
          <w:fldChar w:fldCharType="separate"/>
        </w:r>
        <w:r w:rsidR="001936EE">
          <w:rPr>
            <w:noProof/>
            <w:webHidden/>
          </w:rPr>
          <w:t>72</w:t>
        </w:r>
        <w:r w:rsidR="001936EE">
          <w:rPr>
            <w:noProof/>
            <w:webHidden/>
          </w:rPr>
          <w:fldChar w:fldCharType="end"/>
        </w:r>
      </w:hyperlink>
    </w:p>
    <w:p w14:paraId="7EC6BF29" w14:textId="3C978521" w:rsidR="001936EE" w:rsidRDefault="00413989">
      <w:pPr>
        <w:pStyle w:val="TOC1"/>
        <w:tabs>
          <w:tab w:val="right" w:leader="dot" w:pos="5030"/>
        </w:tabs>
        <w:rPr>
          <w:rFonts w:eastAsiaTheme="minorEastAsia"/>
          <w:b w:val="0"/>
          <w:caps w:val="0"/>
          <w:noProof/>
          <w:sz w:val="22"/>
          <w:lang w:val="en-US" w:eastAsia="en-US" w:bidi="ar-SA"/>
        </w:rPr>
      </w:pPr>
      <w:hyperlink w:anchor="_Toc41027262" w:history="1">
        <w:r w:rsidR="001936EE" w:rsidRPr="00150023">
          <w:rPr>
            <w:rStyle w:val="Hyperlink"/>
            <w:noProof/>
          </w:rPr>
          <w:t>Appendiks B – Forpligtelse i henhold til Serviceniveau for Oppetid og Maillevering</w:t>
        </w:r>
        <w:r w:rsidR="001936EE">
          <w:rPr>
            <w:noProof/>
            <w:webHidden/>
          </w:rPr>
          <w:tab/>
        </w:r>
        <w:r w:rsidR="001936EE">
          <w:rPr>
            <w:noProof/>
            <w:webHidden/>
          </w:rPr>
          <w:fldChar w:fldCharType="begin"/>
        </w:r>
        <w:r w:rsidR="001936EE">
          <w:rPr>
            <w:noProof/>
            <w:webHidden/>
          </w:rPr>
          <w:instrText xml:space="preserve"> PAGEREF _Toc41027262 \h </w:instrText>
        </w:r>
        <w:r w:rsidR="001936EE">
          <w:rPr>
            <w:noProof/>
            <w:webHidden/>
          </w:rPr>
        </w:r>
        <w:r w:rsidR="001936EE">
          <w:rPr>
            <w:noProof/>
            <w:webHidden/>
          </w:rPr>
          <w:fldChar w:fldCharType="separate"/>
        </w:r>
        <w:r w:rsidR="001936EE">
          <w:rPr>
            <w:noProof/>
            <w:webHidden/>
          </w:rPr>
          <w:t>74</w:t>
        </w:r>
        <w:r w:rsidR="001936EE">
          <w:rPr>
            <w:noProof/>
            <w:webHidden/>
          </w:rPr>
          <w:fldChar w:fldCharType="end"/>
        </w:r>
      </w:hyperlink>
    </w:p>
    <w:p w14:paraId="16ED5D8F" w14:textId="29A07F2F"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41027116"/>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936EE" w:rsidRPr="00571855" w14:paraId="2583F5D1" w14:textId="77777777" w:rsidTr="002973D9">
        <w:trPr>
          <w:tblHeader/>
        </w:trPr>
        <w:tc>
          <w:tcPr>
            <w:tcW w:w="5395" w:type="dxa"/>
            <w:shd w:val="clear" w:color="auto" w:fill="0072C6"/>
          </w:tcPr>
          <w:p w14:paraId="68BDCEFF" w14:textId="77777777" w:rsidR="001936EE" w:rsidRPr="006D4DC5" w:rsidRDefault="001936EE" w:rsidP="002973D9">
            <w:pPr>
              <w:pStyle w:val="ProductList-OfferingBody"/>
            </w:pPr>
            <w:r>
              <w:rPr>
                <w:color w:val="FFFFFF" w:themeColor="background1"/>
              </w:rPr>
              <w:t>Tilføjelser</w:t>
            </w:r>
          </w:p>
        </w:tc>
        <w:tc>
          <w:tcPr>
            <w:tcW w:w="5395" w:type="dxa"/>
            <w:shd w:val="clear" w:color="auto" w:fill="0072C6"/>
          </w:tcPr>
          <w:p w14:paraId="54BB038C" w14:textId="77777777" w:rsidR="001936EE" w:rsidRPr="006D4DC5" w:rsidRDefault="001936EE" w:rsidP="002973D9">
            <w:pPr>
              <w:pStyle w:val="ProductList-OfferingBody"/>
            </w:pPr>
            <w:r>
              <w:rPr>
                <w:color w:val="FFFFFF" w:themeColor="background1"/>
              </w:rPr>
              <w:t>Sletninger</w:t>
            </w:r>
          </w:p>
        </w:tc>
      </w:tr>
      <w:tr w:rsidR="001936EE" w:rsidRPr="003650D0" w14:paraId="07ABF979" w14:textId="77777777" w:rsidTr="002973D9">
        <w:trPr>
          <w:tblHeader/>
        </w:trPr>
        <w:tc>
          <w:tcPr>
            <w:tcW w:w="5395" w:type="dxa"/>
            <w:shd w:val="clear" w:color="auto" w:fill="auto"/>
          </w:tcPr>
          <w:p w14:paraId="527A123D" w14:textId="77777777" w:rsidR="001936EE" w:rsidRPr="006D4DC5" w:rsidRDefault="001936EE" w:rsidP="002973D9">
            <w:pPr>
              <w:pStyle w:val="ProductList-OfferingBody"/>
              <w:rPr>
                <w:color w:val="000000" w:themeColor="text1"/>
              </w:rPr>
            </w:pPr>
          </w:p>
        </w:tc>
        <w:tc>
          <w:tcPr>
            <w:tcW w:w="5395" w:type="dxa"/>
            <w:shd w:val="clear" w:color="auto" w:fill="auto"/>
          </w:tcPr>
          <w:p w14:paraId="301A9AA8" w14:textId="77777777" w:rsidR="001936EE" w:rsidRPr="006D4DC5" w:rsidRDefault="001936EE" w:rsidP="002973D9">
            <w:pPr>
              <w:pStyle w:val="ProductList-OfferingBody"/>
              <w:rPr>
                <w:color w:val="000000" w:themeColor="text1"/>
              </w:rPr>
            </w:pPr>
          </w:p>
        </w:tc>
      </w:tr>
    </w:tbl>
    <w:p w14:paraId="6B8E53A6" w14:textId="77777777" w:rsidR="001936EE" w:rsidRDefault="001936EE" w:rsidP="001936EE">
      <w:pPr>
        <w:pStyle w:val="ProductList-Body"/>
      </w:pPr>
    </w:p>
    <w:p w14:paraId="4E2BE617" w14:textId="77777777" w:rsidR="001936EE" w:rsidRDefault="001936EE" w:rsidP="001936EE">
      <w:pPr>
        <w:pStyle w:val="ProductList-ClauseHeading"/>
      </w:pPr>
      <w:r>
        <w:t>Microsoft Azure-tjenester</w:t>
      </w:r>
    </w:p>
    <w:p w14:paraId="0526D1A8" w14:textId="389A10E5" w:rsidR="001936EE" w:rsidRPr="007F52AE" w:rsidRDefault="00413989" w:rsidP="001936EE">
      <w:pPr>
        <w:pStyle w:val="ProductList-Body"/>
      </w:pPr>
      <w:hyperlink w:anchor="MicrosoftCognitiveServices" w:tooltip="Microsoft Cognitive Services" w:history="1">
        <w:r w:rsidR="001936EE">
          <w:rPr>
            <w:rStyle w:val="Hyperlink"/>
          </w:rPr>
          <w:t>Microsoft Cognitive Services</w:t>
        </w:r>
      </w:hyperlink>
      <w:r w:rsidR="001936EE">
        <w:t>: Opdaterede Undtagelser for Serviceniveau, som specifikt gælder for Cognitive Services i beholdere.</w:t>
      </w:r>
    </w:p>
    <w:p w14:paraId="4B8B441F" w14:textId="297E8287" w:rsidR="00B42227" w:rsidRPr="00873447" w:rsidRDefault="00413989"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41027117"/>
      <w:bookmarkStart w:id="9" w:name="GeneralTerms"/>
      <w:r w:rsidRPr="00873447">
        <w:lastRenderedPageBreak/>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413989"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41027118"/>
      <w:bookmarkStart w:id="15" w:name="ServiceSpecificTerms"/>
      <w:r w:rsidRPr="00873447">
        <w:lastRenderedPageBreak/>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1027119"/>
      <w:bookmarkEnd w:id="15"/>
      <w:r w:rsidRPr="00873447">
        <w:t>Microsoft Dynamics</w:t>
      </w:r>
      <w:bookmarkEnd w:id="16"/>
      <w:bookmarkEnd w:id="17"/>
      <w:r w:rsidRPr="00873447">
        <w:t xml:space="preserve"> 365</w:t>
      </w:r>
      <w:bookmarkEnd w:id="18"/>
      <w:bookmarkEnd w:id="19"/>
    </w:p>
    <w:p w14:paraId="22EA33DB" w14:textId="58FFE506"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41027120"/>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00803685"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413989"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27" w:name="_Toc506981000"/>
    <w:bookmarkStart w:id="28" w:name="_Toc510793626"/>
    <w:bookmarkStart w:id="29"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06A112" w14:textId="5DBC9BA1"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30" w:name="_Toc41027121"/>
      <w:r w:rsidRPr="00FA0C51">
        <w:rPr>
          <w:lang w:val="en-US"/>
        </w:rPr>
        <w:t xml:space="preserve">Dynamics 365 Business </w:t>
      </w:r>
      <w:bookmarkEnd w:id="27"/>
      <w:r w:rsidRPr="00FA0C51">
        <w:rPr>
          <w:lang w:val="en-US"/>
        </w:rPr>
        <w:t>Central</w:t>
      </w:r>
      <w:bookmarkEnd w:id="28"/>
      <w:bookmarkEnd w:id="30"/>
    </w:p>
    <w:bookmarkEnd w:id="29"/>
    <w:p w14:paraId="0BE1BFE0" w14:textId="77777777" w:rsidR="00C96A51" w:rsidRPr="00873447" w:rsidRDefault="00C96A51" w:rsidP="00C96A51">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6E8AACDE" w14:textId="3B385C9E" w:rsidR="00C96A51" w:rsidRDefault="00C96A51" w:rsidP="0085019F">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7C45EFDD" w14:textId="77777777" w:rsidR="0085019F" w:rsidRPr="00873447" w:rsidRDefault="0085019F" w:rsidP="0085019F">
      <w:pPr>
        <w:pStyle w:val="ProductList-Body"/>
        <w:rPr>
          <w:szCs w:val="18"/>
        </w:rPr>
      </w:pPr>
    </w:p>
    <w:p w14:paraId="5916BF33" w14:textId="77777777" w:rsidR="00C96A51" w:rsidRPr="00873447" w:rsidRDefault="00413989"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873447" w:rsidRDefault="00C96A51" w:rsidP="00C96A51">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873447" w:rsidRDefault="00C96A51" w:rsidP="00C96A51">
      <w:pPr>
        <w:pStyle w:val="ProductList-Body"/>
      </w:pPr>
    </w:p>
    <w:p w14:paraId="2BAED54A"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799CBD1D" w14:textId="77777777" w:rsidTr="006C5A54">
        <w:trPr>
          <w:tblHeader/>
        </w:trPr>
        <w:tc>
          <w:tcPr>
            <w:tcW w:w="5400" w:type="dxa"/>
            <w:shd w:val="clear" w:color="auto" w:fill="0072C6"/>
          </w:tcPr>
          <w:p w14:paraId="6D3944C2"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0FAE41"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2E5F92AA" w14:textId="77777777" w:rsidTr="006C5A54">
        <w:tc>
          <w:tcPr>
            <w:tcW w:w="5400" w:type="dxa"/>
          </w:tcPr>
          <w:p w14:paraId="0D100902" w14:textId="77777777" w:rsidR="00C96A51" w:rsidRPr="00873447" w:rsidRDefault="00C96A51" w:rsidP="006C5A54">
            <w:pPr>
              <w:pStyle w:val="ProductList-OfferingBody"/>
              <w:jc w:val="center"/>
            </w:pPr>
            <w:r w:rsidRPr="00873447">
              <w:t>&lt; 99,9 %</w:t>
            </w:r>
          </w:p>
        </w:tc>
        <w:tc>
          <w:tcPr>
            <w:tcW w:w="5400" w:type="dxa"/>
          </w:tcPr>
          <w:p w14:paraId="3B3654CA" w14:textId="77777777" w:rsidR="00C96A51" w:rsidRPr="00873447" w:rsidRDefault="00C96A51" w:rsidP="006C5A54">
            <w:pPr>
              <w:pStyle w:val="ProductList-OfferingBody"/>
              <w:jc w:val="center"/>
            </w:pPr>
            <w:r w:rsidRPr="00873447">
              <w:t>25 %</w:t>
            </w:r>
          </w:p>
        </w:tc>
      </w:tr>
      <w:tr w:rsidR="00C96A51" w:rsidRPr="0085019F" w14:paraId="50A9B6E7" w14:textId="77777777" w:rsidTr="006C5A54">
        <w:tc>
          <w:tcPr>
            <w:tcW w:w="5400" w:type="dxa"/>
          </w:tcPr>
          <w:p w14:paraId="238A4FF6" w14:textId="77777777" w:rsidR="00C96A51" w:rsidRPr="00873447" w:rsidRDefault="00C96A51" w:rsidP="006C5A54">
            <w:pPr>
              <w:pStyle w:val="ProductList-OfferingBody"/>
              <w:jc w:val="center"/>
            </w:pPr>
            <w:r w:rsidRPr="00873447">
              <w:t>&lt; 99 %</w:t>
            </w:r>
          </w:p>
        </w:tc>
        <w:tc>
          <w:tcPr>
            <w:tcW w:w="5400" w:type="dxa"/>
          </w:tcPr>
          <w:p w14:paraId="0C2A5FCB" w14:textId="77777777" w:rsidR="00C96A51" w:rsidRPr="00873447" w:rsidRDefault="00C96A51" w:rsidP="006C5A54">
            <w:pPr>
              <w:pStyle w:val="ProductList-OfferingBody"/>
              <w:jc w:val="center"/>
            </w:pPr>
            <w:r w:rsidRPr="00873447">
              <w:t>50 %</w:t>
            </w:r>
          </w:p>
        </w:tc>
      </w:tr>
      <w:tr w:rsidR="00C96A51" w:rsidRPr="0085019F" w14:paraId="5F7B66AD" w14:textId="77777777" w:rsidTr="006C5A54">
        <w:tc>
          <w:tcPr>
            <w:tcW w:w="5400" w:type="dxa"/>
          </w:tcPr>
          <w:p w14:paraId="19DA92B0" w14:textId="77777777" w:rsidR="00C96A51" w:rsidRPr="00873447" w:rsidRDefault="00C96A51" w:rsidP="006C5A54">
            <w:pPr>
              <w:pStyle w:val="ProductList-OfferingBody"/>
              <w:jc w:val="center"/>
            </w:pPr>
            <w:r w:rsidRPr="00873447">
              <w:t>&lt; 95 %</w:t>
            </w:r>
          </w:p>
        </w:tc>
        <w:tc>
          <w:tcPr>
            <w:tcW w:w="5400" w:type="dxa"/>
          </w:tcPr>
          <w:p w14:paraId="713A2A73" w14:textId="77777777" w:rsidR="00C96A51" w:rsidRPr="00873447" w:rsidRDefault="00C96A51" w:rsidP="006C5A54">
            <w:pPr>
              <w:pStyle w:val="ProductList-OfferingBody"/>
              <w:jc w:val="center"/>
            </w:pPr>
            <w:r w:rsidRPr="00873447">
              <w:t>100 %</w:t>
            </w:r>
          </w:p>
        </w:tc>
      </w:tr>
    </w:tbl>
    <w:bookmarkStart w:id="31" w:name="MicrosoftDynamics365forFianceandOps"/>
    <w:bookmarkStart w:id="32" w:name="_Toc491629842"/>
    <w:bookmarkStart w:id="33" w:name="_Toc494721331"/>
    <w:bookmarkEnd w:id="25"/>
    <w:bookmarkEnd w:id="26"/>
    <w:p w14:paraId="274325E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4" w:name="_Toc24376584"/>
      <w:bookmarkStart w:id="35" w:name="_Toc41027122"/>
      <w:r>
        <w:t>Dynamics 365 Fraud Protection</w:t>
      </w:r>
      <w:bookmarkEnd w:id="34"/>
      <w:bookmarkEnd w:id="35"/>
    </w:p>
    <w:p w14:paraId="3C956203" w14:textId="77777777" w:rsidR="009C2BF0" w:rsidRPr="00831967" w:rsidRDefault="009C2BF0" w:rsidP="009C2BF0">
      <w:pPr>
        <w:pStyle w:val="ProductList-Body"/>
        <w:spacing w:after="120"/>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49DDEC19" w14:textId="77777777"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413989"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t>tjenesten siges at være tilgængelig, hvis der inden for et givet minutinterval udføres en vellykket watchdog-pingtest af tjenesten via dens eksterne DNS.</w:t>
      </w:r>
    </w:p>
    <w:p w14:paraId="1CB58FE3" w14:textId="77777777" w:rsidR="009C2BF0" w:rsidRPr="00831967" w:rsidRDefault="009C2BF0" w:rsidP="009C2BF0">
      <w:pPr>
        <w:pStyle w:val="ProductList-Body"/>
      </w:pPr>
      <w:r>
        <w:rPr>
          <w:b/>
          <w:color w:val="00188F"/>
        </w:rPr>
        <w:lastRenderedPageBreak/>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413989"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1C3C8CFF" w14:textId="114AB01C"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36" w:name="_Toc41027123"/>
      <w:r w:rsidRPr="00873447">
        <w:rPr>
          <w:lang w:val="en-US"/>
        </w:rPr>
        <w:t xml:space="preserve">Dynamics 365 </w:t>
      </w:r>
      <w:bookmarkStart w:id="37" w:name="_Hlk19533710"/>
      <w:bookmarkEnd w:id="31"/>
      <w:bookmarkEnd w:id="32"/>
      <w:bookmarkEnd w:id="33"/>
      <w:r w:rsidR="00E73EB6" w:rsidRPr="0022548E">
        <w:t>Supply Chain Management; Dynamics 365 Finance</w:t>
      </w:r>
      <w:bookmarkEnd w:id="36"/>
      <w:bookmarkEnd w:id="37"/>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413989"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38" w:name="_Toc484160631"/>
    <w:bookmarkStart w:id="39" w:name="MicrosoftDynamics365forRetail"/>
    <w:bookmarkStart w:id="40" w:name="_Toc461003234"/>
    <w:bookmarkStart w:id="41" w:name="_Toc457821510"/>
    <w:bookmarkStart w:id="42"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CB6171" w14:textId="5F317C02" w:rsidR="00CB14A6" w:rsidRPr="00873447" w:rsidRDefault="00CB14A6" w:rsidP="00CB14A6">
      <w:pPr>
        <w:pStyle w:val="ProductList-Offering2Heading"/>
        <w:pBdr>
          <w:between w:val="single" w:sz="4" w:space="1" w:color="auto"/>
        </w:pBdr>
        <w:tabs>
          <w:tab w:val="clear" w:pos="360"/>
          <w:tab w:val="clear" w:pos="720"/>
          <w:tab w:val="clear" w:pos="1080"/>
        </w:tabs>
        <w:outlineLvl w:val="2"/>
      </w:pPr>
      <w:bookmarkStart w:id="43" w:name="_Toc41027124"/>
      <w:r w:rsidRPr="00873447">
        <w:t xml:space="preserve">Dynamics 365 </w:t>
      </w:r>
      <w:bookmarkEnd w:id="38"/>
      <w:r w:rsidR="00E76248" w:rsidRPr="00761FAC">
        <w:t>Commerce</w:t>
      </w:r>
      <w:bookmarkEnd w:id="43"/>
    </w:p>
    <w:bookmarkEnd w:id="39"/>
    <w:p w14:paraId="24660F8F" w14:textId="77777777" w:rsidR="00CB14A6" w:rsidRPr="00873447" w:rsidRDefault="00CB14A6" w:rsidP="00CB14A6">
      <w:pPr>
        <w:pStyle w:val="ProductList-Body"/>
      </w:pPr>
      <w:r w:rsidRPr="00873447">
        <w:rPr>
          <w:b/>
          <w:color w:val="00188F"/>
        </w:rPr>
        <w:t>Yderligere definitioner</w:t>
      </w:r>
      <w:r w:rsidRPr="00873447">
        <w:t>:</w:t>
      </w:r>
    </w:p>
    <w:p w14:paraId="7A6F9CD0" w14:textId="73F1FC1B" w:rsidR="00CB14A6" w:rsidRPr="00873447" w:rsidRDefault="009077BD"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(A) er blevet installeret i en partnerapplikationstjeneste og (B) har en aktiv database, som brugere kan logge ind på.</w:t>
      </w:r>
    </w:p>
    <w:p w14:paraId="26DFDCC9" w14:textId="427069FA" w:rsidR="00CB14A6" w:rsidRPr="00873447" w:rsidRDefault="009077BD" w:rsidP="00CB14A6">
      <w:pPr>
        <w:pStyle w:val="ProductList-Body"/>
      </w:pPr>
      <w:r>
        <w:t>“</w:t>
      </w:r>
      <w:r w:rsidR="00CB14A6" w:rsidRPr="00873447">
        <w:rPr>
          <w:b/>
          <w:color w:val="00188F"/>
        </w:rPr>
        <w:t>Partnerapplikationstjeneste</w:t>
      </w:r>
      <w:r>
        <w:t>”</w:t>
      </w:r>
      <w:r w:rsidR="00CB14A6"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4A5BAC71"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betyder det samlede antal minutter i en faktureringsmåned, hvor en aktiv lejer blev installeret i en partnerapplikationstjeneste ved hjælp af en produktionstopologi med høj tilgængelighed.</w:t>
      </w:r>
    </w:p>
    <w:p w14:paraId="4990202E" w14:textId="6D327133" w:rsidR="00CB14A6" w:rsidRPr="00873447" w:rsidRDefault="009077BD" w:rsidP="00CB14A6">
      <w:pPr>
        <w:pStyle w:val="ProductList-Body"/>
      </w:pPr>
      <w:r>
        <w:t>“</w:t>
      </w:r>
      <w:r w:rsidR="00CB14A6" w:rsidRPr="00873447">
        <w:rPr>
          <w:b/>
          <w:color w:val="00188F"/>
        </w:rPr>
        <w:t>Platform</w:t>
      </w:r>
      <w:r>
        <w:t>”</w:t>
      </w:r>
      <w:r w:rsidR="00CB14A6" w:rsidRPr="00873447">
        <w:t xml:space="preserve"> betyder tjenestens klientformularer, SQL-serverrapporter, samlede operationer og API-slutpunkter eller tjenestens detail-API'er, der udelukkende bruges til handels- eller detailformål.</w:t>
      </w:r>
    </w:p>
    <w:p w14:paraId="392F63F2" w14:textId="2357DA95" w:rsidR="00CB14A6" w:rsidRPr="00873447" w:rsidRDefault="009077BD" w:rsidP="00CB14A6">
      <w:pPr>
        <w:pStyle w:val="ProductList-Body"/>
      </w:pPr>
      <w:r>
        <w:t>“</w:t>
      </w:r>
      <w:r w:rsidR="00CB14A6" w:rsidRPr="00873447">
        <w:rPr>
          <w:b/>
          <w:color w:val="00188F"/>
        </w:rPr>
        <w:t>Skalaenhed</w:t>
      </w:r>
      <w:r>
        <w:t>”</w:t>
      </w:r>
      <w:r w:rsidR="00CB14A6" w:rsidRPr="00873447">
        <w:t xml:space="preserve"> betyder de trin, efter hvilke beregnings- og lagerressourcer føjes til eller fjernes fra en partnerapplikationstjeneste.</w:t>
      </w:r>
    </w:p>
    <w:p w14:paraId="6A1A0F95" w14:textId="62B1BB03" w:rsidR="00CB14A6" w:rsidRPr="00873447" w:rsidRDefault="009077BD" w:rsidP="00CB14A6">
      <w:pPr>
        <w:pStyle w:val="ProductList-Body"/>
      </w:pPr>
      <w:r>
        <w:lastRenderedPageBreak/>
        <w:t>“</w:t>
      </w:r>
      <w:r w:rsidR="00CB14A6" w:rsidRPr="00873447">
        <w:rPr>
          <w:b/>
          <w:color w:val="00188F"/>
        </w:rPr>
        <w:t>Tjenesteinfrastruktur</w:t>
      </w:r>
      <w:r>
        <w:t>”</w:t>
      </w:r>
      <w:r w:rsidR="00CB14A6" w:rsidRPr="00873447">
        <w:t xml:space="preserve"> betyder de godkendelses-, beregnings- og lagerressourcer, som Microsoft stiller til rådighed i forbindelse med tjenesten.</w:t>
      </w:r>
    </w:p>
    <w:p w14:paraId="04D4AAB6" w14:textId="77777777" w:rsidR="00CB14A6" w:rsidRPr="00315E47" w:rsidRDefault="00CB14A6" w:rsidP="00CB14A6">
      <w:pPr>
        <w:pStyle w:val="ProductList-Body"/>
        <w:rPr>
          <w:szCs w:val="18"/>
        </w:rPr>
      </w:pPr>
    </w:p>
    <w:p w14:paraId="6DA5CAF3" w14:textId="77777777" w:rsidR="00CB14A6" w:rsidRPr="00873447" w:rsidRDefault="00CB14A6" w:rsidP="00CB14A6">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315E47" w:rsidRDefault="00CB14A6" w:rsidP="00CB14A6">
      <w:pPr>
        <w:pStyle w:val="ProductList-Body"/>
        <w:rPr>
          <w:szCs w:val="18"/>
        </w:rPr>
      </w:pPr>
    </w:p>
    <w:p w14:paraId="053EDAE2" w14:textId="62877DE3"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02F569A0" w14:textId="77777777" w:rsidR="0085019F" w:rsidRPr="00315E47" w:rsidRDefault="0085019F" w:rsidP="0085019F">
      <w:pPr>
        <w:pStyle w:val="ProductList-Body"/>
        <w:rPr>
          <w:szCs w:val="18"/>
        </w:rPr>
      </w:pPr>
    </w:p>
    <w:p w14:paraId="575FBF01" w14:textId="77777777" w:rsidR="00CB14A6" w:rsidRPr="0085019F" w:rsidRDefault="00413989"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315E47" w:rsidRDefault="00CB14A6" w:rsidP="00CB14A6">
      <w:pPr>
        <w:pStyle w:val="ProductList-Body"/>
        <w:rPr>
          <w:szCs w:val="18"/>
        </w:rPr>
      </w:pPr>
    </w:p>
    <w:p w14:paraId="35A4911F" w14:textId="77777777" w:rsidR="00CB14A6" w:rsidRPr="00873447" w:rsidRDefault="00CB14A6" w:rsidP="00315E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3B079847" w14:textId="77777777" w:rsidTr="00AE1C51">
        <w:trPr>
          <w:tblHeader/>
        </w:trPr>
        <w:tc>
          <w:tcPr>
            <w:tcW w:w="5400" w:type="dxa"/>
            <w:shd w:val="clear" w:color="auto" w:fill="0072C6"/>
          </w:tcPr>
          <w:p w14:paraId="05603505" w14:textId="77777777" w:rsidR="00CB14A6" w:rsidRPr="00873447" w:rsidRDefault="00CB14A6"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56DEC3BA" w14:textId="77777777" w:rsidR="00CB14A6" w:rsidRPr="00873447" w:rsidRDefault="00CB14A6" w:rsidP="00315E47">
            <w:pPr>
              <w:pStyle w:val="ProductList-OfferingBody"/>
              <w:keepNext/>
              <w:jc w:val="center"/>
              <w:rPr>
                <w:color w:val="FFFFFF" w:themeColor="background1"/>
              </w:rPr>
            </w:pPr>
            <w:r w:rsidRPr="00873447">
              <w:rPr>
                <w:color w:val="FFFFFF" w:themeColor="background1"/>
              </w:rPr>
              <w:t>Tjenestetilgodehavende</w:t>
            </w:r>
          </w:p>
        </w:tc>
      </w:tr>
      <w:tr w:rsidR="00CB14A6" w:rsidRPr="0085019F" w14:paraId="32FCFAF1" w14:textId="77777777" w:rsidTr="00AE1C51">
        <w:tc>
          <w:tcPr>
            <w:tcW w:w="5400" w:type="dxa"/>
          </w:tcPr>
          <w:p w14:paraId="2D69B03D" w14:textId="51C1E5F5" w:rsidR="00CB14A6" w:rsidRPr="00873447" w:rsidRDefault="00CB14A6" w:rsidP="00315E47">
            <w:pPr>
              <w:pStyle w:val="ProductList-OfferingBody"/>
              <w:keepNext/>
              <w:jc w:val="center"/>
            </w:pPr>
            <w:r w:rsidRPr="00873447">
              <w:t>&lt; 99,</w:t>
            </w:r>
            <w:r w:rsidR="00E11601" w:rsidRPr="00873447">
              <w:t>9</w:t>
            </w:r>
            <w:r w:rsidRPr="00873447">
              <w:t>%</w:t>
            </w:r>
          </w:p>
        </w:tc>
        <w:tc>
          <w:tcPr>
            <w:tcW w:w="5400" w:type="dxa"/>
          </w:tcPr>
          <w:p w14:paraId="4A9AE2D6" w14:textId="77777777" w:rsidR="00CB14A6" w:rsidRPr="00873447" w:rsidRDefault="00CB14A6" w:rsidP="00315E47">
            <w:pPr>
              <w:pStyle w:val="ProductList-OfferingBody"/>
              <w:keepNext/>
              <w:jc w:val="center"/>
            </w:pPr>
            <w:r w:rsidRPr="00873447">
              <w:t>25%</w:t>
            </w:r>
          </w:p>
        </w:tc>
      </w:tr>
      <w:tr w:rsidR="00CB14A6" w:rsidRPr="0085019F" w14:paraId="42F542B8" w14:textId="77777777" w:rsidTr="00AE1C51">
        <w:tc>
          <w:tcPr>
            <w:tcW w:w="5400" w:type="dxa"/>
          </w:tcPr>
          <w:p w14:paraId="2E33C92B" w14:textId="77777777" w:rsidR="00CB14A6" w:rsidRPr="00873447" w:rsidRDefault="00CB14A6" w:rsidP="00315E47">
            <w:pPr>
              <w:pStyle w:val="ProductList-OfferingBody"/>
              <w:keepNext/>
              <w:jc w:val="center"/>
            </w:pPr>
            <w:r w:rsidRPr="00873447">
              <w:t>&lt; 99%</w:t>
            </w:r>
          </w:p>
        </w:tc>
        <w:tc>
          <w:tcPr>
            <w:tcW w:w="5400" w:type="dxa"/>
          </w:tcPr>
          <w:p w14:paraId="13B93364" w14:textId="77777777" w:rsidR="00CB14A6" w:rsidRPr="00873447" w:rsidRDefault="00CB14A6" w:rsidP="00315E47">
            <w:pPr>
              <w:pStyle w:val="ProductList-OfferingBody"/>
              <w:keepNext/>
              <w:jc w:val="center"/>
            </w:pPr>
            <w:r w:rsidRPr="00873447">
              <w:t>50%</w:t>
            </w:r>
          </w:p>
        </w:tc>
      </w:tr>
      <w:tr w:rsidR="00CB14A6" w:rsidRPr="0085019F" w14:paraId="17F80DDE" w14:textId="77777777" w:rsidTr="00AE1C51">
        <w:tc>
          <w:tcPr>
            <w:tcW w:w="5400" w:type="dxa"/>
          </w:tcPr>
          <w:p w14:paraId="560D59F2" w14:textId="77777777" w:rsidR="00CB14A6" w:rsidRPr="00873447" w:rsidRDefault="00CB14A6" w:rsidP="00AE1C51">
            <w:pPr>
              <w:pStyle w:val="ProductList-OfferingBody"/>
              <w:jc w:val="center"/>
            </w:pPr>
            <w:r w:rsidRPr="00873447">
              <w:t>&lt; 95%</w:t>
            </w:r>
          </w:p>
        </w:tc>
        <w:tc>
          <w:tcPr>
            <w:tcW w:w="5400" w:type="dxa"/>
          </w:tcPr>
          <w:p w14:paraId="59406F3B" w14:textId="77777777" w:rsidR="00CB14A6" w:rsidRPr="00873447" w:rsidRDefault="00CB14A6" w:rsidP="00AE1C51">
            <w:pPr>
              <w:pStyle w:val="ProductList-OfferingBody"/>
              <w:jc w:val="center"/>
            </w:pPr>
            <w:r w:rsidRPr="00873447">
              <w:t>100%</w:t>
            </w:r>
          </w:p>
        </w:tc>
      </w:tr>
    </w:tbl>
    <w:bookmarkStart w:id="44" w:name="_Toc506981003"/>
    <w:bookmarkStart w:id="45" w:name="_Toc510793629"/>
    <w:bookmarkEnd w:id="40"/>
    <w:bookmarkEnd w:id="41"/>
    <w:bookmarkEnd w:id="42"/>
    <w:p w14:paraId="78BBFD3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93792A1" w14:textId="7692D404"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6" w:name="_Toc41027125"/>
      <w:r w:rsidRPr="00FA0C51">
        <w:rPr>
          <w:lang w:val="en-US"/>
        </w:rPr>
        <w:t>Dynamics 365 Sales</w:t>
      </w:r>
      <w:bookmarkEnd w:id="44"/>
      <w:r w:rsidRPr="00FA0C51">
        <w:rPr>
          <w:lang w:val="en-US"/>
        </w:rPr>
        <w:t xml:space="preserve"> Enterprise; Dynamics 365 Sales Professional</w:t>
      </w:r>
      <w:bookmarkEnd w:id="45"/>
      <w:bookmarkEnd w:id="46"/>
    </w:p>
    <w:p w14:paraId="08D0BEED" w14:textId="705AD8AF" w:rsidR="0076238C" w:rsidRPr="00873447" w:rsidRDefault="0076238C" w:rsidP="0076238C">
      <w:pPr>
        <w:pStyle w:val="ProductList-Body"/>
      </w:pPr>
      <w:r w:rsidRPr="00873447">
        <w:rPr>
          <w:b/>
          <w:color w:val="00188F"/>
        </w:rPr>
        <w:t>Nedetid</w:t>
      </w:r>
      <w:r w:rsidRPr="00873447">
        <w:t>:</w:t>
      </w:r>
      <w:r w:rsidR="00A86493"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6DD983A0" w14:textId="77777777" w:rsidR="0076238C" w:rsidRPr="00873447" w:rsidRDefault="0076238C" w:rsidP="0076238C">
      <w:pPr>
        <w:pStyle w:val="ProductList-Body"/>
      </w:pPr>
    </w:p>
    <w:p w14:paraId="0504D0F7" w14:textId="3AE599E4" w:rsidR="0076238C" w:rsidRPr="00873447" w:rsidRDefault="0076238C" w:rsidP="0076238C">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4F9018CD" w14:textId="77777777" w:rsidR="0076238C" w:rsidRPr="00873447" w:rsidRDefault="0076238C" w:rsidP="0076238C">
      <w:pPr>
        <w:pStyle w:val="ProductList-Body"/>
      </w:pPr>
    </w:p>
    <w:p w14:paraId="6819AE28" w14:textId="599A8E7F" w:rsidR="0076238C" w:rsidRPr="0085019F" w:rsidRDefault="00413989" w:rsidP="00F048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873447" w:rsidRDefault="0076238C" w:rsidP="0076238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873447" w:rsidRDefault="0076238C" w:rsidP="0076238C">
      <w:pPr>
        <w:pStyle w:val="ProductList-Body"/>
      </w:pPr>
    </w:p>
    <w:p w14:paraId="34A18328" w14:textId="182BA5B2" w:rsidR="0076238C" w:rsidRPr="00873447" w:rsidRDefault="0076238C"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85019F" w14:paraId="478E9A65" w14:textId="77777777" w:rsidTr="00467DA7">
        <w:trPr>
          <w:tblHeader/>
        </w:trPr>
        <w:tc>
          <w:tcPr>
            <w:tcW w:w="5287" w:type="dxa"/>
            <w:shd w:val="clear" w:color="auto" w:fill="0072C6"/>
          </w:tcPr>
          <w:p w14:paraId="1385A926" w14:textId="066F5E51" w:rsidR="0076238C" w:rsidRPr="00873447" w:rsidRDefault="0076238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B6DED0" w14:textId="0901306A" w:rsidR="0076238C" w:rsidRPr="00873447" w:rsidRDefault="0076238C" w:rsidP="003034CF">
            <w:pPr>
              <w:pStyle w:val="ProductList-OfferingBody"/>
              <w:jc w:val="center"/>
              <w:rPr>
                <w:color w:val="FFFFFF" w:themeColor="background1"/>
              </w:rPr>
            </w:pPr>
            <w:r w:rsidRPr="00873447">
              <w:rPr>
                <w:color w:val="FFFFFF" w:themeColor="background1"/>
              </w:rPr>
              <w:t>Tjenestetilgodehavende</w:t>
            </w:r>
          </w:p>
        </w:tc>
      </w:tr>
      <w:tr w:rsidR="0076238C" w:rsidRPr="0085019F" w14:paraId="5F18EE95" w14:textId="77777777" w:rsidTr="00467DA7">
        <w:tc>
          <w:tcPr>
            <w:tcW w:w="5287" w:type="dxa"/>
          </w:tcPr>
          <w:p w14:paraId="44C5DD72" w14:textId="76ED199E" w:rsidR="0076238C" w:rsidRPr="00873447" w:rsidRDefault="0076238C" w:rsidP="003034CF">
            <w:pPr>
              <w:pStyle w:val="ProductList-OfferingBody"/>
              <w:jc w:val="center"/>
            </w:pPr>
            <w:r w:rsidRPr="00873447">
              <w:t>&lt; 99,9 %</w:t>
            </w:r>
          </w:p>
        </w:tc>
        <w:tc>
          <w:tcPr>
            <w:tcW w:w="5513" w:type="dxa"/>
          </w:tcPr>
          <w:p w14:paraId="75CD4690" w14:textId="1A0B7395" w:rsidR="0076238C" w:rsidRPr="00873447" w:rsidRDefault="0076238C" w:rsidP="003034CF">
            <w:pPr>
              <w:pStyle w:val="ProductList-OfferingBody"/>
              <w:jc w:val="center"/>
            </w:pPr>
            <w:r w:rsidRPr="00873447">
              <w:t>25</w:t>
            </w:r>
            <w:r w:rsidR="006E7987" w:rsidRPr="00873447">
              <w:t xml:space="preserve"> </w:t>
            </w:r>
            <w:r w:rsidRPr="00873447">
              <w:t>%</w:t>
            </w:r>
          </w:p>
        </w:tc>
      </w:tr>
      <w:tr w:rsidR="0076238C" w:rsidRPr="0085019F" w14:paraId="7F687C21" w14:textId="77777777" w:rsidTr="00467DA7">
        <w:tc>
          <w:tcPr>
            <w:tcW w:w="5287" w:type="dxa"/>
          </w:tcPr>
          <w:p w14:paraId="5A85B619" w14:textId="00FCB32B" w:rsidR="0076238C" w:rsidRPr="00873447" w:rsidRDefault="0076238C" w:rsidP="003034CF">
            <w:pPr>
              <w:pStyle w:val="ProductList-OfferingBody"/>
              <w:jc w:val="center"/>
            </w:pPr>
            <w:r w:rsidRPr="00873447">
              <w:t>&lt; 99 %</w:t>
            </w:r>
          </w:p>
        </w:tc>
        <w:tc>
          <w:tcPr>
            <w:tcW w:w="5513" w:type="dxa"/>
          </w:tcPr>
          <w:p w14:paraId="56A7D378" w14:textId="280D1C82" w:rsidR="0076238C" w:rsidRPr="00873447" w:rsidRDefault="0076238C" w:rsidP="003034CF">
            <w:pPr>
              <w:pStyle w:val="ProductList-OfferingBody"/>
              <w:jc w:val="center"/>
            </w:pPr>
            <w:r w:rsidRPr="00873447">
              <w:t>50</w:t>
            </w:r>
            <w:r w:rsidR="006E7987" w:rsidRPr="00873447">
              <w:t xml:space="preserve"> </w:t>
            </w:r>
            <w:r w:rsidRPr="00873447">
              <w:t>%</w:t>
            </w:r>
          </w:p>
        </w:tc>
      </w:tr>
      <w:tr w:rsidR="0076238C" w:rsidRPr="0085019F" w14:paraId="33EA408C" w14:textId="77777777" w:rsidTr="00467DA7">
        <w:tc>
          <w:tcPr>
            <w:tcW w:w="5287" w:type="dxa"/>
          </w:tcPr>
          <w:p w14:paraId="2ABFE0B3" w14:textId="39D2272B" w:rsidR="0076238C" w:rsidRPr="00873447" w:rsidRDefault="0076238C" w:rsidP="003034CF">
            <w:pPr>
              <w:pStyle w:val="ProductList-OfferingBody"/>
              <w:jc w:val="center"/>
            </w:pPr>
            <w:r w:rsidRPr="00873447">
              <w:t>&lt; 95 %</w:t>
            </w:r>
          </w:p>
        </w:tc>
        <w:tc>
          <w:tcPr>
            <w:tcW w:w="5513" w:type="dxa"/>
          </w:tcPr>
          <w:p w14:paraId="1E1C04A0" w14:textId="73769A5F" w:rsidR="0076238C" w:rsidRPr="00873447" w:rsidRDefault="0076238C" w:rsidP="003034CF">
            <w:pPr>
              <w:pStyle w:val="ProductList-OfferingBody"/>
              <w:jc w:val="center"/>
            </w:pPr>
            <w:r w:rsidRPr="00873447">
              <w:t>100</w:t>
            </w:r>
            <w:r w:rsidR="006E7987" w:rsidRPr="00873447">
              <w:t xml:space="preserve"> </w:t>
            </w:r>
            <w:r w:rsidRPr="00873447">
              <w:t>%</w:t>
            </w:r>
          </w:p>
        </w:tc>
      </w:tr>
    </w:tbl>
    <w:bookmarkStart w:id="47" w:name="_Toc510793630"/>
    <w:bookmarkStart w:id="48" w:name="_Toc506981004"/>
    <w:bookmarkStart w:id="49" w:name="MicrosoftDynamics365forTalent"/>
    <w:p w14:paraId="5EED42E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CBE2F64" w14:textId="36EFB26C"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50" w:name="_Toc41027126"/>
      <w:r w:rsidRPr="00FA0C51">
        <w:rPr>
          <w:lang w:val="en-US"/>
        </w:rPr>
        <w:t xml:space="preserve">Dynamics 365 </w:t>
      </w:r>
      <w:bookmarkEnd w:id="47"/>
      <w:bookmarkEnd w:id="48"/>
      <w:r w:rsidR="00E76248" w:rsidRPr="00761FAC">
        <w:t>Human Resources</w:t>
      </w:r>
      <w:bookmarkEnd w:id="50"/>
    </w:p>
    <w:bookmarkEnd w:id="49"/>
    <w:p w14:paraId="1AAA4331" w14:textId="77777777" w:rsidR="00CB14A6" w:rsidRPr="00873447" w:rsidRDefault="00CB14A6" w:rsidP="00CB14A6">
      <w:pPr>
        <w:pStyle w:val="ProductList-Body"/>
      </w:pPr>
      <w:r w:rsidRPr="00873447">
        <w:rPr>
          <w:b/>
          <w:color w:val="00188F"/>
        </w:rPr>
        <w:t>Yderligere definitioner</w:t>
      </w:r>
      <w:r w:rsidRPr="00873447">
        <w:t>:</w:t>
      </w:r>
    </w:p>
    <w:p w14:paraId="10E06B0C" w14:textId="76F704EB" w:rsidR="00CB14A6" w:rsidRPr="00873447" w:rsidRDefault="009077BD"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har en aktiv database, som brugere kan logge ind på.</w:t>
      </w:r>
    </w:p>
    <w:p w14:paraId="0C777757" w14:textId="77777777" w:rsidR="00CB14A6" w:rsidRPr="00873447" w:rsidRDefault="00CB14A6" w:rsidP="00CB14A6">
      <w:pPr>
        <w:pStyle w:val="ProductList-Body"/>
      </w:pPr>
    </w:p>
    <w:p w14:paraId="5E29FF1F" w14:textId="77777777" w:rsidR="00CB14A6" w:rsidRPr="00873447" w:rsidRDefault="00CB14A6" w:rsidP="00CB14A6">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0C2D4326" w14:textId="22495429"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2E73E5" w14:textId="77777777" w:rsidR="0085019F" w:rsidRPr="00873447" w:rsidRDefault="0085019F" w:rsidP="0085019F">
      <w:pPr>
        <w:pStyle w:val="ProductList-Body"/>
      </w:pPr>
    </w:p>
    <w:p w14:paraId="3F75B816" w14:textId="77777777" w:rsidR="00CB14A6" w:rsidRPr="0085019F" w:rsidRDefault="00413989"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873447" w:rsidRDefault="00CB14A6" w:rsidP="00CB14A6">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873447" w:rsidRDefault="00CB14A6" w:rsidP="00CB14A6">
      <w:pPr>
        <w:pStyle w:val="ProductList-Body"/>
      </w:pPr>
    </w:p>
    <w:p w14:paraId="65389DA6"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4C2AE2A0" w14:textId="77777777" w:rsidTr="00AE1C51">
        <w:trPr>
          <w:tblHeader/>
        </w:trPr>
        <w:tc>
          <w:tcPr>
            <w:tcW w:w="5400" w:type="dxa"/>
            <w:shd w:val="clear" w:color="auto" w:fill="0072C6"/>
          </w:tcPr>
          <w:p w14:paraId="4804E0D1"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3180E6"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7DAFB319" w14:textId="77777777" w:rsidTr="00AE1C51">
        <w:tc>
          <w:tcPr>
            <w:tcW w:w="5400" w:type="dxa"/>
          </w:tcPr>
          <w:p w14:paraId="244503B2" w14:textId="77777777" w:rsidR="00CB14A6" w:rsidRPr="00873447" w:rsidRDefault="00CB14A6" w:rsidP="00AE1C51">
            <w:pPr>
              <w:pStyle w:val="ProductList-OfferingBody"/>
              <w:jc w:val="center"/>
            </w:pPr>
            <w:r w:rsidRPr="00873447">
              <w:t>&lt; 99,5%</w:t>
            </w:r>
          </w:p>
        </w:tc>
        <w:tc>
          <w:tcPr>
            <w:tcW w:w="5400" w:type="dxa"/>
          </w:tcPr>
          <w:p w14:paraId="06AB88E7" w14:textId="77777777" w:rsidR="00CB14A6" w:rsidRPr="00873447" w:rsidRDefault="00CB14A6" w:rsidP="00AE1C51">
            <w:pPr>
              <w:pStyle w:val="ProductList-OfferingBody"/>
              <w:jc w:val="center"/>
            </w:pPr>
            <w:r w:rsidRPr="00873447">
              <w:t>25%</w:t>
            </w:r>
          </w:p>
        </w:tc>
      </w:tr>
      <w:tr w:rsidR="00CB14A6" w:rsidRPr="0085019F" w14:paraId="08AD3149" w14:textId="77777777" w:rsidTr="00AE1C51">
        <w:tc>
          <w:tcPr>
            <w:tcW w:w="5400" w:type="dxa"/>
          </w:tcPr>
          <w:p w14:paraId="5876B43A" w14:textId="77777777" w:rsidR="00CB14A6" w:rsidRPr="00873447" w:rsidRDefault="00CB14A6" w:rsidP="00AE1C51">
            <w:pPr>
              <w:pStyle w:val="ProductList-OfferingBody"/>
              <w:jc w:val="center"/>
            </w:pPr>
            <w:r w:rsidRPr="00873447">
              <w:t>&lt; 99%</w:t>
            </w:r>
          </w:p>
        </w:tc>
        <w:tc>
          <w:tcPr>
            <w:tcW w:w="5400" w:type="dxa"/>
          </w:tcPr>
          <w:p w14:paraId="5CECEF82" w14:textId="77777777" w:rsidR="00CB14A6" w:rsidRPr="00873447" w:rsidRDefault="00CB14A6" w:rsidP="00AE1C51">
            <w:pPr>
              <w:pStyle w:val="ProductList-OfferingBody"/>
              <w:jc w:val="center"/>
            </w:pPr>
            <w:r w:rsidRPr="00873447">
              <w:t>50%</w:t>
            </w:r>
          </w:p>
        </w:tc>
      </w:tr>
      <w:tr w:rsidR="00CB14A6" w:rsidRPr="0085019F" w14:paraId="3089D4E0" w14:textId="77777777" w:rsidTr="00AE1C51">
        <w:tc>
          <w:tcPr>
            <w:tcW w:w="5400" w:type="dxa"/>
          </w:tcPr>
          <w:p w14:paraId="774875F0" w14:textId="77777777" w:rsidR="00CB14A6" w:rsidRPr="00873447" w:rsidRDefault="00CB14A6" w:rsidP="00AE1C51">
            <w:pPr>
              <w:pStyle w:val="ProductList-OfferingBody"/>
              <w:jc w:val="center"/>
            </w:pPr>
            <w:r w:rsidRPr="00873447">
              <w:t>&lt; 95%</w:t>
            </w:r>
          </w:p>
        </w:tc>
        <w:tc>
          <w:tcPr>
            <w:tcW w:w="5400" w:type="dxa"/>
          </w:tcPr>
          <w:p w14:paraId="31E16FC6" w14:textId="77777777" w:rsidR="00CB14A6" w:rsidRPr="00873447" w:rsidRDefault="00CB14A6" w:rsidP="00AE1C51">
            <w:pPr>
              <w:pStyle w:val="ProductList-OfferingBody"/>
              <w:jc w:val="center"/>
            </w:pPr>
            <w:r w:rsidRPr="00873447">
              <w:t>100%</w:t>
            </w:r>
          </w:p>
        </w:tc>
      </w:tr>
    </w:tbl>
    <w:p w14:paraId="4F2B71CD" w14:textId="77777777" w:rsidR="00AA7B12" w:rsidRPr="00873447" w:rsidRDefault="00413989"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51" w:name="_Toc41027127"/>
      <w:r w:rsidRPr="00873447">
        <w:t>Office 365-tjenester</w:t>
      </w:r>
      <w:bookmarkEnd w:id="51"/>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2" w:name="_Toc41027128"/>
      <w:r w:rsidRPr="00873447">
        <w:t>Duet Enterprise Online</w:t>
      </w:r>
      <w:bookmarkEnd w:id="52"/>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3" w:name="_Toc41027129"/>
      <w:r w:rsidRPr="00873447">
        <w:t>Exchange Online</w:t>
      </w:r>
      <w:bookmarkEnd w:id="53"/>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lastRenderedPageBreak/>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E76248">
      <w:pPr>
        <w:pStyle w:val="ProductList-Offering2Heading"/>
      </w:pPr>
      <w:bookmarkStart w:id="54" w:name="_Toc41027130"/>
      <w:r w:rsidRPr="00873447">
        <w:t>Exchange Online-arkivering</w:t>
      </w:r>
      <w:bookmarkEnd w:id="54"/>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527B59F3" w14:textId="77777777" w:rsidR="008C5EDB" w:rsidRPr="00873447" w:rsidRDefault="008C5EDB" w:rsidP="00E76248">
      <w:pPr>
        <w:pStyle w:val="ProductList-Body"/>
      </w:pPr>
    </w:p>
    <w:p w14:paraId="61369152" w14:textId="28A71FB0"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E76248">
      <w:pPr>
        <w:pStyle w:val="ProductList-Offering2Heading"/>
      </w:pPr>
      <w:bookmarkStart w:id="55" w:name="_Toc41027131"/>
      <w:r w:rsidRPr="00873447">
        <w:t>Exchange Online-beskyttelse</w:t>
      </w:r>
      <w:bookmarkEnd w:id="55"/>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56" w:name="_Toc525207098"/>
    <w:bookmarkStart w:id="57"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E76248">
      <w:pPr>
        <w:pStyle w:val="ProductList-Offering2Heading"/>
        <w:outlineLvl w:val="2"/>
      </w:pPr>
      <w:bookmarkStart w:id="58" w:name="_Toc41027132"/>
      <w:r>
        <w:lastRenderedPageBreak/>
        <w:t xml:space="preserve">Microsoft </w:t>
      </w:r>
      <w:bookmarkEnd w:id="56"/>
      <w:r>
        <w:t>MyAnalytics</w:t>
      </w:r>
      <w:bookmarkEnd w:id="57"/>
      <w:bookmarkEnd w:id="58"/>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59" w:name="_Toc480808180"/>
    <w:bookmarkStart w:id="60" w:name="Stream"/>
    <w:bookmarkStart w:id="61" w:name="_Toc525207099"/>
    <w:bookmarkStart w:id="62"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E76248">
      <w:pPr>
        <w:pStyle w:val="ProductList-Offering2Heading"/>
        <w:outlineLvl w:val="2"/>
      </w:pPr>
      <w:bookmarkStart w:id="63" w:name="_Toc41027133"/>
      <w:r w:rsidRPr="00873447">
        <w:t>Microsoft Stream</w:t>
      </w:r>
      <w:bookmarkEnd w:id="59"/>
      <w:bookmarkEnd w:id="63"/>
    </w:p>
    <w:bookmarkEnd w:id="60"/>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7430F50C" w14:textId="77777777" w:rsidR="00BF299F" w:rsidRPr="00873447" w:rsidRDefault="00BF299F" w:rsidP="00E76248">
      <w:pPr>
        <w:pStyle w:val="ProductList-Body"/>
      </w:pPr>
    </w:p>
    <w:p w14:paraId="1535D163" w14:textId="77777777" w:rsidR="00BF299F" w:rsidRPr="00873447" w:rsidRDefault="00BF299F" w:rsidP="00E76248">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E76248">
      <w:pPr>
        <w:pStyle w:val="ProductList-Offering2Heading"/>
        <w:outlineLvl w:val="2"/>
      </w:pPr>
      <w:bookmarkStart w:id="64" w:name="_Toc41027134"/>
      <w:r>
        <w:t>Microsoft</w:t>
      </w:r>
      <w:bookmarkEnd w:id="61"/>
      <w:r w:rsidR="00AA7B12">
        <w:t xml:space="preserve"> T</w:t>
      </w:r>
      <w:r>
        <w:t>eams</w:t>
      </w:r>
      <w:bookmarkEnd w:id="62"/>
      <w:bookmarkEnd w:id="64"/>
    </w:p>
    <w:p w14:paraId="7E9C9781" w14:textId="77777777" w:rsidR="00F8526C" w:rsidRPr="002B713E" w:rsidRDefault="00F8526C" w:rsidP="00E76248">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lastRenderedPageBreak/>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3D3C1C94" w:rsidR="008C5EDB" w:rsidRPr="00873447" w:rsidRDefault="000A604D" w:rsidP="00E76248">
      <w:pPr>
        <w:pStyle w:val="ProductList-Offering2Heading"/>
      </w:pPr>
      <w:bookmarkStart w:id="65" w:name="_Hlk37926720"/>
      <w:bookmarkStart w:id="66" w:name="_Toc41027135"/>
      <w:r>
        <w:t xml:space="preserve">Microsoft 365 Apps for </w:t>
      </w:r>
      <w:r w:rsidR="00457611">
        <w:t>b</w:t>
      </w:r>
      <w:r>
        <w:t>usiness</w:t>
      </w:r>
      <w:bookmarkEnd w:id="65"/>
      <w:bookmarkEnd w:id="66"/>
    </w:p>
    <w:p w14:paraId="7289F7AE" w14:textId="6FF5D8D2"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31EFB457" w14:textId="77777777" w:rsidR="008C5EDB" w:rsidRPr="00873447" w:rsidRDefault="008C5EDB" w:rsidP="00E76248">
      <w:pPr>
        <w:pStyle w:val="ProductList-Body"/>
      </w:pP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67" w:name="_Toc477262542"/>
    <w:bookmarkStart w:id="68" w:name="_Toc457821517"/>
    <w:bookmarkStart w:id="69" w:name="_Toc480808092"/>
    <w:p w14:paraId="2E2FBFF9" w14:textId="219E9275" w:rsidR="00AA7B12" w:rsidRPr="00873447" w:rsidRDefault="00AA7B12" w:rsidP="000A604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bookmarkEnd w:id="67"/>
      <w:bookmarkEnd w:id="68"/>
      <w:bookmarkEnd w:id="69"/>
    </w:p>
    <w:p w14:paraId="5FC93245" w14:textId="5D93773B" w:rsidR="000C13D4" w:rsidRPr="00873447" w:rsidRDefault="000A604D" w:rsidP="00E76248">
      <w:pPr>
        <w:pStyle w:val="ProductList-Offering2Heading"/>
      </w:pPr>
      <w:bookmarkStart w:id="70" w:name="_Hlk37926721"/>
      <w:bookmarkStart w:id="71" w:name="_Toc41027136"/>
      <w:r>
        <w:t>Microsoft 365 Apps for enterprise</w:t>
      </w:r>
      <w:bookmarkEnd w:id="70"/>
      <w:bookmarkEnd w:id="71"/>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5BF83CA" w14:textId="77777777" w:rsidR="000A604D" w:rsidRPr="00873447" w:rsidRDefault="000A604D" w:rsidP="000A604D">
      <w:pPr>
        <w:pStyle w:val="ProductList-Offering2Heading"/>
        <w:outlineLvl w:val="2"/>
      </w:pPr>
      <w:bookmarkStart w:id="72" w:name="_Toc41027137"/>
      <w:r w:rsidRPr="00873447">
        <w:t>Avanceret overholdelse i Office 365</w:t>
      </w:r>
      <w:bookmarkEnd w:id="72"/>
    </w:p>
    <w:p w14:paraId="0F2FAF42" w14:textId="77777777" w:rsidR="000A604D" w:rsidRPr="00873447" w:rsidRDefault="000A604D" w:rsidP="000A604D">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33632668" w14:textId="77777777" w:rsidR="000A604D" w:rsidRPr="00873447" w:rsidRDefault="000A604D" w:rsidP="000A604D">
      <w:pPr>
        <w:pStyle w:val="ProductList-Body"/>
        <w:ind w:left="360"/>
      </w:pPr>
    </w:p>
    <w:p w14:paraId="7DC53CCB" w14:textId="77777777" w:rsidR="000A604D" w:rsidRPr="00873447" w:rsidRDefault="000A604D" w:rsidP="000A604D">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2BA2FDC" w14:textId="77777777" w:rsidR="000A604D" w:rsidRPr="00873447" w:rsidRDefault="000A604D" w:rsidP="000A604D">
      <w:pPr>
        <w:pStyle w:val="ProductList-Body"/>
        <w:ind w:left="360"/>
      </w:pPr>
    </w:p>
    <w:p w14:paraId="0BCAC4FF" w14:textId="77777777" w:rsidR="000A604D" w:rsidRPr="0085019F" w:rsidRDefault="00413989" w:rsidP="000A604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CF41558" w14:textId="77777777" w:rsidR="000A604D" w:rsidRPr="00873447" w:rsidRDefault="000A604D" w:rsidP="000A604D">
      <w:pPr>
        <w:pStyle w:val="ProductList-Body"/>
        <w:tabs>
          <w:tab w:val="clear" w:pos="360"/>
        </w:tabs>
      </w:pPr>
      <w:r w:rsidRPr="00873447">
        <w:lastRenderedPageBreak/>
        <w:t>hvor Nedetid måles i brugerminutter, dvs. for hver måned, udgør Nedetid den samlede længde (i minutter) af hver Hændelse, der sker i den måned, ganget med antallet af brugere, der er påvirket af den hændelse.</w:t>
      </w:r>
    </w:p>
    <w:p w14:paraId="3AE3BF57" w14:textId="77777777" w:rsidR="000A604D" w:rsidRPr="00873447" w:rsidRDefault="000A604D" w:rsidP="000A604D">
      <w:pPr>
        <w:pStyle w:val="ProductList-Body"/>
        <w:ind w:left="360"/>
      </w:pPr>
    </w:p>
    <w:p w14:paraId="4E303583" w14:textId="77777777" w:rsidR="000A604D" w:rsidRPr="00873447" w:rsidRDefault="000A604D" w:rsidP="000A604D">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A604D" w:rsidRPr="0085019F" w14:paraId="12BEDE01" w14:textId="77777777" w:rsidTr="00E74F24">
        <w:trPr>
          <w:tblHeader/>
        </w:trPr>
        <w:tc>
          <w:tcPr>
            <w:tcW w:w="5278" w:type="dxa"/>
            <w:shd w:val="clear" w:color="auto" w:fill="0072C6"/>
          </w:tcPr>
          <w:p w14:paraId="2A81B251" w14:textId="77777777" w:rsidR="000A604D" w:rsidRPr="00873447" w:rsidRDefault="000A604D" w:rsidP="00E74F2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A28B17" w14:textId="77777777" w:rsidR="000A604D" w:rsidRPr="00873447" w:rsidRDefault="000A604D" w:rsidP="00E74F24">
            <w:pPr>
              <w:pStyle w:val="ProductList-OfferingBody"/>
              <w:jc w:val="center"/>
              <w:rPr>
                <w:color w:val="FFFFFF" w:themeColor="background1"/>
              </w:rPr>
            </w:pPr>
            <w:r w:rsidRPr="00873447">
              <w:rPr>
                <w:color w:val="FFFFFF" w:themeColor="background1"/>
              </w:rPr>
              <w:t>Tjenestetilgodehavende</w:t>
            </w:r>
          </w:p>
        </w:tc>
      </w:tr>
      <w:tr w:rsidR="000A604D" w:rsidRPr="0085019F" w14:paraId="50AEE678" w14:textId="77777777" w:rsidTr="00E74F24">
        <w:tc>
          <w:tcPr>
            <w:tcW w:w="5278" w:type="dxa"/>
          </w:tcPr>
          <w:p w14:paraId="3F578E60" w14:textId="77777777" w:rsidR="000A604D" w:rsidRPr="00873447" w:rsidRDefault="000A604D" w:rsidP="00E74F24">
            <w:pPr>
              <w:pStyle w:val="ProductList-OfferingBody"/>
              <w:jc w:val="center"/>
            </w:pPr>
            <w:r w:rsidRPr="00873447">
              <w:t>&lt; 99,9 %</w:t>
            </w:r>
          </w:p>
        </w:tc>
        <w:tc>
          <w:tcPr>
            <w:tcW w:w="5513" w:type="dxa"/>
          </w:tcPr>
          <w:p w14:paraId="1CFDD3B1" w14:textId="77777777" w:rsidR="000A604D" w:rsidRPr="00873447" w:rsidRDefault="000A604D" w:rsidP="00E74F24">
            <w:pPr>
              <w:pStyle w:val="ProductList-OfferingBody"/>
              <w:jc w:val="center"/>
            </w:pPr>
            <w:r w:rsidRPr="00873447">
              <w:t>25 %</w:t>
            </w:r>
          </w:p>
        </w:tc>
      </w:tr>
      <w:tr w:rsidR="000A604D" w:rsidRPr="0085019F" w14:paraId="1BDFE6E6" w14:textId="77777777" w:rsidTr="00E74F24">
        <w:tc>
          <w:tcPr>
            <w:tcW w:w="5278" w:type="dxa"/>
          </w:tcPr>
          <w:p w14:paraId="60CC7A22" w14:textId="77777777" w:rsidR="000A604D" w:rsidRPr="00873447" w:rsidRDefault="000A604D" w:rsidP="00E74F24">
            <w:pPr>
              <w:pStyle w:val="ProductList-OfferingBody"/>
              <w:jc w:val="center"/>
            </w:pPr>
            <w:r w:rsidRPr="00873447">
              <w:t>&lt; 99 %</w:t>
            </w:r>
          </w:p>
        </w:tc>
        <w:tc>
          <w:tcPr>
            <w:tcW w:w="5513" w:type="dxa"/>
          </w:tcPr>
          <w:p w14:paraId="1F7663D0" w14:textId="77777777" w:rsidR="000A604D" w:rsidRPr="00873447" w:rsidRDefault="000A604D" w:rsidP="00E74F24">
            <w:pPr>
              <w:pStyle w:val="ProductList-OfferingBody"/>
              <w:jc w:val="center"/>
            </w:pPr>
            <w:r w:rsidRPr="00873447">
              <w:t>50 %</w:t>
            </w:r>
          </w:p>
        </w:tc>
      </w:tr>
      <w:tr w:rsidR="000A604D" w:rsidRPr="0085019F" w14:paraId="0914B792" w14:textId="77777777" w:rsidTr="00E74F24">
        <w:tc>
          <w:tcPr>
            <w:tcW w:w="5278" w:type="dxa"/>
          </w:tcPr>
          <w:p w14:paraId="77A9D234" w14:textId="77777777" w:rsidR="000A604D" w:rsidRPr="00873447" w:rsidRDefault="000A604D" w:rsidP="00E74F24">
            <w:pPr>
              <w:pStyle w:val="ProductList-OfferingBody"/>
              <w:jc w:val="center"/>
            </w:pPr>
            <w:r w:rsidRPr="00873447">
              <w:t>&lt; 95 %</w:t>
            </w:r>
          </w:p>
        </w:tc>
        <w:tc>
          <w:tcPr>
            <w:tcW w:w="5513" w:type="dxa"/>
          </w:tcPr>
          <w:p w14:paraId="48F20E20" w14:textId="77777777" w:rsidR="000A604D" w:rsidRPr="00873447" w:rsidRDefault="000A604D" w:rsidP="00E74F24">
            <w:pPr>
              <w:pStyle w:val="ProductList-OfferingBody"/>
              <w:jc w:val="center"/>
            </w:pPr>
            <w:r w:rsidRPr="00873447">
              <w:t>100 %</w:t>
            </w:r>
          </w:p>
        </w:tc>
      </w:tr>
    </w:tbl>
    <w:p w14:paraId="7AD31CA0" w14:textId="77777777" w:rsidR="000A604D" w:rsidRPr="00873447" w:rsidRDefault="00413989" w:rsidP="000A604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0A604D" w:rsidRPr="00873447">
          <w:rPr>
            <w:rStyle w:val="Hyperlink"/>
            <w:sz w:val="16"/>
            <w:szCs w:val="16"/>
          </w:rPr>
          <w:t>Indholdsfortegnelse</w:t>
        </w:r>
      </w:hyperlink>
      <w:r w:rsidR="000A604D">
        <w:rPr>
          <w:sz w:val="16"/>
          <w:szCs w:val="16"/>
        </w:rPr>
        <w:t xml:space="preserve"> / </w:t>
      </w:r>
      <w:hyperlink w:anchor="Definitions" w:tooltip="Definitioner" w:history="1">
        <w:r w:rsidR="000A604D" w:rsidRPr="00873447">
          <w:rPr>
            <w:rStyle w:val="Hyperlink"/>
            <w:sz w:val="16"/>
            <w:szCs w:val="16"/>
          </w:rPr>
          <w:t>Definitioner</w:t>
        </w:r>
      </w:hyperlink>
    </w:p>
    <w:p w14:paraId="0F8FB09B" w14:textId="6E361585" w:rsidR="000C13D4" w:rsidRPr="00873447" w:rsidRDefault="004F25AA" w:rsidP="00E76248">
      <w:pPr>
        <w:pStyle w:val="ProductList-Offering2Heading"/>
      </w:pPr>
      <w:bookmarkStart w:id="73" w:name="_Toc41027138"/>
      <w:r w:rsidRPr="00873447">
        <w:t>Office Online</w:t>
      </w:r>
      <w:bookmarkEnd w:id="73"/>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E76248">
      <w:pPr>
        <w:pStyle w:val="ProductList-Body"/>
        <w:rPr>
          <w:sz w:val="14"/>
          <w:szCs w:val="14"/>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E76248">
      <w:pPr>
        <w:pStyle w:val="ProductList-Offering2Heading"/>
      </w:pPr>
      <w:bookmarkStart w:id="74" w:name="_Toc41027139"/>
      <w:r w:rsidRPr="00873447">
        <w:t>Office 365-video</w:t>
      </w:r>
      <w:bookmarkEnd w:id="74"/>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E76248">
      <w:pPr>
        <w:pStyle w:val="ProductList-Offering2Heading"/>
      </w:pPr>
      <w:bookmarkStart w:id="75" w:name="_Toc41027140"/>
      <w:r w:rsidRPr="00873447">
        <w:t>OneDrive for Business</w:t>
      </w:r>
      <w:bookmarkEnd w:id="75"/>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E76248">
            <w:pPr>
              <w:pStyle w:val="ProductList-OfferingBody"/>
              <w:jc w:val="center"/>
            </w:pPr>
            <w:r w:rsidRPr="00873447">
              <w:t>&lt; 95 %</w:t>
            </w:r>
          </w:p>
        </w:tc>
        <w:tc>
          <w:tcPr>
            <w:tcW w:w="5513" w:type="dxa"/>
          </w:tcPr>
          <w:p w14:paraId="1C49AAE4" w14:textId="0451F061" w:rsidR="000C13D4" w:rsidRPr="00873447" w:rsidRDefault="000C13D4" w:rsidP="00E76248">
            <w:pPr>
              <w:pStyle w:val="ProductList-OfferingBody"/>
              <w:jc w:val="center"/>
            </w:pPr>
            <w:r w:rsidRPr="00873447">
              <w:t>100</w:t>
            </w:r>
            <w:r w:rsidR="006E7987" w:rsidRPr="00873447">
              <w:t xml:space="preserve"> </w:t>
            </w:r>
            <w:r w:rsidRPr="00873447">
              <w:t>%</w:t>
            </w:r>
          </w:p>
        </w:tc>
      </w:tr>
    </w:tbl>
    <w:p w14:paraId="24758C0F"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02C6EE77" w:rsidR="00C86427" w:rsidRPr="00873447" w:rsidRDefault="00C86427" w:rsidP="00E76248">
      <w:pPr>
        <w:pStyle w:val="ProductList-Offering2Heading"/>
      </w:pPr>
      <w:bookmarkStart w:id="76" w:name="_Toc41027141"/>
      <w:r w:rsidRPr="00873447">
        <w:t>Project</w:t>
      </w:r>
      <w:bookmarkEnd w:id="76"/>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E76248">
      <w:pPr>
        <w:pStyle w:val="ProductList-Offering2Heading"/>
      </w:pPr>
      <w:bookmarkStart w:id="77" w:name="_Toc41027142"/>
      <w:r w:rsidRPr="00873447">
        <w:t>SharePoint Online</w:t>
      </w:r>
      <w:bookmarkEnd w:id="77"/>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E76248">
      <w:pPr>
        <w:pStyle w:val="ProductList-Offering2Heading"/>
      </w:pPr>
      <w:bookmarkStart w:id="78" w:name="_Toc41027143"/>
      <w:r w:rsidRPr="00873447">
        <w:t>Skype for Business Online</w:t>
      </w:r>
      <w:bookmarkEnd w:id="78"/>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082157A9" w14:textId="7E54E762" w:rsidR="00C86427" w:rsidRPr="00873447" w:rsidRDefault="00C86427" w:rsidP="00E76248">
      <w:pPr>
        <w:pStyle w:val="ProductList-Body"/>
      </w:pPr>
      <w:r w:rsidRPr="00873447">
        <w:rPr>
          <w:b/>
          <w:color w:val="00188F"/>
        </w:rPr>
        <w:lastRenderedPageBreak/>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79" w:name="_Toc457821525"/>
    <w:bookmarkStart w:id="80" w:name="_Toc526859637"/>
    <w:bookmarkStart w:id="81"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10B1D0" w14:textId="55F92201" w:rsidR="00F8526C" w:rsidRPr="002B713E" w:rsidRDefault="00AA7B12" w:rsidP="00E76248">
      <w:pPr>
        <w:pStyle w:val="ProductList-Offering2Heading"/>
        <w:outlineLvl w:val="2"/>
      </w:pPr>
      <w:bookmarkStart w:id="82" w:name="_Toc41027144"/>
      <w:r>
        <w:t>Microsoft Teams</w:t>
      </w:r>
      <w:r w:rsidR="00F8526C">
        <w:t xml:space="preserve"> – Calling Plans og Audio Conferencing</w:t>
      </w:r>
      <w:bookmarkEnd w:id="79"/>
      <w:bookmarkEnd w:id="80"/>
      <w:bookmarkEnd w:id="81"/>
      <w:bookmarkEnd w:id="82"/>
    </w:p>
    <w:p w14:paraId="1D826357" w14:textId="77777777" w:rsidR="00F8526C" w:rsidRPr="0085019F" w:rsidRDefault="00F8526C" w:rsidP="00E76248">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E76248">
      <w:pPr>
        <w:spacing w:after="0" w:line="240" w:lineRule="auto"/>
        <w:rPr>
          <w:sz w:val="18"/>
          <w:szCs w:val="18"/>
        </w:rPr>
      </w:pPr>
    </w:p>
    <w:p w14:paraId="57C94799"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E76248">
      <w:pPr>
        <w:spacing w:after="0" w:line="240" w:lineRule="auto"/>
        <w:rPr>
          <w:sz w:val="18"/>
          <w:szCs w:val="18"/>
        </w:rPr>
      </w:pPr>
    </w:p>
    <w:p w14:paraId="453CB4DD" w14:textId="77777777" w:rsidR="009844B4" w:rsidRPr="00873447" w:rsidRDefault="00413989"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E76248">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E76248">
      <w:pPr>
        <w:spacing w:after="0" w:line="240" w:lineRule="auto"/>
        <w:rPr>
          <w:sz w:val="18"/>
          <w:szCs w:val="18"/>
        </w:rPr>
      </w:pPr>
    </w:p>
    <w:p w14:paraId="4A608575" w14:textId="77777777" w:rsidR="009844B4" w:rsidRPr="00873447" w:rsidRDefault="009844B4" w:rsidP="00E76248">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rsidP="00E76248">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rsidP="00E76248">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rsidP="00E76248">
            <w:pPr>
              <w:pStyle w:val="ProductList-OfferingBody"/>
              <w:spacing w:line="256" w:lineRule="auto"/>
              <w:jc w:val="center"/>
            </w:pPr>
            <w:r w:rsidRPr="00873447">
              <w:t>100 %</w:t>
            </w:r>
          </w:p>
        </w:tc>
      </w:tr>
    </w:tbl>
    <w:bookmarkStart w:id="83" w:name="_Toc444249041"/>
    <w:p w14:paraId="6BA074C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076BAB" w14:textId="27A60CB6" w:rsidR="00467DA7" w:rsidRPr="00873447" w:rsidRDefault="00AA7B12" w:rsidP="00E76248">
      <w:pPr>
        <w:pStyle w:val="ProductList-Offering2Heading"/>
      </w:pPr>
      <w:bookmarkStart w:id="84" w:name="_Toc41027145"/>
      <w:r>
        <w:t>Microsoft Teams</w:t>
      </w:r>
      <w:r w:rsidR="00467DA7" w:rsidRPr="00873447">
        <w:t xml:space="preserve"> – talekvalitet</w:t>
      </w:r>
      <w:bookmarkEnd w:id="83"/>
      <w:bookmarkEnd w:id="84"/>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315E47" w:rsidRDefault="00467DA7" w:rsidP="00E76248">
      <w:pPr>
        <w:pStyle w:val="ProductList-Body"/>
        <w:rPr>
          <w:b/>
          <w:color w:val="00188F"/>
          <w:sz w:val="16"/>
          <w:szCs w:val="16"/>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315E47" w:rsidRDefault="009844B4" w:rsidP="00E76248">
      <w:pPr>
        <w:pStyle w:val="ProductList-Body"/>
        <w:rPr>
          <w:sz w:val="16"/>
          <w:szCs w:val="16"/>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315E47" w:rsidRDefault="009844B4" w:rsidP="00E76248">
      <w:pPr>
        <w:spacing w:after="0" w:line="240" w:lineRule="auto"/>
        <w:rPr>
          <w:sz w:val="16"/>
          <w:szCs w:val="16"/>
        </w:rPr>
      </w:pPr>
    </w:p>
    <w:p w14:paraId="085490A2" w14:textId="77777777" w:rsidR="009844B4" w:rsidRPr="00873447" w:rsidRDefault="00413989"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E76248">
      <w:pPr>
        <w:pStyle w:val="ProductList-Body"/>
        <w:keepNext/>
        <w:rPr>
          <w:szCs w:val="18"/>
        </w:rPr>
      </w:pPr>
      <w:r w:rsidRPr="00873447">
        <w:rPr>
          <w:b/>
          <w:color w:val="00188F"/>
          <w:szCs w:val="18"/>
        </w:rPr>
        <w:lastRenderedPageBreak/>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85" w:name="_Toc487138021"/>
    <w:bookmarkStart w:id="86"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E76248">
      <w:pPr>
        <w:pStyle w:val="ProductList-Offering2Heading"/>
        <w:outlineLvl w:val="2"/>
      </w:pPr>
      <w:bookmarkStart w:id="87" w:name="_Toc41027146"/>
      <w:r w:rsidRPr="00873447">
        <w:t>Workplace Analytics</w:t>
      </w:r>
      <w:bookmarkEnd w:id="87"/>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85"/>
    <w:bookmarkEnd w:id="86"/>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E76248">
      <w:pPr>
        <w:pStyle w:val="ProductList-Offering2Heading"/>
      </w:pPr>
      <w:bookmarkStart w:id="88" w:name="_Toc41027147"/>
      <w:r w:rsidRPr="00873447">
        <w:t>Yammer Enterprise</w:t>
      </w:r>
      <w:bookmarkEnd w:id="88"/>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D6378AE" w14:textId="47A8D9EC" w:rsidR="00DA6241" w:rsidRPr="00873447" w:rsidRDefault="00DA6241" w:rsidP="00E76248">
      <w:pPr>
        <w:pStyle w:val="ProductList-OfferingGroupHeading"/>
        <w:tabs>
          <w:tab w:val="clear" w:pos="360"/>
          <w:tab w:val="clear" w:pos="720"/>
          <w:tab w:val="clear" w:pos="1080"/>
        </w:tabs>
        <w:outlineLvl w:val="1"/>
      </w:pPr>
      <w:bookmarkStart w:id="89" w:name="_Toc41027148"/>
      <w:r w:rsidRPr="00873447">
        <w:t>Microsoft Azure-tjeneste</w:t>
      </w:r>
      <w:bookmarkEnd w:id="89"/>
    </w:p>
    <w:p w14:paraId="79DB2B1C" w14:textId="77777777" w:rsidR="00E461E0" w:rsidRPr="00873447" w:rsidRDefault="00E461E0" w:rsidP="00E76248">
      <w:pPr>
        <w:pStyle w:val="ProductList-Offering2Heading"/>
        <w:tabs>
          <w:tab w:val="clear" w:pos="360"/>
          <w:tab w:val="clear" w:pos="720"/>
          <w:tab w:val="clear" w:pos="1080"/>
        </w:tabs>
        <w:outlineLvl w:val="2"/>
      </w:pPr>
      <w:bookmarkStart w:id="90" w:name="_Toc464226287"/>
      <w:bookmarkStart w:id="91" w:name="_Toc41027149"/>
      <w:r w:rsidRPr="00873447">
        <w:t>AD-domænetjenester</w:t>
      </w:r>
      <w:bookmarkEnd w:id="90"/>
      <w:bookmarkEnd w:id="91"/>
    </w:p>
    <w:p w14:paraId="6811D652"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0F57F005" w14:textId="11BB7424"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Administreret Domæne</w:t>
      </w:r>
      <w:r>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7FAFF259"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Maks. Antal Tilgængelige Minutter</w:t>
      </w:r>
      <w:r>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5ADBBD30" w:rsidR="00E461E0" w:rsidRPr="00873447" w:rsidRDefault="009077BD" w:rsidP="00E76248">
      <w:pPr>
        <w:spacing w:after="0" w:line="240" w:lineRule="auto"/>
        <w:rPr>
          <w:sz w:val="18"/>
          <w:szCs w:val="18"/>
        </w:rPr>
      </w:pPr>
      <w:r>
        <w:rPr>
          <w:sz w:val="18"/>
          <w:szCs w:val="18"/>
        </w:rPr>
        <w:lastRenderedPageBreak/>
        <w:t>“</w:t>
      </w:r>
      <w:r w:rsidR="00E461E0" w:rsidRPr="00873447">
        <w:rPr>
          <w:b/>
          <w:color w:val="00188F"/>
          <w:sz w:val="18"/>
          <w:szCs w:val="18"/>
        </w:rPr>
        <w:t>Nedetid</w:t>
      </w:r>
      <w:r>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76248">
      <w:pPr>
        <w:pStyle w:val="ProductList-Body"/>
        <w:rPr>
          <w:szCs w:val="18"/>
        </w:rPr>
      </w:pPr>
    </w:p>
    <w:p w14:paraId="248A4118" w14:textId="77777777" w:rsidR="00E461E0" w:rsidRPr="00873447" w:rsidRDefault="00E461E0" w:rsidP="00E76248">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76248">
      <w:pPr>
        <w:pStyle w:val="ProductList-Body"/>
      </w:pPr>
    </w:p>
    <w:p w14:paraId="20080FDA" w14:textId="77777777" w:rsidR="00E461E0" w:rsidRPr="0085019F" w:rsidRDefault="00413989"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76248">
      <w:pPr>
        <w:pStyle w:val="ProductList-Body"/>
      </w:pPr>
      <w:r w:rsidRPr="00873447">
        <w:rPr>
          <w:b/>
          <w:color w:val="00188F"/>
        </w:rPr>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6CF80F47" w14:textId="77777777" w:rsidTr="006C5A54">
        <w:trPr>
          <w:tblHeader/>
        </w:trPr>
        <w:tc>
          <w:tcPr>
            <w:tcW w:w="5400" w:type="dxa"/>
            <w:shd w:val="clear" w:color="auto" w:fill="0072C6"/>
          </w:tcPr>
          <w:p w14:paraId="02837392"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2DC7E0C6" w14:textId="77777777" w:rsidTr="006C5A54">
        <w:tc>
          <w:tcPr>
            <w:tcW w:w="5400" w:type="dxa"/>
          </w:tcPr>
          <w:p w14:paraId="036F0515" w14:textId="77777777" w:rsidR="00E461E0" w:rsidRPr="00873447" w:rsidRDefault="00E461E0" w:rsidP="00E76248">
            <w:pPr>
              <w:pStyle w:val="ProductList-OfferingBody"/>
              <w:jc w:val="center"/>
            </w:pPr>
            <w:r w:rsidRPr="00873447">
              <w:t>&lt; 99,9 %</w:t>
            </w:r>
          </w:p>
        </w:tc>
        <w:tc>
          <w:tcPr>
            <w:tcW w:w="5400" w:type="dxa"/>
          </w:tcPr>
          <w:p w14:paraId="5522A95B" w14:textId="77777777" w:rsidR="00E461E0" w:rsidRPr="00873447" w:rsidRDefault="00E461E0" w:rsidP="00E76248">
            <w:pPr>
              <w:pStyle w:val="ProductList-OfferingBody"/>
              <w:jc w:val="center"/>
            </w:pPr>
            <w:r w:rsidRPr="00873447">
              <w:t>10 %</w:t>
            </w:r>
          </w:p>
        </w:tc>
      </w:tr>
      <w:tr w:rsidR="00E461E0" w:rsidRPr="0085019F" w14:paraId="2AA9A20D" w14:textId="77777777" w:rsidTr="006C5A54">
        <w:tc>
          <w:tcPr>
            <w:tcW w:w="5400" w:type="dxa"/>
          </w:tcPr>
          <w:p w14:paraId="6806E82A" w14:textId="77777777" w:rsidR="00E461E0" w:rsidRPr="00873447" w:rsidRDefault="00E461E0" w:rsidP="00E76248">
            <w:pPr>
              <w:pStyle w:val="ProductList-OfferingBody"/>
              <w:jc w:val="center"/>
            </w:pPr>
            <w:r w:rsidRPr="00873447">
              <w:t>&lt; 99 %</w:t>
            </w:r>
          </w:p>
        </w:tc>
        <w:tc>
          <w:tcPr>
            <w:tcW w:w="5400" w:type="dxa"/>
          </w:tcPr>
          <w:p w14:paraId="6C058419" w14:textId="77777777" w:rsidR="00E461E0" w:rsidRPr="00873447" w:rsidRDefault="00E461E0" w:rsidP="00E76248">
            <w:pPr>
              <w:pStyle w:val="ProductList-OfferingBody"/>
              <w:jc w:val="center"/>
            </w:pPr>
            <w:r w:rsidRPr="00873447">
              <w:t>25 %</w:t>
            </w:r>
          </w:p>
        </w:tc>
      </w:tr>
    </w:tbl>
    <w:bookmarkStart w:id="92" w:name="_Toc480808105"/>
    <w:p w14:paraId="5A43C4F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118C90A" w14:textId="77777777" w:rsidR="004E221B" w:rsidRPr="00873447" w:rsidRDefault="004E221B" w:rsidP="00E76248">
      <w:pPr>
        <w:pStyle w:val="ProductList-Offering2Heading"/>
        <w:tabs>
          <w:tab w:val="clear" w:pos="360"/>
          <w:tab w:val="clear" w:pos="720"/>
          <w:tab w:val="clear" w:pos="1080"/>
        </w:tabs>
        <w:outlineLvl w:val="2"/>
      </w:pPr>
      <w:bookmarkStart w:id="93" w:name="_Toc41027150"/>
      <w:r w:rsidRPr="00873447">
        <w:t>Analysis Services</w:t>
      </w:r>
      <w:bookmarkEnd w:id="92"/>
      <w:bookmarkEnd w:id="93"/>
    </w:p>
    <w:p w14:paraId="1EE56033" w14:textId="77777777" w:rsidR="004E221B" w:rsidRPr="00873447" w:rsidRDefault="004E221B" w:rsidP="00E76248">
      <w:pPr>
        <w:pStyle w:val="ProductList-Body"/>
      </w:pPr>
      <w:r w:rsidRPr="00873447">
        <w:rPr>
          <w:b/>
          <w:color w:val="00188F"/>
        </w:rPr>
        <w:t>Yderligere definitioner</w:t>
      </w:r>
      <w:r w:rsidRPr="00873447">
        <w:t>:</w:t>
      </w:r>
    </w:p>
    <w:p w14:paraId="60A836A7" w14:textId="1AB9A0CE" w:rsidR="004E221B" w:rsidRPr="00873447" w:rsidRDefault="009077BD" w:rsidP="00E76248">
      <w:pPr>
        <w:pStyle w:val="ProductList-Body"/>
      </w:pPr>
      <w:r>
        <w:t>“</w:t>
      </w:r>
      <w:r w:rsidR="004E221B" w:rsidRPr="00873447">
        <w:rPr>
          <w:b/>
          <w:color w:val="00188F"/>
        </w:rPr>
        <w:t>Server</w:t>
      </w:r>
      <w:r>
        <w:t>”</w:t>
      </w:r>
      <w:r w:rsidR="004E221B" w:rsidRPr="00873447">
        <w:t xml:space="preserve"> betyder enhver Azure Analysis Services-server. </w:t>
      </w:r>
    </w:p>
    <w:p w14:paraId="3045925D" w14:textId="0ED240FD" w:rsidR="004E221B" w:rsidRPr="00873447" w:rsidRDefault="009077BD" w:rsidP="00E76248">
      <w:pPr>
        <w:pStyle w:val="ProductList-Body"/>
      </w:pPr>
      <w:r>
        <w:t>“</w:t>
      </w:r>
      <w:r w:rsidR="004E221B" w:rsidRPr="00873447">
        <w:rPr>
          <w:b/>
          <w:color w:val="00188F"/>
        </w:rPr>
        <w:t>Maks. Antal Tilgængelige Minutter</w:t>
      </w:r>
      <w:r>
        <w:t>”</w:t>
      </w:r>
      <w:r w:rsidR="004E221B" w:rsidRPr="00873447">
        <w:t xml:space="preserve"> er det samlede antal minutter, en Server har været installeret i Microsoft Azure i løbet af en faktureringsmåned i et Microsoft Azure-abonnement. </w:t>
      </w:r>
    </w:p>
    <w:p w14:paraId="780CD0A0" w14:textId="7622A338" w:rsidR="004E221B" w:rsidRPr="00873447" w:rsidRDefault="009077BD" w:rsidP="00E76248">
      <w:pPr>
        <w:pStyle w:val="ProductList-Body"/>
      </w:pPr>
      <w:r>
        <w:t>“</w:t>
      </w:r>
      <w:r w:rsidR="004E221B" w:rsidRPr="00873447">
        <w:rPr>
          <w:b/>
          <w:color w:val="00188F"/>
        </w:rPr>
        <w:t>Klienthandlinger</w:t>
      </w:r>
      <w:r>
        <w:t>”</w:t>
      </w:r>
      <w:r w:rsidR="004E221B" w:rsidRPr="00873447">
        <w:t xml:space="preserve"> er de samlede dokumenterede handlinger, der understøttes af Azure Analysis Services. </w:t>
      </w:r>
    </w:p>
    <w:p w14:paraId="1EAC77F9" w14:textId="77777777" w:rsidR="004E221B" w:rsidRPr="00873447" w:rsidRDefault="004E221B" w:rsidP="00E76248">
      <w:pPr>
        <w:pStyle w:val="ProductList-Body"/>
      </w:pPr>
    </w:p>
    <w:p w14:paraId="59834A05" w14:textId="77777777" w:rsidR="004E221B" w:rsidRPr="00873447" w:rsidRDefault="004E221B" w:rsidP="00E76248">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E76248">
      <w:pPr>
        <w:pStyle w:val="ProductList-Body"/>
      </w:pPr>
    </w:p>
    <w:p w14:paraId="635DA158" w14:textId="77777777" w:rsidR="004E221B" w:rsidRPr="00873447" w:rsidRDefault="004E221B" w:rsidP="00E76248">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E76248">
      <w:pPr>
        <w:pStyle w:val="ProductList-Body"/>
      </w:pPr>
    </w:p>
    <w:p w14:paraId="15295B6F" w14:textId="77777777" w:rsidR="004E221B"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1936EE">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5E7DBAAE" w14:textId="77777777" w:rsidTr="00AE1C51">
        <w:trPr>
          <w:tblHeader/>
        </w:trPr>
        <w:tc>
          <w:tcPr>
            <w:tcW w:w="5400" w:type="dxa"/>
            <w:shd w:val="clear" w:color="auto" w:fill="0072C6"/>
          </w:tcPr>
          <w:p w14:paraId="5AF07472" w14:textId="77777777" w:rsidR="004E221B" w:rsidRPr="00873447" w:rsidRDefault="004E221B" w:rsidP="001936EE">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1936EE">
            <w:pPr>
              <w:pStyle w:val="ProductList-OfferingBody"/>
              <w:jc w:val="center"/>
              <w:rPr>
                <w:color w:val="FFFFFF" w:themeColor="background1"/>
              </w:rPr>
            </w:pPr>
            <w:r w:rsidRPr="00873447">
              <w:rPr>
                <w:color w:val="FFFFFF" w:themeColor="background1"/>
              </w:rPr>
              <w:t>Tjenestetilgodehavende</w:t>
            </w:r>
          </w:p>
        </w:tc>
      </w:tr>
      <w:tr w:rsidR="004E221B" w:rsidRPr="0085019F" w14:paraId="2C169338" w14:textId="77777777" w:rsidTr="00AE1C51">
        <w:tc>
          <w:tcPr>
            <w:tcW w:w="5400" w:type="dxa"/>
          </w:tcPr>
          <w:p w14:paraId="186F97A1" w14:textId="77777777" w:rsidR="004E221B" w:rsidRPr="00873447" w:rsidRDefault="004E221B" w:rsidP="001936EE">
            <w:pPr>
              <w:pStyle w:val="ProductList-OfferingBody"/>
              <w:jc w:val="center"/>
            </w:pPr>
            <w:r w:rsidRPr="00873447">
              <w:t>&lt; 99,9 %</w:t>
            </w:r>
          </w:p>
        </w:tc>
        <w:tc>
          <w:tcPr>
            <w:tcW w:w="5400" w:type="dxa"/>
          </w:tcPr>
          <w:p w14:paraId="0C18BCFB" w14:textId="77777777" w:rsidR="004E221B" w:rsidRPr="00873447" w:rsidRDefault="004E221B" w:rsidP="001936EE">
            <w:pPr>
              <w:pStyle w:val="ProductList-OfferingBody"/>
              <w:jc w:val="center"/>
            </w:pPr>
            <w:r w:rsidRPr="00873447">
              <w:t>10 %</w:t>
            </w:r>
          </w:p>
        </w:tc>
      </w:tr>
      <w:tr w:rsidR="004E221B" w:rsidRPr="0085019F" w14:paraId="48BDD96D" w14:textId="77777777" w:rsidTr="00AE1C51">
        <w:tc>
          <w:tcPr>
            <w:tcW w:w="5400" w:type="dxa"/>
          </w:tcPr>
          <w:p w14:paraId="791AA15C" w14:textId="77777777" w:rsidR="004E221B" w:rsidRPr="00873447" w:rsidRDefault="004E221B" w:rsidP="001936EE">
            <w:pPr>
              <w:pStyle w:val="ProductList-OfferingBody"/>
              <w:jc w:val="center"/>
            </w:pPr>
            <w:r w:rsidRPr="00873447">
              <w:t>&lt; 99 %</w:t>
            </w:r>
          </w:p>
        </w:tc>
        <w:tc>
          <w:tcPr>
            <w:tcW w:w="5400" w:type="dxa"/>
          </w:tcPr>
          <w:p w14:paraId="0DAD3458" w14:textId="77777777" w:rsidR="004E221B" w:rsidRPr="00873447" w:rsidRDefault="004E221B" w:rsidP="001936EE">
            <w:pPr>
              <w:pStyle w:val="ProductList-OfferingBody"/>
              <w:jc w:val="center"/>
            </w:pPr>
            <w:r w:rsidRPr="00873447">
              <w:t>25 %</w:t>
            </w:r>
          </w:p>
        </w:tc>
      </w:tr>
    </w:tbl>
    <w:p w14:paraId="74E89152"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C198C8B" w14:textId="53515BB0" w:rsidR="00DA6241" w:rsidRPr="00873447" w:rsidRDefault="00DA6241" w:rsidP="00E76248">
      <w:pPr>
        <w:pStyle w:val="ProductList-Offering2Heading"/>
        <w:tabs>
          <w:tab w:val="clear" w:pos="360"/>
          <w:tab w:val="clear" w:pos="720"/>
          <w:tab w:val="clear" w:pos="1080"/>
        </w:tabs>
        <w:outlineLvl w:val="2"/>
      </w:pPr>
      <w:bookmarkStart w:id="94" w:name="_Toc41027151"/>
      <w:r w:rsidRPr="00873447">
        <w:t>API Management Services</w:t>
      </w:r>
      <w:bookmarkEnd w:id="94"/>
    </w:p>
    <w:p w14:paraId="2CC7525C" w14:textId="7D46B746" w:rsidR="00DA6241" w:rsidRPr="00873447" w:rsidRDefault="00DA6241" w:rsidP="00E76248">
      <w:pPr>
        <w:pStyle w:val="ProductList-Body"/>
      </w:pPr>
      <w:r w:rsidRPr="00873447">
        <w:rPr>
          <w:b/>
          <w:color w:val="00188F"/>
        </w:rPr>
        <w:t>Yderligere Definitioner</w:t>
      </w:r>
      <w:r w:rsidR="00731A3C" w:rsidRPr="00873447">
        <w:t>:</w:t>
      </w:r>
    </w:p>
    <w:p w14:paraId="75AF6FBB" w14:textId="6EB7A9C8" w:rsidR="00DA6241" w:rsidRPr="00873447" w:rsidRDefault="009077BD" w:rsidP="00E76248">
      <w:pPr>
        <w:pStyle w:val="ProductList-Body"/>
        <w:spacing w:after="40"/>
      </w:pPr>
      <w:r>
        <w:t>“</w:t>
      </w:r>
      <w:r w:rsidR="00DA6241" w:rsidRPr="00873447">
        <w:rPr>
          <w:b/>
          <w:color w:val="00188F"/>
        </w:rPr>
        <w:t>Installationsminutter</w:t>
      </w:r>
      <w:r>
        <w:t>”</w:t>
      </w:r>
      <w:r w:rsidR="00DA6241" w:rsidRPr="00873447">
        <w:t xml:space="preserve"> er det samlede antal minutter, som en API Management-forekomst har været installeret i Microsoft Azure i løbet af en faktureringsmåned.</w:t>
      </w:r>
    </w:p>
    <w:p w14:paraId="665E50BE" w14:textId="43296199" w:rsidR="00DA6241" w:rsidRPr="00873447" w:rsidRDefault="009077BD" w:rsidP="00E76248">
      <w:pPr>
        <w:pStyle w:val="ProductList-Body"/>
        <w:spacing w:after="40"/>
      </w:pPr>
      <w:r>
        <w:t>“</w:t>
      </w:r>
      <w:r w:rsidR="00DA6241" w:rsidRPr="00873447">
        <w:rPr>
          <w:b/>
          <w:color w:val="00188F"/>
        </w:rPr>
        <w:t>Maks. Antal Tilgængelige Minutter</w:t>
      </w:r>
      <w:r>
        <w:t>”</w:t>
      </w:r>
      <w:r w:rsidR="00DA6241" w:rsidRPr="00873447">
        <w:t xml:space="preserve"> er summen af alle Installationsminutter på tværs af alle API Management-forekomster, der er installeret af Dem i et Microsoft Azure-abonnement i løbet af en faktureringsmåned.</w:t>
      </w:r>
    </w:p>
    <w:p w14:paraId="4B4C73F2" w14:textId="40B543C0" w:rsidR="00DA6241" w:rsidRPr="00873447" w:rsidRDefault="009077BD" w:rsidP="00E76248">
      <w:pPr>
        <w:pStyle w:val="ProductList-Body"/>
        <w:rPr>
          <w:spacing w:val="-1"/>
        </w:rPr>
      </w:pPr>
      <w:r>
        <w:rPr>
          <w:spacing w:val="-1"/>
        </w:rPr>
        <w:t>“</w:t>
      </w:r>
      <w:r w:rsidR="00DA6241" w:rsidRPr="00873447">
        <w:rPr>
          <w:b/>
          <w:color w:val="00188F"/>
          <w:spacing w:val="-1"/>
        </w:rPr>
        <w:t>Proxy</w:t>
      </w:r>
      <w:r>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E76248">
      <w:pPr>
        <w:pStyle w:val="ProductList-Body"/>
        <w:rPr>
          <w:sz w:val="16"/>
          <w:szCs w:val="16"/>
        </w:rPr>
      </w:pPr>
    </w:p>
    <w:p w14:paraId="064CFA27" w14:textId="38EF8619" w:rsidR="00DA6241" w:rsidRPr="00873447" w:rsidRDefault="00DA6241"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E76248">
      <w:pPr>
        <w:pStyle w:val="ProductList-Body"/>
        <w:rPr>
          <w:sz w:val="16"/>
          <w:szCs w:val="16"/>
        </w:rPr>
      </w:pPr>
    </w:p>
    <w:p w14:paraId="157E1C5F" w14:textId="77777777" w:rsidR="001C1A15" w:rsidRPr="00873447" w:rsidRDefault="001C1A15" w:rsidP="00E76248">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E76248">
      <w:pPr>
        <w:pStyle w:val="ProductList-Body"/>
      </w:pPr>
    </w:p>
    <w:p w14:paraId="540E3498" w14:textId="77777777" w:rsidR="001C1A15" w:rsidRPr="00873447" w:rsidRDefault="00413989" w:rsidP="00E76248">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76248">
      <w:pPr>
        <w:pStyle w:val="ProductList-Body"/>
      </w:pPr>
      <w:r w:rsidRPr="00873447">
        <w:rPr>
          <w:b/>
          <w:color w:val="00188F"/>
        </w:rPr>
        <w:lastRenderedPageBreak/>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541D7ED8" w14:textId="77777777" w:rsidTr="00467DA7">
        <w:trPr>
          <w:tblHeader/>
        </w:trPr>
        <w:tc>
          <w:tcPr>
            <w:tcW w:w="5287" w:type="dxa"/>
            <w:shd w:val="clear" w:color="auto" w:fill="0072C6"/>
          </w:tcPr>
          <w:p w14:paraId="6C5783F8" w14:textId="77777777" w:rsidR="00DA6241" w:rsidRPr="00873447" w:rsidRDefault="00DA624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377704E8" w14:textId="77777777" w:rsidTr="00467DA7">
        <w:tc>
          <w:tcPr>
            <w:tcW w:w="5287" w:type="dxa"/>
          </w:tcPr>
          <w:p w14:paraId="0A98031B" w14:textId="5A29681F" w:rsidR="007A24E0" w:rsidRPr="00873447" w:rsidRDefault="007A24E0" w:rsidP="00E76248">
            <w:pPr>
              <w:pStyle w:val="ProductList-OfferingBody"/>
              <w:jc w:val="center"/>
            </w:pPr>
            <w:r w:rsidRPr="00873447">
              <w:t>&lt; 99,9 %</w:t>
            </w:r>
          </w:p>
        </w:tc>
        <w:tc>
          <w:tcPr>
            <w:tcW w:w="5513" w:type="dxa"/>
          </w:tcPr>
          <w:p w14:paraId="04BBE619" w14:textId="383E8C9A"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4D17223A" w14:textId="77777777" w:rsidTr="00467DA7">
        <w:tc>
          <w:tcPr>
            <w:tcW w:w="5287" w:type="dxa"/>
          </w:tcPr>
          <w:p w14:paraId="6C03F81E" w14:textId="018C5976" w:rsidR="007A24E0" w:rsidRPr="00873447" w:rsidRDefault="007A24E0" w:rsidP="00E76248">
            <w:pPr>
              <w:pStyle w:val="ProductList-OfferingBody"/>
              <w:jc w:val="center"/>
            </w:pPr>
            <w:r w:rsidRPr="00873447">
              <w:t>&lt; 99 %</w:t>
            </w:r>
          </w:p>
        </w:tc>
        <w:tc>
          <w:tcPr>
            <w:tcW w:w="5513" w:type="dxa"/>
          </w:tcPr>
          <w:p w14:paraId="6F528DCF" w14:textId="50145CF2" w:rsidR="007A24E0" w:rsidRPr="00873447" w:rsidRDefault="007A24E0" w:rsidP="00E76248">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E76248">
      <w:pPr>
        <w:pStyle w:val="ProductList-Body"/>
        <w:rPr>
          <w:sz w:val="16"/>
          <w:szCs w:val="16"/>
        </w:rPr>
      </w:pPr>
    </w:p>
    <w:p w14:paraId="39906667" w14:textId="3545E6E7" w:rsidR="00A071CE" w:rsidRPr="00873447" w:rsidRDefault="00A071CE" w:rsidP="00E76248">
      <w:pPr>
        <w:pStyle w:val="ProductList-Body"/>
      </w:pPr>
      <w:r w:rsidRPr="00873447">
        <w:rPr>
          <w:b/>
          <w:color w:val="00188F"/>
        </w:rPr>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5019F" w14:paraId="0F32E689" w14:textId="77777777" w:rsidTr="00467DA7">
        <w:trPr>
          <w:tblHeader/>
        </w:trPr>
        <w:tc>
          <w:tcPr>
            <w:tcW w:w="5287" w:type="dxa"/>
            <w:shd w:val="clear" w:color="auto" w:fill="0072C6"/>
          </w:tcPr>
          <w:p w14:paraId="394F2508" w14:textId="77777777" w:rsidR="00A071CE" w:rsidRPr="00873447" w:rsidRDefault="00A071CE"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E76248">
            <w:pPr>
              <w:pStyle w:val="ProductList-OfferingBody"/>
              <w:jc w:val="center"/>
              <w:rPr>
                <w:color w:val="FFFFFF" w:themeColor="background1"/>
              </w:rPr>
            </w:pPr>
            <w:r w:rsidRPr="00873447">
              <w:rPr>
                <w:color w:val="FFFFFF" w:themeColor="background1"/>
              </w:rPr>
              <w:t>Tjenestetilgodehavende</w:t>
            </w:r>
          </w:p>
        </w:tc>
      </w:tr>
      <w:tr w:rsidR="00A071CE" w:rsidRPr="0085019F" w14:paraId="799DD959" w14:textId="77777777" w:rsidTr="00467DA7">
        <w:tc>
          <w:tcPr>
            <w:tcW w:w="5287" w:type="dxa"/>
          </w:tcPr>
          <w:p w14:paraId="2EC2C055" w14:textId="0050C270" w:rsidR="00A071CE" w:rsidRPr="00873447" w:rsidRDefault="00A071CE" w:rsidP="00E76248">
            <w:pPr>
              <w:pStyle w:val="ProductList-OfferingBody"/>
              <w:jc w:val="center"/>
            </w:pPr>
            <w:r w:rsidRPr="00873447">
              <w:t>&lt; 99,95 %</w:t>
            </w:r>
          </w:p>
        </w:tc>
        <w:tc>
          <w:tcPr>
            <w:tcW w:w="5513" w:type="dxa"/>
          </w:tcPr>
          <w:p w14:paraId="005936F4" w14:textId="692F2110" w:rsidR="00A071CE" w:rsidRPr="00873447" w:rsidRDefault="00A071CE" w:rsidP="00E76248">
            <w:pPr>
              <w:pStyle w:val="ProductList-OfferingBody"/>
              <w:jc w:val="center"/>
            </w:pPr>
            <w:r w:rsidRPr="00873447">
              <w:t>10</w:t>
            </w:r>
            <w:r w:rsidR="006E7987" w:rsidRPr="00873447">
              <w:t xml:space="preserve"> </w:t>
            </w:r>
            <w:r w:rsidRPr="00873447">
              <w:t>%</w:t>
            </w:r>
          </w:p>
        </w:tc>
      </w:tr>
      <w:tr w:rsidR="00A071CE" w:rsidRPr="0085019F" w14:paraId="55EE3580" w14:textId="77777777" w:rsidTr="00467DA7">
        <w:tc>
          <w:tcPr>
            <w:tcW w:w="5287" w:type="dxa"/>
          </w:tcPr>
          <w:p w14:paraId="37A819B4" w14:textId="353FE981" w:rsidR="00A071CE" w:rsidRPr="00873447" w:rsidRDefault="00A071CE" w:rsidP="00E76248">
            <w:pPr>
              <w:pStyle w:val="ProductList-OfferingBody"/>
              <w:jc w:val="center"/>
            </w:pPr>
            <w:r w:rsidRPr="00873447">
              <w:t>&lt; 99 %</w:t>
            </w:r>
          </w:p>
        </w:tc>
        <w:tc>
          <w:tcPr>
            <w:tcW w:w="5513" w:type="dxa"/>
          </w:tcPr>
          <w:p w14:paraId="46EEE5AF" w14:textId="1EDB96A6" w:rsidR="00A071CE" w:rsidRPr="00873447" w:rsidRDefault="00A071CE" w:rsidP="00E76248">
            <w:pPr>
              <w:pStyle w:val="ProductList-OfferingBody"/>
              <w:jc w:val="center"/>
            </w:pPr>
            <w:r w:rsidRPr="00873447">
              <w:t>25</w:t>
            </w:r>
            <w:r w:rsidR="006E7987" w:rsidRPr="00873447">
              <w:t xml:space="preserve"> </w:t>
            </w:r>
            <w:r w:rsidRPr="00873447">
              <w:t>%</w:t>
            </w:r>
          </w:p>
        </w:tc>
      </w:tr>
    </w:tbl>
    <w:bookmarkStart w:id="95" w:name="_Toc433975835"/>
    <w:bookmarkStart w:id="96" w:name="_Toc430180030"/>
    <w:bookmarkStart w:id="97" w:name="_Toc425256416"/>
    <w:p w14:paraId="191BE33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8749A7F" w14:textId="1714EBE4" w:rsidR="00B42227" w:rsidRPr="00873447" w:rsidRDefault="00B42227" w:rsidP="00E76248">
      <w:pPr>
        <w:pStyle w:val="ProductList-Offering2Heading"/>
        <w:tabs>
          <w:tab w:val="clear" w:pos="360"/>
          <w:tab w:val="clear" w:pos="720"/>
          <w:tab w:val="clear" w:pos="1080"/>
        </w:tabs>
        <w:outlineLvl w:val="2"/>
      </w:pPr>
      <w:bookmarkStart w:id="98" w:name="_Toc41027152"/>
      <w:r w:rsidRPr="00873447">
        <w:t>App-tjeneste</w:t>
      </w:r>
      <w:bookmarkEnd w:id="98"/>
    </w:p>
    <w:p w14:paraId="0396AE6C" w14:textId="77777777" w:rsidR="003E52D1" w:rsidRPr="00873447" w:rsidRDefault="003E52D1" w:rsidP="00E76248">
      <w:pPr>
        <w:pStyle w:val="ProductList-Body"/>
      </w:pPr>
      <w:r w:rsidRPr="00873447">
        <w:rPr>
          <w:b/>
          <w:color w:val="00188F"/>
        </w:rPr>
        <w:t>Yderligere definitioner</w:t>
      </w:r>
      <w:r w:rsidRPr="00873447">
        <w:t>:</w:t>
      </w:r>
    </w:p>
    <w:p w14:paraId="46AE0A53" w14:textId="107EA580" w:rsidR="003E52D1" w:rsidRPr="00873447" w:rsidRDefault="009077BD" w:rsidP="00E76248">
      <w:pPr>
        <w:pStyle w:val="ProductList-Body"/>
        <w:spacing w:after="40"/>
      </w:pPr>
      <w:r>
        <w:t>“</w:t>
      </w:r>
      <w:r w:rsidR="003E52D1" w:rsidRPr="00873447">
        <w:rPr>
          <w:b/>
          <w:color w:val="00188F"/>
        </w:rPr>
        <w:t>App</w:t>
      </w:r>
      <w:r>
        <w:t>”</w:t>
      </w:r>
      <w:r w:rsidR="003E52D1" w:rsidRPr="00873447">
        <w:t xml:space="preserve"> er en API-app, Logic-app, webapp eller mobilapp, der installeres af kunden i apptjenesten, med undtagelse af webapps i lagene Free og Shared.</w:t>
      </w:r>
    </w:p>
    <w:p w14:paraId="1DCEE89F" w14:textId="42D9DC64" w:rsidR="003E52D1" w:rsidRPr="00873447" w:rsidRDefault="009077BD" w:rsidP="00E76248">
      <w:pPr>
        <w:pStyle w:val="ProductList-Body"/>
        <w:spacing w:after="40"/>
      </w:pPr>
      <w:r>
        <w:t>“</w:t>
      </w:r>
      <w:r w:rsidR="003E52D1" w:rsidRPr="00873447">
        <w:rPr>
          <w:b/>
          <w:color w:val="00188F"/>
        </w:rPr>
        <w:t>Installationsminutter</w:t>
      </w:r>
      <w:r>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680C98F5" w:rsidR="00B42227" w:rsidRPr="00873447" w:rsidRDefault="009077BD" w:rsidP="00E76248">
      <w:pPr>
        <w:pStyle w:val="ProductList-Body"/>
        <w:spacing w:after="40"/>
      </w:pPr>
      <w:r>
        <w:t>“</w:t>
      </w:r>
      <w:r w:rsidR="00B42227" w:rsidRPr="00873447">
        <w:rPr>
          <w:b/>
          <w:color w:val="00188F"/>
        </w:rPr>
        <w:t>Maks. Antal Tilgængelige Minutter</w:t>
      </w:r>
      <w:r>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E76248">
      <w:pPr>
        <w:pStyle w:val="ProductList-Body"/>
      </w:pPr>
    </w:p>
    <w:p w14:paraId="55D22287" w14:textId="77777777" w:rsidR="00B42227" w:rsidRPr="00873447" w:rsidRDefault="00B42227" w:rsidP="00E76248">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E76248">
      <w:pPr>
        <w:pStyle w:val="ProductList-Body"/>
      </w:pPr>
    </w:p>
    <w:p w14:paraId="4116B339" w14:textId="77777777" w:rsidR="00B42227" w:rsidRPr="00873447" w:rsidRDefault="00B42227" w:rsidP="00E76248">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E76248">
      <w:pPr>
        <w:pStyle w:val="ProductList-Body"/>
      </w:pPr>
    </w:p>
    <w:p w14:paraId="09AA20AC" w14:textId="77777777" w:rsidR="00B42227"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E76248">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D9EE7E" w14:textId="77777777" w:rsidTr="00467DA7">
        <w:trPr>
          <w:tblHeader/>
        </w:trPr>
        <w:tc>
          <w:tcPr>
            <w:tcW w:w="5278" w:type="dxa"/>
            <w:shd w:val="clear" w:color="auto" w:fill="0072C6"/>
          </w:tcPr>
          <w:p w14:paraId="3A4055E4" w14:textId="77777777" w:rsidR="00B42227" w:rsidRPr="00873447" w:rsidRDefault="00B422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E76248">
            <w:pPr>
              <w:pStyle w:val="ProductList-OfferingBody"/>
              <w:jc w:val="center"/>
              <w:rPr>
                <w:color w:val="FFFFFF" w:themeColor="background1"/>
              </w:rPr>
            </w:pPr>
            <w:r w:rsidRPr="00873447">
              <w:rPr>
                <w:color w:val="FFFFFF" w:themeColor="background1"/>
              </w:rPr>
              <w:t>Tjenestetilgodehavende</w:t>
            </w:r>
          </w:p>
        </w:tc>
      </w:tr>
      <w:tr w:rsidR="00B42227" w:rsidRPr="0085019F" w14:paraId="3216B13D" w14:textId="77777777" w:rsidTr="00467DA7">
        <w:tc>
          <w:tcPr>
            <w:tcW w:w="5278" w:type="dxa"/>
          </w:tcPr>
          <w:p w14:paraId="4C9F0FF8" w14:textId="77777777" w:rsidR="00B42227" w:rsidRPr="00873447" w:rsidRDefault="00B42227" w:rsidP="00E76248">
            <w:pPr>
              <w:pStyle w:val="ProductList-OfferingBody"/>
              <w:jc w:val="center"/>
            </w:pPr>
            <w:r w:rsidRPr="00873447">
              <w:t>&lt; 99,95 %</w:t>
            </w:r>
          </w:p>
        </w:tc>
        <w:tc>
          <w:tcPr>
            <w:tcW w:w="5513" w:type="dxa"/>
          </w:tcPr>
          <w:p w14:paraId="0D347FC7" w14:textId="77777777" w:rsidR="00B42227" w:rsidRPr="00873447" w:rsidRDefault="00B42227" w:rsidP="00E76248">
            <w:pPr>
              <w:pStyle w:val="ProductList-OfferingBody"/>
              <w:jc w:val="center"/>
            </w:pPr>
            <w:r w:rsidRPr="00873447">
              <w:t>10 %</w:t>
            </w:r>
          </w:p>
        </w:tc>
      </w:tr>
      <w:tr w:rsidR="00B42227" w:rsidRPr="0085019F" w14:paraId="4F86D65C" w14:textId="77777777" w:rsidTr="00467DA7">
        <w:tc>
          <w:tcPr>
            <w:tcW w:w="5278" w:type="dxa"/>
          </w:tcPr>
          <w:p w14:paraId="2B9A30A0" w14:textId="77777777" w:rsidR="00B42227" w:rsidRPr="00873447" w:rsidRDefault="00B42227" w:rsidP="00E76248">
            <w:pPr>
              <w:pStyle w:val="ProductList-OfferingBody"/>
              <w:jc w:val="center"/>
            </w:pPr>
            <w:r w:rsidRPr="00873447">
              <w:t>&lt; 99 %</w:t>
            </w:r>
          </w:p>
        </w:tc>
        <w:tc>
          <w:tcPr>
            <w:tcW w:w="5513" w:type="dxa"/>
          </w:tcPr>
          <w:p w14:paraId="55483E32" w14:textId="77777777" w:rsidR="00B42227" w:rsidRPr="00873447" w:rsidRDefault="00B42227" w:rsidP="00E76248">
            <w:pPr>
              <w:pStyle w:val="ProductList-OfferingBody"/>
              <w:jc w:val="center"/>
            </w:pPr>
            <w:r w:rsidRPr="00873447">
              <w:t>25 %</w:t>
            </w:r>
          </w:p>
        </w:tc>
      </w:tr>
    </w:tbl>
    <w:p w14:paraId="02DA6B3B" w14:textId="77777777" w:rsidR="00B42227" w:rsidRPr="00873447" w:rsidRDefault="00B42227" w:rsidP="00E76248">
      <w:pPr>
        <w:pStyle w:val="ProductList-Body"/>
      </w:pPr>
    </w:p>
    <w:p w14:paraId="105067D1" w14:textId="0DB2F46E" w:rsidR="00B42227" w:rsidRPr="00873447" w:rsidRDefault="00333EC2" w:rsidP="00E76248">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bookmarkEnd w:id="95"/>
    <w:bookmarkEnd w:id="96"/>
    <w:p w14:paraId="5DE8622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2737F9" w14:textId="6DB3F343" w:rsidR="00FD3DCF" w:rsidRPr="00873447" w:rsidRDefault="00FD3DCF" w:rsidP="00E76248">
      <w:pPr>
        <w:pStyle w:val="ProductList-Offering2Heading"/>
        <w:tabs>
          <w:tab w:val="clear" w:pos="360"/>
          <w:tab w:val="clear" w:pos="720"/>
          <w:tab w:val="clear" w:pos="1080"/>
        </w:tabs>
        <w:outlineLvl w:val="2"/>
      </w:pPr>
      <w:bookmarkStart w:id="99" w:name="_Toc41027153"/>
      <w:r w:rsidRPr="00873447">
        <w:t>Application Gateway</w:t>
      </w:r>
      <w:bookmarkEnd w:id="97"/>
      <w:bookmarkEnd w:id="99"/>
    </w:p>
    <w:p w14:paraId="049B1AE3" w14:textId="77777777" w:rsidR="00FD3DCF" w:rsidRPr="00873447" w:rsidRDefault="00FD3DCF" w:rsidP="00E76248">
      <w:pPr>
        <w:pStyle w:val="ProductList-Body"/>
        <w:rPr>
          <w:b/>
          <w:color w:val="00188F"/>
        </w:rPr>
      </w:pPr>
      <w:r w:rsidRPr="00873447">
        <w:rPr>
          <w:b/>
          <w:color w:val="00188F"/>
        </w:rPr>
        <w:t>Yderligere Definitioner</w:t>
      </w:r>
      <w:r w:rsidRPr="00873447">
        <w:t>:</w:t>
      </w:r>
    </w:p>
    <w:p w14:paraId="4D631842" w14:textId="1CB303E5" w:rsidR="00FD3DCF" w:rsidRPr="00873447" w:rsidRDefault="009077BD" w:rsidP="00E76248">
      <w:pPr>
        <w:pStyle w:val="ProductList-Body"/>
        <w:spacing w:after="40"/>
      </w:pPr>
      <w:r>
        <w:t>“</w:t>
      </w:r>
      <w:r w:rsidR="00FD3DCF" w:rsidRPr="00873447">
        <w:rPr>
          <w:b/>
          <w:color w:val="00188F"/>
        </w:rPr>
        <w:t>Application Gateway-skytjeneste</w:t>
      </w:r>
      <w:r>
        <w:t>”</w:t>
      </w:r>
      <w:r w:rsidR="00FD3DCF" w:rsidRPr="00873447">
        <w:t xml:space="preserve"> henviser til en samling af en eller flere Application Gateway-forekomster, der er konfigureret til at udføre HTTP-belastningsjusteringstjenester.</w:t>
      </w:r>
    </w:p>
    <w:p w14:paraId="6DA672BE" w14:textId="00452399" w:rsidR="00FD3DCF" w:rsidRPr="00873447" w:rsidRDefault="009077BD" w:rsidP="00E76248">
      <w:pPr>
        <w:pStyle w:val="ProductList-Body"/>
        <w:spacing w:after="40"/>
      </w:pPr>
      <w:r>
        <w:t>“</w:t>
      </w:r>
      <w:r w:rsidR="00FD3DCF" w:rsidRPr="00873447">
        <w:rPr>
          <w:b/>
          <w:color w:val="00188F"/>
        </w:rPr>
        <w:t>Maks. Antal Tilgængelige Minutter</w:t>
      </w:r>
      <w:r>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315E47" w:rsidRDefault="00FD3DCF" w:rsidP="00E76248">
      <w:pPr>
        <w:pStyle w:val="ProductList-Body"/>
        <w:rPr>
          <w:szCs w:val="18"/>
        </w:rPr>
      </w:pPr>
    </w:p>
    <w:p w14:paraId="252A6588" w14:textId="77777777" w:rsidR="00FD3DCF" w:rsidRPr="00873447" w:rsidRDefault="00FD3DCF" w:rsidP="00E76248">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315E47" w:rsidRDefault="00FD3DCF" w:rsidP="00E76248">
      <w:pPr>
        <w:pStyle w:val="ProductList-Body"/>
        <w:rPr>
          <w:szCs w:val="18"/>
        </w:rPr>
      </w:pPr>
    </w:p>
    <w:p w14:paraId="37C58117" w14:textId="77777777" w:rsidR="00FD3DCF" w:rsidRPr="00873447" w:rsidRDefault="00FD3DCF" w:rsidP="00E76248">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315E47" w:rsidRDefault="00FD3DCF" w:rsidP="00E76248">
      <w:pPr>
        <w:pStyle w:val="ProductList-Body"/>
        <w:rPr>
          <w:szCs w:val="18"/>
        </w:rPr>
      </w:pPr>
    </w:p>
    <w:p w14:paraId="32B16AB1" w14:textId="77777777" w:rsidR="00FD3DCF"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E76248">
      <w:pPr>
        <w:pStyle w:val="ProductList-Body"/>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03FAA51C" w14:textId="77777777" w:rsidTr="00467DA7">
        <w:trPr>
          <w:tblHeader/>
        </w:trPr>
        <w:tc>
          <w:tcPr>
            <w:tcW w:w="5400" w:type="dxa"/>
            <w:shd w:val="clear" w:color="auto" w:fill="0072C6"/>
          </w:tcPr>
          <w:p w14:paraId="3000274F"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74AB2909" w14:textId="77777777" w:rsidTr="00467DA7">
        <w:tc>
          <w:tcPr>
            <w:tcW w:w="5400" w:type="dxa"/>
          </w:tcPr>
          <w:p w14:paraId="419CD406" w14:textId="77777777" w:rsidR="00FD3DCF" w:rsidRPr="00873447" w:rsidRDefault="00FD3DCF" w:rsidP="00E76248">
            <w:pPr>
              <w:pStyle w:val="ProductList-OfferingBody"/>
              <w:jc w:val="center"/>
            </w:pPr>
            <w:r w:rsidRPr="00873447">
              <w:t>&lt; 99,9 %</w:t>
            </w:r>
          </w:p>
        </w:tc>
        <w:tc>
          <w:tcPr>
            <w:tcW w:w="5400" w:type="dxa"/>
          </w:tcPr>
          <w:p w14:paraId="387ED481" w14:textId="77777777" w:rsidR="00FD3DCF" w:rsidRPr="00873447" w:rsidRDefault="00FD3DCF" w:rsidP="00E76248">
            <w:pPr>
              <w:pStyle w:val="ProductList-OfferingBody"/>
              <w:jc w:val="center"/>
            </w:pPr>
            <w:r w:rsidRPr="00873447">
              <w:t>10%</w:t>
            </w:r>
          </w:p>
        </w:tc>
      </w:tr>
      <w:tr w:rsidR="00FD3DCF" w:rsidRPr="0085019F" w14:paraId="6E0C4ED4" w14:textId="77777777" w:rsidTr="00467DA7">
        <w:tc>
          <w:tcPr>
            <w:tcW w:w="5400" w:type="dxa"/>
          </w:tcPr>
          <w:p w14:paraId="655225BE" w14:textId="77777777" w:rsidR="00FD3DCF" w:rsidRPr="00873447" w:rsidRDefault="00FD3DCF" w:rsidP="00E76248">
            <w:pPr>
              <w:pStyle w:val="ProductList-OfferingBody"/>
              <w:jc w:val="center"/>
            </w:pPr>
            <w:r w:rsidRPr="00873447">
              <w:t>&lt; 99 %</w:t>
            </w:r>
          </w:p>
        </w:tc>
        <w:tc>
          <w:tcPr>
            <w:tcW w:w="5400" w:type="dxa"/>
          </w:tcPr>
          <w:p w14:paraId="1B7EE462" w14:textId="77777777" w:rsidR="00FD3DCF" w:rsidRPr="00873447" w:rsidRDefault="00FD3DCF" w:rsidP="00E76248">
            <w:pPr>
              <w:pStyle w:val="ProductList-OfferingBody"/>
              <w:jc w:val="center"/>
            </w:pPr>
            <w:r w:rsidRPr="00873447">
              <w:t>25%</w:t>
            </w:r>
          </w:p>
        </w:tc>
      </w:tr>
    </w:tbl>
    <w:bookmarkStart w:id="100" w:name="_Toc526859647"/>
    <w:bookmarkStart w:id="101" w:name="_Toc527039296"/>
    <w:bookmarkStart w:id="102" w:name="ApplicationInsights"/>
    <w:bookmarkStart w:id="103" w:name="_Toc441215719"/>
    <w:bookmarkStart w:id="104" w:name="_Toc440269641"/>
    <w:bookmarkStart w:id="105" w:name="Automatiseringstjeneste"/>
    <w:bookmarkStart w:id="106" w:name="_Toc441217624"/>
    <w:p w14:paraId="370AAD0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608F860" w14:textId="77777777" w:rsidR="00A53800" w:rsidRPr="002B713E" w:rsidRDefault="00A53800" w:rsidP="00E76248">
      <w:pPr>
        <w:pStyle w:val="ProductList-Offering2Heading"/>
        <w:tabs>
          <w:tab w:val="clear" w:pos="360"/>
          <w:tab w:val="clear" w:pos="720"/>
          <w:tab w:val="clear" w:pos="1080"/>
        </w:tabs>
        <w:outlineLvl w:val="2"/>
      </w:pPr>
      <w:bookmarkStart w:id="107" w:name="_Toc41027154"/>
      <w:r>
        <w:t>Application Insights</w:t>
      </w:r>
      <w:bookmarkEnd w:id="100"/>
      <w:r>
        <w:t xml:space="preserve"> (Forespørgselstilgængelighed SLA)</w:t>
      </w:r>
      <w:bookmarkEnd w:id="101"/>
      <w:bookmarkEnd w:id="107"/>
    </w:p>
    <w:bookmarkEnd w:id="102"/>
    <w:p w14:paraId="012D7490" w14:textId="77777777" w:rsidR="00A53800" w:rsidRPr="002B713E" w:rsidRDefault="00A53800" w:rsidP="00E76248">
      <w:pPr>
        <w:pStyle w:val="ProductList-Body"/>
      </w:pPr>
      <w:r>
        <w:rPr>
          <w:b/>
          <w:color w:val="00188F"/>
        </w:rPr>
        <w:t>Yderligere definitioner</w:t>
      </w:r>
      <w:r w:rsidRPr="007E603D">
        <w:rPr>
          <w:b/>
        </w:rPr>
        <w:t>:</w:t>
      </w:r>
    </w:p>
    <w:p w14:paraId="47DD6B30" w14:textId="3CA020F4" w:rsidR="00A53800" w:rsidRPr="0085019F" w:rsidRDefault="009077BD" w:rsidP="00E76248">
      <w:pPr>
        <w:spacing w:after="0"/>
        <w:rPr>
          <w:sz w:val="18"/>
          <w:szCs w:val="18"/>
        </w:rPr>
      </w:pPr>
      <w:r>
        <w:rPr>
          <w:sz w:val="18"/>
        </w:rPr>
        <w:t>“</w:t>
      </w:r>
      <w:r w:rsidR="00A53800">
        <w:rPr>
          <w:b/>
          <w:color w:val="00188F"/>
          <w:sz w:val="18"/>
        </w:rPr>
        <w:t>Programindsigtsressource</w:t>
      </w:r>
      <w:r>
        <w:rPr>
          <w:sz w:val="18"/>
        </w:rPr>
        <w:t>”</w:t>
      </w:r>
      <w:r w:rsidR="00A53800">
        <w:rPr>
          <w:sz w:val="18"/>
        </w:rPr>
        <w:t xml:space="preserve"> </w:t>
      </w:r>
      <w:r w:rsidR="00A53800">
        <w:rPr>
          <w:sz w:val="18"/>
          <w:szCs w:val="18"/>
        </w:rPr>
        <w:t>er en beholder i Programindsigt, der indsamler, behandler og lagrer data til en enkelt instrumenteringsnøgle.</w:t>
      </w:r>
    </w:p>
    <w:p w14:paraId="1465F718" w14:textId="1BA85807" w:rsidR="00A53800" w:rsidRPr="0085019F" w:rsidRDefault="009077BD" w:rsidP="00E76248">
      <w:pPr>
        <w:spacing w:after="0"/>
        <w:rPr>
          <w:sz w:val="18"/>
          <w:szCs w:val="18"/>
        </w:rPr>
      </w:pPr>
      <w:r>
        <w:rPr>
          <w:sz w:val="18"/>
        </w:rPr>
        <w:t>“</w:t>
      </w:r>
      <w:r w:rsidR="00A53800">
        <w:rPr>
          <w:b/>
          <w:color w:val="00188F"/>
          <w:sz w:val="18"/>
        </w:rPr>
        <w:t>Maks. Antal Tilgængelige Minutter</w:t>
      </w:r>
      <w:r>
        <w:rPr>
          <w:sz w:val="18"/>
        </w:rPr>
        <w:t>”</w:t>
      </w:r>
      <w:r w:rsidR="00A53800">
        <w:rPr>
          <w:b/>
          <w:color w:val="00188F"/>
          <w:sz w:val="18"/>
        </w:rPr>
        <w:t xml:space="preserve"> </w:t>
      </w:r>
      <w:r w:rsidR="00A53800">
        <w:rPr>
          <w:sz w:val="18"/>
          <w:szCs w:val="18"/>
        </w:rPr>
        <w:t>er det samlede antal minutter, som en Applications Insights-ressource har været installeret af Kunden i et Microsoft Azure-abonnement i en faktureringsmåned.</w:t>
      </w:r>
    </w:p>
    <w:p w14:paraId="26C50CD1" w14:textId="701AF5E2" w:rsidR="00A53800" w:rsidRPr="0085019F" w:rsidRDefault="009077BD" w:rsidP="00E76248">
      <w:pPr>
        <w:spacing w:after="0"/>
        <w:rPr>
          <w:sz w:val="18"/>
          <w:szCs w:val="18"/>
        </w:rPr>
      </w:pPr>
      <w:r>
        <w:rPr>
          <w:sz w:val="18"/>
        </w:rPr>
        <w:t>“</w:t>
      </w:r>
      <w:r w:rsidR="00A53800">
        <w:rPr>
          <w:b/>
          <w:color w:val="00188F"/>
          <w:sz w:val="18"/>
        </w:rPr>
        <w:t>Månedlig Forespørgselstilgængelighed</w:t>
      </w:r>
      <w:r>
        <w:rPr>
          <w:sz w:val="18"/>
        </w:rPr>
        <w:t>”</w:t>
      </w:r>
      <w:r w:rsidR="00A53800">
        <w:rPr>
          <w:sz w:val="18"/>
        </w:rPr>
        <w:t xml:space="preserve"> for en Applications Insights-ressource beregnes som Maks. Antal Tilgængelige Minutter minus Nedetid divideret med Maks. Antal Tilgængelige Minutter ganget med 100. </w:t>
      </w:r>
    </w:p>
    <w:p w14:paraId="70897122" w14:textId="5E657B35" w:rsidR="00A53800" w:rsidRPr="0085019F" w:rsidRDefault="009077BD" w:rsidP="00E76248">
      <w:pPr>
        <w:spacing w:after="0"/>
        <w:rPr>
          <w:sz w:val="18"/>
          <w:szCs w:val="18"/>
        </w:rPr>
      </w:pPr>
      <w:r>
        <w:rPr>
          <w:sz w:val="18"/>
        </w:rPr>
        <w:t>“</w:t>
      </w:r>
      <w:r w:rsidR="00A53800">
        <w:rPr>
          <w:b/>
          <w:color w:val="00188F"/>
          <w:sz w:val="18"/>
        </w:rPr>
        <w:t>Nedetid</w:t>
      </w:r>
      <w:r>
        <w:rPr>
          <w:sz w:val="18"/>
        </w:rPr>
        <w:t>”</w:t>
      </w:r>
      <w:r w:rsidR="00A53800">
        <w:rPr>
          <w:sz w:val="18"/>
          <w:szCs w:val="18"/>
        </w:rPr>
        <w:t xml:space="preserve"> er det samlede antal minutter inden for Maks. Antal Tilgængelige Minutter, hvor data i en Applications Insights-ressource er utilgængelige. Et minut anses for utilgængeligt for en Applications Insights-ressource, hvor ingen HTTP-funktioner resulterede i en Succeskode. </w:t>
      </w:r>
    </w:p>
    <w:p w14:paraId="63C622EE" w14:textId="77777777" w:rsidR="00A53800" w:rsidRPr="002B713E" w:rsidRDefault="00A53800" w:rsidP="00E76248">
      <w:pPr>
        <w:pStyle w:val="ProductList-Body"/>
      </w:pPr>
    </w:p>
    <w:p w14:paraId="4336EEC9" w14:textId="77777777" w:rsidR="00A53800" w:rsidRPr="002B713E" w:rsidRDefault="00A53800" w:rsidP="00E76248">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 </w:t>
      </w:r>
    </w:p>
    <w:p w14:paraId="2D736532" w14:textId="77777777" w:rsidR="00A53800" w:rsidRPr="002B713E" w:rsidRDefault="00A53800" w:rsidP="00E76248">
      <w:pPr>
        <w:pStyle w:val="ProductList-Body"/>
      </w:pPr>
    </w:p>
    <w:p w14:paraId="3EFDF047" w14:textId="77777777" w:rsidR="00A53800" w:rsidRPr="0085019F" w:rsidRDefault="00413989"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7A7B7" w14:textId="77777777" w:rsidR="00A53800" w:rsidRPr="002B713E" w:rsidRDefault="00A53800" w:rsidP="00E76248">
      <w:pPr>
        <w:pStyle w:val="ProductList-Body"/>
      </w:pPr>
      <w:r>
        <w:rPr>
          <w:b/>
          <w:color w:val="00188F"/>
        </w:rPr>
        <w:t>Serviceniveauer og Tjenestetilgodehavender</w:t>
      </w:r>
      <w:r w:rsidRPr="007E603D">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0A36FE5" w14:textId="77777777" w:rsidTr="0085019F">
        <w:trPr>
          <w:trHeight w:val="249"/>
          <w:tblHeader/>
        </w:trPr>
        <w:tc>
          <w:tcPr>
            <w:tcW w:w="5400" w:type="dxa"/>
            <w:shd w:val="clear" w:color="auto" w:fill="0072C6"/>
          </w:tcPr>
          <w:p w14:paraId="6DE9DBBD" w14:textId="77777777" w:rsidR="00A53800" w:rsidRPr="00EF7CF9" w:rsidRDefault="00A53800" w:rsidP="00E76248">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3F9FCDB5" w14:textId="77777777" w:rsidR="00A53800" w:rsidRPr="00EF7CF9" w:rsidRDefault="00A53800" w:rsidP="00E76248">
            <w:pPr>
              <w:pStyle w:val="ProductList-OfferingBody"/>
              <w:jc w:val="center"/>
              <w:rPr>
                <w:color w:val="FFFFFF" w:themeColor="background1"/>
              </w:rPr>
            </w:pPr>
            <w:r>
              <w:rPr>
                <w:color w:val="FFFFFF" w:themeColor="background1"/>
              </w:rPr>
              <w:t>Tjenestetilgodehavende</w:t>
            </w:r>
          </w:p>
        </w:tc>
      </w:tr>
      <w:tr w:rsidR="00A53800" w:rsidRPr="0085019F" w14:paraId="5777B102" w14:textId="77777777" w:rsidTr="0085019F">
        <w:trPr>
          <w:trHeight w:val="242"/>
        </w:trPr>
        <w:tc>
          <w:tcPr>
            <w:tcW w:w="5400" w:type="dxa"/>
          </w:tcPr>
          <w:p w14:paraId="4908878C" w14:textId="77777777" w:rsidR="00A53800" w:rsidRPr="00EF7CF9" w:rsidRDefault="00A53800" w:rsidP="00E76248">
            <w:pPr>
              <w:pStyle w:val="ProductList-OfferingBody"/>
              <w:jc w:val="center"/>
            </w:pPr>
            <w:r>
              <w:t>&lt; 99,9 %</w:t>
            </w:r>
          </w:p>
        </w:tc>
        <w:tc>
          <w:tcPr>
            <w:tcW w:w="5400" w:type="dxa"/>
          </w:tcPr>
          <w:p w14:paraId="6744DA4D" w14:textId="77777777" w:rsidR="00A53800" w:rsidRPr="00EF7CF9" w:rsidRDefault="00A53800" w:rsidP="00E76248">
            <w:pPr>
              <w:pStyle w:val="ProductList-OfferingBody"/>
              <w:jc w:val="center"/>
            </w:pPr>
            <w:r>
              <w:t>10 %</w:t>
            </w:r>
          </w:p>
        </w:tc>
      </w:tr>
      <w:tr w:rsidR="00A53800" w:rsidRPr="0085019F" w14:paraId="60336244" w14:textId="77777777" w:rsidTr="0085019F">
        <w:trPr>
          <w:trHeight w:val="249"/>
        </w:trPr>
        <w:tc>
          <w:tcPr>
            <w:tcW w:w="5400" w:type="dxa"/>
          </w:tcPr>
          <w:p w14:paraId="25CE8F4A" w14:textId="77777777" w:rsidR="00A53800" w:rsidRPr="00EF7CF9" w:rsidRDefault="00A53800" w:rsidP="00E76248">
            <w:pPr>
              <w:pStyle w:val="ProductList-OfferingBody"/>
              <w:jc w:val="center"/>
            </w:pPr>
            <w:r>
              <w:t>&lt; 99 %</w:t>
            </w:r>
          </w:p>
        </w:tc>
        <w:tc>
          <w:tcPr>
            <w:tcW w:w="5400" w:type="dxa"/>
          </w:tcPr>
          <w:p w14:paraId="005BE380" w14:textId="77777777" w:rsidR="00A53800" w:rsidRPr="00EF7CF9" w:rsidRDefault="00A53800" w:rsidP="00E76248">
            <w:pPr>
              <w:pStyle w:val="ProductList-OfferingBody"/>
              <w:jc w:val="center"/>
            </w:pPr>
            <w:r>
              <w:t>25 %</w:t>
            </w:r>
          </w:p>
        </w:tc>
      </w:tr>
    </w:tbl>
    <w:p w14:paraId="2F9D32EC"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E344A0" w14:textId="5E11F446" w:rsidR="00B46291" w:rsidRPr="00873447" w:rsidRDefault="00B46291" w:rsidP="00E76248">
      <w:pPr>
        <w:pStyle w:val="ProductList-Offering2Heading"/>
        <w:tabs>
          <w:tab w:val="clear" w:pos="360"/>
          <w:tab w:val="clear" w:pos="720"/>
          <w:tab w:val="clear" w:pos="1080"/>
        </w:tabs>
        <w:outlineLvl w:val="2"/>
        <w:rPr>
          <w:lang w:val="en-US"/>
        </w:rPr>
      </w:pPr>
      <w:bookmarkStart w:id="108" w:name="_Toc41027155"/>
      <w:r w:rsidRPr="00873447">
        <w:rPr>
          <w:lang w:val="en-US"/>
        </w:rPr>
        <w:t>Automatiseringstjeneste</w:t>
      </w:r>
      <w:bookmarkEnd w:id="103"/>
      <w:bookmarkEnd w:id="104"/>
      <w:bookmarkEnd w:id="105"/>
      <w:r w:rsidRPr="00873447">
        <w:rPr>
          <w:lang w:val="en-US"/>
        </w:rPr>
        <w:t xml:space="preserve"> – DSC (Desired State Configuration)</w:t>
      </w:r>
      <w:bookmarkEnd w:id="106"/>
      <w:bookmarkEnd w:id="108"/>
    </w:p>
    <w:p w14:paraId="1ECC97ED" w14:textId="77777777" w:rsidR="00B46291" w:rsidRPr="00873447" w:rsidRDefault="00B46291" w:rsidP="00E76248">
      <w:pPr>
        <w:pStyle w:val="ProductList-Body"/>
      </w:pPr>
      <w:r w:rsidRPr="00873447">
        <w:rPr>
          <w:b/>
          <w:color w:val="00188F"/>
        </w:rPr>
        <w:t>Yderligere definitioner</w:t>
      </w:r>
      <w:r w:rsidRPr="00873447">
        <w:rPr>
          <w:bCs/>
        </w:rPr>
        <w:t>:</w:t>
      </w:r>
    </w:p>
    <w:p w14:paraId="29ED24DC" w14:textId="4F1F55C6" w:rsidR="00B46291" w:rsidRPr="00873447" w:rsidRDefault="009077BD" w:rsidP="00E76248">
      <w:pPr>
        <w:pStyle w:val="ProductList-Body"/>
      </w:pPr>
      <w:r>
        <w:rPr>
          <w:bCs/>
        </w:rPr>
        <w:t>“</w:t>
      </w:r>
      <w:r w:rsidR="00B46291" w:rsidRPr="00873447">
        <w:rPr>
          <w:b/>
          <w:color w:val="00188F"/>
        </w:rPr>
        <w:t>Installationsminutter</w:t>
      </w:r>
      <w:r>
        <w:rPr>
          <w:bCs/>
        </w:rPr>
        <w:t>”</w:t>
      </w:r>
      <w:r w:rsidR="00B46291" w:rsidRPr="00873447">
        <w:t xml:space="preserve"> er det samlede antal minutter, som en given automatiseringskonto har været installeret i Microsoft Azure i løbet af en faktureringsmåned.</w:t>
      </w:r>
    </w:p>
    <w:p w14:paraId="09ABC386" w14:textId="6DA20987" w:rsidR="00B46291" w:rsidRPr="00873447" w:rsidRDefault="009077BD" w:rsidP="00E76248">
      <w:pPr>
        <w:pStyle w:val="ProductList-Body"/>
        <w:spacing w:after="40"/>
      </w:pPr>
      <w:r>
        <w:rPr>
          <w:bCs/>
        </w:rPr>
        <w:t>“</w:t>
      </w:r>
      <w:r w:rsidR="00B46291" w:rsidRPr="00873447">
        <w:rPr>
          <w:b/>
          <w:color w:val="00188F"/>
        </w:rPr>
        <w:t>DSC-agenttjeneste</w:t>
      </w:r>
      <w:r>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1AD3A9A4" w:rsidR="00B46291" w:rsidRPr="00873447" w:rsidRDefault="009077BD" w:rsidP="00E76248">
      <w:pPr>
        <w:pStyle w:val="ProductList-Body"/>
        <w:spacing w:after="40"/>
      </w:pPr>
      <w:r>
        <w:rPr>
          <w:bCs/>
        </w:rPr>
        <w:t>“</w:t>
      </w:r>
      <w:r w:rsidR="00B46291" w:rsidRPr="00873447">
        <w:rPr>
          <w:b/>
          <w:color w:val="00188F"/>
        </w:rPr>
        <w:t>Maks. antal tilgængelige minutter</w:t>
      </w:r>
      <w:r>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E76248">
      <w:pPr>
        <w:pStyle w:val="ProductList-Body"/>
      </w:pPr>
    </w:p>
    <w:p w14:paraId="7286E3BE" w14:textId="77777777" w:rsidR="00B46291" w:rsidRPr="00873447" w:rsidRDefault="00B46291" w:rsidP="00E76248">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E76248">
      <w:pPr>
        <w:pStyle w:val="ProductList-Body"/>
      </w:pPr>
    </w:p>
    <w:p w14:paraId="7D376E6F" w14:textId="77777777" w:rsidR="00B46291" w:rsidRPr="00873447" w:rsidRDefault="00B4629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E76248">
      <w:pPr>
        <w:pStyle w:val="ProductList-Body"/>
      </w:pPr>
    </w:p>
    <w:p w14:paraId="2B02557A" w14:textId="77777777" w:rsidR="00B46291"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E76248">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5019F" w14:paraId="187D1698" w14:textId="77777777" w:rsidTr="006C5A54">
        <w:trPr>
          <w:tblHeader/>
        </w:trPr>
        <w:tc>
          <w:tcPr>
            <w:tcW w:w="5400" w:type="dxa"/>
            <w:shd w:val="clear" w:color="auto" w:fill="0072C6"/>
          </w:tcPr>
          <w:p w14:paraId="7A88CA25" w14:textId="77777777" w:rsidR="00B46291" w:rsidRPr="00873447" w:rsidRDefault="00B4629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E76248">
            <w:pPr>
              <w:pStyle w:val="ProductList-OfferingBody"/>
              <w:jc w:val="center"/>
              <w:rPr>
                <w:color w:val="FFFFFF" w:themeColor="background1"/>
              </w:rPr>
            </w:pPr>
            <w:r w:rsidRPr="00873447">
              <w:rPr>
                <w:color w:val="FFFFFF" w:themeColor="background1"/>
              </w:rPr>
              <w:t>Tjenestetilgodehavende</w:t>
            </w:r>
          </w:p>
        </w:tc>
      </w:tr>
      <w:tr w:rsidR="00B46291" w:rsidRPr="0085019F" w14:paraId="75B42F01" w14:textId="77777777" w:rsidTr="006C5A54">
        <w:tc>
          <w:tcPr>
            <w:tcW w:w="5400" w:type="dxa"/>
          </w:tcPr>
          <w:p w14:paraId="11D875B3" w14:textId="77777777" w:rsidR="00B46291" w:rsidRPr="00873447" w:rsidRDefault="00B46291" w:rsidP="00E76248">
            <w:pPr>
              <w:pStyle w:val="ProductList-OfferingBody"/>
              <w:jc w:val="center"/>
            </w:pPr>
            <w:r w:rsidRPr="00873447">
              <w:t>&lt; 99,9 %</w:t>
            </w:r>
          </w:p>
        </w:tc>
        <w:tc>
          <w:tcPr>
            <w:tcW w:w="5400" w:type="dxa"/>
          </w:tcPr>
          <w:p w14:paraId="38281B82" w14:textId="77777777" w:rsidR="00B46291" w:rsidRPr="00873447" w:rsidRDefault="00B46291" w:rsidP="00E76248">
            <w:pPr>
              <w:pStyle w:val="ProductList-OfferingBody"/>
              <w:jc w:val="center"/>
            </w:pPr>
            <w:r w:rsidRPr="00873447">
              <w:t>10 %</w:t>
            </w:r>
          </w:p>
        </w:tc>
      </w:tr>
      <w:tr w:rsidR="00B46291" w:rsidRPr="0085019F" w14:paraId="4667F589" w14:textId="77777777" w:rsidTr="006C5A54">
        <w:tc>
          <w:tcPr>
            <w:tcW w:w="5400" w:type="dxa"/>
          </w:tcPr>
          <w:p w14:paraId="1C7C1EF8" w14:textId="77777777" w:rsidR="00B46291" w:rsidRPr="00873447" w:rsidRDefault="00B46291" w:rsidP="00E76248">
            <w:pPr>
              <w:pStyle w:val="ProductList-OfferingBody"/>
              <w:jc w:val="center"/>
            </w:pPr>
            <w:r w:rsidRPr="00873447">
              <w:t>&lt; 99 %</w:t>
            </w:r>
          </w:p>
        </w:tc>
        <w:tc>
          <w:tcPr>
            <w:tcW w:w="5400" w:type="dxa"/>
          </w:tcPr>
          <w:p w14:paraId="60BCCF42" w14:textId="77777777" w:rsidR="00B46291" w:rsidRPr="00873447" w:rsidRDefault="00B46291" w:rsidP="00E76248">
            <w:pPr>
              <w:pStyle w:val="ProductList-OfferingBody"/>
              <w:jc w:val="center"/>
            </w:pPr>
            <w:r w:rsidRPr="00873447">
              <w:t>25 %</w:t>
            </w:r>
          </w:p>
        </w:tc>
      </w:tr>
    </w:tbl>
    <w:bookmarkStart w:id="109" w:name="_Toc441217625"/>
    <w:p w14:paraId="3CB75CD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E7DFD15" w14:textId="77777777" w:rsidR="00B46291" w:rsidRPr="00873447" w:rsidRDefault="00B46291" w:rsidP="00E76248">
      <w:pPr>
        <w:pStyle w:val="ProductList-Offering2Heading"/>
        <w:tabs>
          <w:tab w:val="clear" w:pos="360"/>
          <w:tab w:val="clear" w:pos="720"/>
          <w:tab w:val="clear" w:pos="1080"/>
        </w:tabs>
        <w:outlineLvl w:val="2"/>
      </w:pPr>
      <w:bookmarkStart w:id="110" w:name="_Toc41027156"/>
      <w:r w:rsidRPr="00873447">
        <w:lastRenderedPageBreak/>
        <w:t>Automatiseringstjeneste – procesautomatisering</w:t>
      </w:r>
      <w:bookmarkEnd w:id="109"/>
      <w:bookmarkEnd w:id="110"/>
    </w:p>
    <w:p w14:paraId="48AA4058" w14:textId="29F62C13" w:rsidR="00DA6241" w:rsidRPr="00873447" w:rsidRDefault="00DA6241" w:rsidP="00E76248">
      <w:pPr>
        <w:pStyle w:val="ProductList-Body"/>
      </w:pPr>
      <w:r w:rsidRPr="00873447">
        <w:rPr>
          <w:b/>
          <w:color w:val="00188F"/>
        </w:rPr>
        <w:t>Yderligere Definitioner</w:t>
      </w:r>
      <w:r w:rsidR="00731A3C" w:rsidRPr="00873447">
        <w:t>:</w:t>
      </w:r>
    </w:p>
    <w:p w14:paraId="0BAF60AA" w14:textId="180FE524" w:rsidR="00DA6241" w:rsidRPr="00873447" w:rsidRDefault="009077BD" w:rsidP="00E76248">
      <w:pPr>
        <w:pStyle w:val="ProductList-Body"/>
        <w:spacing w:after="40"/>
      </w:pPr>
      <w:r>
        <w:t>“</w:t>
      </w:r>
      <w:r w:rsidR="00DA6241" w:rsidRPr="00873447">
        <w:rPr>
          <w:b/>
          <w:color w:val="00188F"/>
        </w:rPr>
        <w:t>Forsinkede job</w:t>
      </w:r>
      <w:r>
        <w:t>”</w:t>
      </w:r>
      <w:r w:rsidR="00DA6241" w:rsidRPr="00873447">
        <w:t xml:space="preserve"> er det samlede antal Job for et Microsoft Azure-abonnement, der ikke er startet inden for tredive (30) minutter efter de Planlagte Starttidspunkter.</w:t>
      </w:r>
    </w:p>
    <w:p w14:paraId="621C0B95" w14:textId="407F66B0" w:rsidR="00DA6241" w:rsidRPr="00873447" w:rsidRDefault="009077BD" w:rsidP="00E76248">
      <w:pPr>
        <w:pStyle w:val="ProductList-Body"/>
        <w:spacing w:after="40"/>
      </w:pPr>
      <w:r>
        <w:t>“</w:t>
      </w:r>
      <w:r w:rsidR="00DA6241" w:rsidRPr="00873447">
        <w:rPr>
          <w:b/>
          <w:color w:val="00188F"/>
        </w:rPr>
        <w:t>Job</w:t>
      </w:r>
      <w:r>
        <w:t>”</w:t>
      </w:r>
      <w:r w:rsidR="00DA6241" w:rsidRPr="00873447">
        <w:t xml:space="preserve"> betyder udførslen af en Runbook.</w:t>
      </w:r>
    </w:p>
    <w:p w14:paraId="68F54B50" w14:textId="3C815901" w:rsidR="00DA6241" w:rsidRPr="00873447" w:rsidRDefault="009077BD" w:rsidP="00E76248">
      <w:pPr>
        <w:pStyle w:val="ProductList-Body"/>
        <w:spacing w:after="40"/>
      </w:pPr>
      <w:r>
        <w:t>“</w:t>
      </w:r>
      <w:r w:rsidR="00DA6241" w:rsidRPr="00873447">
        <w:rPr>
          <w:b/>
          <w:color w:val="00188F"/>
        </w:rPr>
        <w:t>Planlagt Starttidspunkt</w:t>
      </w:r>
      <w:r>
        <w:t>”</w:t>
      </w:r>
      <w:r w:rsidR="00DA6241" w:rsidRPr="00873447">
        <w:t xml:space="preserve"> er det tidspunkt, hvor et Job er planlagt til at begynde udførslen.</w:t>
      </w:r>
    </w:p>
    <w:p w14:paraId="25572364" w14:textId="2ED1D551" w:rsidR="00DA6241" w:rsidRPr="00873447" w:rsidRDefault="009077BD" w:rsidP="00E76248">
      <w:pPr>
        <w:pStyle w:val="ProductList-Body"/>
        <w:spacing w:after="40"/>
      </w:pPr>
      <w:r>
        <w:t>“</w:t>
      </w:r>
      <w:r w:rsidR="00DA6241" w:rsidRPr="00873447">
        <w:rPr>
          <w:b/>
          <w:color w:val="00188F"/>
        </w:rPr>
        <w:t>Runbook</w:t>
      </w:r>
      <w:r>
        <w:t>”</w:t>
      </w:r>
      <w:r w:rsidR="00DA6241" w:rsidRPr="00873447">
        <w:t xml:space="preserve"> betyder en række handlinger, som De har angivet til udførelse inden for Microsoft Azure.</w:t>
      </w:r>
    </w:p>
    <w:p w14:paraId="6EACB5CE" w14:textId="33084A57" w:rsidR="00DA6241" w:rsidRPr="00873447" w:rsidRDefault="009077BD" w:rsidP="00E76248">
      <w:pPr>
        <w:pStyle w:val="ProductList-Body"/>
      </w:pPr>
      <w:r>
        <w:t>“</w:t>
      </w:r>
      <w:r w:rsidR="00DA6241" w:rsidRPr="00873447">
        <w:rPr>
          <w:b/>
          <w:color w:val="00188F"/>
        </w:rPr>
        <w:t>Samlet Antal Job</w:t>
      </w:r>
      <w:r>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E76248">
      <w:pPr>
        <w:pStyle w:val="ProductList-Body"/>
        <w:rPr>
          <w:sz w:val="16"/>
          <w:szCs w:val="16"/>
        </w:rPr>
      </w:pPr>
    </w:p>
    <w:p w14:paraId="72C78E34" w14:textId="0C4F43FD" w:rsidR="00DA6241" w:rsidRPr="00873447" w:rsidRDefault="00DA6241"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E76248">
      <w:pPr>
        <w:pStyle w:val="ProductList-Body"/>
        <w:rPr>
          <w:sz w:val="16"/>
          <w:szCs w:val="16"/>
        </w:rPr>
      </w:pPr>
    </w:p>
    <w:p w14:paraId="0E2DD1A4" w14:textId="047218A2" w:rsidR="000D29F0" w:rsidRPr="0085019F" w:rsidRDefault="00413989"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4E45E6D0" w14:textId="77777777" w:rsidTr="00467DA7">
        <w:trPr>
          <w:tblHeader/>
        </w:trPr>
        <w:tc>
          <w:tcPr>
            <w:tcW w:w="5287" w:type="dxa"/>
            <w:shd w:val="clear" w:color="auto" w:fill="0072C6"/>
          </w:tcPr>
          <w:p w14:paraId="15948EF1" w14:textId="77777777" w:rsidR="00DA6241" w:rsidRPr="00873447" w:rsidRDefault="00DA6241" w:rsidP="00E76248">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E76248">
            <w:pPr>
              <w:pStyle w:val="ProductList-OfferingBody"/>
              <w:rPr>
                <w:color w:val="FFFFFF" w:themeColor="background1"/>
              </w:rPr>
            </w:pPr>
            <w:r w:rsidRPr="00873447">
              <w:rPr>
                <w:color w:val="FFFFFF" w:themeColor="background1"/>
              </w:rPr>
              <w:t>Tjenestetilgodehavende</w:t>
            </w:r>
          </w:p>
        </w:tc>
      </w:tr>
      <w:tr w:rsidR="007A24E0" w:rsidRPr="0085019F" w14:paraId="3D980491" w14:textId="77777777" w:rsidTr="00467DA7">
        <w:tc>
          <w:tcPr>
            <w:tcW w:w="5287" w:type="dxa"/>
          </w:tcPr>
          <w:p w14:paraId="6AB4A349" w14:textId="6FEDBC48" w:rsidR="007A24E0" w:rsidRPr="00873447" w:rsidRDefault="007A24E0" w:rsidP="00E76248">
            <w:pPr>
              <w:pStyle w:val="ProductList-OfferingBody"/>
              <w:jc w:val="center"/>
            </w:pPr>
            <w:r w:rsidRPr="00873447">
              <w:t>&lt; 99,9 %</w:t>
            </w:r>
          </w:p>
        </w:tc>
        <w:tc>
          <w:tcPr>
            <w:tcW w:w="5513" w:type="dxa"/>
          </w:tcPr>
          <w:p w14:paraId="2EE90CAD" w14:textId="55F29AEB"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0E797787" w14:textId="77777777" w:rsidTr="00467DA7">
        <w:tc>
          <w:tcPr>
            <w:tcW w:w="5287" w:type="dxa"/>
          </w:tcPr>
          <w:p w14:paraId="0BF3FF9A" w14:textId="0E5D165D" w:rsidR="007A24E0" w:rsidRPr="00873447" w:rsidRDefault="007A24E0" w:rsidP="00E76248">
            <w:pPr>
              <w:pStyle w:val="ProductList-OfferingBody"/>
              <w:jc w:val="center"/>
            </w:pPr>
            <w:r w:rsidRPr="00873447">
              <w:t>&lt; 99 %</w:t>
            </w:r>
          </w:p>
        </w:tc>
        <w:tc>
          <w:tcPr>
            <w:tcW w:w="5513" w:type="dxa"/>
          </w:tcPr>
          <w:p w14:paraId="2AA17104" w14:textId="572E1B56" w:rsidR="007A24E0" w:rsidRPr="00873447" w:rsidRDefault="007A24E0" w:rsidP="00E76248">
            <w:pPr>
              <w:pStyle w:val="ProductList-OfferingBody"/>
              <w:jc w:val="center"/>
            </w:pPr>
            <w:r w:rsidRPr="00873447">
              <w:t>25</w:t>
            </w:r>
            <w:r w:rsidR="006E7987" w:rsidRPr="00873447">
              <w:t xml:space="preserve"> </w:t>
            </w:r>
            <w:r w:rsidRPr="00873447">
              <w:t>%</w:t>
            </w:r>
          </w:p>
        </w:tc>
      </w:tr>
    </w:tbl>
    <w:bookmarkStart w:id="111" w:name="_Toc510793660"/>
    <w:bookmarkStart w:id="112" w:name="_Toc503177138"/>
    <w:bookmarkStart w:id="113" w:name="AzureBotService"/>
    <w:bookmarkStart w:id="114" w:name="_Toc482880958"/>
    <w:bookmarkStart w:id="115" w:name="_Toc425256419"/>
    <w:p w14:paraId="6171FE3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0EDE581" w14:textId="77777777" w:rsidR="009F0F9A" w:rsidRPr="00FA0C51" w:rsidRDefault="009F0F9A" w:rsidP="00E76248">
      <w:pPr>
        <w:pStyle w:val="ProductList-Offering2Heading"/>
        <w:tabs>
          <w:tab w:val="clear" w:pos="360"/>
          <w:tab w:val="clear" w:pos="720"/>
          <w:tab w:val="clear" w:pos="1080"/>
        </w:tabs>
        <w:outlineLvl w:val="2"/>
        <w:rPr>
          <w:lang w:val="en-US"/>
        </w:rPr>
      </w:pPr>
      <w:bookmarkStart w:id="116" w:name="_Toc41027157"/>
      <w:r w:rsidRPr="00FA0C51">
        <w:rPr>
          <w:lang w:val="en-US"/>
        </w:rPr>
        <w:t>Azure Advanced Threat Protection</w:t>
      </w:r>
      <w:bookmarkEnd w:id="111"/>
      <w:bookmarkEnd w:id="116"/>
    </w:p>
    <w:p w14:paraId="018A54EB" w14:textId="77777777" w:rsidR="009F0F9A" w:rsidRPr="009F0F9A" w:rsidRDefault="009F0F9A" w:rsidP="00E76248">
      <w:pPr>
        <w:pStyle w:val="ProductList-Body"/>
        <w:rPr>
          <w:lang w:val="de-DE"/>
        </w:rPr>
      </w:pPr>
      <w:r w:rsidRPr="009F0F9A">
        <w:rPr>
          <w:b/>
          <w:color w:val="00188F"/>
          <w:lang w:val="de-DE"/>
        </w:rPr>
        <w:t>Yderligere definitioner</w:t>
      </w:r>
      <w:r w:rsidRPr="009F0F9A">
        <w:rPr>
          <w:b/>
          <w:bCs/>
          <w:lang w:val="de-DE"/>
        </w:rPr>
        <w:t>:</w:t>
      </w:r>
    </w:p>
    <w:p w14:paraId="32E860B0" w14:textId="3B980574" w:rsidR="009F0F9A" w:rsidRPr="0085019F" w:rsidRDefault="009077BD" w:rsidP="00E76248">
      <w:pPr>
        <w:rPr>
          <w:sz w:val="18"/>
          <w:szCs w:val="18"/>
        </w:rPr>
      </w:pPr>
      <w:r>
        <w:rPr>
          <w:sz w:val="18"/>
        </w:rPr>
        <w:t>“</w:t>
      </w:r>
      <w:r w:rsidR="009F0F9A">
        <w:rPr>
          <w:b/>
          <w:color w:val="00188F"/>
          <w:sz w:val="18"/>
        </w:rPr>
        <w:t>Nedetid</w:t>
      </w:r>
      <w:r>
        <w:rPr>
          <w:sz w:val="18"/>
        </w:rPr>
        <w:t>”</w:t>
      </w:r>
      <w:r w:rsidR="009F0F9A">
        <w:rPr>
          <w:sz w:val="18"/>
        </w:rPr>
        <w:t xml:space="preserve"> er et hvilket som helst tidspunkt, hvor administratoren ikke har adgang til Azure ATP-portalen.</w:t>
      </w:r>
    </w:p>
    <w:p w14:paraId="17D204F3" w14:textId="77777777" w:rsidR="009F0F9A" w:rsidRPr="00552D87" w:rsidRDefault="009F0F9A" w:rsidP="00E76248">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E76248">
      <w:pPr>
        <w:pStyle w:val="ProductList-Body"/>
      </w:pPr>
    </w:p>
    <w:p w14:paraId="068DF3AB" w14:textId="77777777" w:rsidR="009F0F9A" w:rsidRPr="0085019F" w:rsidRDefault="00413989" w:rsidP="00E7624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E76248">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E76248">
      <w:pPr>
        <w:pStyle w:val="ProductList-Body"/>
      </w:pPr>
    </w:p>
    <w:p w14:paraId="41DC1039" w14:textId="77777777" w:rsidR="009F0F9A" w:rsidRPr="00552D87" w:rsidRDefault="009F0F9A" w:rsidP="00E76248">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rsidRPr="0085019F" w14:paraId="77B9EAD5" w14:textId="77777777" w:rsidTr="000E3656">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E76248">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E76248">
            <w:pPr>
              <w:pStyle w:val="ProductList-OfferingBody"/>
              <w:spacing w:line="252" w:lineRule="auto"/>
              <w:jc w:val="center"/>
              <w:rPr>
                <w:color w:val="FFFFFF"/>
              </w:rPr>
            </w:pPr>
            <w:r>
              <w:rPr>
                <w:color w:val="FFFFFF"/>
              </w:rPr>
              <w:t>Tjenestetilgodehavende</w:t>
            </w:r>
          </w:p>
        </w:tc>
      </w:tr>
      <w:tr w:rsidR="009F0F9A" w:rsidRPr="0085019F" w14:paraId="6AC02AEB" w14:textId="77777777" w:rsidTr="000E3656">
        <w:tc>
          <w:tcPr>
            <w:tcW w:w="5517" w:type="dxa"/>
            <w:tcMar>
              <w:top w:w="0" w:type="dxa"/>
              <w:left w:w="108" w:type="dxa"/>
              <w:bottom w:w="0" w:type="dxa"/>
              <w:right w:w="108" w:type="dxa"/>
            </w:tcMar>
            <w:hideMark/>
          </w:tcPr>
          <w:p w14:paraId="3272F0E1" w14:textId="77777777" w:rsidR="009F0F9A" w:rsidRDefault="009F0F9A" w:rsidP="00E76248">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E76248">
            <w:pPr>
              <w:pStyle w:val="ProductList-OfferingBody"/>
              <w:spacing w:line="252" w:lineRule="auto"/>
              <w:jc w:val="center"/>
            </w:pPr>
            <w:r>
              <w:t>25%</w:t>
            </w:r>
          </w:p>
        </w:tc>
      </w:tr>
      <w:tr w:rsidR="009F0F9A" w:rsidRPr="0085019F" w14:paraId="1D427EFB" w14:textId="77777777" w:rsidTr="000E3656">
        <w:tc>
          <w:tcPr>
            <w:tcW w:w="5517" w:type="dxa"/>
            <w:tcMar>
              <w:top w:w="0" w:type="dxa"/>
              <w:left w:w="108" w:type="dxa"/>
              <w:bottom w:w="0" w:type="dxa"/>
              <w:right w:w="108" w:type="dxa"/>
            </w:tcMar>
            <w:hideMark/>
          </w:tcPr>
          <w:p w14:paraId="693B7A78" w14:textId="77777777" w:rsidR="009F0F9A" w:rsidRDefault="009F0F9A" w:rsidP="00E76248">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E76248">
            <w:pPr>
              <w:pStyle w:val="ProductList-OfferingBody"/>
              <w:spacing w:line="252" w:lineRule="auto"/>
              <w:jc w:val="center"/>
            </w:pPr>
            <w:r>
              <w:t>50%</w:t>
            </w:r>
          </w:p>
        </w:tc>
      </w:tr>
      <w:tr w:rsidR="009F0F9A" w:rsidRPr="0085019F" w14:paraId="506898F9" w14:textId="77777777" w:rsidTr="000E3656">
        <w:tc>
          <w:tcPr>
            <w:tcW w:w="5517" w:type="dxa"/>
            <w:tcMar>
              <w:top w:w="0" w:type="dxa"/>
              <w:left w:w="108" w:type="dxa"/>
              <w:bottom w:w="0" w:type="dxa"/>
              <w:right w:w="108" w:type="dxa"/>
            </w:tcMar>
            <w:hideMark/>
          </w:tcPr>
          <w:p w14:paraId="1B0E35E8" w14:textId="77777777" w:rsidR="009F0F9A" w:rsidRDefault="009F0F9A" w:rsidP="00E76248">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E76248">
            <w:pPr>
              <w:pStyle w:val="ProductList-OfferingBody"/>
              <w:spacing w:line="252" w:lineRule="auto"/>
              <w:jc w:val="center"/>
            </w:pPr>
            <w:r>
              <w:t>100%</w:t>
            </w:r>
          </w:p>
        </w:tc>
      </w:tr>
    </w:tbl>
    <w:p w14:paraId="6D32A12D"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ED624C9" w14:textId="472CD383" w:rsidR="00B85E86" w:rsidRPr="00873447" w:rsidRDefault="00B85E86" w:rsidP="00E76248">
      <w:pPr>
        <w:pStyle w:val="ProductList-Offering2Heading"/>
        <w:tabs>
          <w:tab w:val="clear" w:pos="360"/>
          <w:tab w:val="clear" w:pos="720"/>
          <w:tab w:val="clear" w:pos="1080"/>
        </w:tabs>
        <w:outlineLvl w:val="2"/>
      </w:pPr>
      <w:bookmarkStart w:id="117" w:name="_Toc41027158"/>
      <w:r w:rsidRPr="00873447">
        <w:t>Azure Bot-service</w:t>
      </w:r>
      <w:bookmarkEnd w:id="112"/>
      <w:bookmarkEnd w:id="117"/>
    </w:p>
    <w:bookmarkEnd w:id="113"/>
    <w:p w14:paraId="484DD9AF" w14:textId="77777777" w:rsidR="00B85E86" w:rsidRPr="00873447" w:rsidRDefault="00B85E86" w:rsidP="00E76248">
      <w:pPr>
        <w:pStyle w:val="ProductList-Body"/>
      </w:pPr>
      <w:r w:rsidRPr="00873447">
        <w:rPr>
          <w:b/>
          <w:color w:val="00188F"/>
        </w:rPr>
        <w:t>Yderligere definitioner</w:t>
      </w:r>
      <w:r w:rsidRPr="00873447">
        <w:t>:</w:t>
      </w:r>
    </w:p>
    <w:p w14:paraId="6DA4DDEC" w14:textId="3D694A63" w:rsidR="00B85E86" w:rsidRPr="00873447" w:rsidRDefault="009077BD" w:rsidP="00E76248">
      <w:pPr>
        <w:pStyle w:val="ProductList-Body"/>
        <w:spacing w:after="40"/>
      </w:pPr>
      <w:r>
        <w:t>“</w:t>
      </w:r>
      <w:r w:rsidR="00B85E86" w:rsidRPr="00873447">
        <w:rPr>
          <w:b/>
          <w:color w:val="00188F"/>
        </w:rPr>
        <w:t>Azure Bot Service Premium Channel</w:t>
      </w:r>
      <w:r>
        <w:t>”</w:t>
      </w:r>
      <w:r w:rsidR="00B85E86" w:rsidRPr="00873447">
        <w:t xml:space="preserve"> er en Bot Framework-kanal i premium-kategorien.</w:t>
      </w:r>
    </w:p>
    <w:p w14:paraId="68E28E48" w14:textId="24EBC56A" w:rsidR="00B85E86" w:rsidRPr="00873447" w:rsidRDefault="009077BD" w:rsidP="00E76248">
      <w:pPr>
        <w:pStyle w:val="ProductList-Body"/>
        <w:spacing w:after="40"/>
      </w:pPr>
      <w:r>
        <w:t>“</w:t>
      </w:r>
      <w:r w:rsidR="00B85E86" w:rsidRPr="00873447">
        <w:rPr>
          <w:b/>
          <w:color w:val="00188F"/>
        </w:rPr>
        <w:t>Bot</w:t>
      </w:r>
      <w:r>
        <w:t>”</w:t>
      </w:r>
      <w:r w:rsidR="00B85E86" w:rsidRPr="00873447">
        <w:t xml:space="preserve"> er udviklerens samtaleapplikation med internetadgang, som er registreret hos og konfigureret til at sende og modtage meddelelser fra Azure Bot-servicen.</w:t>
      </w:r>
    </w:p>
    <w:p w14:paraId="5679618E" w14:textId="15F2C406" w:rsidR="00B85E86" w:rsidRPr="00873447" w:rsidRDefault="009077BD" w:rsidP="00E76248">
      <w:pPr>
        <w:pStyle w:val="ProductList-Body"/>
        <w:spacing w:after="40"/>
      </w:pPr>
      <w:r>
        <w:t>“</w:t>
      </w:r>
      <w:r w:rsidR="00B85E86" w:rsidRPr="00873447">
        <w:rPr>
          <w:b/>
          <w:color w:val="00188F"/>
        </w:rPr>
        <w:t>Bot Framework</w:t>
      </w:r>
      <w:r>
        <w:t>”</w:t>
      </w:r>
      <w:r w:rsidR="00B85E86" w:rsidRPr="00873447">
        <w:rPr>
          <w:b/>
        </w:rPr>
        <w:t xml:space="preserve"> </w:t>
      </w:r>
      <w:r w:rsidR="00B85E86" w:rsidRPr="00873447">
        <w:t>er en platform til udvikling, sammenføring, afprøvning og implementering af effektive, intelligente bots.</w:t>
      </w:r>
    </w:p>
    <w:p w14:paraId="09A07907" w14:textId="30EE401F" w:rsidR="00B85E86" w:rsidRPr="00873447" w:rsidRDefault="009077BD" w:rsidP="00E76248">
      <w:pPr>
        <w:pStyle w:val="ProductList-Body"/>
        <w:spacing w:after="40"/>
      </w:pPr>
      <w:r>
        <w:t>“</w:t>
      </w:r>
      <w:r w:rsidR="00B85E86" w:rsidRPr="00873447">
        <w:rPr>
          <w:b/>
          <w:color w:val="00188F"/>
        </w:rPr>
        <w:t>Klient</w:t>
      </w:r>
      <w:r>
        <w:t>”</w:t>
      </w:r>
      <w:r w:rsidR="00B85E86" w:rsidRPr="00873447">
        <w:t xml:space="preserve"> er den del af en Bot, der er rettet mod slutbrugeren</w:t>
      </w:r>
      <w:r w:rsidR="00B85E86" w:rsidRPr="00873447">
        <w:rPr>
          <w:rStyle w:val="CommentReference"/>
          <w:szCs w:val="18"/>
        </w:rPr>
        <w:t>.</w:t>
      </w:r>
    </w:p>
    <w:p w14:paraId="6C4FBF5B" w14:textId="234A4ECD" w:rsidR="00B85E86" w:rsidRPr="00873447" w:rsidRDefault="009077BD" w:rsidP="00E76248">
      <w:pPr>
        <w:pStyle w:val="ProductList-Body"/>
        <w:spacing w:after="40"/>
      </w:pPr>
      <w:r>
        <w:t>“</w:t>
      </w:r>
      <w:r w:rsidR="00B85E86" w:rsidRPr="00873447">
        <w:rPr>
          <w:b/>
          <w:color w:val="00188F"/>
        </w:rPr>
        <w:t>Premium Channels API Endpoint</w:t>
      </w:r>
      <w:r>
        <w:t>”</w:t>
      </w:r>
      <w:r w:rsidR="00B85E86" w:rsidRPr="00873447">
        <w:rPr>
          <w:b/>
        </w:rPr>
        <w:t xml:space="preserve"> </w:t>
      </w:r>
      <w:r w:rsidR="00B85E86" w:rsidRPr="00873447">
        <w:t>er et Bot Framework REST API-slutpunkt til Azure Bot Service Premium Channels</w:t>
      </w:r>
    </w:p>
    <w:p w14:paraId="4A6D00A4" w14:textId="6056F7CF" w:rsidR="00B85E86" w:rsidRPr="00873447" w:rsidRDefault="009077BD" w:rsidP="00E76248">
      <w:pPr>
        <w:pStyle w:val="ProductList-Body"/>
        <w:spacing w:after="40"/>
      </w:pPr>
      <w:r>
        <w:t>“</w:t>
      </w:r>
      <w:r w:rsidR="00B85E86" w:rsidRPr="00873447">
        <w:rPr>
          <w:b/>
          <w:color w:val="00188F"/>
        </w:rPr>
        <w:t>Samlet Antal API-anmodninger</w:t>
      </w:r>
      <w:r>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49A7DF11" w:rsidR="00B85E86" w:rsidRPr="00873447" w:rsidRDefault="009077BD" w:rsidP="00E76248">
      <w:pPr>
        <w:pStyle w:val="ProductList-Body"/>
        <w:spacing w:after="40"/>
      </w:pPr>
      <w:r>
        <w:t>“</w:t>
      </w:r>
      <w:r w:rsidR="00B85E86" w:rsidRPr="00873447">
        <w:rPr>
          <w:b/>
          <w:color w:val="00188F"/>
        </w:rPr>
        <w:t>Mislykkede API-anmodninger</w:t>
      </w:r>
      <w:r>
        <w:t>”</w:t>
      </w:r>
      <w:r w:rsidR="00B85E86" w:rsidRPr="00873447">
        <w:t xml:space="preserve"> er det samlede antal anmodninger blandt Samlet Antal API-anmodninger, som returnerer en Fejlkode eller ikke svarer inden for 2 minutter. </w:t>
      </w:r>
    </w:p>
    <w:p w14:paraId="6F69E8AD" w14:textId="2C038E94" w:rsidR="00B85E86" w:rsidRPr="00873447" w:rsidRDefault="009077BD" w:rsidP="00E76248">
      <w:pPr>
        <w:pStyle w:val="ProductList-Body"/>
        <w:spacing w:after="40"/>
      </w:pPr>
      <w:r>
        <w:lastRenderedPageBreak/>
        <w:t>“</w:t>
      </w:r>
      <w:r w:rsidR="00B85E86" w:rsidRPr="00873447">
        <w:rPr>
          <w:b/>
          <w:color w:val="00188F"/>
        </w:rPr>
        <w:t>Procentvis Månedlig Oppetid</w:t>
      </w:r>
      <w:r>
        <w:t>”</w:t>
      </w:r>
      <w:r w:rsidR="00B85E86" w:rsidRPr="00873447">
        <w:t xml:space="preserve"> beregnes som Samlet Antal API-anmodninger minus Mislykkede API-anmodninger divideret med Samlet Antal API-anmodninger multipliceret med 100.</w:t>
      </w:r>
    </w:p>
    <w:p w14:paraId="4D1033B3" w14:textId="77777777" w:rsidR="00B85E86" w:rsidRPr="0085019F" w:rsidRDefault="00B85E86" w:rsidP="00E76248">
      <w:pPr>
        <w:spacing w:after="0"/>
        <w:rPr>
          <w:sz w:val="18"/>
          <w:szCs w:val="18"/>
        </w:rPr>
      </w:pPr>
    </w:p>
    <w:p w14:paraId="019C47CD" w14:textId="36F36A8F" w:rsidR="00B85E86" w:rsidRPr="00873447" w:rsidRDefault="00B85E86" w:rsidP="00E76248">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E76248">
      <w:pPr>
        <w:pStyle w:val="ProductList-Body"/>
      </w:pPr>
    </w:p>
    <w:p w14:paraId="637B3AEB" w14:textId="77777777" w:rsidR="00B85E86" w:rsidRPr="0085019F" w:rsidRDefault="00413989"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5019F" w:rsidRDefault="00B85E86" w:rsidP="00E76248">
      <w:pPr>
        <w:rPr>
          <w:sz w:val="18"/>
          <w:szCs w:val="18"/>
        </w:rPr>
      </w:pPr>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E76248">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74BFD0C6" w14:textId="77777777" w:rsidTr="00AE1C51">
        <w:trPr>
          <w:trHeight w:val="249"/>
          <w:tblHeader/>
        </w:trPr>
        <w:tc>
          <w:tcPr>
            <w:tcW w:w="5400" w:type="dxa"/>
            <w:shd w:val="clear" w:color="auto" w:fill="0072C6"/>
          </w:tcPr>
          <w:p w14:paraId="69508D4E" w14:textId="77777777" w:rsidR="00B85E86" w:rsidRPr="00873447" w:rsidRDefault="00B85E8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E76248">
            <w:pPr>
              <w:pStyle w:val="ProductList-OfferingBody"/>
              <w:jc w:val="center"/>
              <w:rPr>
                <w:color w:val="FFFFFF" w:themeColor="background1"/>
              </w:rPr>
            </w:pPr>
            <w:r w:rsidRPr="00873447">
              <w:rPr>
                <w:color w:val="FFFFFF" w:themeColor="background1"/>
              </w:rPr>
              <w:t>Tjenestetilgodehavende</w:t>
            </w:r>
          </w:p>
        </w:tc>
      </w:tr>
      <w:tr w:rsidR="00B85E86" w:rsidRPr="0085019F" w14:paraId="244754DA" w14:textId="77777777" w:rsidTr="00AE1C51">
        <w:trPr>
          <w:trHeight w:val="242"/>
        </w:trPr>
        <w:tc>
          <w:tcPr>
            <w:tcW w:w="5400" w:type="dxa"/>
          </w:tcPr>
          <w:p w14:paraId="7DB92966" w14:textId="77777777" w:rsidR="00B85E86" w:rsidRPr="00873447" w:rsidRDefault="00B85E86" w:rsidP="00E76248">
            <w:pPr>
              <w:pStyle w:val="ProductList-OfferingBody"/>
              <w:jc w:val="center"/>
            </w:pPr>
            <w:r w:rsidRPr="00873447">
              <w:t>&lt; 99,9 %</w:t>
            </w:r>
          </w:p>
        </w:tc>
        <w:tc>
          <w:tcPr>
            <w:tcW w:w="5400" w:type="dxa"/>
          </w:tcPr>
          <w:p w14:paraId="4376166E" w14:textId="77777777" w:rsidR="00B85E86" w:rsidRPr="00873447" w:rsidRDefault="00B85E86" w:rsidP="00E76248">
            <w:pPr>
              <w:pStyle w:val="ProductList-OfferingBody"/>
              <w:jc w:val="center"/>
            </w:pPr>
            <w:r w:rsidRPr="00873447">
              <w:t>10 %</w:t>
            </w:r>
          </w:p>
        </w:tc>
      </w:tr>
      <w:tr w:rsidR="00B85E86" w:rsidRPr="0085019F" w14:paraId="212D6972" w14:textId="77777777" w:rsidTr="00AE1C51">
        <w:trPr>
          <w:trHeight w:val="249"/>
        </w:trPr>
        <w:tc>
          <w:tcPr>
            <w:tcW w:w="5400" w:type="dxa"/>
          </w:tcPr>
          <w:p w14:paraId="5F8EEF55" w14:textId="77777777" w:rsidR="00B85E86" w:rsidRPr="00873447" w:rsidRDefault="00B85E86" w:rsidP="00E76248">
            <w:pPr>
              <w:pStyle w:val="ProductList-OfferingBody"/>
              <w:jc w:val="center"/>
            </w:pPr>
            <w:r w:rsidRPr="00873447">
              <w:t>&lt; 99 %</w:t>
            </w:r>
          </w:p>
        </w:tc>
        <w:tc>
          <w:tcPr>
            <w:tcW w:w="5400" w:type="dxa"/>
          </w:tcPr>
          <w:p w14:paraId="09807C4E" w14:textId="77777777" w:rsidR="00B85E86" w:rsidRPr="00873447" w:rsidRDefault="00B85E86" w:rsidP="00E76248">
            <w:pPr>
              <w:pStyle w:val="ProductList-OfferingBody"/>
              <w:jc w:val="center"/>
            </w:pPr>
            <w:r w:rsidRPr="00873447">
              <w:t>25 %</w:t>
            </w:r>
          </w:p>
        </w:tc>
      </w:tr>
    </w:tbl>
    <w:bookmarkStart w:id="118" w:name="_Toc513395508"/>
    <w:p w14:paraId="4A5E3EB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9D9650E" w14:textId="77777777" w:rsidR="000E3656" w:rsidRPr="0044514B" w:rsidRDefault="000E3656" w:rsidP="00E76248">
      <w:pPr>
        <w:pStyle w:val="ProductList-Offering2Heading"/>
        <w:tabs>
          <w:tab w:val="clear" w:pos="360"/>
          <w:tab w:val="clear" w:pos="720"/>
          <w:tab w:val="clear" w:pos="1080"/>
        </w:tabs>
        <w:outlineLvl w:val="2"/>
      </w:pPr>
      <w:bookmarkStart w:id="119" w:name="_Toc41027159"/>
      <w:r>
        <w:t>Azure-beholderforekomster</w:t>
      </w:r>
      <w:bookmarkEnd w:id="118"/>
      <w:bookmarkEnd w:id="119"/>
    </w:p>
    <w:p w14:paraId="640697EF" w14:textId="77777777" w:rsidR="000E3656" w:rsidRPr="0044514B" w:rsidRDefault="000E3656" w:rsidP="00E76248">
      <w:pPr>
        <w:pStyle w:val="ProductList-Body"/>
      </w:pPr>
      <w:r>
        <w:rPr>
          <w:b/>
          <w:color w:val="00188F"/>
        </w:rPr>
        <w:t>Yderligere definitioner</w:t>
      </w:r>
      <w:r w:rsidRPr="00DB471C">
        <w:rPr>
          <w:b/>
          <w:bCs/>
        </w:rPr>
        <w:t>:</w:t>
      </w:r>
    </w:p>
    <w:p w14:paraId="6BFFA176" w14:textId="679FBD2D" w:rsidR="000E3656" w:rsidRPr="0085019F" w:rsidRDefault="009077BD" w:rsidP="00E76248">
      <w:pPr>
        <w:spacing w:after="0" w:line="240" w:lineRule="auto"/>
        <w:rPr>
          <w:sz w:val="18"/>
          <w:szCs w:val="18"/>
        </w:rPr>
      </w:pPr>
      <w:r>
        <w:rPr>
          <w:sz w:val="18"/>
        </w:rPr>
        <w:t>“</w:t>
      </w:r>
      <w:r w:rsidR="000E3656">
        <w:rPr>
          <w:b/>
          <w:color w:val="00188F"/>
          <w:sz w:val="18"/>
        </w:rPr>
        <w:t>Forbindelse</w:t>
      </w:r>
      <w:r>
        <w:rPr>
          <w:sz w:val="18"/>
        </w:rPr>
        <w:t>”</w:t>
      </w:r>
      <w:r w:rsidR="000E3656" w:rsidRPr="0085019F">
        <w:rPr>
          <w:rFonts w:eastAsiaTheme="minorEastAsia"/>
          <w:sz w:val="18"/>
          <w:szCs w:val="18"/>
        </w:rPr>
        <w:t xml:space="preserve"> </w:t>
      </w:r>
      <w:r w:rsidR="000E3656">
        <w:rPr>
          <w:sz w:val="18"/>
        </w:rPr>
        <w:t>er tovejsnetværkstrafik mellem beholdergruppen og andre IP-adresser ved hjælp af TCP- eller UDP-netværksprotokoller, hvori beholdergruppen er konfigureret til tilladt trafik.</w:t>
      </w:r>
    </w:p>
    <w:p w14:paraId="48E20C73" w14:textId="3D9A1AE0" w:rsidR="000E3656" w:rsidRPr="0085019F" w:rsidRDefault="009077BD" w:rsidP="00E76248">
      <w:pPr>
        <w:spacing w:after="0"/>
        <w:rPr>
          <w:sz w:val="18"/>
          <w:szCs w:val="18"/>
        </w:rPr>
      </w:pPr>
      <w:r>
        <w:rPr>
          <w:sz w:val="18"/>
        </w:rPr>
        <w:t>“</w:t>
      </w:r>
      <w:r w:rsidR="000E3656">
        <w:rPr>
          <w:b/>
          <w:color w:val="00188F"/>
          <w:sz w:val="18"/>
        </w:rPr>
        <w:t>Beholdergruppe</w:t>
      </w:r>
      <w:r>
        <w:rPr>
          <w:sz w:val="18"/>
        </w:rPr>
        <w:t>”</w:t>
      </w:r>
      <w:r w:rsidR="000E3656" w:rsidRPr="0085019F">
        <w:rPr>
          <w:rFonts w:eastAsiaTheme="minorEastAsia"/>
          <w:sz w:val="18"/>
          <w:szCs w:val="18"/>
        </w:rPr>
        <w:t xml:space="preserve"> </w:t>
      </w:r>
      <w:r w:rsidR="000E3656">
        <w:rPr>
          <w:sz w:val="18"/>
        </w:rPr>
        <w:t>er en samling af beholder fra samme sted, som deler de sammer livscyklus- og netværksressourcer.</w:t>
      </w:r>
    </w:p>
    <w:p w14:paraId="230476DD" w14:textId="05F26D6D"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sz w:val="18"/>
          <w:szCs w:val="18"/>
        </w:rPr>
        <w:t xml:space="preserve"> </w:t>
      </w:r>
      <w:r w:rsidR="000E3656">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54C94A66" w:rsidR="000E3656" w:rsidRPr="0085019F" w:rsidRDefault="009077BD" w:rsidP="00E76248">
      <w:pPr>
        <w:spacing w:after="0" w:line="240" w:lineRule="auto"/>
        <w:rPr>
          <w:sz w:val="18"/>
          <w:szCs w:val="18"/>
        </w:rPr>
      </w:pPr>
      <w:r>
        <w:rPr>
          <w:sz w:val="18"/>
        </w:rPr>
        <w:t>“</w:t>
      </w:r>
      <w:r w:rsidR="000E3656">
        <w:rPr>
          <w:b/>
          <w:color w:val="00188F"/>
          <w:sz w:val="18"/>
        </w:rPr>
        <w:t>Nedetid</w:t>
      </w:r>
      <w:r>
        <w:rPr>
          <w:sz w:val="18"/>
        </w:rPr>
        <w:t>”</w:t>
      </w:r>
      <w:r w:rsidR="000E3656" w:rsidRPr="0085019F">
        <w:rPr>
          <w:rFonts w:eastAsiaTheme="minorEastAsia"/>
          <w:sz w:val="18"/>
          <w:szCs w:val="18"/>
        </w:rPr>
        <w:t xml:space="preserve"> </w:t>
      </w:r>
      <w:r w:rsidR="000E3656">
        <w:rPr>
          <w:sz w:val="18"/>
        </w:rPr>
        <w:t>er det samlede antal minutter i Maks. Antal Tilgængelige Minutter, hvor der ikke er forbindelse.</w:t>
      </w:r>
      <w:r w:rsidR="000E3656" w:rsidRPr="0085019F">
        <w:rPr>
          <w:rFonts w:eastAsiaTheme="minorEastAsia"/>
          <w:sz w:val="18"/>
          <w:szCs w:val="18"/>
        </w:rPr>
        <w:t xml:space="preserve"> </w:t>
      </w:r>
    </w:p>
    <w:p w14:paraId="1E565C47" w14:textId="77777777" w:rsidR="000E3656" w:rsidRPr="0044514B" w:rsidRDefault="000E3656" w:rsidP="00E76248">
      <w:pPr>
        <w:pStyle w:val="ProductList-Body"/>
      </w:pPr>
    </w:p>
    <w:p w14:paraId="721ED1F4"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E76248">
      <w:pPr>
        <w:pStyle w:val="ProductList-Body"/>
      </w:pPr>
    </w:p>
    <w:p w14:paraId="1D89E1C6" w14:textId="77777777" w:rsidR="000E3656"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E76248">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0779F700" w14:textId="77777777" w:rsidTr="000E3656">
        <w:trPr>
          <w:tblHeader/>
        </w:trPr>
        <w:tc>
          <w:tcPr>
            <w:tcW w:w="5400" w:type="dxa"/>
            <w:shd w:val="clear" w:color="auto" w:fill="0072C6"/>
          </w:tcPr>
          <w:p w14:paraId="1ED43523"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6A338C77" w14:textId="77777777" w:rsidTr="000E3656">
        <w:tc>
          <w:tcPr>
            <w:tcW w:w="5400" w:type="dxa"/>
          </w:tcPr>
          <w:p w14:paraId="6D0567CE" w14:textId="77777777" w:rsidR="000E3656" w:rsidRPr="0076238C" w:rsidRDefault="000E3656" w:rsidP="00E76248">
            <w:pPr>
              <w:pStyle w:val="ProductList-OfferingBody"/>
              <w:jc w:val="center"/>
            </w:pPr>
            <w:r>
              <w:t>&lt; 99,9 %</w:t>
            </w:r>
          </w:p>
        </w:tc>
        <w:tc>
          <w:tcPr>
            <w:tcW w:w="5400" w:type="dxa"/>
          </w:tcPr>
          <w:p w14:paraId="036C3B82" w14:textId="77777777" w:rsidR="000E3656" w:rsidRPr="0076238C" w:rsidRDefault="000E3656" w:rsidP="00E76248">
            <w:pPr>
              <w:pStyle w:val="ProductList-OfferingBody"/>
              <w:jc w:val="center"/>
            </w:pPr>
            <w:r>
              <w:t>10 %</w:t>
            </w:r>
          </w:p>
        </w:tc>
      </w:tr>
      <w:tr w:rsidR="000E3656" w:rsidRPr="0085019F" w14:paraId="312FE17B" w14:textId="77777777" w:rsidTr="000E3656">
        <w:tc>
          <w:tcPr>
            <w:tcW w:w="5400" w:type="dxa"/>
          </w:tcPr>
          <w:p w14:paraId="56A0B1CE" w14:textId="77777777" w:rsidR="000E3656" w:rsidRPr="0076238C" w:rsidRDefault="000E3656" w:rsidP="00E76248">
            <w:pPr>
              <w:pStyle w:val="ProductList-OfferingBody"/>
              <w:jc w:val="center"/>
            </w:pPr>
            <w:r>
              <w:t>&lt; 99 %</w:t>
            </w:r>
          </w:p>
        </w:tc>
        <w:tc>
          <w:tcPr>
            <w:tcW w:w="5400" w:type="dxa"/>
          </w:tcPr>
          <w:p w14:paraId="6DD22059" w14:textId="77777777" w:rsidR="000E3656" w:rsidRPr="0076238C" w:rsidRDefault="000E3656" w:rsidP="00E76248">
            <w:pPr>
              <w:pStyle w:val="ProductList-OfferingBody"/>
              <w:jc w:val="center"/>
            </w:pPr>
            <w:r>
              <w:t>25 %</w:t>
            </w:r>
          </w:p>
        </w:tc>
      </w:tr>
    </w:tbl>
    <w:p w14:paraId="1C981C8A"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1AB3A88" w14:textId="0659D5AB" w:rsidR="006F5581" w:rsidRPr="00873447" w:rsidRDefault="006F5581" w:rsidP="00E76248">
      <w:pPr>
        <w:pStyle w:val="ProductList-Offering2Heading"/>
        <w:tabs>
          <w:tab w:val="clear" w:pos="360"/>
          <w:tab w:val="clear" w:pos="720"/>
          <w:tab w:val="clear" w:pos="1080"/>
        </w:tabs>
        <w:outlineLvl w:val="2"/>
      </w:pPr>
      <w:bookmarkStart w:id="120" w:name="_Toc41027160"/>
      <w:bookmarkStart w:id="121" w:name="AzureCosmosDB"/>
      <w:r w:rsidRPr="00873447">
        <w:t>Azure Cosmos DB</w:t>
      </w:r>
      <w:bookmarkEnd w:id="114"/>
      <w:bookmarkEnd w:id="120"/>
    </w:p>
    <w:bookmarkEnd w:id="121"/>
    <w:p w14:paraId="00F161EE" w14:textId="77777777" w:rsidR="006F5581" w:rsidRPr="00873447" w:rsidRDefault="006F5581" w:rsidP="00E76248">
      <w:pPr>
        <w:pStyle w:val="ProductList-Body"/>
      </w:pPr>
      <w:r w:rsidRPr="00873447">
        <w:rPr>
          <w:b/>
          <w:color w:val="00188F"/>
        </w:rPr>
        <w:t>Yderligere definitioner</w:t>
      </w:r>
      <w:r w:rsidRPr="00873447">
        <w:t>:</w:t>
      </w:r>
    </w:p>
    <w:p w14:paraId="4AAF8B43" w14:textId="42AB19A4" w:rsidR="009077BD" w:rsidRPr="00EF7CF9" w:rsidRDefault="009077BD" w:rsidP="00E76248">
      <w:pPr>
        <w:pStyle w:val="ProductList-Body"/>
      </w:pPr>
      <w:r>
        <w:t>“</w:t>
      </w:r>
      <w:r>
        <w:rPr>
          <w:b/>
          <w:color w:val="00188F"/>
        </w:rPr>
        <w:t>Samling</w:t>
      </w:r>
      <w:r>
        <w:t>” er en beholder bestående af dataobjekter samt en skalaenhed til transaktioner og forespørgsler.</w:t>
      </w:r>
    </w:p>
    <w:p w14:paraId="4B7E6966" w14:textId="22AE33AB" w:rsidR="009077BD" w:rsidRPr="00EF7CF9" w:rsidRDefault="009077BD" w:rsidP="00E76248">
      <w:pPr>
        <w:pStyle w:val="ProductList-Body"/>
      </w:pPr>
      <w:r>
        <w:t>“</w:t>
      </w:r>
      <w:r>
        <w:rPr>
          <w:b/>
          <w:color w:val="00188F"/>
        </w:rPr>
        <w:t>Forbrugte anmodningsenheder</w:t>
      </w:r>
      <w:r>
        <w:t>” er summen af de anmodningsenheder, der bruges af alle anmodninger, som behandles af Azure Cosmos DB-beholderen inden for et givent sekund.</w:t>
      </w:r>
    </w:p>
    <w:p w14:paraId="0C707943" w14:textId="0D5FF9B2" w:rsidR="006F5581" w:rsidRPr="00873447" w:rsidRDefault="009077BD" w:rsidP="00E76248">
      <w:pPr>
        <w:pStyle w:val="ProductList-Body"/>
        <w:spacing w:after="40"/>
      </w:pPr>
      <w:r>
        <w:t>“</w:t>
      </w:r>
      <w:r w:rsidR="006F5581" w:rsidRPr="00873447">
        <w:rPr>
          <w:b/>
          <w:color w:val="00188F"/>
        </w:rPr>
        <w:t>Databasekonto</w:t>
      </w:r>
      <w:r>
        <w:t>”</w:t>
      </w:r>
      <w:r w:rsidR="006F5581" w:rsidRPr="00873447">
        <w:t xml:space="preserve"> er den øverste ressource i Azure Cosmos DB-ressourcemodellen. En Azure Cosmos DB-databasekonto indeholder én eller flere databaser.</w:t>
      </w:r>
    </w:p>
    <w:p w14:paraId="51E8B643" w14:textId="43A91731" w:rsidR="006F5581" w:rsidRPr="00873447" w:rsidRDefault="009077BD" w:rsidP="00E76248">
      <w:pPr>
        <w:pStyle w:val="ProductList-Body"/>
        <w:spacing w:after="40"/>
      </w:pPr>
      <w:r>
        <w:t>“</w:t>
      </w:r>
      <w:r w:rsidR="006F5581" w:rsidRPr="00873447">
        <w:rPr>
          <w:b/>
          <w:color w:val="00188F"/>
        </w:rPr>
        <w:t>Mislykkede Anmodninger</w:t>
      </w:r>
      <w:r>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509C66E3" w:rsidR="00E11601" w:rsidRDefault="009077BD" w:rsidP="00E76248">
      <w:pPr>
        <w:pStyle w:val="ProductList-Body"/>
        <w:spacing w:after="40"/>
      </w:pPr>
      <w:r>
        <w:t>“</w:t>
      </w:r>
      <w:r w:rsidR="00E11601" w:rsidRPr="00873447">
        <w:rPr>
          <w:b/>
          <w:color w:val="00188F"/>
        </w:rPr>
        <w:t>Mislykkede Læseanmodninger</w:t>
      </w:r>
      <w:r>
        <w:t>”</w:t>
      </w:r>
      <w:r w:rsidR="00E11601" w:rsidRPr="00873447">
        <w:t xml:space="preserve"> er anmodninger inden for Samlet Antal Læseanmodninger, som enten returnerer en Fejlkode eller ikke returnerer en Succeskode inden for de maksimale øvre grænser, som fremgår af tabellen nedenfor.</w:t>
      </w:r>
    </w:p>
    <w:p w14:paraId="1B23F06D" w14:textId="77777777" w:rsidR="00E76248" w:rsidRPr="00873447" w:rsidRDefault="00E76248" w:rsidP="00E76248">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01656B03" w14:textId="77777777" w:rsidTr="00AE1C51">
        <w:trPr>
          <w:tblHeader/>
        </w:trPr>
        <w:tc>
          <w:tcPr>
            <w:tcW w:w="5400" w:type="dxa"/>
            <w:shd w:val="clear" w:color="auto" w:fill="0072C6"/>
          </w:tcPr>
          <w:p w14:paraId="67A507A6" w14:textId="77777777" w:rsidR="006F5581" w:rsidRPr="00873447" w:rsidRDefault="006F5581" w:rsidP="00E76248">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E76248">
            <w:pPr>
              <w:pStyle w:val="ProductList-OfferingBody"/>
              <w:rPr>
                <w:color w:val="FFFFFF" w:themeColor="background1"/>
              </w:rPr>
            </w:pPr>
            <w:r w:rsidRPr="00873447">
              <w:rPr>
                <w:color w:val="FFFFFF" w:themeColor="background1"/>
              </w:rPr>
              <w:t>Maksimale øvre grænse for behandlingslatenstid</w:t>
            </w:r>
          </w:p>
        </w:tc>
      </w:tr>
      <w:tr w:rsidR="006F5581" w:rsidRPr="0085019F" w14:paraId="4D25E143" w14:textId="77777777" w:rsidTr="00AE1C51">
        <w:tc>
          <w:tcPr>
            <w:tcW w:w="5400" w:type="dxa"/>
          </w:tcPr>
          <w:p w14:paraId="2AC7154D" w14:textId="77777777" w:rsidR="006F5581" w:rsidRPr="00873447" w:rsidRDefault="006F5581" w:rsidP="00E76248">
            <w:pPr>
              <w:pStyle w:val="ProductList-OfferingBody"/>
            </w:pPr>
            <w:r w:rsidRPr="00873447">
              <w:t>Alle konfigurationshandlinger for Databasekontoen</w:t>
            </w:r>
          </w:p>
        </w:tc>
        <w:tc>
          <w:tcPr>
            <w:tcW w:w="5400" w:type="dxa"/>
          </w:tcPr>
          <w:p w14:paraId="32890231" w14:textId="77777777" w:rsidR="006F5581" w:rsidRPr="00873447" w:rsidRDefault="006F5581" w:rsidP="00E76248">
            <w:pPr>
              <w:pStyle w:val="ProductList-OfferingBody"/>
            </w:pPr>
            <w:r w:rsidRPr="00873447">
              <w:t>2 minutter</w:t>
            </w:r>
          </w:p>
        </w:tc>
      </w:tr>
      <w:tr w:rsidR="006F5581" w:rsidRPr="0085019F" w14:paraId="576421C9" w14:textId="77777777" w:rsidTr="00AE1C51">
        <w:tc>
          <w:tcPr>
            <w:tcW w:w="5400" w:type="dxa"/>
          </w:tcPr>
          <w:p w14:paraId="413FA629" w14:textId="77777777" w:rsidR="006F5581" w:rsidRPr="00873447" w:rsidRDefault="006F5581" w:rsidP="00E76248">
            <w:pPr>
              <w:pStyle w:val="ProductList-OfferingBody"/>
            </w:pPr>
            <w:r w:rsidRPr="00873447">
              <w:t>Tilføj et nyt område</w:t>
            </w:r>
          </w:p>
        </w:tc>
        <w:tc>
          <w:tcPr>
            <w:tcW w:w="5400" w:type="dxa"/>
          </w:tcPr>
          <w:p w14:paraId="41D65ABF" w14:textId="77777777" w:rsidR="006F5581" w:rsidRPr="00873447" w:rsidRDefault="006F5581" w:rsidP="00E76248">
            <w:pPr>
              <w:pStyle w:val="ProductList-OfferingBody"/>
              <w:rPr>
                <w:rFonts w:ascii="Calibri" w:eastAsia="Times New Roman" w:hAnsi="Calibri"/>
              </w:rPr>
            </w:pPr>
            <w:r w:rsidRPr="00873447">
              <w:rPr>
                <w:rFonts w:ascii="Calibri" w:eastAsia="Times New Roman" w:hAnsi="Calibri"/>
              </w:rPr>
              <w:t>60 minutter</w:t>
            </w:r>
          </w:p>
        </w:tc>
      </w:tr>
      <w:tr w:rsidR="006F5581" w:rsidRPr="0085019F" w14:paraId="0625EA30" w14:textId="77777777" w:rsidTr="00AE1C51">
        <w:tc>
          <w:tcPr>
            <w:tcW w:w="5400" w:type="dxa"/>
          </w:tcPr>
          <w:p w14:paraId="3770F20A" w14:textId="77777777" w:rsidR="006F5581" w:rsidRPr="00873447" w:rsidRDefault="006F5581" w:rsidP="00E76248">
            <w:pPr>
              <w:pStyle w:val="ProductList-OfferingBody"/>
            </w:pPr>
            <w:r w:rsidRPr="00873447">
              <w:t>Manuel failover</w:t>
            </w:r>
          </w:p>
        </w:tc>
        <w:tc>
          <w:tcPr>
            <w:tcW w:w="5400" w:type="dxa"/>
          </w:tcPr>
          <w:p w14:paraId="03023132" w14:textId="77777777" w:rsidR="006F5581" w:rsidRPr="00873447" w:rsidRDefault="006F5581" w:rsidP="00E76248">
            <w:pPr>
              <w:pStyle w:val="ProductList-OfferingBody"/>
            </w:pPr>
            <w:r w:rsidRPr="00873447">
              <w:t>5 minutter</w:t>
            </w:r>
          </w:p>
        </w:tc>
      </w:tr>
      <w:tr w:rsidR="006F5581" w:rsidRPr="0085019F" w14:paraId="3417E9CF" w14:textId="77777777" w:rsidTr="00AE1C51">
        <w:tc>
          <w:tcPr>
            <w:tcW w:w="5400" w:type="dxa"/>
          </w:tcPr>
          <w:p w14:paraId="7795EE8E" w14:textId="77777777" w:rsidR="006F5581" w:rsidRPr="00873447" w:rsidRDefault="006F5581" w:rsidP="00E76248">
            <w:pPr>
              <w:pStyle w:val="ProductList-OfferingBody"/>
            </w:pPr>
            <w:r w:rsidRPr="00873447">
              <w:lastRenderedPageBreak/>
              <w:t>Ressourcehandlinger</w:t>
            </w:r>
          </w:p>
        </w:tc>
        <w:tc>
          <w:tcPr>
            <w:tcW w:w="5400" w:type="dxa"/>
          </w:tcPr>
          <w:p w14:paraId="4DEDBA7B" w14:textId="77777777" w:rsidR="006F5581" w:rsidRPr="00873447" w:rsidRDefault="006F5581" w:rsidP="00E76248">
            <w:pPr>
              <w:pStyle w:val="ProductList-OfferingBody"/>
              <w:rPr>
                <w:rFonts w:ascii="Calibri" w:eastAsia="Times New Roman" w:hAnsi="Calibri"/>
              </w:rPr>
            </w:pPr>
            <w:r w:rsidRPr="00873447">
              <w:rPr>
                <w:rFonts w:ascii="Calibri" w:eastAsia="Times New Roman" w:hAnsi="Calibri"/>
              </w:rPr>
              <w:t>5 sekunder</w:t>
            </w:r>
          </w:p>
        </w:tc>
      </w:tr>
      <w:tr w:rsidR="006F5581" w:rsidRPr="0085019F" w14:paraId="029F1996" w14:textId="77777777" w:rsidTr="00AE1C51">
        <w:tc>
          <w:tcPr>
            <w:tcW w:w="5400" w:type="dxa"/>
          </w:tcPr>
          <w:p w14:paraId="14717DF9" w14:textId="77777777" w:rsidR="006F5581" w:rsidRPr="00873447" w:rsidRDefault="006F5581" w:rsidP="00E76248">
            <w:pPr>
              <w:pStyle w:val="ProductList-OfferingBody"/>
            </w:pPr>
            <w:r w:rsidRPr="00873447">
              <w:t>Mediehandlinger</w:t>
            </w:r>
          </w:p>
        </w:tc>
        <w:tc>
          <w:tcPr>
            <w:tcW w:w="5400" w:type="dxa"/>
          </w:tcPr>
          <w:p w14:paraId="60FA6FC7" w14:textId="77777777" w:rsidR="006F5581" w:rsidRPr="00873447" w:rsidRDefault="006F5581" w:rsidP="00E76248">
            <w:pPr>
              <w:pStyle w:val="ProductList-OfferingBody"/>
            </w:pPr>
            <w:r w:rsidRPr="00873447">
              <w:t>60 sekunder</w:t>
            </w:r>
          </w:p>
        </w:tc>
      </w:tr>
    </w:tbl>
    <w:p w14:paraId="229F3FD4" w14:textId="3E341699" w:rsidR="009077BD" w:rsidRPr="00EF7CF9" w:rsidRDefault="009077BD" w:rsidP="00E76248">
      <w:pPr>
        <w:spacing w:after="0" w:line="240" w:lineRule="auto"/>
        <w:rPr>
          <w:sz w:val="18"/>
        </w:rPr>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-beholder i et givent sekund.</w:t>
      </w:r>
    </w:p>
    <w:p w14:paraId="5260648F" w14:textId="05A5BF2E" w:rsidR="009077BD" w:rsidRPr="00EF7CF9" w:rsidRDefault="009077BD" w:rsidP="00E76248">
      <w:pPr>
        <w:spacing w:after="0" w:line="240" w:lineRule="auto"/>
        <w:rPr>
          <w:sz w:val="18"/>
        </w:rPr>
      </w:pPr>
      <w:r>
        <w:rPr>
          <w:sz w:val="18"/>
        </w:rPr>
        <w:t>“</w:t>
      </w:r>
      <w:r>
        <w:rPr>
          <w:b/>
          <w:color w:val="00188F"/>
          <w:sz w:val="18"/>
        </w:rPr>
        <w:t>Hyppighedsbegrænsede Anmodninger</w:t>
      </w:r>
      <w:r>
        <w:rPr>
          <w:sz w:val="18"/>
        </w:rPr>
        <w:t>” er anmodninger, der returnerer en 429-statuskode fra Azure Cosmos DB-beholderen, der angiver, at de Forbrugte Anmodningsenheder (RU) har overskredet de Reserverede Anmodningsenheder (RU) for en partition i Beholderen i et givent sekund.</w:t>
      </w:r>
    </w:p>
    <w:p w14:paraId="07DB75D9" w14:textId="34A87018" w:rsidR="006F5581" w:rsidRPr="00873447" w:rsidRDefault="009077BD" w:rsidP="00E76248">
      <w:pPr>
        <w:pStyle w:val="ProductList-Body"/>
      </w:pPr>
      <w:r>
        <w:t>“</w:t>
      </w:r>
      <w:r w:rsidR="006F5581" w:rsidRPr="00873447">
        <w:rPr>
          <w:b/>
          <w:color w:val="00188F"/>
        </w:rPr>
        <w:t>Anmodningsenhed (RU)</w:t>
      </w:r>
      <w:r>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5CDBCDD2" w:rsidR="006F5581" w:rsidRPr="00873447" w:rsidRDefault="009077BD" w:rsidP="00E76248">
      <w:pPr>
        <w:pStyle w:val="ProductList-Body"/>
        <w:spacing w:after="40"/>
      </w:pPr>
      <w:r>
        <w:t>“</w:t>
      </w:r>
      <w:r w:rsidR="006F5581" w:rsidRPr="00873447">
        <w:rPr>
          <w:b/>
          <w:color w:val="00188F"/>
        </w:rPr>
        <w:t>Ressource</w:t>
      </w:r>
      <w:r>
        <w:t>”</w:t>
      </w:r>
      <w:r w:rsidR="006F5581" w:rsidRPr="00873447">
        <w:t xml:space="preserve"> er en række adresserbare URI-enheder, der er knyttet til en Databasekonto.</w:t>
      </w:r>
    </w:p>
    <w:p w14:paraId="2C7A5DE4" w14:textId="3D34808F" w:rsidR="006F5581" w:rsidRPr="00873447" w:rsidRDefault="009077BD" w:rsidP="00E76248">
      <w:pPr>
        <w:pStyle w:val="ProductList-Body"/>
        <w:spacing w:after="40"/>
      </w:pPr>
      <w:r>
        <w:t>“</w:t>
      </w:r>
      <w:r w:rsidR="006F5581" w:rsidRPr="00873447">
        <w:rPr>
          <w:b/>
          <w:color w:val="00188F"/>
        </w:rPr>
        <w:t>Vellykkede Anmodninger</w:t>
      </w:r>
      <w:r>
        <w:t>”</w:t>
      </w:r>
      <w:r w:rsidR="006F5581" w:rsidRPr="00873447">
        <w:t xml:space="preserve"> er det Samlede Antal Anmodninger minus Mislykkede Anmodninger.</w:t>
      </w:r>
    </w:p>
    <w:p w14:paraId="618793B3" w14:textId="32A8DF46" w:rsidR="00E11601" w:rsidRPr="00873447" w:rsidRDefault="009077BD" w:rsidP="00E76248">
      <w:pPr>
        <w:pStyle w:val="ProductList-Body"/>
      </w:pPr>
      <w:r>
        <w:t>“</w:t>
      </w:r>
      <w:r w:rsidR="00E11601" w:rsidRPr="00873447">
        <w:rPr>
          <w:b/>
          <w:color w:val="00188F"/>
        </w:rPr>
        <w:t>Samlede Antal Anmodninger</w:t>
      </w:r>
      <w:r>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76248">
      <w:pPr>
        <w:pStyle w:val="ProductList-Body"/>
        <w:spacing w:after="40"/>
      </w:pPr>
    </w:p>
    <w:p w14:paraId="37E7717B" w14:textId="791FE125" w:rsidR="00E11601" w:rsidRPr="00873447" w:rsidRDefault="009077BD" w:rsidP="00E76248">
      <w:pPr>
        <w:pStyle w:val="ProductList-Body"/>
      </w:pPr>
      <w:r>
        <w:t>“</w:t>
      </w:r>
      <w:r w:rsidR="00E11601" w:rsidRPr="00873447">
        <w:rPr>
          <w:b/>
          <w:color w:val="00188F"/>
        </w:rPr>
        <w:t>Samlede Antal Anmodninger</w:t>
      </w:r>
      <w:r>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76248">
      <w:pPr>
        <w:pStyle w:val="ProductList-Body"/>
      </w:pPr>
    </w:p>
    <w:p w14:paraId="29DD43AD" w14:textId="77777777" w:rsidR="00E11601" w:rsidRPr="00873447" w:rsidRDefault="00E11601" w:rsidP="00E76248">
      <w:pPr>
        <w:pStyle w:val="ProductList-Body"/>
      </w:pPr>
      <w:r w:rsidRPr="00873447">
        <w:rPr>
          <w:b/>
          <w:color w:val="00188F"/>
        </w:rPr>
        <w:t>Tilgængelighed SLA</w:t>
      </w:r>
    </w:p>
    <w:p w14:paraId="287A0B08" w14:textId="6311D591" w:rsidR="00E11601" w:rsidRPr="00873447" w:rsidRDefault="009077BD" w:rsidP="00E76248">
      <w:pPr>
        <w:pStyle w:val="ProductList-Body"/>
        <w:ind w:left="360"/>
      </w:pPr>
      <w:r>
        <w:t>“</w:t>
      </w:r>
      <w:r w:rsidR="00E11601" w:rsidRPr="00873447">
        <w:rPr>
          <w:b/>
          <w:color w:val="0072C6"/>
        </w:rPr>
        <w:t>Læsefejlhyppighed</w:t>
      </w:r>
      <w:r>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42D70A3C" w:rsidR="00E11601" w:rsidRPr="00873447" w:rsidRDefault="009077BD" w:rsidP="00E76248">
      <w:pPr>
        <w:pStyle w:val="ProductList-Body"/>
        <w:ind w:left="360"/>
      </w:pPr>
      <w:r>
        <w:t>“</w:t>
      </w:r>
      <w:r w:rsidR="00E11601" w:rsidRPr="00873447">
        <w:rPr>
          <w:b/>
          <w:color w:val="0072C6"/>
        </w:rPr>
        <w:t>Fejlhyppighed</w:t>
      </w:r>
      <w:r>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184E8812" w:rsidR="00E11601" w:rsidRPr="00873447" w:rsidRDefault="009077BD" w:rsidP="00E76248">
      <w:pPr>
        <w:pStyle w:val="ProductList-Body"/>
        <w:ind w:left="360"/>
      </w:pPr>
      <w:r>
        <w:t>“</w:t>
      </w:r>
      <w:r w:rsidR="00E11601" w:rsidRPr="00873447">
        <w:rPr>
          <w:b/>
          <w:color w:val="0072C6"/>
        </w:rPr>
        <w:t>Gennemsnitlig Fejlhyppighed</w:t>
      </w:r>
      <w:r>
        <w:t>”</w:t>
      </w:r>
      <w:r w:rsidR="00E11601" w:rsidRPr="00873447">
        <w:t xml:space="preserve"> for en faktureringsmåned er summen af Fejlhyppigheder for hver time i faktureringsmåneden divideret med det samlede antal timer i faktureringsmåneden. </w:t>
      </w:r>
    </w:p>
    <w:p w14:paraId="0A974D8D" w14:textId="1A4E5B80" w:rsidR="00E11601" w:rsidRPr="00873447" w:rsidRDefault="009077BD" w:rsidP="00E76248">
      <w:pPr>
        <w:pStyle w:val="ProductList-Body"/>
        <w:ind w:left="360"/>
      </w:pPr>
      <w:r>
        <w:t>“</w:t>
      </w:r>
      <w:r w:rsidR="00E11601" w:rsidRPr="00873447">
        <w:rPr>
          <w:b/>
          <w:color w:val="0072C6"/>
        </w:rPr>
        <w:t>Gennemsnitlig Læsefejlhyppighed</w:t>
      </w:r>
      <w:r>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76248">
      <w:pPr>
        <w:pStyle w:val="ProductList-Body"/>
      </w:pPr>
    </w:p>
    <w:p w14:paraId="6FB7B6BE" w14:textId="77777777" w:rsidR="00F8526C" w:rsidRPr="002B713E" w:rsidRDefault="00F8526C" w:rsidP="00E76248">
      <w:pPr>
        <w:pStyle w:val="ProductList-Body"/>
        <w:ind w:left="360"/>
      </w:pPr>
      <w:r>
        <w:rPr>
          <w:b/>
          <w:color w:val="0072C6"/>
        </w:rPr>
        <w:t>Månedlig Tilgængelighedsprocent</w:t>
      </w:r>
      <w:r w:rsidRPr="008606B1">
        <w:rPr>
          <w:b/>
        </w:rPr>
        <w:t>:</w:t>
      </w:r>
      <w:r>
        <w:t xml:space="preserve"> Azure Cosmos</w:t>
      </w:r>
      <w:r w:rsidRPr="00F8526C">
        <w:t xml:space="preserve"> DB</w:t>
      </w:r>
      <w:r>
        <w:t xml:space="preserve">-tjenesten </w:t>
      </w:r>
      <w:r w:rsidRPr="00F8526C">
        <w:t>installeret via Databasekonti, tilpasset til et enkelt Azure-område, konfigureret med et af de fem Konsistensniveauer eller Databasekonti over flere områder, konfigureret med et af de fire svage Konsistensniveauer</w:t>
      </w:r>
      <w:r>
        <w:t xml:space="preserve"> beregnes ved at trække den Gennemsnitlige Fejlhyppighed for et givent Microsoft Azure-abonnement fra 100 % i en faktureringsmåned. Den Månedlige Tilgængelighedsprocent fremgår af følgende formel:</w:t>
      </w:r>
    </w:p>
    <w:p w14:paraId="4D2007F9" w14:textId="77777777" w:rsidR="00E11601" w:rsidRPr="00873447" w:rsidRDefault="00E11601" w:rsidP="00E76248">
      <w:pPr>
        <w:pStyle w:val="ProductList-Body"/>
      </w:pPr>
    </w:p>
    <w:p w14:paraId="60DEBAFD" w14:textId="77777777" w:rsidR="00E11601" w:rsidRPr="0085019F" w:rsidRDefault="00E11601"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3857D5CA" w14:textId="77777777" w:rsidTr="00AE1C51">
        <w:trPr>
          <w:tblHeader/>
        </w:trPr>
        <w:tc>
          <w:tcPr>
            <w:tcW w:w="5220" w:type="dxa"/>
            <w:shd w:val="clear" w:color="auto" w:fill="0072C6"/>
          </w:tcPr>
          <w:p w14:paraId="4D25713C" w14:textId="77777777" w:rsidR="00E11601" w:rsidRPr="00873447" w:rsidRDefault="00E11601" w:rsidP="00E76248">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0CED6CC" w14:textId="77777777" w:rsidTr="00AE1C51">
        <w:tc>
          <w:tcPr>
            <w:tcW w:w="5220" w:type="dxa"/>
          </w:tcPr>
          <w:p w14:paraId="1CB17942" w14:textId="77777777" w:rsidR="00E11601" w:rsidRPr="00873447" w:rsidRDefault="00E11601" w:rsidP="00E76248">
            <w:pPr>
              <w:pStyle w:val="ProductList-OfferingBody"/>
              <w:jc w:val="center"/>
            </w:pPr>
            <w:r w:rsidRPr="00873447">
              <w:t>&lt; 99,99 %</w:t>
            </w:r>
          </w:p>
        </w:tc>
        <w:tc>
          <w:tcPr>
            <w:tcW w:w="5220" w:type="dxa"/>
          </w:tcPr>
          <w:p w14:paraId="5F858868" w14:textId="77777777" w:rsidR="00E11601" w:rsidRPr="00873447" w:rsidRDefault="00E11601" w:rsidP="00E76248">
            <w:pPr>
              <w:pStyle w:val="ProductList-OfferingBody"/>
              <w:jc w:val="center"/>
            </w:pPr>
            <w:r w:rsidRPr="00873447">
              <w:t>10 %</w:t>
            </w:r>
          </w:p>
        </w:tc>
      </w:tr>
      <w:tr w:rsidR="00E11601" w:rsidRPr="0085019F" w14:paraId="1A71377A" w14:textId="77777777" w:rsidTr="00AE1C51">
        <w:tc>
          <w:tcPr>
            <w:tcW w:w="5220" w:type="dxa"/>
          </w:tcPr>
          <w:p w14:paraId="3A1321DB" w14:textId="77777777" w:rsidR="00E11601" w:rsidRPr="00873447" w:rsidRDefault="00E11601" w:rsidP="00E76248">
            <w:pPr>
              <w:pStyle w:val="ProductList-OfferingBody"/>
              <w:jc w:val="center"/>
            </w:pPr>
            <w:r w:rsidRPr="00873447">
              <w:t>&lt; 99 %</w:t>
            </w:r>
          </w:p>
        </w:tc>
        <w:tc>
          <w:tcPr>
            <w:tcW w:w="5220" w:type="dxa"/>
          </w:tcPr>
          <w:p w14:paraId="0B06AEEC" w14:textId="77777777" w:rsidR="00E11601" w:rsidRPr="00873447" w:rsidRDefault="00E11601" w:rsidP="00E76248">
            <w:pPr>
              <w:pStyle w:val="ProductList-OfferingBody"/>
              <w:jc w:val="center"/>
            </w:pPr>
            <w:r w:rsidRPr="00873447">
              <w:t>25 %</w:t>
            </w:r>
          </w:p>
        </w:tc>
      </w:tr>
    </w:tbl>
    <w:p w14:paraId="046A0F74" w14:textId="77777777" w:rsidR="00E11601" w:rsidRPr="00873447" w:rsidRDefault="00E11601" w:rsidP="00E76248">
      <w:pPr>
        <w:pStyle w:val="ProductList-Body"/>
      </w:pPr>
    </w:p>
    <w:p w14:paraId="46947E4A" w14:textId="77777777" w:rsidR="009077BD" w:rsidRPr="00EF7CF9" w:rsidRDefault="009077BD" w:rsidP="00E76248">
      <w:pPr>
        <w:pStyle w:val="ProductList-Body"/>
        <w:ind w:left="360"/>
      </w:pPr>
      <w:r>
        <w:rPr>
          <w:b/>
          <w:color w:val="0072C6"/>
        </w:rPr>
        <w:t>Månedlig Læsetilgængelighedsprocent</w:t>
      </w:r>
      <w:r w:rsidRPr="00B21099">
        <w:rPr>
          <w:b/>
        </w:rPr>
        <w:t>:</w:t>
      </w:r>
      <w:r>
        <w:t xml:space="preserve"> Azure Cosmos DB-tjeneste installeret via Databasekonto, konfigureret til at omfatte to eller flere</w:t>
      </w:r>
      <w:r>
        <w:rPr>
          <w:rFonts w:ascii="Segoe UI" w:hAnsi="Segoe UI"/>
          <w:color w:val="505050"/>
          <w:szCs w:val="18"/>
        </w:rPr>
        <w:t xml:space="preserve"> </w:t>
      </w:r>
      <w:r>
        <w:t>områder beregnes ved at trække den Gennemsnitlige Læsefejlfrekvens for et givent Microsoft Azure-abonnement fra 100 % i en faktureringsmåned. Den Månedlige Læsetilgængelighedsprocent fremgår af følgende formel:</w:t>
      </w:r>
    </w:p>
    <w:p w14:paraId="5EEE0513" w14:textId="77777777" w:rsidR="00E11601" w:rsidRPr="00873447" w:rsidRDefault="00E11601" w:rsidP="00E76248">
      <w:pPr>
        <w:pStyle w:val="ProductList-Body"/>
        <w:ind w:left="360"/>
      </w:pPr>
    </w:p>
    <w:p w14:paraId="6C458071" w14:textId="77777777" w:rsidR="00E11601" w:rsidRPr="0085019F" w:rsidRDefault="00E11601" w:rsidP="00E76248">
      <w:pPr>
        <w:pStyle w:val="ListParagraph"/>
        <w:jc w:val="center"/>
        <w:rPr>
          <w:sz w:val="18"/>
          <w:szCs w:val="18"/>
        </w:rPr>
      </w:pPr>
      <w:r w:rsidRPr="00873447">
        <w:rPr>
          <w:rFonts w:ascii="Cambria Math" w:hAnsi="Cambria Math" w:cs="Tahoma"/>
          <w:i/>
          <w:sz w:val="18"/>
          <w:szCs w:val="18"/>
        </w:rPr>
        <w:t>100 % – Gennemsnitlig Læsefejlhyppighed</w:t>
      </w:r>
    </w:p>
    <w:p w14:paraId="415D6763" w14:textId="77777777" w:rsidR="00E11601" w:rsidRPr="00873447" w:rsidRDefault="00E1160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5CBE1E5C" w14:textId="77777777" w:rsidTr="00AE1C51">
        <w:trPr>
          <w:tblHeader/>
        </w:trPr>
        <w:tc>
          <w:tcPr>
            <w:tcW w:w="5220" w:type="dxa"/>
            <w:shd w:val="clear" w:color="auto" w:fill="0072C6"/>
          </w:tcPr>
          <w:p w14:paraId="37541004" w14:textId="77777777" w:rsidR="00E11601" w:rsidRPr="00873447" w:rsidRDefault="00E11601" w:rsidP="00E76248">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6666B31" w14:textId="77777777" w:rsidTr="00AE1C51">
        <w:tc>
          <w:tcPr>
            <w:tcW w:w="5220" w:type="dxa"/>
          </w:tcPr>
          <w:p w14:paraId="049F946E" w14:textId="77777777" w:rsidR="00E11601" w:rsidRPr="00873447" w:rsidRDefault="00E11601" w:rsidP="00E76248">
            <w:pPr>
              <w:pStyle w:val="ProductList-OfferingBody"/>
              <w:jc w:val="center"/>
            </w:pPr>
            <w:r w:rsidRPr="00873447">
              <w:t>&lt; 99,999 %</w:t>
            </w:r>
          </w:p>
        </w:tc>
        <w:tc>
          <w:tcPr>
            <w:tcW w:w="5220" w:type="dxa"/>
          </w:tcPr>
          <w:p w14:paraId="790DEDBD" w14:textId="77777777" w:rsidR="00E11601" w:rsidRPr="00873447" w:rsidRDefault="00E11601" w:rsidP="00E76248">
            <w:pPr>
              <w:pStyle w:val="ProductList-OfferingBody"/>
              <w:jc w:val="center"/>
            </w:pPr>
            <w:r w:rsidRPr="00873447">
              <w:t>10 %</w:t>
            </w:r>
          </w:p>
        </w:tc>
      </w:tr>
      <w:tr w:rsidR="00E11601" w:rsidRPr="0085019F" w14:paraId="1C7700E0" w14:textId="77777777" w:rsidTr="00AE1C51">
        <w:tc>
          <w:tcPr>
            <w:tcW w:w="5220" w:type="dxa"/>
          </w:tcPr>
          <w:p w14:paraId="422AF045" w14:textId="77777777" w:rsidR="00E11601" w:rsidRPr="00873447" w:rsidRDefault="00E11601" w:rsidP="00E76248">
            <w:pPr>
              <w:pStyle w:val="ProductList-OfferingBody"/>
              <w:jc w:val="center"/>
            </w:pPr>
            <w:r w:rsidRPr="00873447">
              <w:t>&lt; 99 %</w:t>
            </w:r>
          </w:p>
        </w:tc>
        <w:tc>
          <w:tcPr>
            <w:tcW w:w="5220" w:type="dxa"/>
          </w:tcPr>
          <w:p w14:paraId="04506D1F" w14:textId="77777777" w:rsidR="00E11601" w:rsidRPr="00873447" w:rsidRDefault="00E11601" w:rsidP="00E76248">
            <w:pPr>
              <w:pStyle w:val="ProductList-OfferingBody"/>
              <w:jc w:val="center"/>
            </w:pPr>
            <w:r w:rsidRPr="00873447">
              <w:t>25 %</w:t>
            </w:r>
          </w:p>
        </w:tc>
      </w:tr>
    </w:tbl>
    <w:p w14:paraId="4E4C0516" w14:textId="62FB9EB5" w:rsidR="006F5581" w:rsidRDefault="006F5581" w:rsidP="00E76248">
      <w:pPr>
        <w:pStyle w:val="ProductList-Body"/>
      </w:pPr>
    </w:p>
    <w:p w14:paraId="1C1D693E" w14:textId="77777777" w:rsidR="00F8526C" w:rsidRPr="002B713E" w:rsidRDefault="00F8526C" w:rsidP="00E76248">
      <w:pPr>
        <w:pStyle w:val="ProductList-Body"/>
        <w:ind w:left="360"/>
      </w:pPr>
      <w:r>
        <w:rPr>
          <w:b/>
          <w:color w:val="0072C6"/>
        </w:rPr>
        <w:t>Månedlig Tilgængelighedsprocent for Flere Skrivelokaliteter</w:t>
      </w:r>
      <w:r w:rsidRPr="00CC1A6B">
        <w:rPr>
          <w:b/>
        </w:rPr>
        <w:t>:</w:t>
      </w:r>
      <w:r>
        <w:rPr>
          <w:b/>
          <w:color w:val="00188F"/>
        </w:rPr>
        <w:t xml:space="preserve"> </w:t>
      </w:r>
      <w:r>
        <w:t>Azure Cosmos DB-tjenesten installeret via Databasekonti, konfigureret til at omfatte flere Azure-områder med flere skrivelokaliteter beregnes ved at trække den Gennemsnitlige Fejlfrekvens for et givent Microsoft Azure-abonnement fra 100 % i en faktureringsmåned. Månedlig Tilgængelighedsprocent fremgår af følgende formel:</w:t>
      </w:r>
    </w:p>
    <w:p w14:paraId="2F5B2732" w14:textId="77777777" w:rsidR="00F8526C" w:rsidRPr="002B713E" w:rsidRDefault="00F8526C" w:rsidP="00E76248">
      <w:pPr>
        <w:pStyle w:val="ProductList-Body"/>
        <w:ind w:left="360"/>
      </w:pPr>
    </w:p>
    <w:p w14:paraId="56FB816E" w14:textId="77777777" w:rsidR="00F8526C" w:rsidRPr="0085019F" w:rsidRDefault="00F8526C" w:rsidP="00E76248">
      <w:pPr>
        <w:pStyle w:val="ListParagraph"/>
        <w:jc w:val="center"/>
        <w:rPr>
          <w:sz w:val="18"/>
          <w:szCs w:val="18"/>
        </w:rPr>
      </w:pPr>
      <w:r>
        <w:rPr>
          <w:rFonts w:ascii="Cambria Math" w:hAnsi="Cambria Math" w:cs="Tahoma"/>
          <w:i/>
          <w:sz w:val="18"/>
          <w:szCs w:val="18"/>
        </w:rPr>
        <w:t>Månedlig Oppetid % = 100 % - Gennemsnitlig Fejlhyppighed</w:t>
      </w:r>
    </w:p>
    <w:p w14:paraId="09A131C1" w14:textId="77777777" w:rsidR="00F8526C" w:rsidRPr="002B713E" w:rsidRDefault="00F8526C" w:rsidP="00E76248">
      <w:pPr>
        <w:pStyle w:val="ProductList-Body"/>
        <w:ind w:left="360"/>
      </w:pPr>
      <w:r>
        <w:rPr>
          <w:b/>
          <w:color w:val="0072C6"/>
        </w:rPr>
        <w:lastRenderedPageBreak/>
        <w:t>Tjenestetilgodehavende</w:t>
      </w:r>
      <w:r w:rsidRPr="00141EB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526C" w:rsidRPr="0085019F" w14:paraId="42CDFEC4" w14:textId="77777777" w:rsidTr="00F8526C">
        <w:trPr>
          <w:tblHeader/>
        </w:trPr>
        <w:tc>
          <w:tcPr>
            <w:tcW w:w="5220" w:type="dxa"/>
            <w:shd w:val="clear" w:color="auto" w:fill="0072C6"/>
          </w:tcPr>
          <w:p w14:paraId="07FE75F5" w14:textId="77777777" w:rsidR="00F8526C" w:rsidRPr="00EF7CF9" w:rsidRDefault="00F8526C" w:rsidP="00E76248">
            <w:pPr>
              <w:pStyle w:val="ProductList-OfferingBody"/>
              <w:jc w:val="center"/>
              <w:rPr>
                <w:color w:val="FFFFFF" w:themeColor="background1"/>
              </w:rPr>
            </w:pPr>
            <w:r>
              <w:rPr>
                <w:color w:val="FFFFFF" w:themeColor="background1"/>
              </w:rPr>
              <w:t>Månedlig Tilgængelighedsprocent for Flere Skrivelokaliteter</w:t>
            </w:r>
          </w:p>
        </w:tc>
        <w:tc>
          <w:tcPr>
            <w:tcW w:w="5220" w:type="dxa"/>
            <w:shd w:val="clear" w:color="auto" w:fill="0072C6"/>
          </w:tcPr>
          <w:p w14:paraId="47FFFE5D" w14:textId="77777777" w:rsidR="00F8526C" w:rsidRPr="00EF7CF9"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1B360C1B" w14:textId="77777777" w:rsidTr="00F8526C">
        <w:tc>
          <w:tcPr>
            <w:tcW w:w="5220" w:type="dxa"/>
          </w:tcPr>
          <w:p w14:paraId="73B37BE4" w14:textId="77777777" w:rsidR="00F8526C" w:rsidRPr="00EF7CF9" w:rsidRDefault="00F8526C" w:rsidP="00E76248">
            <w:pPr>
              <w:pStyle w:val="ProductList-OfferingBody"/>
              <w:jc w:val="center"/>
            </w:pPr>
            <w:r>
              <w:t>&lt; 99,999 %</w:t>
            </w:r>
          </w:p>
        </w:tc>
        <w:tc>
          <w:tcPr>
            <w:tcW w:w="5220" w:type="dxa"/>
          </w:tcPr>
          <w:p w14:paraId="47A4E019" w14:textId="77777777" w:rsidR="00F8526C" w:rsidRPr="00EF7CF9" w:rsidRDefault="00F8526C" w:rsidP="00E76248">
            <w:pPr>
              <w:pStyle w:val="ProductList-OfferingBody"/>
              <w:jc w:val="center"/>
            </w:pPr>
            <w:r>
              <w:t>10 %</w:t>
            </w:r>
          </w:p>
        </w:tc>
      </w:tr>
      <w:tr w:rsidR="00F8526C" w:rsidRPr="0085019F" w14:paraId="0F87AC1F" w14:textId="77777777" w:rsidTr="00F8526C">
        <w:tc>
          <w:tcPr>
            <w:tcW w:w="5220" w:type="dxa"/>
          </w:tcPr>
          <w:p w14:paraId="037B264E" w14:textId="77777777" w:rsidR="00F8526C" w:rsidRPr="00EF7CF9" w:rsidRDefault="00F8526C" w:rsidP="00E76248">
            <w:pPr>
              <w:pStyle w:val="ProductList-OfferingBody"/>
              <w:jc w:val="center"/>
            </w:pPr>
            <w:r>
              <w:t>&lt; 99 %</w:t>
            </w:r>
          </w:p>
        </w:tc>
        <w:tc>
          <w:tcPr>
            <w:tcW w:w="5220" w:type="dxa"/>
          </w:tcPr>
          <w:p w14:paraId="26791E2F" w14:textId="77777777" w:rsidR="00F8526C" w:rsidRPr="00EF7CF9" w:rsidRDefault="00F8526C" w:rsidP="00E76248">
            <w:pPr>
              <w:pStyle w:val="ProductList-OfferingBody"/>
              <w:jc w:val="center"/>
            </w:pPr>
            <w:r>
              <w:t>25 %</w:t>
            </w:r>
          </w:p>
        </w:tc>
      </w:tr>
    </w:tbl>
    <w:p w14:paraId="62E2D9D5" w14:textId="77777777" w:rsidR="00F8526C" w:rsidRPr="002B713E" w:rsidRDefault="00F8526C" w:rsidP="00E76248">
      <w:pPr>
        <w:pStyle w:val="ProductList-Body"/>
      </w:pPr>
    </w:p>
    <w:p w14:paraId="33CB9F8A" w14:textId="77777777" w:rsidR="00F8526C" w:rsidRPr="002B713E" w:rsidRDefault="00F8526C" w:rsidP="00E76248">
      <w:pPr>
        <w:pStyle w:val="ProductList-Body"/>
        <w:tabs>
          <w:tab w:val="clear" w:pos="360"/>
        </w:tabs>
      </w:pPr>
      <w:r>
        <w:rPr>
          <w:b/>
          <w:color w:val="00188F"/>
        </w:rPr>
        <w:t>SLA for gennemløb</w:t>
      </w:r>
    </w:p>
    <w:p w14:paraId="73B1B9A1" w14:textId="77B32076" w:rsidR="009077BD" w:rsidRPr="00EF7CF9" w:rsidRDefault="009077BD" w:rsidP="00E76248">
      <w:pPr>
        <w:pStyle w:val="ProductList-Body"/>
        <w:ind w:left="360"/>
      </w:pPr>
      <w:r>
        <w:t>“</w:t>
      </w:r>
      <w:r>
        <w:rPr>
          <w:b/>
          <w:color w:val="0072C6"/>
        </w:rPr>
        <w:t>Mislykkede Anmodninger for Gennemløb</w:t>
      </w:r>
      <w:r>
        <w:t>” er Hyppighedsbegrænsede Anmodninger, der udløser en Fejlkode, før de Forbrugte Anmodningsenheder (RU) har overskredet de Reserverede Anmodningsenheder (RU) for en partition i Beholderen for et givent sekund.</w:t>
      </w:r>
    </w:p>
    <w:p w14:paraId="4372A46D" w14:textId="2F210CF4" w:rsidR="006F5581" w:rsidRPr="00873447" w:rsidRDefault="009077BD" w:rsidP="00E76248">
      <w:pPr>
        <w:pStyle w:val="ProductList-Body"/>
        <w:ind w:left="360"/>
      </w:pPr>
      <w:r>
        <w:t>“</w:t>
      </w:r>
      <w:r w:rsidR="006F5581" w:rsidRPr="00873447">
        <w:rPr>
          <w:b/>
          <w:color w:val="0072C6"/>
        </w:rPr>
        <w:t>Fejlhyppighed</w:t>
      </w:r>
      <w:r>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4D51F5C1" w:rsidR="006F5581" w:rsidRPr="00873447" w:rsidRDefault="009077BD" w:rsidP="00E76248">
      <w:pPr>
        <w:pStyle w:val="ProductList-Body"/>
        <w:ind w:left="360"/>
      </w:pPr>
      <w:r>
        <w:t>“</w:t>
      </w:r>
      <w:r w:rsidR="006F5581" w:rsidRPr="00873447">
        <w:rPr>
          <w:b/>
          <w:color w:val="0072C6"/>
        </w:rPr>
        <w:t>Gennemsnitlig Fejlhyppighed</w:t>
      </w:r>
      <w:r>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E76248">
      <w:pPr>
        <w:pStyle w:val="ProductList-Body"/>
        <w:ind w:left="360"/>
      </w:pPr>
    </w:p>
    <w:p w14:paraId="308EC152" w14:textId="633302F1" w:rsidR="006F5581" w:rsidRPr="00873447" w:rsidRDefault="009077BD" w:rsidP="00E76248">
      <w:pPr>
        <w:pStyle w:val="ProductList-Body"/>
        <w:ind w:left="360"/>
      </w:pPr>
      <w:r>
        <w:t>“</w:t>
      </w:r>
      <w:r w:rsidR="006F5581" w:rsidRPr="00873447">
        <w:rPr>
          <w:b/>
          <w:color w:val="0072C6"/>
        </w:rPr>
        <w:t>Månedlig Gennemløbsprocent</w:t>
      </w:r>
      <w:r>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E76248">
      <w:pPr>
        <w:pStyle w:val="ProductList-Body"/>
        <w:ind w:left="360"/>
      </w:pPr>
    </w:p>
    <w:p w14:paraId="2FBB0CCD" w14:textId="77777777" w:rsidR="006F5581" w:rsidRPr="00873447" w:rsidRDefault="006F5581" w:rsidP="00E76248">
      <w:pPr>
        <w:pStyle w:val="ProductList-Body"/>
      </w:pPr>
      <m:oMathPara>
        <m:oMath>
          <m:r>
            <m:rPr>
              <m:nor/>
            </m:rPr>
            <w:rPr>
              <w:rFonts w:ascii="Cambria Math" w:hAnsi="Cambria Math" w:cs="Tahoma"/>
              <w:i/>
              <w:szCs w:val="18"/>
            </w:rPr>
            <m:t xml:space="preserve">100 % – Gennemsnitlig Fejlhyppighed </m:t>
          </m:r>
        </m:oMath>
      </m:oMathPara>
    </w:p>
    <w:p w14:paraId="3CA2C680" w14:textId="77777777" w:rsidR="009077BD" w:rsidRPr="00EF7CF9" w:rsidRDefault="009077BD" w:rsidP="00E76248">
      <w:pPr>
        <w:pStyle w:val="ProductList-Body"/>
        <w:ind w:left="360"/>
        <w:rPr>
          <w:color w:val="0072C6"/>
        </w:rPr>
      </w:pPr>
      <w:r>
        <w:rPr>
          <w:b/>
          <w:color w:val="0072C6"/>
        </w:rPr>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16841F90" w14:textId="77777777" w:rsidTr="00BE1D7B">
        <w:trPr>
          <w:tblHeader/>
        </w:trPr>
        <w:tc>
          <w:tcPr>
            <w:tcW w:w="5220" w:type="dxa"/>
            <w:shd w:val="clear" w:color="auto" w:fill="0072C6"/>
          </w:tcPr>
          <w:p w14:paraId="4BA5F823" w14:textId="77777777" w:rsidR="009077BD" w:rsidRPr="00EF7CF9" w:rsidRDefault="009077BD" w:rsidP="00E76248">
            <w:pPr>
              <w:pStyle w:val="ProductList-OfferingBody"/>
              <w:jc w:val="center"/>
              <w:rPr>
                <w:color w:val="FFFFFF" w:themeColor="background1"/>
              </w:rPr>
            </w:pPr>
            <w:r>
              <w:rPr>
                <w:color w:val="FFFFFF" w:themeColor="background1"/>
              </w:rPr>
              <w:t>Månedlig Gennemløbsprocent:</w:t>
            </w:r>
          </w:p>
        </w:tc>
        <w:tc>
          <w:tcPr>
            <w:tcW w:w="5220" w:type="dxa"/>
            <w:shd w:val="clear" w:color="auto" w:fill="0072C6"/>
          </w:tcPr>
          <w:p w14:paraId="392D362D" w14:textId="77777777" w:rsidR="009077BD" w:rsidRPr="00EF7CF9" w:rsidRDefault="009077BD" w:rsidP="00E76248">
            <w:pPr>
              <w:pStyle w:val="ProductList-OfferingBody"/>
              <w:jc w:val="center"/>
              <w:rPr>
                <w:color w:val="FFFFFF" w:themeColor="background1"/>
              </w:rPr>
            </w:pPr>
            <w:r>
              <w:rPr>
                <w:color w:val="FFFFFF" w:themeColor="background1"/>
              </w:rPr>
              <w:t>Tjenestetilgodehavende</w:t>
            </w:r>
          </w:p>
        </w:tc>
      </w:tr>
      <w:tr w:rsidR="009077BD" w:rsidRPr="00B44CF9" w14:paraId="16A12D4E" w14:textId="77777777" w:rsidTr="00BE1D7B">
        <w:tc>
          <w:tcPr>
            <w:tcW w:w="5220" w:type="dxa"/>
          </w:tcPr>
          <w:p w14:paraId="65BB882A" w14:textId="77777777" w:rsidR="009077BD" w:rsidRPr="00EF7CF9" w:rsidRDefault="009077BD" w:rsidP="00E76248">
            <w:pPr>
              <w:pStyle w:val="ProductList-OfferingBody"/>
              <w:jc w:val="center"/>
            </w:pPr>
            <w:r>
              <w:t>&lt; 99,99 %</w:t>
            </w:r>
          </w:p>
        </w:tc>
        <w:tc>
          <w:tcPr>
            <w:tcW w:w="5220" w:type="dxa"/>
          </w:tcPr>
          <w:p w14:paraId="66639D94" w14:textId="77777777" w:rsidR="009077BD" w:rsidRPr="00EF7CF9" w:rsidRDefault="009077BD" w:rsidP="00E76248">
            <w:pPr>
              <w:pStyle w:val="ProductList-OfferingBody"/>
              <w:jc w:val="center"/>
            </w:pPr>
            <w:r>
              <w:t>10%</w:t>
            </w:r>
          </w:p>
        </w:tc>
      </w:tr>
      <w:tr w:rsidR="009077BD" w:rsidRPr="00B44CF9" w14:paraId="7F38A449" w14:textId="77777777" w:rsidTr="00BE1D7B">
        <w:tc>
          <w:tcPr>
            <w:tcW w:w="5220" w:type="dxa"/>
          </w:tcPr>
          <w:p w14:paraId="4053CA73" w14:textId="77777777" w:rsidR="009077BD" w:rsidRPr="00EF7CF9" w:rsidRDefault="009077BD" w:rsidP="00E76248">
            <w:pPr>
              <w:pStyle w:val="ProductList-OfferingBody"/>
              <w:jc w:val="center"/>
            </w:pPr>
            <w:r>
              <w:t>&lt; 99 %</w:t>
            </w:r>
          </w:p>
        </w:tc>
        <w:tc>
          <w:tcPr>
            <w:tcW w:w="5220" w:type="dxa"/>
          </w:tcPr>
          <w:p w14:paraId="698A71B2" w14:textId="77777777" w:rsidR="009077BD" w:rsidRPr="00EF7CF9" w:rsidRDefault="009077BD" w:rsidP="00E76248">
            <w:pPr>
              <w:pStyle w:val="ProductList-OfferingBody"/>
              <w:jc w:val="center"/>
            </w:pPr>
            <w:r>
              <w:t>25%</w:t>
            </w:r>
          </w:p>
        </w:tc>
      </w:tr>
    </w:tbl>
    <w:p w14:paraId="3B037091" w14:textId="77777777" w:rsidR="009077BD" w:rsidRPr="00EF7CF9" w:rsidRDefault="009077BD" w:rsidP="00E76248">
      <w:pPr>
        <w:pStyle w:val="ProductList-Body"/>
      </w:pPr>
    </w:p>
    <w:p w14:paraId="0E0241D2" w14:textId="77777777" w:rsidR="009077BD" w:rsidRPr="00EF7CF9" w:rsidRDefault="009077BD" w:rsidP="00E76248">
      <w:pPr>
        <w:pStyle w:val="ProductList-Body"/>
        <w:tabs>
          <w:tab w:val="clear" w:pos="360"/>
        </w:tabs>
        <w:rPr>
          <w:b/>
          <w:color w:val="00188F"/>
        </w:rPr>
      </w:pPr>
      <w:r>
        <w:rPr>
          <w:b/>
          <w:color w:val="00188F"/>
        </w:rPr>
        <w:t>SLA for konsistens</w:t>
      </w:r>
    </w:p>
    <w:p w14:paraId="07A3D249" w14:textId="70C5D64F" w:rsidR="009077BD" w:rsidRPr="00EF7CF9" w:rsidRDefault="009077BD" w:rsidP="00E76248">
      <w:pPr>
        <w:pStyle w:val="ProductList-Body"/>
        <w:ind w:left="360"/>
      </w:pPr>
      <w:r>
        <w:t>“</w:t>
      </w:r>
      <w:r>
        <w:rPr>
          <w:b/>
          <w:color w:val="0072C6"/>
        </w:rPr>
        <w:t>K</w:t>
      </w:r>
      <w:r>
        <w:t>” er antallet af versioner af et givent dataobjekt, for hvilket antallet af læsehandlinger er forsinket i forhold til antallet af skrivehandlinger.</w:t>
      </w:r>
    </w:p>
    <w:p w14:paraId="7D3F3A85" w14:textId="3B1F7782" w:rsidR="006F5581" w:rsidRPr="00873447" w:rsidRDefault="009077BD" w:rsidP="00E76248">
      <w:pPr>
        <w:pStyle w:val="ProductList-Body"/>
        <w:ind w:left="360"/>
      </w:pPr>
      <w:r>
        <w:t>“</w:t>
      </w:r>
      <w:r w:rsidR="006F5581" w:rsidRPr="00873447">
        <w:rPr>
          <w:b/>
          <w:color w:val="0072C6"/>
        </w:rPr>
        <w:t>T</w:t>
      </w:r>
      <w:r>
        <w:t>”</w:t>
      </w:r>
      <w:r w:rsidR="006F5581" w:rsidRPr="00873447">
        <w:t xml:space="preserve"> er et givent tidsinterval.</w:t>
      </w:r>
    </w:p>
    <w:p w14:paraId="09DBE2AF" w14:textId="07F1903E" w:rsidR="00F8526C" w:rsidRPr="002B713E" w:rsidRDefault="009077BD" w:rsidP="00E76248">
      <w:pPr>
        <w:pStyle w:val="ProductList-Body"/>
        <w:ind w:left="360"/>
      </w:pPr>
      <w:r>
        <w:t>“</w:t>
      </w:r>
      <w:r w:rsidR="00F8526C">
        <w:rPr>
          <w:b/>
          <w:color w:val="0072C6"/>
        </w:rPr>
        <w:t>Konsistensniveau</w:t>
      </w:r>
      <w:r>
        <w:t>”</w:t>
      </w:r>
      <w:r w:rsidR="00F8526C">
        <w:t xml:space="preserve"> er indstillingen for en bestemt læseanmodning, der understøtter konsistensgarantier. Den følgende tabel beskriver de garantier, der er knyttet til Konsistensniveauerne. Bemærk, at Konsistensniveauerne Session, Bounded Staleness, Consistent Prefix og Eventual betegnes som </w:t>
      </w:r>
      <w:r>
        <w:t>“</w:t>
      </w:r>
      <w:r w:rsidR="00F8526C">
        <w:t>svage</w:t>
      </w:r>
      <w:r>
        <w:t>”</w:t>
      </w:r>
      <w:r w:rsidR="00F8526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69510EF8" w14:textId="77777777" w:rsidTr="00AE1C51">
        <w:trPr>
          <w:tblHeader/>
        </w:trPr>
        <w:tc>
          <w:tcPr>
            <w:tcW w:w="5220" w:type="dxa"/>
            <w:shd w:val="clear" w:color="auto" w:fill="0072C6"/>
          </w:tcPr>
          <w:p w14:paraId="237D2484" w14:textId="77777777" w:rsidR="006F5581" w:rsidRPr="00873447" w:rsidRDefault="006F5581" w:rsidP="00E76248">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E76248">
            <w:pPr>
              <w:pStyle w:val="ProductList-OfferingBody"/>
              <w:rPr>
                <w:color w:val="FFFFFF" w:themeColor="background1"/>
                <w:szCs w:val="18"/>
              </w:rPr>
            </w:pPr>
            <w:r w:rsidRPr="00873447">
              <w:rPr>
                <w:color w:val="FFFFFF" w:themeColor="background1"/>
                <w:szCs w:val="18"/>
              </w:rPr>
              <w:t>Konsistensgarantier</w:t>
            </w:r>
          </w:p>
        </w:tc>
      </w:tr>
      <w:tr w:rsidR="006F5581" w:rsidRPr="0085019F" w14:paraId="76CFB732" w14:textId="77777777" w:rsidTr="00AE1C51">
        <w:tc>
          <w:tcPr>
            <w:tcW w:w="5220" w:type="dxa"/>
          </w:tcPr>
          <w:p w14:paraId="65B83641" w14:textId="77777777" w:rsidR="006F5581" w:rsidRPr="00873447" w:rsidRDefault="006F5581" w:rsidP="00E76248">
            <w:pPr>
              <w:pStyle w:val="ProductList-OfferingBody"/>
              <w:rPr>
                <w:szCs w:val="18"/>
              </w:rPr>
            </w:pPr>
            <w:r w:rsidRPr="00873447">
              <w:rPr>
                <w:szCs w:val="18"/>
              </w:rPr>
              <w:t>Strong</w:t>
            </w:r>
          </w:p>
        </w:tc>
        <w:tc>
          <w:tcPr>
            <w:tcW w:w="5220" w:type="dxa"/>
          </w:tcPr>
          <w:p w14:paraId="6706469C" w14:textId="276A404C" w:rsidR="006F5581" w:rsidRPr="00873447" w:rsidRDefault="00E11601" w:rsidP="00E76248">
            <w:pPr>
              <w:pStyle w:val="ProductList-OfferingBody"/>
              <w:rPr>
                <w:szCs w:val="18"/>
              </w:rPr>
            </w:pPr>
            <w:r w:rsidRPr="00873447">
              <w:t>Linearisering</w:t>
            </w:r>
          </w:p>
        </w:tc>
      </w:tr>
      <w:tr w:rsidR="006F5581" w:rsidRPr="0085019F" w14:paraId="1C49046D" w14:textId="77777777" w:rsidTr="00AE1C51">
        <w:tc>
          <w:tcPr>
            <w:tcW w:w="5220" w:type="dxa"/>
          </w:tcPr>
          <w:p w14:paraId="19B3E1EB" w14:textId="77777777" w:rsidR="006F5581" w:rsidRPr="00873447" w:rsidRDefault="006F5581" w:rsidP="00E76248">
            <w:pPr>
              <w:pStyle w:val="ProductList-OfferingBody"/>
              <w:rPr>
                <w:szCs w:val="18"/>
              </w:rPr>
            </w:pPr>
            <w:r w:rsidRPr="00873447">
              <w:rPr>
                <w:szCs w:val="18"/>
              </w:rPr>
              <w:t>Sessioner</w:t>
            </w:r>
          </w:p>
        </w:tc>
        <w:tc>
          <w:tcPr>
            <w:tcW w:w="5220" w:type="dxa"/>
          </w:tcPr>
          <w:p w14:paraId="24EEA573" w14:textId="77777777" w:rsidR="006F5581" w:rsidRPr="00873447" w:rsidRDefault="006F5581" w:rsidP="00E76248">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E76248">
            <w:pPr>
              <w:pStyle w:val="ProductList-Body"/>
              <w:rPr>
                <w:szCs w:val="18"/>
              </w:rPr>
            </w:pPr>
            <w:r w:rsidRPr="00873447">
              <w:rPr>
                <w:szCs w:val="18"/>
              </w:rPr>
              <w:t>Monotonic Read</w:t>
            </w:r>
          </w:p>
          <w:p w14:paraId="363B4EC1" w14:textId="77777777" w:rsidR="006F5581" w:rsidRPr="00873447" w:rsidRDefault="006F5581" w:rsidP="00E76248">
            <w:pPr>
              <w:pStyle w:val="ProductList-Body"/>
              <w:rPr>
                <w:szCs w:val="18"/>
              </w:rPr>
            </w:pPr>
            <w:r w:rsidRPr="00873447">
              <w:rPr>
                <w:szCs w:val="18"/>
              </w:rPr>
              <w:t>Consistent Prefix</w:t>
            </w:r>
          </w:p>
        </w:tc>
      </w:tr>
      <w:tr w:rsidR="006F5581" w:rsidRPr="0085019F" w14:paraId="54003272" w14:textId="77777777" w:rsidTr="00AE1C51">
        <w:tc>
          <w:tcPr>
            <w:tcW w:w="5220" w:type="dxa"/>
          </w:tcPr>
          <w:p w14:paraId="383B99EC" w14:textId="77777777" w:rsidR="006F5581" w:rsidRPr="00873447" w:rsidRDefault="006F5581" w:rsidP="00E76248">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E76248">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E76248">
            <w:pPr>
              <w:pStyle w:val="ProductList-Body"/>
              <w:rPr>
                <w:szCs w:val="18"/>
              </w:rPr>
            </w:pPr>
            <w:r w:rsidRPr="00873447">
              <w:rPr>
                <w:szCs w:val="18"/>
              </w:rPr>
              <w:t>Monotonic Read (inden for et område)</w:t>
            </w:r>
          </w:p>
          <w:p w14:paraId="597B2309" w14:textId="77777777" w:rsidR="006F5581" w:rsidRPr="00873447" w:rsidRDefault="006F5581" w:rsidP="00E76248">
            <w:pPr>
              <w:pStyle w:val="ProductList-OfferingBody"/>
              <w:rPr>
                <w:szCs w:val="18"/>
              </w:rPr>
            </w:pPr>
            <w:r w:rsidRPr="00873447">
              <w:rPr>
                <w:szCs w:val="18"/>
              </w:rPr>
              <w:t>Consistent Prefix</w:t>
            </w:r>
          </w:p>
          <w:p w14:paraId="63FBF559" w14:textId="77777777" w:rsidR="006F5581" w:rsidRPr="00873447" w:rsidRDefault="006F5581" w:rsidP="00E76248">
            <w:pPr>
              <w:pStyle w:val="ProductList-Body"/>
              <w:rPr>
                <w:szCs w:val="18"/>
              </w:rPr>
            </w:pPr>
            <w:r w:rsidRPr="00873447">
              <w:rPr>
                <w:szCs w:val="18"/>
              </w:rPr>
              <w:t>Staleness Bound &lt; K,T</w:t>
            </w:r>
          </w:p>
        </w:tc>
      </w:tr>
      <w:tr w:rsidR="006F5581" w:rsidRPr="0085019F" w14:paraId="6FEDE4E7" w14:textId="77777777" w:rsidTr="00AE1C51">
        <w:tc>
          <w:tcPr>
            <w:tcW w:w="5220" w:type="dxa"/>
          </w:tcPr>
          <w:p w14:paraId="269C1476" w14:textId="77777777" w:rsidR="006F5581" w:rsidRPr="00873447" w:rsidRDefault="006F5581" w:rsidP="00E76248">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E76248">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5019F" w14:paraId="5008582B" w14:textId="77777777" w:rsidTr="00AE1C51">
        <w:tc>
          <w:tcPr>
            <w:tcW w:w="5220" w:type="dxa"/>
          </w:tcPr>
          <w:p w14:paraId="147374E5" w14:textId="77777777" w:rsidR="006F5581" w:rsidRPr="00873447" w:rsidRDefault="006F5581" w:rsidP="00E76248">
            <w:pPr>
              <w:pStyle w:val="ProductList-OfferingBody"/>
              <w:rPr>
                <w:szCs w:val="18"/>
              </w:rPr>
            </w:pPr>
            <w:r w:rsidRPr="00873447">
              <w:rPr>
                <w:szCs w:val="18"/>
              </w:rPr>
              <w:t>Eventual</w:t>
            </w:r>
          </w:p>
        </w:tc>
        <w:tc>
          <w:tcPr>
            <w:tcW w:w="5220" w:type="dxa"/>
          </w:tcPr>
          <w:p w14:paraId="2C583C26" w14:textId="77777777" w:rsidR="006F5581" w:rsidRPr="00873447" w:rsidRDefault="006F5581" w:rsidP="00E76248">
            <w:pPr>
              <w:pStyle w:val="ProductList-OfferingBody"/>
              <w:rPr>
                <w:szCs w:val="18"/>
              </w:rPr>
            </w:pPr>
            <w:r w:rsidRPr="00873447">
              <w:rPr>
                <w:szCs w:val="18"/>
              </w:rPr>
              <w:t>Eventual</w:t>
            </w:r>
          </w:p>
        </w:tc>
      </w:tr>
    </w:tbl>
    <w:p w14:paraId="6B2B45B5" w14:textId="5547D6F8" w:rsidR="006F5581" w:rsidRPr="00873447" w:rsidRDefault="009077BD" w:rsidP="00E76248">
      <w:pPr>
        <w:pStyle w:val="ProductList-Body"/>
        <w:ind w:left="360"/>
      </w:pPr>
      <w:r>
        <w:t>“</w:t>
      </w:r>
      <w:r w:rsidR="006F5581" w:rsidRPr="00873447">
        <w:rPr>
          <w:b/>
          <w:color w:val="0072C6"/>
        </w:rPr>
        <w:t>Konsistensovertrædelsesfrekvens</w:t>
      </w:r>
      <w:r>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46E6AB83" w:rsidR="006F5581" w:rsidRPr="00873447" w:rsidRDefault="009077BD" w:rsidP="00E76248">
      <w:pPr>
        <w:pStyle w:val="ProductList-Body"/>
        <w:ind w:left="360"/>
      </w:pPr>
      <w:r>
        <w:t>“</w:t>
      </w:r>
      <w:r w:rsidR="006F5581" w:rsidRPr="00873447">
        <w:rPr>
          <w:b/>
          <w:color w:val="0072C6"/>
        </w:rPr>
        <w:t>Gennemsnitlig Konsistensovertrædelsesfrekvens</w:t>
      </w:r>
      <w:r>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E76248">
      <w:pPr>
        <w:pStyle w:val="ProductList-Body"/>
        <w:ind w:left="360"/>
      </w:pPr>
    </w:p>
    <w:p w14:paraId="3FED2310" w14:textId="7A877AA3" w:rsidR="006F5581" w:rsidRPr="00873447" w:rsidRDefault="009077BD" w:rsidP="00E76248">
      <w:pPr>
        <w:pStyle w:val="ProductList-Body"/>
        <w:ind w:left="360"/>
      </w:pPr>
      <w:r>
        <w:t>“</w:t>
      </w:r>
      <w:r w:rsidR="006F5581" w:rsidRPr="00873447">
        <w:rPr>
          <w:b/>
          <w:color w:val="0072C6"/>
        </w:rPr>
        <w:t>Månedlig Konsistensoverholdelsesprocent</w:t>
      </w:r>
      <w:r>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E76248">
      <w:pPr>
        <w:pStyle w:val="ProductList-Body"/>
        <w:ind w:left="360"/>
      </w:pPr>
    </w:p>
    <w:p w14:paraId="5A12BD5D" w14:textId="77777777" w:rsidR="00E11601" w:rsidRPr="00873447" w:rsidRDefault="00E11601" w:rsidP="00E76248">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E76248">
      <w:pPr>
        <w:pStyle w:val="ProductList-Body"/>
      </w:pPr>
    </w:p>
    <w:p w14:paraId="75118B59" w14:textId="77777777" w:rsidR="006F5581" w:rsidRPr="0085019F" w:rsidRDefault="006F5581" w:rsidP="00E76248">
      <w:pPr>
        <w:pStyle w:val="ListParagraph"/>
        <w:rPr>
          <w:sz w:val="18"/>
          <w:szCs w:val="18"/>
        </w:rPr>
      </w:pPr>
      <m:oMathPara>
        <m:oMath>
          <m:r>
            <m:rPr>
              <m:nor/>
            </m:rPr>
            <w:rPr>
              <w:rFonts w:ascii="Cambria Math" w:hAnsi="Cambria Math" w:cs="Tahoma"/>
              <w:i/>
              <w:sz w:val="18"/>
              <w:szCs w:val="18"/>
            </w:rPr>
            <m:t xml:space="preserve">100 % – Gennemsnitlig Konsistensovertrædelsesfrekvens </m:t>
          </m:r>
        </m:oMath>
      </m:oMathPara>
    </w:p>
    <w:p w14:paraId="58E11C1E" w14:textId="77777777" w:rsidR="009077BD" w:rsidRPr="00EF7CF9" w:rsidRDefault="009077BD" w:rsidP="00E76248">
      <w:pPr>
        <w:pStyle w:val="ProductList-Body"/>
        <w:keepNext/>
        <w:ind w:left="360"/>
        <w:rPr>
          <w:color w:val="0072C6"/>
        </w:rPr>
      </w:pPr>
      <w:r>
        <w:rPr>
          <w:b/>
          <w:color w:val="0072C6"/>
        </w:rPr>
        <w:lastRenderedPageBreak/>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68C10FF1" w14:textId="77777777" w:rsidTr="00BE1D7B">
        <w:trPr>
          <w:tblHeader/>
        </w:trPr>
        <w:tc>
          <w:tcPr>
            <w:tcW w:w="5220" w:type="dxa"/>
            <w:shd w:val="clear" w:color="auto" w:fill="0072C6"/>
          </w:tcPr>
          <w:p w14:paraId="4F00984B" w14:textId="77777777" w:rsidR="009077BD" w:rsidRPr="00EF7CF9" w:rsidRDefault="009077BD" w:rsidP="00E76248">
            <w:pPr>
              <w:pStyle w:val="ProductList-OfferingBody"/>
              <w:jc w:val="center"/>
              <w:rPr>
                <w:color w:val="FFFFFF" w:themeColor="background1"/>
              </w:rPr>
            </w:pPr>
            <w:r>
              <w:rPr>
                <w:color w:val="FFFFFF" w:themeColor="background1"/>
              </w:rPr>
              <w:t>Konsistensoverholdelsesprocent</w:t>
            </w:r>
          </w:p>
        </w:tc>
        <w:tc>
          <w:tcPr>
            <w:tcW w:w="5220" w:type="dxa"/>
            <w:shd w:val="clear" w:color="auto" w:fill="0072C6"/>
          </w:tcPr>
          <w:p w14:paraId="64DF620A" w14:textId="77777777" w:rsidR="009077BD" w:rsidRPr="00EF7CF9" w:rsidRDefault="009077BD" w:rsidP="00E76248">
            <w:pPr>
              <w:pStyle w:val="ProductList-OfferingBody"/>
              <w:jc w:val="center"/>
              <w:rPr>
                <w:color w:val="FFFFFF" w:themeColor="background1"/>
              </w:rPr>
            </w:pPr>
            <w:r>
              <w:rPr>
                <w:color w:val="FFFFFF" w:themeColor="background1"/>
              </w:rPr>
              <w:t>Tjenestetilgodehavende</w:t>
            </w:r>
          </w:p>
        </w:tc>
      </w:tr>
      <w:tr w:rsidR="009077BD" w:rsidRPr="00B44CF9" w14:paraId="5E2A9203" w14:textId="77777777" w:rsidTr="00BE1D7B">
        <w:tc>
          <w:tcPr>
            <w:tcW w:w="5220" w:type="dxa"/>
          </w:tcPr>
          <w:p w14:paraId="518D897C" w14:textId="77777777" w:rsidR="009077BD" w:rsidRPr="00EF7CF9" w:rsidRDefault="009077BD" w:rsidP="00E76248">
            <w:pPr>
              <w:pStyle w:val="ProductList-OfferingBody"/>
              <w:jc w:val="center"/>
            </w:pPr>
            <w:r>
              <w:t>&lt; 99,99 %</w:t>
            </w:r>
          </w:p>
        </w:tc>
        <w:tc>
          <w:tcPr>
            <w:tcW w:w="5220" w:type="dxa"/>
          </w:tcPr>
          <w:p w14:paraId="3DE03A55" w14:textId="77777777" w:rsidR="009077BD" w:rsidRPr="00EF7CF9" w:rsidRDefault="009077BD" w:rsidP="00E76248">
            <w:pPr>
              <w:pStyle w:val="ProductList-OfferingBody"/>
              <w:jc w:val="center"/>
            </w:pPr>
            <w:r>
              <w:t>10%</w:t>
            </w:r>
          </w:p>
        </w:tc>
      </w:tr>
      <w:tr w:rsidR="009077BD" w:rsidRPr="00B44CF9" w14:paraId="492759C1" w14:textId="77777777" w:rsidTr="00BE1D7B">
        <w:tc>
          <w:tcPr>
            <w:tcW w:w="5220" w:type="dxa"/>
          </w:tcPr>
          <w:p w14:paraId="223073B4" w14:textId="77777777" w:rsidR="009077BD" w:rsidRPr="00EF7CF9" w:rsidRDefault="009077BD" w:rsidP="00E76248">
            <w:pPr>
              <w:pStyle w:val="ProductList-OfferingBody"/>
              <w:jc w:val="center"/>
            </w:pPr>
            <w:r>
              <w:t>&lt; 99 %</w:t>
            </w:r>
          </w:p>
        </w:tc>
        <w:tc>
          <w:tcPr>
            <w:tcW w:w="5220" w:type="dxa"/>
          </w:tcPr>
          <w:p w14:paraId="37D38879" w14:textId="77777777" w:rsidR="009077BD" w:rsidRPr="00EF7CF9" w:rsidRDefault="009077BD" w:rsidP="00E76248">
            <w:pPr>
              <w:pStyle w:val="ProductList-OfferingBody"/>
              <w:jc w:val="center"/>
            </w:pPr>
            <w:r>
              <w:t>25%</w:t>
            </w:r>
          </w:p>
        </w:tc>
      </w:tr>
    </w:tbl>
    <w:p w14:paraId="604FC45B" w14:textId="77777777" w:rsidR="00E76248" w:rsidRDefault="00E76248" w:rsidP="00E76248">
      <w:pPr>
        <w:pStyle w:val="ProductList-Body"/>
        <w:tabs>
          <w:tab w:val="clear" w:pos="360"/>
        </w:tabs>
        <w:rPr>
          <w:b/>
          <w:color w:val="00188F"/>
        </w:rPr>
      </w:pPr>
    </w:p>
    <w:p w14:paraId="05AB2C1D" w14:textId="58236112" w:rsidR="009077BD" w:rsidRPr="00EF7CF9" w:rsidRDefault="009077BD" w:rsidP="00E76248">
      <w:pPr>
        <w:pStyle w:val="ProductList-Body"/>
        <w:tabs>
          <w:tab w:val="clear" w:pos="360"/>
        </w:tabs>
        <w:rPr>
          <w:b/>
          <w:color w:val="00188F"/>
        </w:rPr>
      </w:pPr>
      <w:r>
        <w:rPr>
          <w:b/>
          <w:color w:val="00188F"/>
        </w:rPr>
        <w:t>SLA for ventetid</w:t>
      </w:r>
    </w:p>
    <w:p w14:paraId="12C816B3" w14:textId="686314E3" w:rsidR="009077BD" w:rsidRPr="00EF7CF9" w:rsidRDefault="009077BD" w:rsidP="00E76248">
      <w:pPr>
        <w:pStyle w:val="ProductList-Body"/>
        <w:ind w:left="360"/>
      </w:pPr>
      <w:r>
        <w:t>“</w:t>
      </w:r>
      <w:r>
        <w:rPr>
          <w:b/>
          <w:color w:val="0072C6"/>
        </w:rPr>
        <w:t>Program</w:t>
      </w:r>
      <w:r>
        <w:t>” er et Azure Cosmos</w:t>
      </w:r>
      <w:r>
        <w:rPr>
          <w:rStyle w:val="ProductList-BodyChar"/>
        </w:rPr>
        <w:t xml:space="preserve"> DB</w:t>
      </w:r>
      <w:r>
        <w:t>-program installeret i et lokalt Azure-område med accelereret netværk aktiveret, som bruger Azure Cosmos</w:t>
      </w:r>
      <w:r>
        <w:rPr>
          <w:rStyle w:val="ProductList-BodyChar"/>
        </w:rPr>
        <w:t xml:space="preserve"> DB</w:t>
      </w:r>
      <w:r>
        <w:t>-klienten SDK konfigureret med direkte TCP-forbindelse for et Microsoft Azure-abonnement i en faktureringsmåned.</w:t>
      </w:r>
    </w:p>
    <w:p w14:paraId="211B936B" w14:textId="2415F07A" w:rsidR="009077BD" w:rsidRDefault="009077BD" w:rsidP="00E76248">
      <w:pPr>
        <w:pStyle w:val="ProductList-Body"/>
        <w:ind w:left="360"/>
      </w:pPr>
      <w:r>
        <w:t>“</w:t>
      </w:r>
      <w:r>
        <w:rPr>
          <w:b/>
          <w:color w:val="0072C6"/>
        </w:rPr>
        <w:t>N</w:t>
      </w:r>
      <w:r>
        <w:t>” er antallet af Vellykkede Anmodninger for et Program, der udfører enten dataobjekt-læsehandlinger eller dataobjekt-skrivehandlinger med en belastning på eller lig med 1 KB på én time.</w:t>
      </w:r>
    </w:p>
    <w:p w14:paraId="39F320CD" w14:textId="1F634B8D" w:rsidR="009077BD" w:rsidRPr="00EF7CF9" w:rsidRDefault="009077BD" w:rsidP="00E76248">
      <w:pPr>
        <w:pStyle w:val="ProductList-Body"/>
        <w:ind w:left="360"/>
      </w:pPr>
      <w:r>
        <w:t>“</w:t>
      </w:r>
      <w:r>
        <w:rPr>
          <w:b/>
          <w:color w:val="0072C6"/>
        </w:rPr>
        <w:t>S</w:t>
      </w:r>
      <w:r>
        <w:t>” er sættet af svartider for Vellykkede Anmodninger sorteret på ventetider i stigende orden for et Program, der udfører enten dataobjekt-læsehandlinger eller dataobjekt-skrivehandlinger med en belastning på eller lig med 1 KB på én time.</w:t>
      </w:r>
    </w:p>
    <w:p w14:paraId="3F3E2367" w14:textId="5F437B21" w:rsidR="009077BD" w:rsidRDefault="009077BD" w:rsidP="00E76248">
      <w:pPr>
        <w:pStyle w:val="ListParagraph"/>
        <w:spacing w:after="0" w:line="240" w:lineRule="auto"/>
        <w:ind w:left="360"/>
        <w:rPr>
          <w:sz w:val="18"/>
        </w:rPr>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rPr>
          <w:sz w:val="18"/>
          <w:szCs w:val="18"/>
        </w:rPr>
        <w:t>:</w:t>
      </w:r>
    </w:p>
    <w:p w14:paraId="4DE0F278" w14:textId="77777777" w:rsidR="009077BD" w:rsidRPr="00B32E8E" w:rsidRDefault="009077BD" w:rsidP="00E76248">
      <w:pPr>
        <w:pStyle w:val="ListParagraph"/>
        <w:spacing w:after="0" w:line="240" w:lineRule="auto"/>
        <w:ind w:left="360"/>
        <w:rPr>
          <w:rFonts w:eastAsiaTheme="minorEastAsia"/>
          <w:sz w:val="18"/>
        </w:rPr>
      </w:pPr>
    </w:p>
    <w:p w14:paraId="49C2CD72" w14:textId="77777777" w:rsidR="009077BD" w:rsidRPr="00EF7CF9" w:rsidRDefault="009077BD" w:rsidP="00E76248">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1505ED0" w14:textId="1475AA5E" w:rsidR="009077BD" w:rsidRPr="00EF7CF9" w:rsidRDefault="009077BD" w:rsidP="00E76248">
      <w:pPr>
        <w:pStyle w:val="ProductList-Body"/>
        <w:ind w:left="360"/>
      </w:pPr>
      <w:r>
        <w:t>“</w:t>
      </w:r>
      <w:r>
        <w:rPr>
          <w:b/>
          <w:color w:val="0072C6"/>
        </w:rPr>
        <w:t>P99-ventetid</w:t>
      </w:r>
      <w:r>
        <w:t>” er værdien ved den Ordinale Rang af S.</w:t>
      </w:r>
    </w:p>
    <w:p w14:paraId="13522795" w14:textId="12B76F80" w:rsidR="009077BD" w:rsidRPr="00EF7CF9" w:rsidRDefault="009077BD" w:rsidP="00E76248">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interval på én time er nul, er Forlænget Ventetid i Timer for intervallet 0.</w:t>
      </w:r>
    </w:p>
    <w:p w14:paraId="51C546AF" w14:textId="4B5CB838" w:rsidR="009077BD" w:rsidRDefault="009077BD" w:rsidP="00E76248">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1517BF8" w14:textId="77777777" w:rsidR="00F8526C" w:rsidRPr="002B713E" w:rsidRDefault="00F8526C" w:rsidP="00E76248">
      <w:pPr>
        <w:pStyle w:val="ProductList-Body"/>
        <w:ind w:left="360"/>
      </w:pPr>
    </w:p>
    <w:p w14:paraId="6E0DA871" w14:textId="1828D6FC" w:rsidR="00F8526C" w:rsidRPr="002B713E" w:rsidRDefault="009077BD" w:rsidP="00E76248">
      <w:pPr>
        <w:pStyle w:val="ProductList-Body"/>
        <w:ind w:left="360"/>
      </w:pPr>
      <w:r>
        <w:t>“</w:t>
      </w:r>
      <w:r w:rsidR="00F8526C">
        <w:rPr>
          <w:b/>
          <w:color w:val="0072C6"/>
        </w:rPr>
        <w:t>Månedlig Procentvis Overholdelse af P99-ventetid</w:t>
      </w:r>
      <w:r>
        <w:t>”</w:t>
      </w:r>
      <w:r w:rsidR="00F8526C">
        <w:t xml:space="preserve"> for et Azure Cosmos</w:t>
      </w:r>
      <w:r w:rsidR="00F8526C">
        <w:rPr>
          <w:rStyle w:val="ProductList-BodyChar"/>
        </w:rPr>
        <w:t xml:space="preserve"> DB</w:t>
      </w:r>
      <w:r w:rsidR="00F8526C">
        <w:t>-Program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Månedlig Overholdelsesprocent for P99-ventetid fremgår af følgende formel:</w:t>
      </w:r>
    </w:p>
    <w:p w14:paraId="72F3CFD0" w14:textId="77777777" w:rsidR="006F5581" w:rsidRPr="00873447" w:rsidRDefault="006F5581" w:rsidP="00E76248">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E76248">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7065B855" w14:textId="77777777" w:rsidTr="00AE1C51">
        <w:trPr>
          <w:tblHeader/>
        </w:trPr>
        <w:tc>
          <w:tcPr>
            <w:tcW w:w="5220" w:type="dxa"/>
            <w:shd w:val="clear" w:color="auto" w:fill="0072C6"/>
          </w:tcPr>
          <w:p w14:paraId="3E7F4A95" w14:textId="4BC1E2A0" w:rsidR="006F5581" w:rsidRPr="00873447" w:rsidRDefault="00E11601" w:rsidP="00E76248">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E76248">
            <w:pPr>
              <w:pStyle w:val="ProductList-OfferingBody"/>
              <w:jc w:val="center"/>
              <w:rPr>
                <w:color w:val="FFFFFF" w:themeColor="background1"/>
              </w:rPr>
            </w:pPr>
            <w:r w:rsidRPr="00873447">
              <w:rPr>
                <w:color w:val="FFFFFF" w:themeColor="background1"/>
              </w:rPr>
              <w:t>Tjenestetilgodehavende</w:t>
            </w:r>
          </w:p>
        </w:tc>
      </w:tr>
      <w:tr w:rsidR="006F5581" w:rsidRPr="0085019F" w14:paraId="223FBEBC" w14:textId="77777777" w:rsidTr="00AE1C51">
        <w:tc>
          <w:tcPr>
            <w:tcW w:w="5220" w:type="dxa"/>
          </w:tcPr>
          <w:p w14:paraId="095D92B0" w14:textId="77777777" w:rsidR="006F5581" w:rsidRPr="00873447" w:rsidRDefault="006F5581" w:rsidP="00E76248">
            <w:pPr>
              <w:pStyle w:val="ProductList-OfferingBody"/>
              <w:jc w:val="center"/>
            </w:pPr>
            <w:r w:rsidRPr="00873447">
              <w:t>&lt; 99,99 %</w:t>
            </w:r>
          </w:p>
        </w:tc>
        <w:tc>
          <w:tcPr>
            <w:tcW w:w="5220" w:type="dxa"/>
          </w:tcPr>
          <w:p w14:paraId="65D11C83" w14:textId="77777777" w:rsidR="006F5581" w:rsidRPr="00873447" w:rsidRDefault="006F5581" w:rsidP="00E76248">
            <w:pPr>
              <w:pStyle w:val="ProductList-OfferingBody"/>
              <w:jc w:val="center"/>
            </w:pPr>
            <w:r w:rsidRPr="00873447">
              <w:t>10 %</w:t>
            </w:r>
          </w:p>
        </w:tc>
      </w:tr>
      <w:tr w:rsidR="006F5581" w:rsidRPr="0085019F" w14:paraId="6598DFCF" w14:textId="77777777" w:rsidTr="00AE1C51">
        <w:tc>
          <w:tcPr>
            <w:tcW w:w="5220" w:type="dxa"/>
          </w:tcPr>
          <w:p w14:paraId="0284F06B" w14:textId="77777777" w:rsidR="006F5581" w:rsidRPr="00873447" w:rsidRDefault="006F5581" w:rsidP="00E76248">
            <w:pPr>
              <w:pStyle w:val="ProductList-OfferingBody"/>
              <w:jc w:val="center"/>
            </w:pPr>
            <w:r w:rsidRPr="00873447">
              <w:t>&lt; 99 %</w:t>
            </w:r>
          </w:p>
        </w:tc>
        <w:tc>
          <w:tcPr>
            <w:tcW w:w="5220" w:type="dxa"/>
          </w:tcPr>
          <w:p w14:paraId="4107DC3D" w14:textId="77777777" w:rsidR="006F5581" w:rsidRPr="00873447" w:rsidRDefault="006F5581" w:rsidP="00E76248">
            <w:pPr>
              <w:pStyle w:val="ProductList-OfferingBody"/>
              <w:jc w:val="center"/>
            </w:pPr>
            <w:r w:rsidRPr="00873447">
              <w:t>25 %</w:t>
            </w:r>
          </w:p>
        </w:tc>
      </w:tr>
    </w:tbl>
    <w:bookmarkStart w:id="122" w:name="_Toc513395510"/>
    <w:p w14:paraId="128BA6D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E8CEE2" w14:textId="77777777" w:rsidR="000E3656" w:rsidRPr="0044514B" w:rsidRDefault="000E3656" w:rsidP="00E76248">
      <w:pPr>
        <w:pStyle w:val="ProductList-Offering2Heading"/>
        <w:tabs>
          <w:tab w:val="clear" w:pos="360"/>
          <w:tab w:val="clear" w:pos="720"/>
          <w:tab w:val="clear" w:pos="1080"/>
        </w:tabs>
        <w:outlineLvl w:val="2"/>
      </w:pPr>
      <w:bookmarkStart w:id="123" w:name="_Toc41027161"/>
      <w:r>
        <w:t>Azure-database til MySQL</w:t>
      </w:r>
      <w:bookmarkEnd w:id="122"/>
      <w:bookmarkEnd w:id="123"/>
    </w:p>
    <w:p w14:paraId="135574EB" w14:textId="77777777" w:rsidR="000E3656" w:rsidRPr="0044514B" w:rsidRDefault="000E3656" w:rsidP="00E76248">
      <w:pPr>
        <w:pStyle w:val="ProductList-Body"/>
      </w:pPr>
      <w:r>
        <w:rPr>
          <w:b/>
          <w:color w:val="00188F"/>
        </w:rPr>
        <w:t>Yderligere definitioner</w:t>
      </w:r>
      <w:r w:rsidRPr="00DB471C">
        <w:rPr>
          <w:b/>
          <w:bCs/>
        </w:rPr>
        <w:t>:</w:t>
      </w:r>
    </w:p>
    <w:p w14:paraId="5073136B" w14:textId="1DE3AB72" w:rsidR="000E3656"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MySQL Server.</w:t>
      </w:r>
    </w:p>
    <w:p w14:paraId="69BCC49D" w14:textId="7F99E2D8"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09CFA596" w14:textId="1E0A3CD4" w:rsidR="000E3656" w:rsidRPr="0085019F" w:rsidRDefault="009077BD" w:rsidP="00E76248">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E76248">
      <w:pPr>
        <w:pStyle w:val="ProductList-Body"/>
      </w:pPr>
    </w:p>
    <w:p w14:paraId="47A40131" w14:textId="77777777" w:rsidR="000E3656"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E76248">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69930580" w14:textId="77777777" w:rsidTr="000E3656">
        <w:trPr>
          <w:tblHeader/>
        </w:trPr>
        <w:tc>
          <w:tcPr>
            <w:tcW w:w="5400" w:type="dxa"/>
            <w:shd w:val="clear" w:color="auto" w:fill="0072C6"/>
          </w:tcPr>
          <w:p w14:paraId="05319085"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E735A74" w14:textId="77777777" w:rsidTr="000E3656">
        <w:tc>
          <w:tcPr>
            <w:tcW w:w="5400" w:type="dxa"/>
          </w:tcPr>
          <w:p w14:paraId="4846FC1B" w14:textId="77777777" w:rsidR="000E3656" w:rsidRPr="0076238C" w:rsidRDefault="000E3656" w:rsidP="00E76248">
            <w:pPr>
              <w:pStyle w:val="ProductList-OfferingBody"/>
              <w:jc w:val="center"/>
            </w:pPr>
            <w:r>
              <w:t>&lt; 99,99 %</w:t>
            </w:r>
          </w:p>
        </w:tc>
        <w:tc>
          <w:tcPr>
            <w:tcW w:w="5400" w:type="dxa"/>
          </w:tcPr>
          <w:p w14:paraId="66427445" w14:textId="77777777" w:rsidR="000E3656" w:rsidRPr="0076238C" w:rsidRDefault="000E3656" w:rsidP="00E76248">
            <w:pPr>
              <w:pStyle w:val="ProductList-OfferingBody"/>
              <w:jc w:val="center"/>
            </w:pPr>
            <w:r>
              <w:t>10 %</w:t>
            </w:r>
          </w:p>
        </w:tc>
      </w:tr>
      <w:tr w:rsidR="000E3656" w:rsidRPr="0085019F" w14:paraId="580A5323" w14:textId="77777777" w:rsidTr="000E3656">
        <w:tc>
          <w:tcPr>
            <w:tcW w:w="5400" w:type="dxa"/>
          </w:tcPr>
          <w:p w14:paraId="4A61D062" w14:textId="77777777" w:rsidR="000E3656" w:rsidRPr="0076238C" w:rsidRDefault="000E3656" w:rsidP="00E76248">
            <w:pPr>
              <w:pStyle w:val="ProductList-OfferingBody"/>
              <w:jc w:val="center"/>
            </w:pPr>
            <w:r>
              <w:t>&lt; 99 %</w:t>
            </w:r>
          </w:p>
        </w:tc>
        <w:tc>
          <w:tcPr>
            <w:tcW w:w="5400" w:type="dxa"/>
          </w:tcPr>
          <w:p w14:paraId="25841AF1" w14:textId="77777777" w:rsidR="000E3656" w:rsidRPr="0076238C" w:rsidRDefault="000E3656" w:rsidP="00E76248">
            <w:pPr>
              <w:pStyle w:val="ProductList-OfferingBody"/>
              <w:jc w:val="center"/>
            </w:pPr>
            <w:r>
              <w:t>25 %</w:t>
            </w:r>
          </w:p>
        </w:tc>
      </w:tr>
    </w:tbl>
    <w:bookmarkStart w:id="124" w:name="_Toc513395511"/>
    <w:p w14:paraId="128D1FC4"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BB46DD" w14:textId="77777777" w:rsidR="000E3656" w:rsidRPr="0044514B" w:rsidRDefault="000E3656" w:rsidP="00E76248">
      <w:pPr>
        <w:pStyle w:val="ProductList-Offering2Heading"/>
        <w:tabs>
          <w:tab w:val="clear" w:pos="360"/>
          <w:tab w:val="clear" w:pos="720"/>
          <w:tab w:val="clear" w:pos="1080"/>
        </w:tabs>
        <w:outlineLvl w:val="2"/>
      </w:pPr>
      <w:bookmarkStart w:id="125" w:name="_Toc41027162"/>
      <w:r>
        <w:lastRenderedPageBreak/>
        <w:t>Azure-database til PostgreSQL</w:t>
      </w:r>
      <w:bookmarkEnd w:id="124"/>
      <w:bookmarkEnd w:id="125"/>
    </w:p>
    <w:p w14:paraId="6A9A5E54" w14:textId="77777777" w:rsidR="000E3656" w:rsidRPr="0044514B" w:rsidRDefault="000E3656" w:rsidP="00E76248">
      <w:pPr>
        <w:pStyle w:val="ProductList-Body"/>
      </w:pPr>
      <w:r>
        <w:rPr>
          <w:b/>
          <w:color w:val="00188F"/>
        </w:rPr>
        <w:t>Yderligere definitioner</w:t>
      </w:r>
      <w:r w:rsidRPr="00DB471C">
        <w:rPr>
          <w:b/>
          <w:bCs/>
        </w:rPr>
        <w:t>:</w:t>
      </w:r>
    </w:p>
    <w:p w14:paraId="3F21B8BF" w14:textId="1D963627" w:rsidR="000E3656"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PostgreSQL Server.</w:t>
      </w:r>
    </w:p>
    <w:p w14:paraId="0BB95760" w14:textId="6577BC56"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6059A523" w14:textId="3EDCE09C" w:rsidR="000E3656" w:rsidRPr="0085019F" w:rsidRDefault="009077BD" w:rsidP="00E76248">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E76248">
      <w:pPr>
        <w:pStyle w:val="ProductList-Body"/>
      </w:pPr>
    </w:p>
    <w:p w14:paraId="1612F14F" w14:textId="77777777" w:rsidR="000E3656"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E76248">
      <w:pPr>
        <w:pStyle w:val="ProductList-Body"/>
      </w:pPr>
      <w:r>
        <w:rPr>
          <w:b/>
          <w:color w:val="00188F"/>
        </w:rPr>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3B0E4532" w14:textId="77777777" w:rsidTr="000E3656">
        <w:trPr>
          <w:tblHeader/>
        </w:trPr>
        <w:tc>
          <w:tcPr>
            <w:tcW w:w="5400" w:type="dxa"/>
            <w:shd w:val="clear" w:color="auto" w:fill="0072C6"/>
          </w:tcPr>
          <w:p w14:paraId="3AB2A393"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5B175E7" w14:textId="77777777" w:rsidTr="000E3656">
        <w:tc>
          <w:tcPr>
            <w:tcW w:w="5400" w:type="dxa"/>
          </w:tcPr>
          <w:p w14:paraId="2D815706" w14:textId="77777777" w:rsidR="000E3656" w:rsidRPr="0076238C" w:rsidRDefault="000E3656" w:rsidP="00E76248">
            <w:pPr>
              <w:pStyle w:val="ProductList-OfferingBody"/>
              <w:jc w:val="center"/>
            </w:pPr>
            <w:r>
              <w:t>&lt; 99,99 %</w:t>
            </w:r>
          </w:p>
        </w:tc>
        <w:tc>
          <w:tcPr>
            <w:tcW w:w="5400" w:type="dxa"/>
          </w:tcPr>
          <w:p w14:paraId="55F43C13" w14:textId="77777777" w:rsidR="000E3656" w:rsidRPr="0076238C" w:rsidRDefault="000E3656" w:rsidP="00E76248">
            <w:pPr>
              <w:pStyle w:val="ProductList-OfferingBody"/>
              <w:jc w:val="center"/>
            </w:pPr>
            <w:r>
              <w:t>10%</w:t>
            </w:r>
          </w:p>
        </w:tc>
      </w:tr>
      <w:tr w:rsidR="000E3656" w:rsidRPr="0085019F" w14:paraId="47162D62" w14:textId="77777777" w:rsidTr="000E3656">
        <w:tc>
          <w:tcPr>
            <w:tcW w:w="5400" w:type="dxa"/>
          </w:tcPr>
          <w:p w14:paraId="5404DFF4" w14:textId="77777777" w:rsidR="000E3656" w:rsidRPr="0076238C" w:rsidRDefault="000E3656" w:rsidP="00E76248">
            <w:pPr>
              <w:pStyle w:val="ProductList-OfferingBody"/>
              <w:jc w:val="center"/>
            </w:pPr>
            <w:r>
              <w:t>&lt; 99 %</w:t>
            </w:r>
          </w:p>
        </w:tc>
        <w:tc>
          <w:tcPr>
            <w:tcW w:w="5400" w:type="dxa"/>
          </w:tcPr>
          <w:p w14:paraId="5A1086F4" w14:textId="77777777" w:rsidR="000E3656" w:rsidRPr="0076238C" w:rsidRDefault="000E3656" w:rsidP="00E76248">
            <w:pPr>
              <w:pStyle w:val="ProductList-OfferingBody"/>
              <w:jc w:val="center"/>
            </w:pPr>
            <w:r>
              <w:t>25%</w:t>
            </w:r>
          </w:p>
        </w:tc>
      </w:tr>
    </w:tbl>
    <w:bookmarkStart w:id="126" w:name="_Toc513395512"/>
    <w:p w14:paraId="4B084D8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2FBF1" w14:textId="77777777" w:rsidR="000E3656" w:rsidRPr="0044514B" w:rsidRDefault="000E3656" w:rsidP="00E76248">
      <w:pPr>
        <w:pStyle w:val="ProductList-Offering2Heading"/>
        <w:tabs>
          <w:tab w:val="clear" w:pos="360"/>
          <w:tab w:val="clear" w:pos="720"/>
          <w:tab w:val="clear" w:pos="1080"/>
        </w:tabs>
        <w:outlineLvl w:val="2"/>
      </w:pPr>
      <w:bookmarkStart w:id="127" w:name="_Toc41027163"/>
      <w:r>
        <w:t>Azure DDoS-beskyttelse</w:t>
      </w:r>
      <w:bookmarkEnd w:id="126"/>
      <w:bookmarkEnd w:id="127"/>
    </w:p>
    <w:p w14:paraId="06483694" w14:textId="77777777" w:rsidR="000E3656" w:rsidRPr="0044514B" w:rsidRDefault="000E3656" w:rsidP="00E76248">
      <w:pPr>
        <w:pStyle w:val="ProductList-Body"/>
      </w:pPr>
      <w:r>
        <w:rPr>
          <w:b/>
          <w:color w:val="00188F"/>
        </w:rPr>
        <w:t>Yderligere definitioner</w:t>
      </w:r>
      <w:r w:rsidRPr="00DB471C">
        <w:rPr>
          <w:b/>
          <w:bCs/>
        </w:rPr>
        <w:t>:</w:t>
      </w:r>
    </w:p>
    <w:p w14:paraId="1B628011" w14:textId="4E54AB51" w:rsidR="000E3656" w:rsidRPr="0085019F" w:rsidRDefault="009077BD" w:rsidP="00E76248">
      <w:pPr>
        <w:spacing w:after="0" w:line="240" w:lineRule="auto"/>
        <w:rPr>
          <w:sz w:val="18"/>
          <w:szCs w:val="18"/>
        </w:rPr>
      </w:pPr>
      <w:r>
        <w:rPr>
          <w:sz w:val="18"/>
        </w:rPr>
        <w:t>“</w:t>
      </w:r>
      <w:r w:rsidR="000E3656">
        <w:rPr>
          <w:b/>
          <w:color w:val="00188F"/>
          <w:sz w:val="18"/>
        </w:rPr>
        <w:t>Maks. Antal Tilgængelige Minutter</w:t>
      </w:r>
      <w:r>
        <w:rPr>
          <w:sz w:val="18"/>
        </w:rPr>
        <w:t>”</w:t>
      </w:r>
      <w:r w:rsidR="000E3656" w:rsidRPr="0085019F">
        <w:rPr>
          <w:sz w:val="18"/>
          <w:szCs w:val="18"/>
        </w:rPr>
        <w:t xml:space="preserve"> </w:t>
      </w:r>
      <w:r w:rsidR="000E3656">
        <w:rPr>
          <w:sz w:val="18"/>
        </w:rPr>
        <w:t xml:space="preserve">er det samlede antal minutter, hvor DDoS-beskyttelsestjenesten er aktiveret for et givent Microsoft Azure-abonnement i løbet af en faktureringsmåned. </w:t>
      </w:r>
    </w:p>
    <w:p w14:paraId="2CD7DDC6" w14:textId="548A4BE0" w:rsidR="000E3656" w:rsidRPr="0085019F" w:rsidRDefault="009077BD" w:rsidP="00E76248">
      <w:pPr>
        <w:spacing w:after="0" w:line="240" w:lineRule="auto"/>
        <w:rPr>
          <w:sz w:val="18"/>
          <w:szCs w:val="18"/>
        </w:rPr>
      </w:pPr>
      <w:r>
        <w:rPr>
          <w:sz w:val="18"/>
        </w:rPr>
        <w:t>“</w:t>
      </w:r>
      <w:r w:rsidR="000E3656">
        <w:rPr>
          <w:b/>
          <w:color w:val="00188F"/>
          <w:sz w:val="18"/>
        </w:rPr>
        <w:t>Nedetid</w:t>
      </w:r>
      <w:r>
        <w:rPr>
          <w:sz w:val="18"/>
        </w:rPr>
        <w:t>”</w:t>
      </w:r>
      <w:r w:rsidR="000E3656" w:rsidRPr="0085019F">
        <w:rPr>
          <w:sz w:val="18"/>
          <w:szCs w:val="18"/>
        </w:rPr>
        <w:t xml:space="preserve"> </w:t>
      </w:r>
      <w:r w:rsidR="000E3656">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E76248">
      <w:pPr>
        <w:pStyle w:val="ProductList-Body"/>
      </w:pPr>
    </w:p>
    <w:p w14:paraId="3C996373" w14:textId="77777777" w:rsidR="000E3656"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E76248">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1385D191" w14:textId="77777777" w:rsidTr="000E3656">
        <w:trPr>
          <w:tblHeader/>
        </w:trPr>
        <w:tc>
          <w:tcPr>
            <w:tcW w:w="5400" w:type="dxa"/>
            <w:shd w:val="clear" w:color="auto" w:fill="0072C6"/>
          </w:tcPr>
          <w:p w14:paraId="1B3480E4"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1E5DCBA" w14:textId="77777777" w:rsidTr="000E3656">
        <w:tc>
          <w:tcPr>
            <w:tcW w:w="5400" w:type="dxa"/>
          </w:tcPr>
          <w:p w14:paraId="0FC55217" w14:textId="77777777" w:rsidR="000E3656" w:rsidRPr="0076238C" w:rsidRDefault="000E3656" w:rsidP="00E76248">
            <w:pPr>
              <w:pStyle w:val="ProductList-OfferingBody"/>
              <w:jc w:val="center"/>
            </w:pPr>
            <w:r>
              <w:t>&lt; 99,99 %</w:t>
            </w:r>
          </w:p>
        </w:tc>
        <w:tc>
          <w:tcPr>
            <w:tcW w:w="5400" w:type="dxa"/>
          </w:tcPr>
          <w:p w14:paraId="1FEAE87E" w14:textId="77777777" w:rsidR="000E3656" w:rsidRPr="0076238C" w:rsidRDefault="000E3656" w:rsidP="00E76248">
            <w:pPr>
              <w:pStyle w:val="ProductList-OfferingBody"/>
              <w:jc w:val="center"/>
            </w:pPr>
            <w:r>
              <w:t>10 %</w:t>
            </w:r>
          </w:p>
        </w:tc>
      </w:tr>
      <w:tr w:rsidR="000E3656" w:rsidRPr="0085019F" w14:paraId="092E5C6F" w14:textId="77777777" w:rsidTr="000E3656">
        <w:tc>
          <w:tcPr>
            <w:tcW w:w="5400" w:type="dxa"/>
          </w:tcPr>
          <w:p w14:paraId="3A5192D4" w14:textId="77777777" w:rsidR="000E3656" w:rsidRPr="0076238C" w:rsidRDefault="000E3656" w:rsidP="00E76248">
            <w:pPr>
              <w:pStyle w:val="ProductList-OfferingBody"/>
              <w:jc w:val="center"/>
            </w:pPr>
            <w:r>
              <w:t>&lt; 99,95 %</w:t>
            </w:r>
          </w:p>
        </w:tc>
        <w:tc>
          <w:tcPr>
            <w:tcW w:w="5400" w:type="dxa"/>
          </w:tcPr>
          <w:p w14:paraId="667A9EE3" w14:textId="77777777" w:rsidR="000E3656" w:rsidRPr="0076238C" w:rsidRDefault="000E3656" w:rsidP="00E76248">
            <w:pPr>
              <w:pStyle w:val="ProductList-OfferingBody"/>
              <w:jc w:val="center"/>
            </w:pPr>
            <w:r>
              <w:t>25 %</w:t>
            </w:r>
          </w:p>
        </w:tc>
      </w:tr>
    </w:tbl>
    <w:bookmarkStart w:id="128" w:name="_Toc526859657"/>
    <w:p w14:paraId="189273F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0B4CAC" w14:textId="77777777" w:rsidR="00F8526C" w:rsidRPr="002B713E" w:rsidRDefault="00F8526C" w:rsidP="00E76248">
      <w:pPr>
        <w:pStyle w:val="ProductList-Offering2Heading"/>
        <w:tabs>
          <w:tab w:val="clear" w:pos="360"/>
          <w:tab w:val="clear" w:pos="720"/>
          <w:tab w:val="clear" w:pos="1080"/>
        </w:tabs>
        <w:outlineLvl w:val="2"/>
      </w:pPr>
      <w:bookmarkStart w:id="129" w:name="_Toc41027164"/>
      <w:r>
        <w:t>Azure DNS</w:t>
      </w:r>
      <w:bookmarkEnd w:id="128"/>
      <w:bookmarkEnd w:id="129"/>
    </w:p>
    <w:p w14:paraId="3F890B52" w14:textId="77777777" w:rsidR="00F8526C" w:rsidRPr="002B713E" w:rsidRDefault="00F8526C" w:rsidP="00E76248">
      <w:pPr>
        <w:pStyle w:val="ProductList-Body"/>
      </w:pPr>
      <w:r>
        <w:rPr>
          <w:b/>
          <w:color w:val="00188F"/>
        </w:rPr>
        <w:t>Yderligere definitioner</w:t>
      </w:r>
      <w:r w:rsidRPr="00424296">
        <w:rPr>
          <w:b/>
        </w:rPr>
        <w:t>:</w:t>
      </w:r>
    </w:p>
    <w:p w14:paraId="07842268" w14:textId="45500138" w:rsidR="00F8526C" w:rsidRPr="002B713E" w:rsidRDefault="009077BD" w:rsidP="00E76248">
      <w:pPr>
        <w:pStyle w:val="ProductList-Body"/>
      </w:pPr>
      <w:r>
        <w:t>“</w:t>
      </w:r>
      <w:r w:rsidR="00F8526C">
        <w:rPr>
          <w:b/>
          <w:color w:val="00188F"/>
        </w:rPr>
        <w:t>DNS Zone</w:t>
      </w:r>
      <w:r>
        <w:t>”</w:t>
      </w:r>
      <w:r w:rsidR="00F8526C">
        <w:rPr>
          <w:b/>
          <w:color w:val="00188F"/>
        </w:rPr>
        <w:t xml:space="preserve"> </w:t>
      </w:r>
      <w:r w:rsidR="00F8526C">
        <w:t>angiver en installation af Azure DNS-tjenesten, der indeholder en zone og et postsæt for DNS.</w:t>
      </w:r>
    </w:p>
    <w:p w14:paraId="7328AC8C" w14:textId="509571A2" w:rsidR="00F8526C" w:rsidRPr="002B713E" w:rsidRDefault="009077BD" w:rsidP="00E76248">
      <w:pPr>
        <w:pStyle w:val="ProductList-Body"/>
      </w:pPr>
      <w:r>
        <w:t>“</w:t>
      </w:r>
      <w:r w:rsidR="00F8526C">
        <w:rPr>
          <w:b/>
          <w:color w:val="00188F"/>
        </w:rPr>
        <w:t>Installationsminutter</w:t>
      </w:r>
      <w:r>
        <w:t>”</w:t>
      </w:r>
      <w:r w:rsidR="00F8526C">
        <w:rPr>
          <w:b/>
          <w:color w:val="00188F"/>
        </w:rPr>
        <w:t xml:space="preserve"> </w:t>
      </w:r>
      <w:r w:rsidR="00F8526C">
        <w:t>er det samlede antal minutter, som en DNS-zone har været installeret i Microsoft Azure i løbet af en faktureringsmåned.</w:t>
      </w:r>
    </w:p>
    <w:p w14:paraId="7A705C9C" w14:textId="7FECE156" w:rsidR="00F8526C" w:rsidRPr="002B713E" w:rsidRDefault="009077BD" w:rsidP="00E76248">
      <w:pPr>
        <w:pStyle w:val="ProductList-Body"/>
      </w:pPr>
      <w:r>
        <w:t>“</w:t>
      </w:r>
      <w:r w:rsidR="00F8526C">
        <w:rPr>
          <w:b/>
          <w:color w:val="00188F"/>
        </w:rPr>
        <w:t>Maks. Antal Tilgængelige Minutter</w:t>
      </w:r>
      <w:r>
        <w:t>”</w:t>
      </w:r>
      <w:r w:rsidR="00F8526C">
        <w:t xml:space="preserve"> er summen af alle Installationsminutter på tværs af alle DNS-zoner, der er installeret i et Microsoft Azure-abonnement i løbet af en faktureringsmåned.</w:t>
      </w:r>
    </w:p>
    <w:p w14:paraId="439DC049" w14:textId="4D8430D2" w:rsidR="00F8526C" w:rsidRPr="002B713E" w:rsidRDefault="009077BD" w:rsidP="00E76248">
      <w:pPr>
        <w:pStyle w:val="ProductList-Body"/>
      </w:pPr>
      <w:r>
        <w:t>“</w:t>
      </w:r>
      <w:r w:rsidR="00F8526C">
        <w:rPr>
          <w:b/>
          <w:color w:val="00188F"/>
        </w:rPr>
        <w:t>Gyldig DNS-forespørgsel</w:t>
      </w:r>
      <w:r>
        <w:t>”</w:t>
      </w:r>
      <w:r w:rsidR="00F8526C">
        <w:rPr>
          <w:b/>
          <w:color w:val="00188F"/>
        </w:rPr>
        <w:t xml:space="preserve"> </w:t>
      </w:r>
      <w:r w:rsidR="00F8526C">
        <w:t>skal forstås som en DNS-forespørgsel til en Azure DNS-tjenestenavneserver, der er knyttet til en DNS-zone, for et matchende postsæt inden for DNS-zonen.</w:t>
      </w:r>
    </w:p>
    <w:p w14:paraId="15E694DA" w14:textId="6E677D67" w:rsidR="00F8526C" w:rsidRPr="002B713E" w:rsidRDefault="009077BD" w:rsidP="00E76248">
      <w:pPr>
        <w:pStyle w:val="ProductList-Body"/>
      </w:pPr>
      <w:r>
        <w:t>“</w:t>
      </w:r>
      <w:r w:rsidR="00F8526C">
        <w:rPr>
          <w:b/>
          <w:color w:val="00188F"/>
        </w:rPr>
        <w:t>Nedetid</w:t>
      </w:r>
      <w:r>
        <w:t>”</w:t>
      </w:r>
      <w:r w:rsidR="00F8526C">
        <w:t xml:space="preserve"> er det samlede akkumulerede Maks. Antal Tilgængelige Minutter, hvor DNS-zonen er utilgængelig. Et minut anses for at være utilgængeligt for en given DNS-zone, hvis der ikke modtages et DNS-svar på en gyldig DNS-forespørgsel inden for to sekunder, under forudsætning af at den gyldige DNS-forespørgsel foretages til alle de navneservere, der er knyttet til DNS-zonen, og der kontinuerligt er foretaget nye forsøg i 60 sekunder.</w:t>
      </w:r>
    </w:p>
    <w:p w14:paraId="49E92AFD" w14:textId="77777777" w:rsidR="00F8526C" w:rsidRPr="0085019F" w:rsidRDefault="00F8526C" w:rsidP="00E76248">
      <w:pPr>
        <w:pStyle w:val="ProductList-Body"/>
        <w:rPr>
          <w:szCs w:val="18"/>
        </w:rPr>
      </w:pPr>
    </w:p>
    <w:p w14:paraId="112303CE" w14:textId="77777777" w:rsidR="00F8526C" w:rsidRPr="0085019F" w:rsidRDefault="00F8526C" w:rsidP="00E76248">
      <w:pPr>
        <w:pStyle w:val="ProductList-Body"/>
        <w:rPr>
          <w:szCs w:val="18"/>
        </w:rPr>
      </w:pPr>
      <w:r w:rsidRPr="0085019F">
        <w:rPr>
          <w:b/>
          <w:color w:val="00188F"/>
          <w:szCs w:val="18"/>
        </w:rPr>
        <w:t>Procentvis månedlig oppetid</w:t>
      </w:r>
      <w:r w:rsidRPr="0085019F">
        <w:rPr>
          <w:b/>
          <w:szCs w:val="18"/>
        </w:rPr>
        <w:t>:</w:t>
      </w:r>
      <w:r w:rsidRPr="0085019F">
        <w:rPr>
          <w:szCs w:val="18"/>
        </w:rPr>
        <w:t xml:space="preserve"> Den Procentvise Månedlige Oppetid beregnes ved hjælp af følgende formel:</w:t>
      </w:r>
    </w:p>
    <w:p w14:paraId="0755ABCA" w14:textId="77777777" w:rsidR="00F8526C" w:rsidRPr="0085019F" w:rsidRDefault="00F8526C" w:rsidP="00E76248">
      <w:pPr>
        <w:pStyle w:val="ProductList-Body"/>
        <w:rPr>
          <w:szCs w:val="18"/>
        </w:rPr>
      </w:pPr>
    </w:p>
    <w:p w14:paraId="7CAC0F77" w14:textId="77777777" w:rsidR="00F8526C" w:rsidRPr="0085019F" w:rsidRDefault="00413989"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6FDA3313" w14:textId="77777777" w:rsidR="00F8526C" w:rsidRPr="002B713E" w:rsidRDefault="00F8526C" w:rsidP="00E76248">
      <w:pPr>
        <w:pStyle w:val="ProductList-Body"/>
      </w:pPr>
      <w:r>
        <w:rPr>
          <w:b/>
          <w:color w:val="00188F"/>
        </w:rPr>
        <w:lastRenderedPageBreak/>
        <w:t>Tjenestetilgodehavende</w:t>
      </w:r>
      <w:r w:rsidRPr="00E6356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261EC7A2" w14:textId="77777777" w:rsidTr="00F8526C">
        <w:trPr>
          <w:tblHeader/>
        </w:trPr>
        <w:tc>
          <w:tcPr>
            <w:tcW w:w="5400" w:type="dxa"/>
            <w:shd w:val="clear" w:color="auto" w:fill="0072C6"/>
          </w:tcPr>
          <w:p w14:paraId="20E66102"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1243C01"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19FCBC40" w14:textId="77777777" w:rsidTr="00F8526C">
        <w:tc>
          <w:tcPr>
            <w:tcW w:w="5400" w:type="dxa"/>
          </w:tcPr>
          <w:p w14:paraId="05DD6075" w14:textId="77777777" w:rsidR="00F8526C" w:rsidRPr="005A3C16" w:rsidRDefault="00F8526C" w:rsidP="00E76248">
            <w:pPr>
              <w:pStyle w:val="ProductList-OfferingBody"/>
              <w:jc w:val="center"/>
            </w:pPr>
            <w:r>
              <w:t>&lt; 100 %</w:t>
            </w:r>
          </w:p>
        </w:tc>
        <w:tc>
          <w:tcPr>
            <w:tcW w:w="5400" w:type="dxa"/>
          </w:tcPr>
          <w:p w14:paraId="18CA0A60" w14:textId="77777777" w:rsidR="00F8526C" w:rsidRPr="005A3C16" w:rsidRDefault="00F8526C" w:rsidP="00E76248">
            <w:pPr>
              <w:pStyle w:val="ProductList-OfferingBody"/>
              <w:jc w:val="center"/>
            </w:pPr>
            <w:r>
              <w:t>10 %</w:t>
            </w:r>
          </w:p>
        </w:tc>
      </w:tr>
      <w:tr w:rsidR="00F8526C" w:rsidRPr="0085019F" w14:paraId="1DD16FE7" w14:textId="77777777" w:rsidTr="00F8526C">
        <w:tc>
          <w:tcPr>
            <w:tcW w:w="5400" w:type="dxa"/>
          </w:tcPr>
          <w:p w14:paraId="0FCE9FA5" w14:textId="77777777" w:rsidR="00F8526C" w:rsidRPr="005A3C16" w:rsidRDefault="00F8526C" w:rsidP="00E76248">
            <w:pPr>
              <w:pStyle w:val="ProductList-OfferingBody"/>
              <w:jc w:val="center"/>
            </w:pPr>
            <w:r>
              <w:t>&lt; 99,99 %</w:t>
            </w:r>
          </w:p>
        </w:tc>
        <w:tc>
          <w:tcPr>
            <w:tcW w:w="5400" w:type="dxa"/>
          </w:tcPr>
          <w:p w14:paraId="04CF3FDB" w14:textId="77777777" w:rsidR="00F8526C" w:rsidRPr="005A3C16" w:rsidRDefault="00F8526C" w:rsidP="00E76248">
            <w:pPr>
              <w:pStyle w:val="ProductList-OfferingBody"/>
              <w:jc w:val="center"/>
            </w:pPr>
            <w:r>
              <w:t>25 %</w:t>
            </w:r>
          </w:p>
        </w:tc>
      </w:tr>
      <w:tr w:rsidR="00F8526C" w:rsidRPr="0085019F" w14:paraId="0A433112" w14:textId="77777777" w:rsidTr="00F8526C">
        <w:tc>
          <w:tcPr>
            <w:tcW w:w="5400" w:type="dxa"/>
          </w:tcPr>
          <w:p w14:paraId="06BEC55E" w14:textId="77777777" w:rsidR="00F8526C" w:rsidRPr="005A3C16" w:rsidRDefault="00F8526C" w:rsidP="00E76248">
            <w:pPr>
              <w:pStyle w:val="ProductList-OfferingBody"/>
              <w:jc w:val="center"/>
            </w:pPr>
            <w:r>
              <w:t>&lt; 99,5 %</w:t>
            </w:r>
          </w:p>
        </w:tc>
        <w:tc>
          <w:tcPr>
            <w:tcW w:w="5400" w:type="dxa"/>
          </w:tcPr>
          <w:p w14:paraId="5FA64F75" w14:textId="77777777" w:rsidR="00F8526C" w:rsidRPr="005A3C16" w:rsidRDefault="00F8526C" w:rsidP="00E76248">
            <w:pPr>
              <w:pStyle w:val="ProductList-OfferingBody"/>
              <w:jc w:val="center"/>
            </w:pPr>
            <w:r>
              <w:t>100 %</w:t>
            </w:r>
          </w:p>
        </w:tc>
      </w:tr>
    </w:tbl>
    <w:bookmarkStart w:id="130" w:name="_Toc526859658"/>
    <w:p w14:paraId="4578326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AF5283" w14:textId="77777777" w:rsidR="00F8526C" w:rsidRPr="002B713E" w:rsidRDefault="00F8526C" w:rsidP="00E76248">
      <w:pPr>
        <w:pStyle w:val="ProductList-Offering2Heading"/>
        <w:tabs>
          <w:tab w:val="clear" w:pos="360"/>
          <w:tab w:val="clear" w:pos="720"/>
          <w:tab w:val="clear" w:pos="1080"/>
        </w:tabs>
        <w:outlineLvl w:val="2"/>
      </w:pPr>
      <w:bookmarkStart w:id="131" w:name="_Toc41027165"/>
      <w:r>
        <w:t>Azure Firewall</w:t>
      </w:r>
      <w:bookmarkEnd w:id="130"/>
      <w:bookmarkEnd w:id="131"/>
    </w:p>
    <w:p w14:paraId="6DFD5157" w14:textId="77777777" w:rsidR="00F8526C" w:rsidRPr="002B713E" w:rsidRDefault="00F8526C" w:rsidP="00E76248">
      <w:pPr>
        <w:pStyle w:val="ProductList-Body"/>
      </w:pPr>
      <w:r>
        <w:rPr>
          <w:b/>
          <w:color w:val="00188F"/>
        </w:rPr>
        <w:t>Yderligere definitioner</w:t>
      </w:r>
      <w:r w:rsidRPr="0088068E">
        <w:rPr>
          <w:b/>
        </w:rPr>
        <w:t>:</w:t>
      </w:r>
    </w:p>
    <w:p w14:paraId="2A266A39" w14:textId="0B590FE3" w:rsidR="00F8526C" w:rsidRPr="002B713E" w:rsidRDefault="009077BD" w:rsidP="00E76248">
      <w:pPr>
        <w:pStyle w:val="ProductList-Body"/>
      </w:pPr>
      <w:r>
        <w:t>“</w:t>
      </w:r>
      <w:r w:rsidR="00F8526C">
        <w:rPr>
          <w:b/>
          <w:color w:val="00188F"/>
        </w:rPr>
        <w:t>Azure Firewall-tjeneste</w:t>
      </w:r>
      <w:r>
        <w:t>”</w:t>
      </w:r>
      <w:r w:rsidR="00F8526C">
        <w:rPr>
          <w:b/>
          <w:color w:val="00188F"/>
        </w:rPr>
        <w:t xml:space="preserve"> </w:t>
      </w:r>
      <w:r w:rsidR="00F8526C">
        <w:t xml:space="preserve">henviser til en logisk firewallforekomst installeret i et Virtuelt Netværk hos kunden. </w:t>
      </w:r>
    </w:p>
    <w:p w14:paraId="1EC5CAAD" w14:textId="24D3A358" w:rsidR="00F8526C" w:rsidRPr="002B713E" w:rsidRDefault="009077BD" w:rsidP="00E76248">
      <w:pPr>
        <w:pStyle w:val="ProductList-Body"/>
      </w:pPr>
      <w:r>
        <w:t>“</w:t>
      </w:r>
      <w:r w:rsidR="00F8526C">
        <w:rPr>
          <w:b/>
          <w:color w:val="00188F"/>
        </w:rPr>
        <w:t>Maks. Antal Tilgængelige Minutter</w:t>
      </w:r>
      <w:r>
        <w:t>”</w:t>
      </w:r>
      <w:r w:rsidR="00F8526C">
        <w:rPr>
          <w:b/>
          <w:color w:val="00188F"/>
        </w:rPr>
        <w:t xml:space="preserve"> </w:t>
      </w:r>
      <w:r w:rsidR="00F8526C">
        <w:t>er det samlede antal minutter i en faktureringsmåned, hvor Azure Firewall-tjenesten er blevet anvendt i et Microsoft Azure-abonnement.</w:t>
      </w:r>
      <w:r w:rsidR="00F8526C">
        <w:rPr>
          <w:b/>
          <w:color w:val="00188F"/>
        </w:rPr>
        <w:t xml:space="preserve"> </w:t>
      </w:r>
    </w:p>
    <w:p w14:paraId="24FD0AA4" w14:textId="25FAB26D" w:rsidR="00F8526C" w:rsidRPr="002B713E" w:rsidRDefault="009077BD" w:rsidP="00E76248">
      <w:pPr>
        <w:pStyle w:val="ProductList-Body"/>
      </w:pPr>
      <w:r>
        <w:t>“</w:t>
      </w:r>
      <w:r w:rsidR="00F8526C">
        <w:rPr>
          <w:b/>
          <w:color w:val="00188F"/>
        </w:rPr>
        <w:t>Nedetid</w:t>
      </w:r>
      <w:r>
        <w:t>”</w:t>
      </w:r>
      <w:r w:rsidR="00F8526C">
        <w:rPr>
          <w:b/>
          <w:color w:val="00188F"/>
        </w:rPr>
        <w:t xml:space="preserve"> </w:t>
      </w:r>
      <w:r w:rsidR="00F8526C">
        <w:t>er det samlede Maks. Antal Tilgængelige Minutter i en faktureringsmåned for en given Azure Firewall-tjeneste,</w:t>
      </w:r>
      <w:r w:rsidR="00F8526C">
        <w:rPr>
          <w:b/>
          <w:color w:val="00188F"/>
        </w:rPr>
        <w:t xml:space="preserve"> </w:t>
      </w:r>
      <w:r w:rsidR="00F8526C">
        <w:t>hvor Azure Firewall-tjenesten ikke er tilgængelig. Et givent minut anses for utilgængeligt, hvis alle forsøg på at oprette forbindelse til Azure Firewall-tjenesten i løbet af minuttet mislykkes.</w:t>
      </w:r>
    </w:p>
    <w:p w14:paraId="1A8E0D79" w14:textId="77777777" w:rsidR="00F8526C" w:rsidRPr="002B713E" w:rsidRDefault="00F8526C" w:rsidP="00E76248">
      <w:pPr>
        <w:pStyle w:val="ProductList-Body"/>
      </w:pPr>
    </w:p>
    <w:p w14:paraId="56A790E8" w14:textId="77777777" w:rsidR="00F8526C" w:rsidRPr="002B713E" w:rsidRDefault="00F8526C" w:rsidP="00E76248">
      <w:pPr>
        <w:pStyle w:val="ProductList-Body"/>
      </w:pPr>
      <w:r>
        <w:rPr>
          <w:b/>
          <w:color w:val="00188F"/>
        </w:rPr>
        <w:t>Procentvis månedlig oppetid</w:t>
      </w:r>
      <w:r w:rsidRPr="00A84DD8">
        <w:rPr>
          <w:b/>
        </w:rPr>
        <w:t>:</w:t>
      </w:r>
      <w:r>
        <w:t xml:space="preserve"> Den Procentvise Månedlige Oppetid beregnes ved hjælp af følgende formel:</w:t>
      </w:r>
    </w:p>
    <w:p w14:paraId="756EE5BA" w14:textId="77777777" w:rsidR="00F8526C" w:rsidRPr="002B713E" w:rsidRDefault="00F8526C" w:rsidP="00E76248">
      <w:pPr>
        <w:pStyle w:val="ProductList-Body"/>
      </w:pPr>
    </w:p>
    <w:p w14:paraId="3A6FFB6B" w14:textId="77777777" w:rsidR="00F8526C" w:rsidRPr="0085019F" w:rsidRDefault="00413989"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50D129B" w14:textId="77777777" w:rsidR="00F8526C" w:rsidRPr="002B713E" w:rsidRDefault="00F8526C" w:rsidP="00E76248">
      <w:pPr>
        <w:pStyle w:val="ProductList-Body"/>
      </w:pPr>
      <w:r>
        <w:rPr>
          <w:b/>
          <w:color w:val="00188F"/>
        </w:rPr>
        <w:t>Tjenestetilgodehavende</w:t>
      </w:r>
      <w:r w:rsidRPr="00927B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1DE04655" w14:textId="77777777" w:rsidTr="00F8526C">
        <w:trPr>
          <w:tblHeader/>
        </w:trPr>
        <w:tc>
          <w:tcPr>
            <w:tcW w:w="5400" w:type="dxa"/>
            <w:shd w:val="clear" w:color="auto" w:fill="0072C6"/>
          </w:tcPr>
          <w:p w14:paraId="118FC33E"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341C99C"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646539C" w14:textId="77777777" w:rsidTr="00F8526C">
        <w:tc>
          <w:tcPr>
            <w:tcW w:w="5400" w:type="dxa"/>
          </w:tcPr>
          <w:p w14:paraId="3FF6EA7E" w14:textId="77777777" w:rsidR="00F8526C" w:rsidRPr="005A3C16" w:rsidRDefault="00F8526C" w:rsidP="00E76248">
            <w:pPr>
              <w:pStyle w:val="ProductList-OfferingBody"/>
              <w:jc w:val="center"/>
            </w:pPr>
            <w:r>
              <w:t>&lt; 99,95 %</w:t>
            </w:r>
          </w:p>
        </w:tc>
        <w:tc>
          <w:tcPr>
            <w:tcW w:w="5400" w:type="dxa"/>
          </w:tcPr>
          <w:p w14:paraId="7E8EC5C7" w14:textId="77777777" w:rsidR="00F8526C" w:rsidRPr="005A3C16" w:rsidRDefault="00F8526C" w:rsidP="00E76248">
            <w:pPr>
              <w:pStyle w:val="ProductList-OfferingBody"/>
              <w:jc w:val="center"/>
            </w:pPr>
            <w:r>
              <w:t>10 %</w:t>
            </w:r>
          </w:p>
        </w:tc>
      </w:tr>
      <w:tr w:rsidR="00F8526C" w:rsidRPr="0085019F" w14:paraId="5C0963FC" w14:textId="77777777" w:rsidTr="00F8526C">
        <w:tc>
          <w:tcPr>
            <w:tcW w:w="5400" w:type="dxa"/>
          </w:tcPr>
          <w:p w14:paraId="13026C4E" w14:textId="77777777" w:rsidR="00F8526C" w:rsidRPr="005A3C16" w:rsidRDefault="00F8526C" w:rsidP="00E76248">
            <w:pPr>
              <w:pStyle w:val="ProductList-OfferingBody"/>
              <w:jc w:val="center"/>
            </w:pPr>
            <w:r>
              <w:t>&lt; 99 %</w:t>
            </w:r>
          </w:p>
        </w:tc>
        <w:tc>
          <w:tcPr>
            <w:tcW w:w="5400" w:type="dxa"/>
          </w:tcPr>
          <w:p w14:paraId="5F019DA3" w14:textId="77777777" w:rsidR="00F8526C" w:rsidRPr="005A3C16" w:rsidRDefault="00F8526C" w:rsidP="00E76248">
            <w:pPr>
              <w:pStyle w:val="ProductList-OfferingBody"/>
              <w:jc w:val="center"/>
            </w:pPr>
            <w:r>
              <w:t>25 %</w:t>
            </w:r>
          </w:p>
        </w:tc>
      </w:tr>
    </w:tbl>
    <w:p w14:paraId="2F32B1E6"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20DF7A6" w14:textId="118355A0" w:rsidR="009A5956" w:rsidRPr="00873447" w:rsidRDefault="009A5956" w:rsidP="00E76248">
      <w:pPr>
        <w:pStyle w:val="ProductList-Offering2Heading"/>
        <w:tabs>
          <w:tab w:val="clear" w:pos="360"/>
          <w:tab w:val="clear" w:pos="720"/>
          <w:tab w:val="clear" w:pos="1080"/>
        </w:tabs>
        <w:outlineLvl w:val="2"/>
      </w:pPr>
      <w:bookmarkStart w:id="132" w:name="_Toc41027166"/>
      <w:r w:rsidRPr="00873447">
        <w:t>Azure-funktioner</w:t>
      </w:r>
      <w:bookmarkEnd w:id="132"/>
    </w:p>
    <w:p w14:paraId="4CE275AB" w14:textId="77777777" w:rsidR="009A5956" w:rsidRPr="0085019F" w:rsidRDefault="009A5956" w:rsidP="00E76248">
      <w:pPr>
        <w:shd w:val="clear" w:color="auto" w:fill="FFFFFF"/>
        <w:spacing w:after="0" w:line="240" w:lineRule="auto"/>
        <w:rPr>
          <w:sz w:val="18"/>
          <w:szCs w:val="18"/>
        </w:rPr>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E76248">
      <w:pPr>
        <w:pStyle w:val="ProductList-Body"/>
      </w:pPr>
    </w:p>
    <w:p w14:paraId="07A6BD2A" w14:textId="77777777" w:rsidR="009A5956" w:rsidRPr="00873447" w:rsidRDefault="009A5956" w:rsidP="00E76248">
      <w:pPr>
        <w:pStyle w:val="ProductList-Body"/>
      </w:pPr>
      <w:r w:rsidRPr="00873447">
        <w:rPr>
          <w:b/>
          <w:color w:val="00188F"/>
        </w:rPr>
        <w:t>Yderligere definitioner</w:t>
      </w:r>
      <w:r w:rsidRPr="00873447">
        <w:t>:</w:t>
      </w:r>
    </w:p>
    <w:p w14:paraId="22B39EBF" w14:textId="45D45595" w:rsidR="009A5956" w:rsidRPr="0085019F" w:rsidRDefault="009077BD" w:rsidP="00E76248">
      <w:pPr>
        <w:spacing w:after="0"/>
        <w:rPr>
          <w:sz w:val="18"/>
          <w:szCs w:val="18"/>
        </w:rPr>
      </w:pPr>
      <w:r>
        <w:rPr>
          <w:sz w:val="18"/>
        </w:rPr>
        <w:t>“</w:t>
      </w:r>
      <w:r w:rsidR="009A5956" w:rsidRPr="00873447">
        <w:rPr>
          <w:b/>
          <w:color w:val="00188F"/>
          <w:sz w:val="18"/>
        </w:rPr>
        <w:t>Installationsminutter</w:t>
      </w:r>
      <w:r>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39C09164" w:rsidR="009A5956" w:rsidRPr="0085019F" w:rsidRDefault="009077BD" w:rsidP="00E76248">
      <w:pPr>
        <w:spacing w:after="0"/>
        <w:rPr>
          <w:sz w:val="18"/>
          <w:szCs w:val="18"/>
        </w:rPr>
      </w:pPr>
      <w:r>
        <w:rPr>
          <w:sz w:val="18"/>
        </w:rPr>
        <w:t>“</w:t>
      </w:r>
      <w:r w:rsidR="009A5956" w:rsidRPr="00873447">
        <w:rPr>
          <w:b/>
          <w:color w:val="00188F"/>
          <w:sz w:val="18"/>
        </w:rPr>
        <w:t>Maks. antal tilgængelige minutter</w:t>
      </w:r>
      <w:r>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A58E087" w:rsidR="009A5956" w:rsidRPr="0085019F" w:rsidRDefault="009077BD" w:rsidP="00E76248">
      <w:pPr>
        <w:spacing w:after="0"/>
        <w:rPr>
          <w:sz w:val="18"/>
          <w:szCs w:val="18"/>
        </w:rPr>
      </w:pPr>
      <w:r>
        <w:rPr>
          <w:sz w:val="18"/>
        </w:rPr>
        <w:t>“</w:t>
      </w:r>
      <w:r w:rsidR="009A5956" w:rsidRPr="00873447">
        <w:rPr>
          <w:b/>
          <w:color w:val="00188F"/>
          <w:sz w:val="18"/>
        </w:rPr>
        <w:t>Funktionsapp</w:t>
      </w:r>
      <w:r>
        <w:rPr>
          <w:sz w:val="18"/>
        </w:rPr>
        <w:t>”</w:t>
      </w:r>
      <w:r w:rsidR="009A5956" w:rsidRPr="00873447">
        <w:rPr>
          <w:sz w:val="18"/>
          <w:szCs w:val="18"/>
        </w:rPr>
        <w:t xml:space="preserve"> er en individuel funktion, der installeres under en apptjenesteplan med en tilknyttet udløser.</w:t>
      </w:r>
    </w:p>
    <w:p w14:paraId="62E8C9F0" w14:textId="6FAEA8D2" w:rsidR="009A5956" w:rsidRPr="0085019F" w:rsidRDefault="009077BD" w:rsidP="00E76248">
      <w:pPr>
        <w:spacing w:after="0"/>
        <w:rPr>
          <w:sz w:val="18"/>
          <w:szCs w:val="18"/>
        </w:rPr>
      </w:pPr>
      <w:r>
        <w:rPr>
          <w:sz w:val="18"/>
        </w:rPr>
        <w:t>“</w:t>
      </w:r>
      <w:r w:rsidR="009A5956" w:rsidRPr="00873447">
        <w:rPr>
          <w:b/>
          <w:color w:val="00188F"/>
          <w:sz w:val="18"/>
        </w:rPr>
        <w:t>Nedetid</w:t>
      </w:r>
      <w:r>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E76248">
      <w:pPr>
        <w:pStyle w:val="ProductList-Body"/>
      </w:pPr>
    </w:p>
    <w:p w14:paraId="3AB4F14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E76248">
      <w:pPr>
        <w:pStyle w:val="ProductList-Body"/>
      </w:pPr>
    </w:p>
    <w:p w14:paraId="6E16E50E" w14:textId="77777777" w:rsidR="009A5956" w:rsidRPr="0085019F" w:rsidRDefault="00413989"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E76248">
      <w:pPr>
        <w:pStyle w:val="ProductList-Body"/>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0D8E7137" w14:textId="77777777" w:rsidTr="006C5A54">
        <w:trPr>
          <w:tblHeader/>
        </w:trPr>
        <w:tc>
          <w:tcPr>
            <w:tcW w:w="5287" w:type="dxa"/>
            <w:shd w:val="clear" w:color="auto" w:fill="0072C6"/>
          </w:tcPr>
          <w:p w14:paraId="5A7B027F" w14:textId="77777777" w:rsidR="009A5956" w:rsidRPr="00873447" w:rsidRDefault="009A5956" w:rsidP="00E76248">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E76248">
            <w:pPr>
              <w:pStyle w:val="ProductList-OfferingBody"/>
              <w:rPr>
                <w:color w:val="FFFFFF" w:themeColor="background1"/>
              </w:rPr>
            </w:pPr>
            <w:r w:rsidRPr="00873447">
              <w:rPr>
                <w:color w:val="FFFFFF" w:themeColor="background1"/>
              </w:rPr>
              <w:t>Tjenestetilgodehavende</w:t>
            </w:r>
          </w:p>
        </w:tc>
      </w:tr>
      <w:tr w:rsidR="009A5956" w:rsidRPr="0085019F" w14:paraId="64D94105" w14:textId="77777777" w:rsidTr="006C5A54">
        <w:tc>
          <w:tcPr>
            <w:tcW w:w="5287" w:type="dxa"/>
          </w:tcPr>
          <w:p w14:paraId="2C9A05CD" w14:textId="77777777" w:rsidR="009A5956" w:rsidRPr="00873447" w:rsidRDefault="009A5956" w:rsidP="00E76248">
            <w:pPr>
              <w:pStyle w:val="ProductList-OfferingBody"/>
              <w:jc w:val="center"/>
            </w:pPr>
            <w:r w:rsidRPr="00873447">
              <w:t>&lt; 99,95 %</w:t>
            </w:r>
          </w:p>
        </w:tc>
        <w:tc>
          <w:tcPr>
            <w:tcW w:w="5513" w:type="dxa"/>
          </w:tcPr>
          <w:p w14:paraId="2BDD5381" w14:textId="77777777" w:rsidR="009A5956" w:rsidRPr="00873447" w:rsidRDefault="009A5956" w:rsidP="00E76248">
            <w:pPr>
              <w:pStyle w:val="ProductList-OfferingBody"/>
              <w:jc w:val="center"/>
            </w:pPr>
            <w:r w:rsidRPr="00873447">
              <w:t>10 %</w:t>
            </w:r>
          </w:p>
        </w:tc>
      </w:tr>
      <w:tr w:rsidR="009A5956" w:rsidRPr="0085019F" w14:paraId="1E76103B" w14:textId="77777777" w:rsidTr="006C5A54">
        <w:tc>
          <w:tcPr>
            <w:tcW w:w="5287" w:type="dxa"/>
          </w:tcPr>
          <w:p w14:paraId="7DA04FC1" w14:textId="77777777" w:rsidR="009A5956" w:rsidRPr="00873447" w:rsidRDefault="009A5956" w:rsidP="00E76248">
            <w:pPr>
              <w:pStyle w:val="ProductList-OfferingBody"/>
              <w:jc w:val="center"/>
            </w:pPr>
            <w:r w:rsidRPr="00873447">
              <w:t>&lt; 99 %</w:t>
            </w:r>
          </w:p>
        </w:tc>
        <w:tc>
          <w:tcPr>
            <w:tcW w:w="5513" w:type="dxa"/>
          </w:tcPr>
          <w:p w14:paraId="0A209162" w14:textId="77777777" w:rsidR="009A5956" w:rsidRPr="00873447" w:rsidRDefault="009A5956" w:rsidP="00E76248">
            <w:pPr>
              <w:pStyle w:val="ProductList-OfferingBody"/>
              <w:jc w:val="center"/>
            </w:pPr>
            <w:r w:rsidRPr="00873447">
              <w:t>25 %</w:t>
            </w:r>
          </w:p>
        </w:tc>
      </w:tr>
    </w:tbl>
    <w:bookmarkStart w:id="133" w:name="_Toc531162428"/>
    <w:bookmarkStart w:id="134" w:name="_Toc5018197"/>
    <w:bookmarkStart w:id="135" w:name="_Toc510793664"/>
    <w:bookmarkStart w:id="136" w:name="_Toc484160665"/>
    <w:p w14:paraId="46DF908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CD0DF52" w14:textId="77777777" w:rsidR="00AA7B12" w:rsidRPr="00DD1580" w:rsidRDefault="00AA7B12" w:rsidP="00E76248">
      <w:pPr>
        <w:pStyle w:val="ProductList-Offering2Heading"/>
        <w:tabs>
          <w:tab w:val="clear" w:pos="360"/>
          <w:tab w:val="clear" w:pos="720"/>
          <w:tab w:val="clear" w:pos="1080"/>
        </w:tabs>
        <w:outlineLvl w:val="2"/>
      </w:pPr>
      <w:bookmarkStart w:id="137" w:name="_Toc41027167"/>
      <w:r>
        <w:lastRenderedPageBreak/>
        <w:t>Azure Lab-tjenester</w:t>
      </w:r>
      <w:bookmarkEnd w:id="133"/>
      <w:bookmarkEnd w:id="134"/>
      <w:bookmarkEnd w:id="137"/>
    </w:p>
    <w:p w14:paraId="64140CC7" w14:textId="77777777" w:rsidR="00AA7B12" w:rsidRPr="0053263D" w:rsidRDefault="00AA7B12" w:rsidP="00E76248">
      <w:pPr>
        <w:pStyle w:val="ProductList-Body"/>
        <w:rPr>
          <w:b/>
          <w:color w:val="00188F"/>
        </w:rPr>
      </w:pPr>
      <w:r>
        <w:rPr>
          <w:b/>
          <w:color w:val="00188F"/>
        </w:rPr>
        <w:t>Yderligere definitioner</w:t>
      </w:r>
      <w:r w:rsidRPr="0053263D">
        <w:rPr>
          <w:b/>
          <w:color w:val="00188F"/>
        </w:rPr>
        <w:t>:</w:t>
      </w:r>
    </w:p>
    <w:p w14:paraId="703B1847" w14:textId="227B93B8" w:rsidR="00AA7B12" w:rsidRPr="00DD1580" w:rsidRDefault="009077BD" w:rsidP="00E76248">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Virtuel(le) maskine(r) i et laboratorium</w:t>
      </w:r>
      <w:r>
        <w:rPr>
          <w:rFonts w:asciiTheme="minorHAnsi" w:eastAsiaTheme="minorHAnsi" w:hAnsiTheme="minorHAnsi" w:cstheme="minorBidi"/>
          <w:sz w:val="18"/>
          <w:szCs w:val="22"/>
        </w:rPr>
        <w:t>”</w:t>
      </w:r>
      <w:r w:rsidR="00AA7B12">
        <w:rPr>
          <w:rFonts w:asciiTheme="minorHAnsi" w:eastAsiaTheme="minorHAnsi" w:hAnsiTheme="minorHAnsi" w:cstheme="minorBidi"/>
          <w:sz w:val="18"/>
          <w:szCs w:val="22"/>
        </w:rPr>
        <w:t xml:space="preserve"> defineres som enhver virtuel maskine, der stilles til rådighed i et laboratorium i Azure Lab-tjenester. </w:t>
      </w:r>
    </w:p>
    <w:p w14:paraId="261F4631" w14:textId="1F0E346A" w:rsidR="00AA7B12" w:rsidRPr="00DD1580" w:rsidRDefault="009077BD" w:rsidP="00E76248">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Forbindelse til virtuel maskine i laboratorium</w:t>
      </w:r>
      <w:r>
        <w:rPr>
          <w:rFonts w:asciiTheme="minorHAnsi" w:eastAsiaTheme="minorHAnsi" w:hAnsiTheme="minorHAnsi" w:cstheme="minorBidi"/>
          <w:sz w:val="18"/>
          <w:szCs w:val="22"/>
        </w:rPr>
        <w:t>”</w:t>
      </w:r>
      <w:r w:rsidR="00AA7B12">
        <w:rPr>
          <w:color w:val="000000"/>
        </w:rPr>
        <w:t xml:space="preserve"> </w:t>
      </w:r>
      <w:r w:rsidR="00AA7B12">
        <w:rPr>
          <w:rFonts w:asciiTheme="minorHAnsi" w:eastAsiaTheme="minorHAnsi" w:hAnsiTheme="minorHAnsi" w:cstheme="minorBidi"/>
          <w:sz w:val="18"/>
          <w:szCs w:val="22"/>
        </w:rPr>
        <w:t>er tovejsnetværkstrafik mellem den pågældende Virtuelle maskine i et laboratorium og andre IP-adresser ved hjælp af TCP- eller UDP-netværksprotokoller, hvori den pågældende Virtuelle maskine i et laboratorium er konfigureret til tilladt trafik. IP-adresserne kan være IP-adresser i det samme virtuelle netværk som den pågældende Virtuelle maskine i et laboratorium eller offentlige, distribuerbare IP-adresser.</w:t>
      </w:r>
    </w:p>
    <w:p w14:paraId="18D49CF2" w14:textId="7E22FA24" w:rsidR="00AA7B12" w:rsidRPr="00DD1580" w:rsidRDefault="009077BD" w:rsidP="00E76248">
      <w:pPr>
        <w:spacing w:after="0" w:line="240" w:lineRule="auto"/>
      </w:pPr>
      <w:r>
        <w:rPr>
          <w:sz w:val="18"/>
        </w:rPr>
        <w:t>“</w:t>
      </w:r>
      <w:r w:rsidR="00AA7B12">
        <w:rPr>
          <w:b/>
          <w:color w:val="00188F"/>
          <w:sz w:val="18"/>
        </w:rPr>
        <w:t>Minutter i Måneden</w:t>
      </w:r>
      <w:r>
        <w:rPr>
          <w:sz w:val="18"/>
        </w:rPr>
        <w:t>”</w:t>
      </w:r>
      <w:r w:rsidR="00AA7B12">
        <w:rPr>
          <w:sz w:val="18"/>
        </w:rPr>
        <w:t xml:space="preserve"> er det samlede antal minutter i en given måned. </w:t>
      </w:r>
    </w:p>
    <w:p w14:paraId="2F95ACE8" w14:textId="72EAC020" w:rsidR="00AA7B12" w:rsidRPr="00DD1580" w:rsidRDefault="009077BD" w:rsidP="00E76248">
      <w:pPr>
        <w:spacing w:after="0" w:line="240" w:lineRule="auto"/>
      </w:pPr>
      <w:r>
        <w:rPr>
          <w:sz w:val="18"/>
        </w:rPr>
        <w:t>“</w:t>
      </w:r>
      <w:r w:rsidR="00AA7B12">
        <w:rPr>
          <w:b/>
          <w:color w:val="00188F"/>
          <w:sz w:val="18"/>
        </w:rPr>
        <w:t>Nedetid</w:t>
      </w:r>
      <w:r>
        <w:rPr>
          <w:sz w:val="18"/>
        </w:rPr>
        <w:t>”</w:t>
      </w:r>
      <w:r w:rsidR="00AA7B12">
        <w:rPr>
          <w:sz w:val="18"/>
        </w:rPr>
        <w:t xml:space="preserve"> er det samlede antal minutter, der er en del af Minutter i Måneden, hvor der ikke er nogen forbindelse til en Virtuel Maskine i et laboratorium.</w:t>
      </w:r>
    </w:p>
    <w:p w14:paraId="1C171494" w14:textId="77777777" w:rsidR="00AA7B12" w:rsidRPr="00DD1580" w:rsidRDefault="00AA7B12" w:rsidP="00E76248">
      <w:pPr>
        <w:pStyle w:val="ProductList-Body"/>
      </w:pPr>
    </w:p>
    <w:p w14:paraId="3C7D3281" w14:textId="77777777" w:rsidR="00AA7B12" w:rsidRPr="00DD1580" w:rsidRDefault="00AA7B12" w:rsidP="00E76248">
      <w:pPr>
        <w:pStyle w:val="ProductList-Body"/>
      </w:pPr>
      <w:r>
        <w:rPr>
          <w:b/>
          <w:color w:val="00188F"/>
        </w:rPr>
        <w:t>Procentvis månedlig oppetid</w:t>
      </w:r>
      <w:r w:rsidRPr="0053263D">
        <w:rPr>
          <w:b/>
          <w:color w:val="00188F"/>
        </w:rPr>
        <w:t>:</w:t>
      </w:r>
      <w:r>
        <w:t xml:space="preserve"> Den Procentvise Månedlige Oppetid beregnes ved hjælp af følgende formel: </w:t>
      </w:r>
    </w:p>
    <w:p w14:paraId="2A07564E" w14:textId="77777777" w:rsidR="00AA7B12" w:rsidRPr="00DD1580" w:rsidRDefault="00AA7B12" w:rsidP="00E76248">
      <w:pPr>
        <w:pStyle w:val="ProductList-Body"/>
      </w:pPr>
    </w:p>
    <w:p w14:paraId="7686C733" w14:textId="77777777" w:rsidR="00AA7B12" w:rsidRPr="008C7F94" w:rsidRDefault="00413989" w:rsidP="00E7624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Minutter i Måneden - Nedetid</m:t>
              </m:r>
            </m:num>
            <m:den>
              <m:r>
                <m:rPr>
                  <m:nor/>
                </m:rPr>
                <w:rPr>
                  <w:rFonts w:ascii="Cambria Math" w:hAnsi="Cambria Math"/>
                  <w:i/>
                  <w:sz w:val="18"/>
                  <w:szCs w:val="18"/>
                </w:rPr>
                <m:t>Minutter i Måneden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100</m:t>
          </m:r>
        </m:oMath>
      </m:oMathPara>
    </w:p>
    <w:p w14:paraId="087090B5" w14:textId="77777777" w:rsidR="00AA7B12" w:rsidRPr="00A42C7F" w:rsidRDefault="00AA7B12" w:rsidP="00E76248">
      <w:pPr>
        <w:pStyle w:val="ProductList-Body"/>
        <w:rPr>
          <w:b/>
          <w:color w:val="00188F"/>
        </w:rPr>
      </w:pPr>
      <w:r>
        <w:rPr>
          <w:b/>
          <w:color w:val="00188F"/>
        </w:rPr>
        <w:t>De følgende Serviceniveauer og Tjenestetilgodehavender er gældende for Kundens brug af Azure Lab-tjenester</w:t>
      </w:r>
      <w:r w:rsidRPr="00A42C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7B12" w:rsidRPr="00B44CF9" w14:paraId="64D53D15" w14:textId="77777777" w:rsidTr="00AA7B12">
        <w:trPr>
          <w:tblHeader/>
        </w:trPr>
        <w:tc>
          <w:tcPr>
            <w:tcW w:w="5400" w:type="dxa"/>
            <w:shd w:val="clear" w:color="auto" w:fill="0072C6"/>
          </w:tcPr>
          <w:p w14:paraId="616C19B6" w14:textId="77777777" w:rsidR="00AA7B12" w:rsidRPr="00EF7CF9" w:rsidRDefault="00AA7B12"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B235089" w14:textId="77777777" w:rsidR="00AA7B12" w:rsidRPr="00EF7CF9" w:rsidRDefault="00AA7B12" w:rsidP="00E76248">
            <w:pPr>
              <w:pStyle w:val="ProductList-OfferingBody"/>
              <w:jc w:val="center"/>
              <w:rPr>
                <w:color w:val="FFFFFF" w:themeColor="background1"/>
              </w:rPr>
            </w:pPr>
            <w:r>
              <w:rPr>
                <w:color w:val="FFFFFF" w:themeColor="background1"/>
              </w:rPr>
              <w:t>Tjenestetilgodehavende</w:t>
            </w:r>
          </w:p>
        </w:tc>
      </w:tr>
      <w:tr w:rsidR="00AA7B12" w:rsidRPr="00B44CF9" w14:paraId="7AB6B581" w14:textId="77777777" w:rsidTr="00AA7B12">
        <w:tc>
          <w:tcPr>
            <w:tcW w:w="5400" w:type="dxa"/>
          </w:tcPr>
          <w:p w14:paraId="63953A00" w14:textId="77777777" w:rsidR="00AA7B12" w:rsidRPr="00EF7CF9" w:rsidRDefault="00AA7B12" w:rsidP="00E76248">
            <w:pPr>
              <w:pStyle w:val="ProductList-OfferingBody"/>
              <w:jc w:val="center"/>
            </w:pPr>
            <w:r>
              <w:t>&lt; 99,9 %</w:t>
            </w:r>
          </w:p>
        </w:tc>
        <w:tc>
          <w:tcPr>
            <w:tcW w:w="5400" w:type="dxa"/>
          </w:tcPr>
          <w:p w14:paraId="6EDEF700" w14:textId="77777777" w:rsidR="00AA7B12" w:rsidRPr="00EF7CF9" w:rsidRDefault="00AA7B12" w:rsidP="00E76248">
            <w:pPr>
              <w:pStyle w:val="ProductList-OfferingBody"/>
              <w:jc w:val="center"/>
            </w:pPr>
            <w:r>
              <w:t>10%</w:t>
            </w:r>
          </w:p>
        </w:tc>
      </w:tr>
      <w:tr w:rsidR="00AA7B12" w:rsidRPr="00B44CF9" w14:paraId="2D7CFDF8" w14:textId="77777777" w:rsidTr="00AA7B12">
        <w:tc>
          <w:tcPr>
            <w:tcW w:w="5400" w:type="dxa"/>
          </w:tcPr>
          <w:p w14:paraId="4E5E1577" w14:textId="77777777" w:rsidR="00AA7B12" w:rsidRPr="00EF7CF9" w:rsidRDefault="00AA7B12" w:rsidP="00E76248">
            <w:pPr>
              <w:pStyle w:val="ProductList-OfferingBody"/>
              <w:jc w:val="center"/>
            </w:pPr>
            <w:r>
              <w:t>&lt; 99 %</w:t>
            </w:r>
          </w:p>
        </w:tc>
        <w:tc>
          <w:tcPr>
            <w:tcW w:w="5400" w:type="dxa"/>
          </w:tcPr>
          <w:p w14:paraId="0A6A5CF6" w14:textId="77777777" w:rsidR="00AA7B12" w:rsidRPr="00EF7CF9" w:rsidRDefault="00AA7B12" w:rsidP="00E76248">
            <w:pPr>
              <w:pStyle w:val="ProductList-OfferingBody"/>
              <w:jc w:val="center"/>
            </w:pPr>
            <w:r>
              <w:t>25%</w:t>
            </w:r>
          </w:p>
        </w:tc>
      </w:tr>
    </w:tbl>
    <w:p w14:paraId="09B8924B"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90009EE" w14:textId="32F09D9C" w:rsidR="009F0F9A" w:rsidRPr="00552D87" w:rsidRDefault="009F0F9A" w:rsidP="00E76248">
      <w:pPr>
        <w:pStyle w:val="ProductList-Offering2Heading"/>
        <w:tabs>
          <w:tab w:val="clear" w:pos="360"/>
          <w:tab w:val="clear" w:pos="720"/>
          <w:tab w:val="clear" w:pos="1080"/>
        </w:tabs>
        <w:outlineLvl w:val="2"/>
      </w:pPr>
      <w:bookmarkStart w:id="138" w:name="_Toc41027168"/>
      <w:r>
        <w:t>Azure Load Balancer</w:t>
      </w:r>
      <w:bookmarkEnd w:id="135"/>
      <w:bookmarkEnd w:id="138"/>
    </w:p>
    <w:p w14:paraId="2189DA63" w14:textId="77777777" w:rsidR="009F0F9A" w:rsidRPr="00552D87" w:rsidRDefault="009F0F9A" w:rsidP="00E76248">
      <w:pPr>
        <w:pStyle w:val="ProductList-Body"/>
      </w:pPr>
      <w:r>
        <w:rPr>
          <w:b/>
          <w:color w:val="00188F"/>
        </w:rPr>
        <w:t>Yderligere definitioner</w:t>
      </w:r>
      <w:r w:rsidRPr="000E0648">
        <w:rPr>
          <w:b/>
          <w:bCs/>
        </w:rPr>
        <w:t>:</w:t>
      </w:r>
    </w:p>
    <w:p w14:paraId="408BC329" w14:textId="19585F47" w:rsidR="009F0F9A" w:rsidRPr="0085019F" w:rsidRDefault="009077BD" w:rsidP="00E76248">
      <w:pPr>
        <w:spacing w:after="0" w:line="240" w:lineRule="auto"/>
        <w:rPr>
          <w:sz w:val="18"/>
          <w:szCs w:val="18"/>
        </w:rPr>
      </w:pPr>
      <w:r>
        <w:rPr>
          <w:sz w:val="18"/>
        </w:rPr>
        <w:t>“</w:t>
      </w:r>
      <w:r w:rsidR="009F0F9A">
        <w:rPr>
          <w:b/>
          <w:color w:val="00188F"/>
          <w:sz w:val="18"/>
        </w:rPr>
        <w:t>Slutpunkt for afbalancering af belastning</w:t>
      </w:r>
      <w:r>
        <w:rPr>
          <w:sz w:val="18"/>
        </w:rPr>
        <w:t>”</w:t>
      </w:r>
      <w:r w:rsidR="009F0F9A">
        <w:rPr>
          <w:sz w:val="18"/>
        </w:rPr>
        <w:t xml:space="preserve"> er en IP-adresse og tilknyttet IP-transportportdefinition.</w:t>
      </w:r>
    </w:p>
    <w:p w14:paraId="4CCAC267" w14:textId="1EAE5719" w:rsidR="009F0F9A" w:rsidRPr="0085019F" w:rsidRDefault="009077BD" w:rsidP="00E76248">
      <w:pPr>
        <w:spacing w:after="0" w:line="240" w:lineRule="auto"/>
        <w:rPr>
          <w:sz w:val="18"/>
          <w:szCs w:val="18"/>
        </w:rPr>
      </w:pPr>
      <w:r>
        <w:rPr>
          <w:sz w:val="18"/>
        </w:rPr>
        <w:t>“</w:t>
      </w:r>
      <w:r w:rsidR="009F0F9A">
        <w:rPr>
          <w:b/>
          <w:color w:val="00188F"/>
          <w:sz w:val="18"/>
        </w:rPr>
        <w:t>Fungerende Virtuel Maskine</w:t>
      </w:r>
      <w:r>
        <w:rPr>
          <w:sz w:val="18"/>
        </w:rPr>
        <w:t>”</w:t>
      </w:r>
      <w:r w:rsidR="009F0F9A">
        <w:rPr>
          <w:sz w:val="18"/>
        </w:rPr>
        <w:t xml:space="preserve">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378B2995" w:rsidR="009F0F9A" w:rsidRPr="0085019F" w:rsidRDefault="009077BD" w:rsidP="00E76248">
      <w:pPr>
        <w:spacing w:after="0" w:line="240" w:lineRule="auto"/>
        <w:rPr>
          <w:sz w:val="18"/>
          <w:szCs w:val="18"/>
        </w:rPr>
      </w:pPr>
      <w:r>
        <w:rPr>
          <w:sz w:val="18"/>
        </w:rPr>
        <w:t>“</w:t>
      </w:r>
      <w:r w:rsidR="009F0F9A">
        <w:rPr>
          <w:b/>
          <w:color w:val="00188F"/>
          <w:sz w:val="18"/>
        </w:rPr>
        <w:t>Forbindelse</w:t>
      </w:r>
      <w:r>
        <w:rPr>
          <w:sz w:val="18"/>
        </w:rPr>
        <w:t>”</w:t>
      </w:r>
      <w:r w:rsidR="009F0F9A">
        <w:rPr>
          <w:sz w:val="18"/>
        </w:rPr>
        <w:t xml:space="preserve"> er en tovejsnetværkstrafik over understøttede IP-transportprotokoller, der kan sendes og modtages fra enhver IP-adresse, som er konfigureret til at tillade trafik.</w:t>
      </w:r>
    </w:p>
    <w:p w14:paraId="612F71B1" w14:textId="0CEFFACA"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7080BA2F"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E76248">
      <w:pPr>
        <w:pStyle w:val="ProductList-Body"/>
      </w:pPr>
    </w:p>
    <w:p w14:paraId="74D27643" w14:textId="77777777" w:rsidR="009F0F9A" w:rsidRPr="00552D87" w:rsidRDefault="009F0F9A" w:rsidP="00E76248">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E76248">
      <w:pPr>
        <w:pStyle w:val="ProductList-Body"/>
      </w:pPr>
    </w:p>
    <w:p w14:paraId="0105BD82" w14:textId="77777777" w:rsidR="009F0F9A"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3D048" w14:textId="77777777" w:rsidR="009F0F9A" w:rsidRPr="00552D87" w:rsidRDefault="009F0F9A" w:rsidP="00E76248">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85019F" w14:paraId="4473A7C6" w14:textId="77777777" w:rsidTr="000E3656">
        <w:trPr>
          <w:tblHeader/>
        </w:trPr>
        <w:tc>
          <w:tcPr>
            <w:tcW w:w="5499" w:type="dxa"/>
            <w:shd w:val="clear" w:color="auto" w:fill="0072C6"/>
          </w:tcPr>
          <w:p w14:paraId="00EA2B4F"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1B901937" w14:textId="77777777" w:rsidTr="000E3656">
        <w:tc>
          <w:tcPr>
            <w:tcW w:w="5499" w:type="dxa"/>
          </w:tcPr>
          <w:p w14:paraId="23F82B90" w14:textId="77777777" w:rsidR="009F0F9A" w:rsidRPr="0076238C" w:rsidRDefault="009F0F9A" w:rsidP="00E76248">
            <w:pPr>
              <w:pStyle w:val="ProductList-OfferingBody"/>
              <w:jc w:val="center"/>
            </w:pPr>
            <w:r>
              <w:t>&lt; 99,99 %</w:t>
            </w:r>
          </w:p>
        </w:tc>
        <w:tc>
          <w:tcPr>
            <w:tcW w:w="5400" w:type="dxa"/>
          </w:tcPr>
          <w:p w14:paraId="02AC0031" w14:textId="77777777" w:rsidR="009F0F9A" w:rsidRPr="0076238C" w:rsidRDefault="009F0F9A" w:rsidP="00E76248">
            <w:pPr>
              <w:pStyle w:val="ProductList-OfferingBody"/>
              <w:jc w:val="center"/>
            </w:pPr>
            <w:r>
              <w:t>10%</w:t>
            </w:r>
          </w:p>
        </w:tc>
      </w:tr>
      <w:tr w:rsidR="009F0F9A" w:rsidRPr="0085019F" w14:paraId="7136A9FF" w14:textId="77777777" w:rsidTr="000E3656">
        <w:tc>
          <w:tcPr>
            <w:tcW w:w="5499" w:type="dxa"/>
          </w:tcPr>
          <w:p w14:paraId="02241C6B" w14:textId="77777777" w:rsidR="009F0F9A" w:rsidRPr="0076238C" w:rsidRDefault="009F0F9A" w:rsidP="00E76248">
            <w:pPr>
              <w:pStyle w:val="ProductList-OfferingBody"/>
              <w:jc w:val="center"/>
            </w:pPr>
            <w:r>
              <w:t>&lt; 99,9 %</w:t>
            </w:r>
          </w:p>
        </w:tc>
        <w:tc>
          <w:tcPr>
            <w:tcW w:w="5400" w:type="dxa"/>
          </w:tcPr>
          <w:p w14:paraId="3E62D949" w14:textId="77777777" w:rsidR="009F0F9A" w:rsidRPr="0076238C" w:rsidRDefault="009F0F9A" w:rsidP="00E76248">
            <w:pPr>
              <w:pStyle w:val="ProductList-OfferingBody"/>
              <w:jc w:val="center"/>
            </w:pPr>
            <w:r>
              <w:t>25%</w:t>
            </w:r>
          </w:p>
        </w:tc>
      </w:tr>
    </w:tbl>
    <w:p w14:paraId="5924A2BB" w14:textId="77777777" w:rsidR="009F0F9A" w:rsidRPr="00552D87" w:rsidRDefault="009F0F9A" w:rsidP="00E76248">
      <w:pPr>
        <w:pStyle w:val="ProductList-Body"/>
      </w:pPr>
    </w:p>
    <w:p w14:paraId="6D83CCF4" w14:textId="77777777" w:rsidR="009F0F9A" w:rsidRPr="00552D87" w:rsidRDefault="009F0F9A" w:rsidP="00E76248">
      <w:pPr>
        <w:pStyle w:val="ProductList-Body"/>
      </w:pPr>
      <w:r>
        <w:rPr>
          <w:b/>
          <w:color w:val="00188F"/>
        </w:rPr>
        <w:t>Undtagelser for Serviceniveau</w:t>
      </w:r>
      <w:r w:rsidRPr="00EC66F6">
        <w:rPr>
          <w:b/>
          <w:bCs/>
        </w:rPr>
        <w:t>:</w:t>
      </w:r>
      <w:r>
        <w:t xml:space="preserve"> Basic Load Balancer er ikke omfattet af denne SLA.</w:t>
      </w:r>
    </w:p>
    <w:bookmarkStart w:id="139" w:name="_Toc513395515"/>
    <w:p w14:paraId="08D0F56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CA661" w14:textId="77777777" w:rsidR="000E3656" w:rsidRPr="0044514B" w:rsidRDefault="000E3656" w:rsidP="00E76248">
      <w:pPr>
        <w:pStyle w:val="ProductList-Offering2Heading"/>
        <w:tabs>
          <w:tab w:val="clear" w:pos="360"/>
          <w:tab w:val="clear" w:pos="720"/>
          <w:tab w:val="clear" w:pos="1080"/>
        </w:tabs>
        <w:outlineLvl w:val="2"/>
      </w:pPr>
      <w:bookmarkStart w:id="140" w:name="_Toc41027169"/>
      <w:r>
        <w:t>Azure Maps-API</w:t>
      </w:r>
      <w:bookmarkEnd w:id="139"/>
      <w:bookmarkEnd w:id="140"/>
    </w:p>
    <w:p w14:paraId="7917BD5D" w14:textId="77777777" w:rsidR="000E3656" w:rsidRPr="0044514B" w:rsidRDefault="000E3656" w:rsidP="00E76248">
      <w:pPr>
        <w:pStyle w:val="ProductList-Body"/>
      </w:pPr>
      <w:r>
        <w:rPr>
          <w:b/>
          <w:color w:val="00188F"/>
        </w:rPr>
        <w:t>Yderligere definitioner</w:t>
      </w:r>
      <w:r w:rsidRPr="00DB471C">
        <w:rPr>
          <w:b/>
          <w:bCs/>
        </w:rPr>
        <w:t>:</w:t>
      </w:r>
    </w:p>
    <w:p w14:paraId="1EC888BB" w14:textId="0663CD42" w:rsidR="000E3656" w:rsidRPr="0085019F" w:rsidRDefault="009077BD" w:rsidP="00E76248">
      <w:pPr>
        <w:spacing w:after="0"/>
        <w:rPr>
          <w:sz w:val="18"/>
          <w:szCs w:val="18"/>
        </w:rPr>
      </w:pPr>
      <w:r>
        <w:rPr>
          <w:sz w:val="18"/>
        </w:rPr>
        <w:t>“</w:t>
      </w:r>
      <w:r w:rsidR="000E3656">
        <w:rPr>
          <w:b/>
          <w:color w:val="00188F"/>
          <w:sz w:val="18"/>
        </w:rPr>
        <w:t>Samlet Antal Transaktionsforsøg</w:t>
      </w:r>
      <w:r>
        <w:rPr>
          <w:sz w:val="18"/>
        </w:rPr>
        <w:t>”</w:t>
      </w:r>
      <w:r w:rsidR="000E3656" w:rsidRPr="0085019F">
        <w:rPr>
          <w:rFonts w:eastAsiaTheme="minorEastAsia"/>
          <w:sz w:val="18"/>
          <w:szCs w:val="18"/>
        </w:rPr>
        <w:t xml:space="preserve"> </w:t>
      </w:r>
      <w:r w:rsidR="000E3656">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3CE8E789" w:rsidR="000E3656" w:rsidRPr="0085019F" w:rsidRDefault="009077BD" w:rsidP="00E76248">
      <w:pPr>
        <w:spacing w:after="0" w:line="240" w:lineRule="auto"/>
        <w:rPr>
          <w:sz w:val="18"/>
          <w:szCs w:val="18"/>
        </w:rPr>
      </w:pPr>
      <w:r>
        <w:rPr>
          <w:sz w:val="18"/>
        </w:rPr>
        <w:lastRenderedPageBreak/>
        <w:t>“</w:t>
      </w:r>
      <w:r w:rsidR="000E3656">
        <w:rPr>
          <w:b/>
          <w:color w:val="00188F"/>
          <w:sz w:val="18"/>
        </w:rPr>
        <w:t>Mislykkede Transaktioner</w:t>
      </w:r>
      <w:r>
        <w:rPr>
          <w:sz w:val="18"/>
        </w:rPr>
        <w:t>”</w:t>
      </w:r>
      <w:r w:rsidR="000E3656" w:rsidRPr="0085019F">
        <w:rPr>
          <w:rFonts w:eastAsiaTheme="minorEastAsia"/>
          <w:sz w:val="18"/>
          <w:szCs w:val="18"/>
        </w:rPr>
        <w:t xml:space="preserve"> </w:t>
      </w:r>
      <w:r w:rsidR="000E3656">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E76248">
      <w:pPr>
        <w:pStyle w:val="ProductList-Body"/>
      </w:pPr>
    </w:p>
    <w:p w14:paraId="36091195" w14:textId="77777777" w:rsidR="000E3656"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E76248">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4D9E0354" w14:textId="77777777" w:rsidTr="000E3656">
        <w:trPr>
          <w:tblHeader/>
        </w:trPr>
        <w:tc>
          <w:tcPr>
            <w:tcW w:w="5400" w:type="dxa"/>
            <w:shd w:val="clear" w:color="auto" w:fill="0072C6"/>
          </w:tcPr>
          <w:p w14:paraId="7D5E2D3F"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410BB4A" w14:textId="77777777" w:rsidTr="000E3656">
        <w:tc>
          <w:tcPr>
            <w:tcW w:w="5400" w:type="dxa"/>
          </w:tcPr>
          <w:p w14:paraId="41F29883" w14:textId="77777777" w:rsidR="000E3656" w:rsidRPr="0076238C" w:rsidRDefault="000E3656" w:rsidP="00E76248">
            <w:pPr>
              <w:pStyle w:val="ProductList-OfferingBody"/>
              <w:jc w:val="center"/>
            </w:pPr>
            <w:r>
              <w:t>&lt; 99,9 %</w:t>
            </w:r>
          </w:p>
        </w:tc>
        <w:tc>
          <w:tcPr>
            <w:tcW w:w="5400" w:type="dxa"/>
          </w:tcPr>
          <w:p w14:paraId="12D1C21E" w14:textId="77777777" w:rsidR="000E3656" w:rsidRPr="0076238C" w:rsidRDefault="000E3656" w:rsidP="00E76248">
            <w:pPr>
              <w:pStyle w:val="ProductList-OfferingBody"/>
              <w:jc w:val="center"/>
            </w:pPr>
            <w:r>
              <w:t>10 %</w:t>
            </w:r>
          </w:p>
        </w:tc>
      </w:tr>
      <w:tr w:rsidR="000E3656" w:rsidRPr="0085019F" w14:paraId="649DF1D3" w14:textId="77777777" w:rsidTr="000E3656">
        <w:tc>
          <w:tcPr>
            <w:tcW w:w="5400" w:type="dxa"/>
          </w:tcPr>
          <w:p w14:paraId="60EDB6CF" w14:textId="77777777" w:rsidR="000E3656" w:rsidRPr="0076238C" w:rsidRDefault="000E3656" w:rsidP="00E76248">
            <w:pPr>
              <w:pStyle w:val="ProductList-OfferingBody"/>
              <w:jc w:val="center"/>
            </w:pPr>
            <w:r>
              <w:t>&lt; 99 %</w:t>
            </w:r>
          </w:p>
        </w:tc>
        <w:tc>
          <w:tcPr>
            <w:tcW w:w="5400" w:type="dxa"/>
          </w:tcPr>
          <w:p w14:paraId="1A8B147E" w14:textId="77777777" w:rsidR="000E3656" w:rsidRPr="0076238C" w:rsidRDefault="000E3656" w:rsidP="00E76248">
            <w:pPr>
              <w:pStyle w:val="ProductList-OfferingBody"/>
              <w:jc w:val="center"/>
            </w:pPr>
            <w:r>
              <w:t>25 %</w:t>
            </w:r>
          </w:p>
        </w:tc>
      </w:tr>
    </w:tbl>
    <w:p w14:paraId="5363460F"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5EC01E9" w14:textId="35230BA1" w:rsidR="00CB14A6" w:rsidRPr="00873447" w:rsidRDefault="00CB14A6" w:rsidP="00E76248">
      <w:pPr>
        <w:pStyle w:val="ProductList-Offering2Heading"/>
        <w:tabs>
          <w:tab w:val="clear" w:pos="360"/>
          <w:tab w:val="clear" w:pos="720"/>
          <w:tab w:val="clear" w:pos="1080"/>
        </w:tabs>
        <w:ind w:firstLine="180"/>
        <w:outlineLvl w:val="2"/>
      </w:pPr>
      <w:bookmarkStart w:id="141" w:name="_Toc41027170"/>
      <w:r w:rsidRPr="00873447">
        <w:t>Azure Monitor</w:t>
      </w:r>
      <w:bookmarkEnd w:id="136"/>
      <w:bookmarkEnd w:id="141"/>
    </w:p>
    <w:p w14:paraId="4A11EDA2" w14:textId="77777777" w:rsidR="00CB14A6" w:rsidRPr="00873447" w:rsidRDefault="00CB14A6" w:rsidP="00E76248">
      <w:pPr>
        <w:pStyle w:val="ProductList-Body"/>
      </w:pPr>
      <w:r w:rsidRPr="00873447">
        <w:rPr>
          <w:b/>
          <w:color w:val="00188F"/>
        </w:rPr>
        <w:t>Yderligere definitioner</w:t>
      </w:r>
      <w:r w:rsidRPr="00873447">
        <w:rPr>
          <w:bCs/>
        </w:rPr>
        <w:t>:</w:t>
      </w:r>
    </w:p>
    <w:p w14:paraId="2CD63D37" w14:textId="0FB23B16" w:rsidR="00CB14A6" w:rsidRPr="00873447" w:rsidRDefault="009077BD" w:rsidP="00E76248">
      <w:pPr>
        <w:pStyle w:val="ProductList-Body"/>
      </w:pPr>
      <w:r>
        <w:t>“</w:t>
      </w:r>
      <w:r w:rsidR="00CB14A6" w:rsidRPr="00873447">
        <w:rPr>
          <w:b/>
          <w:color w:val="00188F"/>
        </w:rPr>
        <w:t>Handlingsgruppe</w:t>
      </w:r>
      <w:r>
        <w:t>”</w:t>
      </w:r>
      <w:r w:rsidR="00CB14A6" w:rsidRPr="00873447">
        <w:t xml:space="preserve"> er en samling handlinger, der er installeret af Kunden i et Microsoft Azure-abonnement, hvor de foretrukne leveringsmetoder for meddelelser er defineret.</w:t>
      </w:r>
    </w:p>
    <w:p w14:paraId="31F726E5" w14:textId="73DFBB87" w:rsidR="00CB14A6" w:rsidRPr="00873447" w:rsidRDefault="009077BD" w:rsidP="00E76248">
      <w:pPr>
        <w:pStyle w:val="ProductList-Body"/>
      </w:pPr>
      <w:r>
        <w:t>“</w:t>
      </w:r>
      <w:r w:rsidR="00CB14A6" w:rsidRPr="00873447">
        <w:rPr>
          <w:b/>
          <w:color w:val="00188F"/>
        </w:rPr>
        <w:t>Installationsminutter</w:t>
      </w:r>
      <w:r>
        <w:t>”</w:t>
      </w:r>
      <w:r w:rsidR="00CB14A6" w:rsidRPr="00873447">
        <w:t xml:space="preserve"> er det samlede antal minutter, som en Handlingsgruppe har været installeret af Kunden i et Microsoft Azure-abonnement i løbet af en faktureringsmåned.</w:t>
      </w:r>
    </w:p>
    <w:p w14:paraId="719BF6B4" w14:textId="7D320A28"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E76248">
      <w:pPr>
        <w:pStyle w:val="ProductList-Body"/>
      </w:pPr>
    </w:p>
    <w:p w14:paraId="4A97299E" w14:textId="77777777" w:rsidR="00CB14A6" w:rsidRPr="00873447" w:rsidRDefault="00CB14A6" w:rsidP="00E76248">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E76248">
      <w:pPr>
        <w:pStyle w:val="ProductList-Body"/>
      </w:pPr>
    </w:p>
    <w:p w14:paraId="27A92BAF" w14:textId="77777777" w:rsidR="00CB14A6" w:rsidRPr="00873447" w:rsidRDefault="00CB14A6" w:rsidP="00E76248">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E76248">
      <w:pPr>
        <w:pStyle w:val="ProductList-Body"/>
      </w:pPr>
    </w:p>
    <w:p w14:paraId="5EAA6C9B" w14:textId="77777777" w:rsidR="00CB14A6"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57BA" w14:textId="77777777" w:rsidR="009F0F9A" w:rsidRPr="00552D87" w:rsidRDefault="009F0F9A" w:rsidP="00E76248">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2F537E54" w14:textId="77777777" w:rsidTr="000E3656">
        <w:trPr>
          <w:trHeight w:val="249"/>
          <w:tblHeader/>
        </w:trPr>
        <w:tc>
          <w:tcPr>
            <w:tcW w:w="5490" w:type="dxa"/>
            <w:shd w:val="clear" w:color="auto" w:fill="0072C6"/>
          </w:tcPr>
          <w:p w14:paraId="6D7B5276"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7122F17D" w14:textId="77777777" w:rsidTr="000E3656">
        <w:trPr>
          <w:trHeight w:val="242"/>
        </w:trPr>
        <w:tc>
          <w:tcPr>
            <w:tcW w:w="5490" w:type="dxa"/>
          </w:tcPr>
          <w:p w14:paraId="31222F63" w14:textId="77777777" w:rsidR="009F0F9A" w:rsidRPr="0076238C" w:rsidRDefault="009F0F9A" w:rsidP="00E76248">
            <w:pPr>
              <w:pStyle w:val="ProductList-OfferingBody"/>
              <w:jc w:val="center"/>
            </w:pPr>
            <w:r>
              <w:t>&lt; 99,9 %</w:t>
            </w:r>
          </w:p>
        </w:tc>
        <w:tc>
          <w:tcPr>
            <w:tcW w:w="5400" w:type="dxa"/>
          </w:tcPr>
          <w:p w14:paraId="0780BEC3" w14:textId="77777777" w:rsidR="009F0F9A" w:rsidRPr="0076238C" w:rsidRDefault="009F0F9A" w:rsidP="00E76248">
            <w:pPr>
              <w:pStyle w:val="ProductList-OfferingBody"/>
              <w:jc w:val="center"/>
            </w:pPr>
            <w:r>
              <w:t>10%</w:t>
            </w:r>
          </w:p>
        </w:tc>
      </w:tr>
      <w:tr w:rsidR="009F0F9A" w:rsidRPr="0085019F" w14:paraId="39A9ACD3" w14:textId="77777777" w:rsidTr="000E3656">
        <w:trPr>
          <w:trHeight w:val="249"/>
        </w:trPr>
        <w:tc>
          <w:tcPr>
            <w:tcW w:w="5490" w:type="dxa"/>
          </w:tcPr>
          <w:p w14:paraId="64974085" w14:textId="77777777" w:rsidR="009F0F9A" w:rsidRPr="0076238C" w:rsidRDefault="009F0F9A" w:rsidP="00E76248">
            <w:pPr>
              <w:pStyle w:val="ProductList-OfferingBody"/>
              <w:jc w:val="center"/>
            </w:pPr>
            <w:r>
              <w:t>&lt; 99 %</w:t>
            </w:r>
          </w:p>
        </w:tc>
        <w:tc>
          <w:tcPr>
            <w:tcW w:w="5400" w:type="dxa"/>
          </w:tcPr>
          <w:p w14:paraId="19930EC0" w14:textId="77777777" w:rsidR="009F0F9A" w:rsidRPr="0076238C" w:rsidRDefault="009F0F9A" w:rsidP="00E76248">
            <w:pPr>
              <w:pStyle w:val="ProductList-OfferingBody"/>
              <w:jc w:val="center"/>
            </w:pPr>
            <w:r>
              <w:t>25%</w:t>
            </w:r>
          </w:p>
        </w:tc>
      </w:tr>
    </w:tbl>
    <w:p w14:paraId="71132A8F" w14:textId="77777777" w:rsidR="00A53800" w:rsidRPr="002B713E" w:rsidRDefault="00A53800" w:rsidP="00E76248">
      <w:pPr>
        <w:pStyle w:val="ProductList-Body"/>
      </w:pPr>
      <w:r>
        <w:rPr>
          <w:i/>
          <w:szCs w:val="18"/>
        </w:rPr>
        <w:t>Se også Log Analytics og Application Insights.</w:t>
      </w:r>
      <w:r>
        <w:rPr>
          <w:rStyle w:val="Hyperlink"/>
          <w:szCs w:val="16"/>
        </w:rPr>
        <w:t xml:space="preserve"> </w:t>
      </w:r>
    </w:p>
    <w:bookmarkStart w:id="142" w:name="_Toc510793666"/>
    <w:p w14:paraId="22839EE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F9F3639" w14:textId="77777777" w:rsidR="009F0F9A" w:rsidRPr="00552D87" w:rsidRDefault="009F0F9A" w:rsidP="00E76248">
      <w:pPr>
        <w:pStyle w:val="ProductList-Offering2Heading"/>
        <w:tabs>
          <w:tab w:val="clear" w:pos="360"/>
          <w:tab w:val="clear" w:pos="720"/>
          <w:tab w:val="clear" w:pos="1080"/>
        </w:tabs>
        <w:outlineLvl w:val="2"/>
      </w:pPr>
      <w:bookmarkStart w:id="143" w:name="_Toc41027171"/>
      <w:r>
        <w:t>Azure Monitor-advarsler</w:t>
      </w:r>
      <w:bookmarkEnd w:id="142"/>
      <w:bookmarkEnd w:id="143"/>
    </w:p>
    <w:p w14:paraId="49F017D3" w14:textId="77777777" w:rsidR="009F0F9A" w:rsidRPr="00552D87" w:rsidRDefault="009F0F9A" w:rsidP="00E76248">
      <w:pPr>
        <w:pStyle w:val="ProductList-Body"/>
      </w:pPr>
      <w:r>
        <w:rPr>
          <w:b/>
          <w:color w:val="00188F"/>
        </w:rPr>
        <w:t>Yderligere definitioner</w:t>
      </w:r>
      <w:r>
        <w:t>:</w:t>
      </w:r>
    </w:p>
    <w:p w14:paraId="1ACEE1E1" w14:textId="4EB62CC9" w:rsidR="009F0F9A" w:rsidRPr="0085019F" w:rsidRDefault="009077BD" w:rsidP="00E76248">
      <w:pPr>
        <w:spacing w:after="0" w:line="240" w:lineRule="auto"/>
        <w:rPr>
          <w:sz w:val="18"/>
          <w:szCs w:val="18"/>
        </w:rPr>
      </w:pPr>
      <w:bookmarkStart w:id="144" w:name="_Hlk505596257"/>
      <w:r>
        <w:rPr>
          <w:sz w:val="18"/>
        </w:rPr>
        <w:t>“</w:t>
      </w:r>
      <w:r w:rsidR="009F0F9A">
        <w:rPr>
          <w:b/>
          <w:color w:val="00188F"/>
          <w:sz w:val="18"/>
        </w:rPr>
        <w:t>Advarselsregel</w:t>
      </w:r>
      <w:r>
        <w:rPr>
          <w:sz w:val="18"/>
        </w:rPr>
        <w:t>”</w:t>
      </w:r>
      <w:r w:rsidR="009F0F9A">
        <w:rPr>
          <w:sz w:val="18"/>
        </w:rPr>
        <w:t xml:space="preserve"> er en samling signalkriterier, der anvendes til at generere advarsler</w:t>
      </w:r>
      <w:bookmarkEnd w:id="144"/>
      <w:r w:rsidR="009F0F9A">
        <w:rPr>
          <w:sz w:val="18"/>
        </w:rPr>
        <w:t xml:space="preserve"> ved at overvåge hændelsesdata, som allerede er tilgængelige for advarselstjenesten til analyse. </w:t>
      </w:r>
    </w:p>
    <w:p w14:paraId="0DBC419E" w14:textId="4529E2CE"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Advarselsregler har været installeret af Kunden i et givet Microsoft Azure-abonnement i en faktureringsmåned.</w:t>
      </w:r>
    </w:p>
    <w:p w14:paraId="0A2E0BD0" w14:textId="262A6FD7"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E76248">
      <w:pPr>
        <w:pStyle w:val="ProductList-Body"/>
      </w:pPr>
    </w:p>
    <w:p w14:paraId="31A8316A" w14:textId="77777777" w:rsidR="009F0F9A" w:rsidRPr="00552D87" w:rsidRDefault="009F0F9A" w:rsidP="00E76248">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E76248">
      <w:pPr>
        <w:pStyle w:val="ProductList-Body"/>
      </w:pPr>
    </w:p>
    <w:p w14:paraId="6DE22D34" w14:textId="77777777" w:rsidR="009F0F9A"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0A6FD9" w14:textId="77777777" w:rsidR="009F0F9A" w:rsidRPr="00552D87" w:rsidRDefault="009F0F9A" w:rsidP="00E76248">
      <w:pPr>
        <w:pStyle w:val="ProductList-Body"/>
      </w:pPr>
      <w:r>
        <w:rPr>
          <w:b/>
          <w:color w:val="00188F"/>
        </w:rPr>
        <w:lastRenderedPageBreak/>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85019F" w14:paraId="33A2DB7A" w14:textId="77777777" w:rsidTr="000E3656">
        <w:trPr>
          <w:tblHeader/>
        </w:trPr>
        <w:tc>
          <w:tcPr>
            <w:tcW w:w="5526" w:type="dxa"/>
            <w:shd w:val="clear" w:color="auto" w:fill="0072C6"/>
          </w:tcPr>
          <w:p w14:paraId="3A71C47B"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62435AC1" w14:textId="77777777" w:rsidTr="000E3656">
        <w:tc>
          <w:tcPr>
            <w:tcW w:w="5526" w:type="dxa"/>
          </w:tcPr>
          <w:p w14:paraId="09CAB6DC" w14:textId="77777777" w:rsidR="009F0F9A" w:rsidRPr="0076238C" w:rsidRDefault="009F0F9A" w:rsidP="00E76248">
            <w:pPr>
              <w:pStyle w:val="ProductList-OfferingBody"/>
              <w:jc w:val="center"/>
            </w:pPr>
            <w:r>
              <w:t>&lt; 99,9 %</w:t>
            </w:r>
          </w:p>
        </w:tc>
        <w:tc>
          <w:tcPr>
            <w:tcW w:w="5400" w:type="dxa"/>
          </w:tcPr>
          <w:p w14:paraId="40D5B9BD" w14:textId="77777777" w:rsidR="009F0F9A" w:rsidRPr="0076238C" w:rsidRDefault="009F0F9A" w:rsidP="00E76248">
            <w:pPr>
              <w:pStyle w:val="ProductList-OfferingBody"/>
              <w:jc w:val="center"/>
            </w:pPr>
            <w:r>
              <w:t>10%</w:t>
            </w:r>
          </w:p>
        </w:tc>
      </w:tr>
      <w:tr w:rsidR="009F0F9A" w:rsidRPr="0085019F" w14:paraId="1955F0DB" w14:textId="77777777" w:rsidTr="000E3656">
        <w:tc>
          <w:tcPr>
            <w:tcW w:w="5526" w:type="dxa"/>
          </w:tcPr>
          <w:p w14:paraId="4CFD88D0" w14:textId="77777777" w:rsidR="009F0F9A" w:rsidRPr="0076238C" w:rsidRDefault="009F0F9A" w:rsidP="00E76248">
            <w:pPr>
              <w:pStyle w:val="ProductList-OfferingBody"/>
              <w:jc w:val="center"/>
            </w:pPr>
            <w:r>
              <w:t>&lt; 99 %</w:t>
            </w:r>
          </w:p>
        </w:tc>
        <w:tc>
          <w:tcPr>
            <w:tcW w:w="5400" w:type="dxa"/>
          </w:tcPr>
          <w:p w14:paraId="35766037" w14:textId="77777777" w:rsidR="009F0F9A" w:rsidRPr="0076238C" w:rsidRDefault="009F0F9A" w:rsidP="00E76248">
            <w:pPr>
              <w:pStyle w:val="ProductList-OfferingBody"/>
              <w:jc w:val="center"/>
            </w:pPr>
            <w:r>
              <w:t>25%</w:t>
            </w:r>
          </w:p>
        </w:tc>
      </w:tr>
    </w:tbl>
    <w:bookmarkStart w:id="145" w:name="_Toc510793667"/>
    <w:p w14:paraId="2E736AD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263B2ED" w14:textId="77777777" w:rsidR="009F0F9A" w:rsidRPr="00552D87" w:rsidRDefault="009F0F9A" w:rsidP="00E76248">
      <w:pPr>
        <w:pStyle w:val="ProductList-Offering2Heading"/>
        <w:tabs>
          <w:tab w:val="clear" w:pos="360"/>
          <w:tab w:val="clear" w:pos="720"/>
          <w:tab w:val="clear" w:pos="1080"/>
        </w:tabs>
        <w:outlineLvl w:val="2"/>
      </w:pPr>
      <w:bookmarkStart w:id="146" w:name="_Toc41027172"/>
      <w:r>
        <w:t>Levering af Azure Monitor-meddelelser</w:t>
      </w:r>
      <w:bookmarkEnd w:id="145"/>
      <w:bookmarkEnd w:id="146"/>
    </w:p>
    <w:p w14:paraId="65D3FFD8" w14:textId="77777777" w:rsidR="009F0F9A" w:rsidRPr="00552D87" w:rsidRDefault="009F0F9A" w:rsidP="00E76248">
      <w:pPr>
        <w:pStyle w:val="ProductList-Body"/>
      </w:pPr>
      <w:r>
        <w:rPr>
          <w:b/>
          <w:color w:val="00188F"/>
        </w:rPr>
        <w:t>Yderligere definitioner</w:t>
      </w:r>
      <w:r w:rsidRPr="009A46BF">
        <w:rPr>
          <w:b/>
          <w:bCs/>
        </w:rPr>
        <w:t>:</w:t>
      </w:r>
    </w:p>
    <w:p w14:paraId="110AE1D4" w14:textId="645BE045" w:rsidR="009F0F9A" w:rsidRPr="0085019F" w:rsidRDefault="009077BD" w:rsidP="00E76248">
      <w:pPr>
        <w:spacing w:after="0" w:line="240" w:lineRule="auto"/>
        <w:rPr>
          <w:sz w:val="18"/>
          <w:szCs w:val="18"/>
        </w:rPr>
      </w:pPr>
      <w:r>
        <w:rPr>
          <w:sz w:val="18"/>
        </w:rPr>
        <w:t>“</w:t>
      </w:r>
      <w:r w:rsidR="009F0F9A">
        <w:rPr>
          <w:b/>
          <w:color w:val="00188F"/>
          <w:sz w:val="18"/>
        </w:rPr>
        <w:t>Handlingsgruppe</w:t>
      </w:r>
      <w:r>
        <w:rPr>
          <w:sz w:val="18"/>
        </w:rPr>
        <w:t>”</w:t>
      </w:r>
      <w:r w:rsidR="009F0F9A">
        <w:rPr>
          <w:sz w:val="18"/>
        </w:rPr>
        <w:t xml:space="preserve"> er en samling handlinger, der definerer leveringsmetoder for meddelelser.</w:t>
      </w:r>
    </w:p>
    <w:p w14:paraId="69864C1E" w14:textId="28DFAB4E"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Handlingsgruppe(r) har været installeret af Kunden i et givet Microsoft Azure-abonnement i en faktureringsmåned.</w:t>
      </w:r>
    </w:p>
    <w:p w14:paraId="60230D63" w14:textId="006CD1BD"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E76248">
      <w:pPr>
        <w:pStyle w:val="ProductList-Body"/>
      </w:pPr>
    </w:p>
    <w:p w14:paraId="2277544C" w14:textId="77777777" w:rsidR="009F0F9A" w:rsidRPr="00552D87" w:rsidRDefault="009F0F9A" w:rsidP="00E76248">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E76248">
      <w:pPr>
        <w:pStyle w:val="ProductList-Body"/>
      </w:pPr>
    </w:p>
    <w:p w14:paraId="602AF066" w14:textId="77777777" w:rsidR="009F0F9A"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27184" w14:textId="77777777" w:rsidR="009F0F9A" w:rsidRPr="00552D87" w:rsidRDefault="009F0F9A" w:rsidP="00E76248">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1CD8D560" w14:textId="77777777" w:rsidTr="000E3656">
        <w:trPr>
          <w:tblHeader/>
        </w:trPr>
        <w:tc>
          <w:tcPr>
            <w:tcW w:w="5490" w:type="dxa"/>
            <w:shd w:val="clear" w:color="auto" w:fill="0072C6"/>
          </w:tcPr>
          <w:p w14:paraId="20F9CF9D"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78D053F5" w14:textId="77777777" w:rsidTr="000E3656">
        <w:tc>
          <w:tcPr>
            <w:tcW w:w="5490" w:type="dxa"/>
          </w:tcPr>
          <w:p w14:paraId="457E7660" w14:textId="77777777" w:rsidR="009F0F9A" w:rsidRPr="0076238C" w:rsidRDefault="009F0F9A" w:rsidP="00E76248">
            <w:pPr>
              <w:pStyle w:val="ProductList-OfferingBody"/>
              <w:jc w:val="center"/>
            </w:pPr>
            <w:r>
              <w:t>&lt; 99,9 %</w:t>
            </w:r>
          </w:p>
        </w:tc>
        <w:tc>
          <w:tcPr>
            <w:tcW w:w="5400" w:type="dxa"/>
          </w:tcPr>
          <w:p w14:paraId="1F902B0D" w14:textId="77777777" w:rsidR="009F0F9A" w:rsidRPr="0076238C" w:rsidRDefault="009F0F9A" w:rsidP="00E76248">
            <w:pPr>
              <w:pStyle w:val="ProductList-OfferingBody"/>
              <w:jc w:val="center"/>
            </w:pPr>
            <w:r>
              <w:t>10%</w:t>
            </w:r>
          </w:p>
        </w:tc>
      </w:tr>
      <w:tr w:rsidR="009F0F9A" w:rsidRPr="0085019F" w14:paraId="5F14057C" w14:textId="77777777" w:rsidTr="000E3656">
        <w:tc>
          <w:tcPr>
            <w:tcW w:w="5490" w:type="dxa"/>
          </w:tcPr>
          <w:p w14:paraId="6B31CDB8" w14:textId="77777777" w:rsidR="009F0F9A" w:rsidRPr="0076238C" w:rsidRDefault="009F0F9A" w:rsidP="00E76248">
            <w:pPr>
              <w:pStyle w:val="ProductList-OfferingBody"/>
              <w:jc w:val="center"/>
            </w:pPr>
            <w:r>
              <w:t>&lt; 99 %</w:t>
            </w:r>
          </w:p>
        </w:tc>
        <w:tc>
          <w:tcPr>
            <w:tcW w:w="5400" w:type="dxa"/>
          </w:tcPr>
          <w:p w14:paraId="70AE0573" w14:textId="77777777" w:rsidR="009F0F9A" w:rsidRPr="0076238C" w:rsidRDefault="009F0F9A" w:rsidP="00E76248">
            <w:pPr>
              <w:pStyle w:val="ProductList-OfferingBody"/>
              <w:jc w:val="center"/>
            </w:pPr>
            <w:r>
              <w:t>25%</w:t>
            </w:r>
          </w:p>
        </w:tc>
      </w:tr>
    </w:tbl>
    <w:p w14:paraId="1CD5B389"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32ED65" w14:textId="0560E7B3" w:rsidR="003E52D1" w:rsidRPr="00873447" w:rsidRDefault="003E52D1" w:rsidP="00E76248">
      <w:pPr>
        <w:pStyle w:val="ProductList-Offering2Heading"/>
        <w:tabs>
          <w:tab w:val="clear" w:pos="360"/>
        </w:tabs>
        <w:outlineLvl w:val="2"/>
      </w:pPr>
      <w:bookmarkStart w:id="147" w:name="_Toc41027173"/>
      <w:r w:rsidRPr="00873447">
        <w:t>Azure Security Center</w:t>
      </w:r>
      <w:bookmarkEnd w:id="147"/>
    </w:p>
    <w:p w14:paraId="1BCA2A23" w14:textId="77777777" w:rsidR="003E52D1" w:rsidRPr="00873447" w:rsidRDefault="003E52D1" w:rsidP="00E76248">
      <w:pPr>
        <w:pStyle w:val="ProductList-Body"/>
      </w:pPr>
      <w:r w:rsidRPr="00873447">
        <w:rPr>
          <w:b/>
          <w:color w:val="00188F"/>
        </w:rPr>
        <w:t>Yderligere definitioner</w:t>
      </w:r>
      <w:r w:rsidRPr="00873447">
        <w:t>:</w:t>
      </w:r>
    </w:p>
    <w:p w14:paraId="35BF50AA" w14:textId="1C2EE973" w:rsidR="003E52D1" w:rsidRPr="00873447" w:rsidRDefault="009077BD" w:rsidP="00E76248">
      <w:pPr>
        <w:pStyle w:val="ProductList-Body"/>
        <w:spacing w:after="40"/>
      </w:pPr>
      <w:r>
        <w:t>“</w:t>
      </w:r>
      <w:r w:rsidR="003E52D1" w:rsidRPr="00873447">
        <w:rPr>
          <w:b/>
          <w:color w:val="00188F"/>
        </w:rPr>
        <w:t>Beskyttet node</w:t>
      </w:r>
      <w:r>
        <w:t>”</w:t>
      </w:r>
      <w:r w:rsidR="003E52D1" w:rsidRPr="00873447">
        <w:t xml:space="preserve"> er en Microsoft Azure-ressource, der i forbindelse med fakturering regnes som en node, som er konfigureret til Azure Security Center-standardlaget.</w:t>
      </w:r>
    </w:p>
    <w:p w14:paraId="07865C55" w14:textId="7D1A31CE" w:rsidR="003E52D1" w:rsidRPr="00873447" w:rsidRDefault="009077BD" w:rsidP="00E76248">
      <w:pPr>
        <w:pStyle w:val="ProductList-Body"/>
        <w:spacing w:after="40"/>
      </w:pPr>
      <w:r>
        <w:t>“</w:t>
      </w:r>
      <w:r w:rsidR="003E52D1" w:rsidRPr="00873447">
        <w:rPr>
          <w:b/>
          <w:color w:val="00188F"/>
        </w:rPr>
        <w:t>Sikkerhedsovervågning</w:t>
      </w:r>
      <w:r>
        <w:t>”</w:t>
      </w:r>
      <w:r w:rsidR="003E52D1" w:rsidRPr="00873447">
        <w:t xml:space="preserve"> er vurderingen af en beskyttet node, der medfører mulige resultater, f.eks. sikkerhedstilstand, anbefalinger og sikkerhedsmeddelelser, som vises i Azure Security Center.</w:t>
      </w:r>
    </w:p>
    <w:p w14:paraId="4890E2CC" w14:textId="059210E0" w:rsidR="003E52D1" w:rsidRPr="00873447" w:rsidRDefault="009077BD" w:rsidP="00E76248">
      <w:pPr>
        <w:pStyle w:val="ProductList-Body"/>
        <w:spacing w:after="40"/>
      </w:pPr>
      <w:r>
        <w:t>“</w:t>
      </w:r>
      <w:r w:rsidR="003E52D1" w:rsidRPr="00873447">
        <w:rPr>
          <w:b/>
          <w:color w:val="00188F"/>
        </w:rPr>
        <w:t>Maks. antal tilgængelige minutter</w:t>
      </w:r>
      <w:r>
        <w:t>”</w:t>
      </w:r>
      <w:r w:rsidR="003E52D1" w:rsidRPr="00873447">
        <w:t xml:space="preserve"> er det samlede antal minutter i en faktureringsmåned, en given beskyttet node har været installeret og konfigureret til sikkerhedsovervågning.</w:t>
      </w:r>
    </w:p>
    <w:p w14:paraId="7959959B" w14:textId="307DBA9D" w:rsidR="003E52D1" w:rsidRPr="00873447" w:rsidRDefault="009077BD" w:rsidP="00E76248">
      <w:pPr>
        <w:spacing w:line="240" w:lineRule="auto"/>
        <w:rPr>
          <w:sz w:val="18"/>
          <w:szCs w:val="18"/>
        </w:rPr>
      </w:pPr>
      <w:r>
        <w:rPr>
          <w:sz w:val="18"/>
          <w:szCs w:val="18"/>
        </w:rPr>
        <w:t>“</w:t>
      </w:r>
      <w:r w:rsidR="003E52D1" w:rsidRPr="00873447">
        <w:rPr>
          <w:b/>
          <w:color w:val="00188F"/>
          <w:sz w:val="18"/>
          <w:szCs w:val="18"/>
        </w:rPr>
        <w:t>Nedetid</w:t>
      </w:r>
      <w:r>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E76248">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E76248">
      <w:pPr>
        <w:pStyle w:val="ProductList-Body"/>
      </w:pPr>
    </w:p>
    <w:p w14:paraId="222C0BAC" w14:textId="77777777" w:rsidR="003E52D1" w:rsidRPr="0085019F" w:rsidRDefault="00413989"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rsidP="00E76248">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rsidP="00E76248">
            <w:pPr>
              <w:pStyle w:val="ProductList-OfferingBody"/>
              <w:spacing w:line="256" w:lineRule="auto"/>
              <w:rPr>
                <w:color w:val="FFFFFF" w:themeColor="background1"/>
              </w:rPr>
            </w:pPr>
            <w:r w:rsidRPr="00873447">
              <w:rPr>
                <w:color w:val="FFFFFF" w:themeColor="background1"/>
              </w:rPr>
              <w:t>Tjenestetilgodehavende</w:t>
            </w:r>
          </w:p>
        </w:tc>
      </w:tr>
      <w:tr w:rsidR="003E52D1" w:rsidRPr="0085019F"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rsidP="00E76248">
            <w:pPr>
              <w:pStyle w:val="ProductList-OfferingBody"/>
              <w:spacing w:line="256" w:lineRule="auto"/>
              <w:jc w:val="center"/>
            </w:pPr>
            <w:r w:rsidRPr="00873447">
              <w:t>10%</w:t>
            </w:r>
          </w:p>
        </w:tc>
      </w:tr>
      <w:tr w:rsidR="003E52D1" w:rsidRPr="0085019F"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rsidP="00E76248">
            <w:pPr>
              <w:pStyle w:val="ProductList-OfferingBody"/>
              <w:spacing w:line="256" w:lineRule="auto"/>
              <w:jc w:val="center"/>
            </w:pPr>
            <w:r w:rsidRPr="00873447">
              <w:t>25%</w:t>
            </w:r>
          </w:p>
        </w:tc>
      </w:tr>
    </w:tbl>
    <w:bookmarkStart w:id="148" w:name="_Toc526859666"/>
    <w:bookmarkStart w:id="149" w:name="BatchService"/>
    <w:p w14:paraId="4D555FE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4DEC82" w14:textId="77777777" w:rsidR="00F8526C" w:rsidRPr="002B713E" w:rsidRDefault="00F8526C" w:rsidP="00E76248">
      <w:pPr>
        <w:pStyle w:val="ProductList-Offering2Heading"/>
        <w:keepNext/>
        <w:tabs>
          <w:tab w:val="clear" w:pos="360"/>
          <w:tab w:val="clear" w:pos="720"/>
          <w:tab w:val="clear" w:pos="1080"/>
        </w:tabs>
        <w:outlineLvl w:val="2"/>
      </w:pPr>
      <w:bookmarkStart w:id="150" w:name="_Toc41027174"/>
      <w:r>
        <w:lastRenderedPageBreak/>
        <w:t>Azure Virtual WAN</w:t>
      </w:r>
      <w:bookmarkEnd w:id="148"/>
      <w:bookmarkEnd w:id="150"/>
    </w:p>
    <w:p w14:paraId="77773EFE" w14:textId="77777777" w:rsidR="00F8526C" w:rsidRPr="002B713E" w:rsidRDefault="00F8526C" w:rsidP="00E76248">
      <w:pPr>
        <w:pStyle w:val="ProductList-Body"/>
        <w:keepNext/>
      </w:pPr>
      <w:r>
        <w:rPr>
          <w:b/>
          <w:color w:val="00188F"/>
        </w:rPr>
        <w:t>Yderligere definitioner</w:t>
      </w:r>
      <w:r w:rsidRPr="007D47BC">
        <w:rPr>
          <w:b/>
        </w:rPr>
        <w:t>:</w:t>
      </w:r>
    </w:p>
    <w:p w14:paraId="34B89B92" w14:textId="7A8D8E1D" w:rsidR="00F8526C" w:rsidRPr="002B713E" w:rsidRDefault="009077BD" w:rsidP="00E76248">
      <w:pPr>
        <w:pStyle w:val="ProductList-Body"/>
      </w:pPr>
      <w:r>
        <w:t>“</w:t>
      </w:r>
      <w:r w:rsidR="00F8526C">
        <w:rPr>
          <w:b/>
          <w:color w:val="00188F"/>
        </w:rPr>
        <w:t>Maks. Antal Tilgængelige Minutter</w:t>
      </w:r>
      <w:r>
        <w:t>”</w:t>
      </w:r>
      <w:r w:rsidR="00F8526C">
        <w:t xml:space="preserve"> er det samlede antal minutter i en faktureringsmåned, hvor en given Azure Virtual WAN er blevet anvendt i et Microsoft Azure-abonnement.</w:t>
      </w:r>
    </w:p>
    <w:p w14:paraId="29350F46" w14:textId="07A42FA9" w:rsidR="00F8526C" w:rsidRPr="002B713E" w:rsidRDefault="009077BD" w:rsidP="00E76248">
      <w:pPr>
        <w:pStyle w:val="ProductList-Body"/>
      </w:pPr>
      <w:r>
        <w:t>“</w:t>
      </w:r>
      <w:r w:rsidR="00F8526C">
        <w:rPr>
          <w:b/>
          <w:color w:val="00188F"/>
        </w:rPr>
        <w:t>Nedetid</w:t>
      </w:r>
      <w:r>
        <w:t>”</w:t>
      </w:r>
      <w:r w:rsidR="00F8526C">
        <w:t xml:space="preserve"> er det samlede akkumulerede Maks. Antal Tilgængelige Minutter, hvor en Azure Virtual WAN er utilgængelig. Et givent minut anses for utilgængeligt, hvis alle forsøg på at oprette forbindelse til Azure Virtual WAN i løbet af minuttet mislykkes.</w:t>
      </w:r>
    </w:p>
    <w:p w14:paraId="7397C519" w14:textId="77777777" w:rsidR="00F8526C" w:rsidRPr="004502E8" w:rsidRDefault="00F8526C" w:rsidP="00E76248">
      <w:pPr>
        <w:pStyle w:val="ProductList-Body"/>
        <w:rPr>
          <w:szCs w:val="18"/>
        </w:rPr>
      </w:pPr>
    </w:p>
    <w:p w14:paraId="207133AA" w14:textId="77777777" w:rsidR="00F8526C" w:rsidRPr="004502E8" w:rsidRDefault="00F8526C" w:rsidP="00E76248">
      <w:pPr>
        <w:pStyle w:val="ProductList-Body"/>
        <w:rPr>
          <w:szCs w:val="18"/>
        </w:rPr>
      </w:pPr>
      <w:r w:rsidRPr="004502E8">
        <w:rPr>
          <w:b/>
          <w:color w:val="00188F"/>
          <w:szCs w:val="18"/>
        </w:rPr>
        <w:t>Procentvis månedlig oppetid</w:t>
      </w:r>
      <w:r w:rsidRPr="004502E8">
        <w:rPr>
          <w:b/>
          <w:szCs w:val="18"/>
        </w:rPr>
        <w:t>:</w:t>
      </w:r>
      <w:r w:rsidRPr="004502E8">
        <w:rPr>
          <w:szCs w:val="18"/>
        </w:rPr>
        <w:t xml:space="preserve"> Den Procentvise Månedlige Oppetid beregnes ved hjælp af følgende formel:</w:t>
      </w:r>
    </w:p>
    <w:p w14:paraId="31D7C3AC" w14:textId="77777777" w:rsidR="00F8526C" w:rsidRPr="004502E8" w:rsidRDefault="00F8526C" w:rsidP="00E76248">
      <w:pPr>
        <w:pStyle w:val="ProductList-Body"/>
        <w:rPr>
          <w:szCs w:val="18"/>
        </w:rPr>
      </w:pPr>
    </w:p>
    <w:p w14:paraId="3D7A58D4" w14:textId="77777777" w:rsidR="00F8526C" w:rsidRPr="0085019F" w:rsidRDefault="00413989"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9AE9176" w14:textId="77777777" w:rsidR="00F8526C" w:rsidRPr="002B713E" w:rsidRDefault="00F8526C" w:rsidP="00E76248">
      <w:pPr>
        <w:pStyle w:val="ProductList-Body"/>
      </w:pPr>
      <w:r>
        <w:rPr>
          <w:b/>
          <w:color w:val="00188F"/>
        </w:rPr>
        <w:t>Tjenestetilgodehavende</w:t>
      </w:r>
      <w:r w:rsidRPr="00C827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697BB747" w14:textId="77777777" w:rsidTr="00F8526C">
        <w:trPr>
          <w:tblHeader/>
        </w:trPr>
        <w:tc>
          <w:tcPr>
            <w:tcW w:w="5400" w:type="dxa"/>
            <w:shd w:val="clear" w:color="auto" w:fill="0072C6"/>
          </w:tcPr>
          <w:p w14:paraId="590F2A8A"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DFE5B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E62A883" w14:textId="77777777" w:rsidTr="00F8526C">
        <w:tc>
          <w:tcPr>
            <w:tcW w:w="5400" w:type="dxa"/>
          </w:tcPr>
          <w:p w14:paraId="4A3301EC" w14:textId="77777777" w:rsidR="00F8526C" w:rsidRPr="005A3C16" w:rsidRDefault="00F8526C" w:rsidP="00E76248">
            <w:pPr>
              <w:pStyle w:val="ProductList-OfferingBody"/>
              <w:jc w:val="center"/>
            </w:pPr>
            <w:r>
              <w:t>&lt; 99,95 %</w:t>
            </w:r>
          </w:p>
        </w:tc>
        <w:tc>
          <w:tcPr>
            <w:tcW w:w="5400" w:type="dxa"/>
          </w:tcPr>
          <w:p w14:paraId="21DDA07D" w14:textId="77777777" w:rsidR="00F8526C" w:rsidRPr="005A3C16" w:rsidRDefault="00F8526C" w:rsidP="00E76248">
            <w:pPr>
              <w:pStyle w:val="ProductList-OfferingBody"/>
              <w:jc w:val="center"/>
            </w:pPr>
            <w:r>
              <w:t>10 %</w:t>
            </w:r>
          </w:p>
        </w:tc>
      </w:tr>
      <w:tr w:rsidR="00F8526C" w:rsidRPr="0085019F" w14:paraId="2EC78362" w14:textId="77777777" w:rsidTr="00F8526C">
        <w:tc>
          <w:tcPr>
            <w:tcW w:w="5400" w:type="dxa"/>
          </w:tcPr>
          <w:p w14:paraId="39E77FE8" w14:textId="77777777" w:rsidR="00F8526C" w:rsidRPr="005A3C16" w:rsidRDefault="00F8526C" w:rsidP="00E76248">
            <w:pPr>
              <w:pStyle w:val="ProductList-OfferingBody"/>
              <w:jc w:val="center"/>
            </w:pPr>
            <w:r>
              <w:t>&lt; 99 %</w:t>
            </w:r>
          </w:p>
        </w:tc>
        <w:tc>
          <w:tcPr>
            <w:tcW w:w="5400" w:type="dxa"/>
          </w:tcPr>
          <w:p w14:paraId="0122CAB7" w14:textId="77777777" w:rsidR="00F8526C" w:rsidRPr="005A3C16" w:rsidRDefault="00F8526C" w:rsidP="00E76248">
            <w:pPr>
              <w:pStyle w:val="ProductList-OfferingBody"/>
              <w:jc w:val="center"/>
            </w:pPr>
            <w:r>
              <w:t>25 %</w:t>
            </w:r>
          </w:p>
        </w:tc>
      </w:tr>
    </w:tbl>
    <w:p w14:paraId="5F4D8958"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ABC3608" w14:textId="17B4CD12" w:rsidR="00FD3DCF" w:rsidRPr="00873447" w:rsidRDefault="00FD3DCF" w:rsidP="00E76248">
      <w:pPr>
        <w:pStyle w:val="ProductList-Offering2Heading"/>
        <w:tabs>
          <w:tab w:val="clear" w:pos="360"/>
          <w:tab w:val="clear" w:pos="720"/>
          <w:tab w:val="clear" w:pos="1080"/>
        </w:tabs>
        <w:outlineLvl w:val="2"/>
      </w:pPr>
      <w:bookmarkStart w:id="151" w:name="_Toc41027175"/>
      <w:r w:rsidRPr="00873447">
        <w:t>Batchtjeneste</w:t>
      </w:r>
      <w:bookmarkEnd w:id="115"/>
      <w:bookmarkEnd w:id="151"/>
    </w:p>
    <w:bookmarkEnd w:id="149"/>
    <w:p w14:paraId="5171CAD0" w14:textId="77777777" w:rsidR="00FD3DCF" w:rsidRPr="00873447" w:rsidRDefault="00FD3DCF" w:rsidP="00E76248">
      <w:pPr>
        <w:pStyle w:val="ProductList-Body"/>
      </w:pPr>
      <w:r w:rsidRPr="00873447">
        <w:rPr>
          <w:b/>
          <w:color w:val="00188F"/>
        </w:rPr>
        <w:t>Yderligere Definitioner</w:t>
      </w:r>
      <w:r w:rsidRPr="00873447">
        <w:t>:</w:t>
      </w:r>
    </w:p>
    <w:p w14:paraId="157E7BB6" w14:textId="192CF68A" w:rsidR="00FD3DCF" w:rsidRPr="00873447" w:rsidRDefault="009077BD" w:rsidP="00E76248">
      <w:pPr>
        <w:pStyle w:val="ProductList-Body"/>
        <w:spacing w:after="40"/>
      </w:pPr>
      <w:r>
        <w:t>“</w:t>
      </w:r>
      <w:r w:rsidR="00FD3DCF" w:rsidRPr="00873447">
        <w:rPr>
          <w:b/>
          <w:color w:val="00188F"/>
        </w:rPr>
        <w:t>Gennemsnitlig fejlhyppighed</w:t>
      </w:r>
      <w:r>
        <w:t>”</w:t>
      </w:r>
      <w:r w:rsidR="00FD3DCF" w:rsidRPr="00873447">
        <w:t xml:space="preserve"> for en faktureringsmåned er summen af fejlhyppigheder for hver time i faktureringsmåneden divideret med det samlede antal timer i faktureringsmåneden. </w:t>
      </w:r>
    </w:p>
    <w:p w14:paraId="305CA90B" w14:textId="0C136053" w:rsidR="00FD3DCF" w:rsidRPr="00873447" w:rsidRDefault="009077BD" w:rsidP="00E76248">
      <w:pPr>
        <w:pStyle w:val="ProductList-Body"/>
      </w:pPr>
      <w:r>
        <w:t>“</w:t>
      </w:r>
      <w:r w:rsidR="00FD3DCF" w:rsidRPr="00873447">
        <w:rPr>
          <w:b/>
          <w:color w:val="00188F"/>
        </w:rPr>
        <w:t>Fejlhyppighed</w:t>
      </w:r>
      <w:r>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227941FB" w:rsidR="006C5A54" w:rsidRPr="00873447" w:rsidRDefault="009077BD" w:rsidP="00E76248">
      <w:pPr>
        <w:pStyle w:val="ProductList-Body"/>
        <w:spacing w:after="40"/>
      </w:pPr>
      <w:r>
        <w:t>“</w:t>
      </w:r>
      <w:r w:rsidR="006C5A54" w:rsidRPr="00873447">
        <w:rPr>
          <w:b/>
          <w:color w:val="00188F"/>
        </w:rPr>
        <w:t>Udeladte Anmodninger</w:t>
      </w:r>
      <w:r>
        <w:t>”</w:t>
      </w:r>
      <w:r w:rsidR="006C5A54" w:rsidRPr="00873447">
        <w:t xml:space="preserve"> er anmodninger, der resulterer i en anden HTTP 4xx-statuskode end en HTTP 408-statuskode.</w:t>
      </w:r>
    </w:p>
    <w:p w14:paraId="0E1B9F91" w14:textId="40C5C2A5" w:rsidR="00FD3DCF" w:rsidRPr="00873447" w:rsidRDefault="009077BD" w:rsidP="00E76248">
      <w:pPr>
        <w:pStyle w:val="ProductList-Body"/>
        <w:spacing w:after="40"/>
        <w:rPr>
          <w:spacing w:val="1"/>
        </w:rPr>
      </w:pPr>
      <w:r>
        <w:rPr>
          <w:spacing w:val="1"/>
        </w:rPr>
        <w:t>“</w:t>
      </w:r>
      <w:r w:rsidR="00FD3DCF" w:rsidRPr="00873447">
        <w:rPr>
          <w:b/>
          <w:color w:val="00188F"/>
          <w:spacing w:val="1"/>
        </w:rPr>
        <w:t>Mislykkede anmodninger</w:t>
      </w:r>
      <w:r>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32B2B63E" w:rsidR="00FD3DCF" w:rsidRPr="00873447" w:rsidRDefault="009077BD" w:rsidP="00E76248">
      <w:pPr>
        <w:pStyle w:val="ProductList-Body"/>
        <w:spacing w:after="40"/>
      </w:pPr>
      <w:r>
        <w:t>“</w:t>
      </w:r>
      <w:r w:rsidR="00FD3DCF" w:rsidRPr="00873447">
        <w:rPr>
          <w:b/>
          <w:color w:val="00188F"/>
        </w:rPr>
        <w:t>Samlede antal anmodninger</w:t>
      </w:r>
      <w:r>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E76248">
      <w:pPr>
        <w:pStyle w:val="ProductList-Body"/>
      </w:pPr>
    </w:p>
    <w:p w14:paraId="09CAEEBB" w14:textId="5F226D12" w:rsidR="006C5A54" w:rsidRPr="00873447" w:rsidRDefault="006C5A54" w:rsidP="00E76248">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9077BD">
        <w:t>“</w:t>
      </w:r>
      <w:r w:rsidRPr="00873447">
        <w:t>Gennemsnitlige Fejlhyppighed</w:t>
      </w:r>
      <w:r w:rsidR="009077BD">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E76248">
      <w:pPr>
        <w:pStyle w:val="ProductList-Body"/>
      </w:pPr>
    </w:p>
    <w:p w14:paraId="19C1914D" w14:textId="77777777" w:rsidR="006C5A54" w:rsidRPr="0085019F" w:rsidRDefault="006C5A54" w:rsidP="00E76248">
      <w:pPr>
        <w:pStyle w:val="ListParagraph"/>
        <w:rPr>
          <w:i/>
          <w:sz w:val="18"/>
          <w:szCs w:val="18"/>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E76248">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20C71C4" w14:textId="77777777" w:rsidTr="00467DA7">
        <w:trPr>
          <w:tblHeader/>
        </w:trPr>
        <w:tc>
          <w:tcPr>
            <w:tcW w:w="5400" w:type="dxa"/>
            <w:shd w:val="clear" w:color="auto" w:fill="0072C6"/>
          </w:tcPr>
          <w:p w14:paraId="1F307C24"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56B4263C" w14:textId="77777777" w:rsidTr="00467DA7">
        <w:tc>
          <w:tcPr>
            <w:tcW w:w="5400" w:type="dxa"/>
          </w:tcPr>
          <w:p w14:paraId="62755C12" w14:textId="77777777" w:rsidR="00FD3DCF" w:rsidRPr="00873447" w:rsidRDefault="00FD3DCF" w:rsidP="00E76248">
            <w:pPr>
              <w:pStyle w:val="ProductList-OfferingBody"/>
              <w:jc w:val="center"/>
            </w:pPr>
            <w:r w:rsidRPr="00873447">
              <w:t>&lt; 99,9 %</w:t>
            </w:r>
          </w:p>
        </w:tc>
        <w:tc>
          <w:tcPr>
            <w:tcW w:w="5400" w:type="dxa"/>
          </w:tcPr>
          <w:p w14:paraId="4B59FFB8" w14:textId="77777777" w:rsidR="00FD3DCF" w:rsidRPr="00873447" w:rsidRDefault="00FD3DCF" w:rsidP="00E76248">
            <w:pPr>
              <w:pStyle w:val="ProductList-OfferingBody"/>
              <w:jc w:val="center"/>
            </w:pPr>
            <w:r w:rsidRPr="00873447">
              <w:t>10%</w:t>
            </w:r>
          </w:p>
        </w:tc>
      </w:tr>
      <w:tr w:rsidR="00FD3DCF" w:rsidRPr="0085019F" w14:paraId="35E98F0D" w14:textId="77777777" w:rsidTr="00467DA7">
        <w:tc>
          <w:tcPr>
            <w:tcW w:w="5400" w:type="dxa"/>
          </w:tcPr>
          <w:p w14:paraId="582BB751" w14:textId="77777777" w:rsidR="00FD3DCF" w:rsidRPr="00873447" w:rsidRDefault="00FD3DCF" w:rsidP="00E76248">
            <w:pPr>
              <w:pStyle w:val="ProductList-OfferingBody"/>
              <w:jc w:val="center"/>
            </w:pPr>
            <w:r w:rsidRPr="00873447">
              <w:t>&lt; 99 %</w:t>
            </w:r>
          </w:p>
        </w:tc>
        <w:tc>
          <w:tcPr>
            <w:tcW w:w="5400" w:type="dxa"/>
          </w:tcPr>
          <w:p w14:paraId="2024915E" w14:textId="77777777" w:rsidR="00FD3DCF" w:rsidRPr="00873447" w:rsidRDefault="00FD3DCF" w:rsidP="00E76248">
            <w:pPr>
              <w:pStyle w:val="ProductList-OfferingBody"/>
              <w:jc w:val="center"/>
            </w:pPr>
            <w:r w:rsidRPr="00873447">
              <w:t>25%</w:t>
            </w:r>
          </w:p>
        </w:tc>
      </w:tr>
    </w:tbl>
    <w:bookmarkStart w:id="152" w:name="_Toc444249054"/>
    <w:bookmarkStart w:id="153" w:name="_Toc457806454"/>
    <w:p w14:paraId="3C9AE00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B5BDF" w14:textId="77777777" w:rsidR="00A71F4A" w:rsidRPr="00873447" w:rsidRDefault="00A71F4A" w:rsidP="00E76248">
      <w:pPr>
        <w:pStyle w:val="ProductList-Offering2Heading"/>
        <w:tabs>
          <w:tab w:val="clear" w:pos="360"/>
          <w:tab w:val="clear" w:pos="720"/>
          <w:tab w:val="clear" w:pos="1080"/>
        </w:tabs>
        <w:outlineLvl w:val="2"/>
      </w:pPr>
      <w:bookmarkStart w:id="154" w:name="_Toc41027176"/>
      <w:r w:rsidRPr="00873447">
        <w:t>Backup-tjenesten</w:t>
      </w:r>
      <w:bookmarkEnd w:id="152"/>
      <w:bookmarkEnd w:id="153"/>
      <w:bookmarkEnd w:id="154"/>
    </w:p>
    <w:p w14:paraId="307038BA" w14:textId="77777777" w:rsidR="00A71F4A" w:rsidRPr="00873447" w:rsidRDefault="00A71F4A" w:rsidP="00E76248">
      <w:pPr>
        <w:pStyle w:val="ProductList-Body"/>
      </w:pPr>
      <w:r w:rsidRPr="00873447">
        <w:rPr>
          <w:b/>
          <w:color w:val="00188F"/>
        </w:rPr>
        <w:t>Yderligere definitioner</w:t>
      </w:r>
      <w:r w:rsidRPr="00873447">
        <w:rPr>
          <w:bCs/>
        </w:rPr>
        <w:t>:</w:t>
      </w:r>
    </w:p>
    <w:p w14:paraId="5C3D12AF" w14:textId="213A08E5" w:rsidR="00A71F4A" w:rsidRPr="00873447" w:rsidRDefault="009077BD" w:rsidP="00E76248">
      <w:pPr>
        <w:pStyle w:val="ProductList-Body"/>
        <w:spacing w:after="40"/>
      </w:pPr>
      <w:r>
        <w:t>“</w:t>
      </w:r>
      <w:r w:rsidR="00A71F4A" w:rsidRPr="00873447">
        <w:rPr>
          <w:b/>
          <w:color w:val="00188F"/>
        </w:rPr>
        <w:t>Sikkerhedskopiering</w:t>
      </w:r>
      <w:r>
        <w:t>”</w:t>
      </w:r>
      <w:r w:rsidR="00A71F4A" w:rsidRPr="00873447">
        <w:t xml:space="preserve"> eller </w:t>
      </w:r>
      <w:r>
        <w:t>“</w:t>
      </w:r>
      <w:r w:rsidR="00A71F4A" w:rsidRPr="00873447">
        <w:rPr>
          <w:b/>
          <w:color w:val="00188F"/>
        </w:rPr>
        <w:t>Sikkerhedskopiere</w:t>
      </w:r>
      <w:r>
        <w:t>”</w:t>
      </w:r>
      <w:r w:rsidR="00A71F4A" w:rsidRPr="00873447">
        <w:t xml:space="preserve"> er processen med at kopiere computerdata fra en registreret server til en Sikkerhedskopieret Samling.</w:t>
      </w:r>
    </w:p>
    <w:p w14:paraId="2E02989F" w14:textId="5F52FAD5" w:rsidR="00A71F4A" w:rsidRPr="00873447" w:rsidRDefault="009077BD" w:rsidP="00E76248">
      <w:pPr>
        <w:pStyle w:val="ProductList-Body"/>
        <w:spacing w:after="40"/>
      </w:pPr>
      <w:r>
        <w:t>“</w:t>
      </w:r>
      <w:r w:rsidR="00A71F4A" w:rsidRPr="00873447">
        <w:rPr>
          <w:b/>
          <w:color w:val="00188F"/>
        </w:rPr>
        <w:t>Sikkerhedskopiagent</w:t>
      </w:r>
      <w:r>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50AAF71F" w:rsidR="00A71F4A" w:rsidRPr="00873447" w:rsidRDefault="009077BD" w:rsidP="00E76248">
      <w:pPr>
        <w:pStyle w:val="ProductList-Body"/>
        <w:spacing w:after="40"/>
      </w:pPr>
      <w:r>
        <w:t>“</w:t>
      </w:r>
      <w:r w:rsidR="00A71F4A" w:rsidRPr="00873447">
        <w:rPr>
          <w:b/>
          <w:color w:val="00188F"/>
        </w:rPr>
        <w:t>Sikkerhedskopieret Samling</w:t>
      </w:r>
      <w:r>
        <w:t>”</w:t>
      </w:r>
      <w:r w:rsidR="00A71F4A" w:rsidRPr="00873447">
        <w:t xml:space="preserve"> henviser til en objektbeholder, hvor De kan registrere ét eller flere Beskyttede Elementer til Sikkerhedskopiering.</w:t>
      </w:r>
    </w:p>
    <w:p w14:paraId="5694EE19" w14:textId="33B03E17" w:rsidR="00A71F4A" w:rsidRPr="00873447" w:rsidRDefault="009077BD" w:rsidP="00E76248">
      <w:pPr>
        <w:pStyle w:val="ProductList-Body"/>
        <w:spacing w:after="40"/>
      </w:pPr>
      <w:r>
        <w:t>“</w:t>
      </w:r>
      <w:r w:rsidR="00A71F4A" w:rsidRPr="00873447">
        <w:rPr>
          <w:b/>
          <w:color w:val="00188F"/>
        </w:rPr>
        <w:t>Installationsminutter</w:t>
      </w:r>
      <w:r>
        <w:t>”</w:t>
      </w:r>
      <w:r w:rsidR="00A71F4A" w:rsidRPr="00873447">
        <w:t xml:space="preserve"> er det samlede antal minutter, hvor et Beskyttet Element er planlagt til Sikkerhedskopiering til en Sikkerhedskopieret Samling.</w:t>
      </w:r>
    </w:p>
    <w:p w14:paraId="2A7F11B2" w14:textId="693CB848" w:rsidR="00A71F4A" w:rsidRPr="00873447" w:rsidRDefault="009077BD" w:rsidP="00E76248">
      <w:pPr>
        <w:pStyle w:val="ProductList-Body"/>
        <w:spacing w:after="40"/>
      </w:pPr>
      <w:r>
        <w:t>“</w:t>
      </w:r>
      <w:r w:rsidR="00A71F4A" w:rsidRPr="00873447">
        <w:rPr>
          <w:b/>
          <w:color w:val="00188F"/>
        </w:rPr>
        <w:t>Mislykkes</w:t>
      </w:r>
      <w:r>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4CEBCBCE" w:rsidR="00A71F4A" w:rsidRPr="00873447" w:rsidRDefault="009077BD" w:rsidP="00E76248">
      <w:pPr>
        <w:pStyle w:val="ProductList-Body"/>
        <w:spacing w:after="40"/>
      </w:pPr>
      <w:r>
        <w:lastRenderedPageBreak/>
        <w:t>“</w:t>
      </w:r>
      <w:r w:rsidR="00A71F4A" w:rsidRPr="00873447">
        <w:rPr>
          <w:b/>
          <w:color w:val="00188F"/>
        </w:rPr>
        <w:t>Maks. Antal Tilgængelige Minutter</w:t>
      </w:r>
      <w:r>
        <w:t>”</w:t>
      </w:r>
      <w:r w:rsidR="00A71F4A" w:rsidRPr="00873447">
        <w:t xml:space="preserve"> er summen af alle Installationsminutter på tværs af alle Beskyttede Elementer for et Microsoft Azure-abonnement i løbet af en faktureringsmåned.</w:t>
      </w:r>
    </w:p>
    <w:p w14:paraId="2FDCCE20" w14:textId="5E63D0C7" w:rsidR="00A71F4A" w:rsidRPr="00873447" w:rsidRDefault="009077BD" w:rsidP="00E76248">
      <w:pPr>
        <w:pStyle w:val="ProductList-Body"/>
        <w:spacing w:after="40"/>
      </w:pPr>
      <w:r>
        <w:t>“</w:t>
      </w:r>
      <w:r w:rsidR="00A71F4A" w:rsidRPr="00873447">
        <w:rPr>
          <w:b/>
          <w:color w:val="00188F"/>
        </w:rPr>
        <w:t>Beskyttet Element</w:t>
      </w:r>
      <w:r>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34796BAC" w:rsidR="00A71F4A" w:rsidRPr="00873447" w:rsidRDefault="009077BD" w:rsidP="00E76248">
      <w:pPr>
        <w:pStyle w:val="ProductList-Body"/>
      </w:pPr>
      <w:r>
        <w:t>“</w:t>
      </w:r>
      <w:r w:rsidR="00A71F4A" w:rsidRPr="00873447">
        <w:rPr>
          <w:b/>
          <w:color w:val="00188F"/>
        </w:rPr>
        <w:t>Genoprettelse</w:t>
      </w:r>
      <w:r>
        <w:t>”</w:t>
      </w:r>
      <w:r w:rsidR="00A71F4A" w:rsidRPr="00873447">
        <w:t xml:space="preserve"> eller </w:t>
      </w:r>
      <w:r>
        <w:t>“</w:t>
      </w:r>
      <w:r w:rsidR="00A71F4A" w:rsidRPr="00873447">
        <w:rPr>
          <w:b/>
          <w:color w:val="00188F"/>
        </w:rPr>
        <w:t>Gendannelse</w:t>
      </w:r>
      <w:r>
        <w:t>”</w:t>
      </w:r>
      <w:r w:rsidR="00A71F4A" w:rsidRPr="00873447">
        <w:t xml:space="preserve"> er processen med at gendanne computerdata fra en Sikkerhedskopieret Samling til en registreret server.</w:t>
      </w:r>
    </w:p>
    <w:p w14:paraId="59CF9205" w14:textId="77777777" w:rsidR="00A71F4A" w:rsidRPr="00873447" w:rsidRDefault="00A71F4A" w:rsidP="00E76248">
      <w:pPr>
        <w:pStyle w:val="ProductList-Body"/>
      </w:pPr>
    </w:p>
    <w:p w14:paraId="0B21C108" w14:textId="77777777" w:rsidR="00A71F4A" w:rsidRPr="00873447" w:rsidRDefault="00A71F4A" w:rsidP="00E76248">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E76248">
      <w:pPr>
        <w:pStyle w:val="ProductList-Body"/>
      </w:pPr>
    </w:p>
    <w:p w14:paraId="273B38EC"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E76248">
      <w:pPr>
        <w:pStyle w:val="ProductList-Body"/>
      </w:pPr>
    </w:p>
    <w:p w14:paraId="6EED4B7F" w14:textId="77777777" w:rsidR="00A71F4A"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387D25C3" w14:textId="77777777" w:rsidTr="006C5A54">
        <w:trPr>
          <w:tblHeader/>
        </w:trPr>
        <w:tc>
          <w:tcPr>
            <w:tcW w:w="5400" w:type="dxa"/>
            <w:shd w:val="clear" w:color="auto" w:fill="0072C6"/>
          </w:tcPr>
          <w:p w14:paraId="7522C059"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5BE1D39" w14:textId="77777777" w:rsidTr="006C5A54">
        <w:tc>
          <w:tcPr>
            <w:tcW w:w="5400" w:type="dxa"/>
            <w:tcBorders>
              <w:bottom w:val="single" w:sz="4" w:space="0" w:color="000000" w:themeColor="text1"/>
            </w:tcBorders>
          </w:tcPr>
          <w:p w14:paraId="341E7837" w14:textId="77777777" w:rsidR="00A71F4A" w:rsidRPr="00873447" w:rsidRDefault="00A71F4A" w:rsidP="00E76248">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E76248">
            <w:pPr>
              <w:pStyle w:val="ProductList-OfferingBody"/>
              <w:jc w:val="center"/>
            </w:pPr>
            <w:r w:rsidRPr="00873447">
              <w:t>10%</w:t>
            </w:r>
          </w:p>
        </w:tc>
      </w:tr>
      <w:tr w:rsidR="00A71F4A" w:rsidRPr="0085019F" w14:paraId="6F75A867" w14:textId="77777777" w:rsidTr="006C5A54">
        <w:tc>
          <w:tcPr>
            <w:tcW w:w="5400" w:type="dxa"/>
            <w:tcBorders>
              <w:bottom w:val="single" w:sz="4" w:space="0" w:color="auto"/>
            </w:tcBorders>
          </w:tcPr>
          <w:p w14:paraId="6973CEF9" w14:textId="77777777" w:rsidR="00A71F4A" w:rsidRPr="00873447" w:rsidRDefault="00A71F4A" w:rsidP="00E76248">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E76248">
            <w:pPr>
              <w:pStyle w:val="ProductList-OfferingBody"/>
              <w:jc w:val="center"/>
            </w:pPr>
            <w:r w:rsidRPr="00873447">
              <w:t>25%</w:t>
            </w:r>
          </w:p>
        </w:tc>
      </w:tr>
    </w:tbl>
    <w:p w14:paraId="1C91CF21"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61B594C" w14:textId="6BE922F7" w:rsidR="004D6553" w:rsidRPr="00873447" w:rsidRDefault="004D6553" w:rsidP="00E76248">
      <w:pPr>
        <w:pStyle w:val="ProductList-Offering2Heading"/>
        <w:tabs>
          <w:tab w:val="clear" w:pos="360"/>
          <w:tab w:val="clear" w:pos="720"/>
          <w:tab w:val="clear" w:pos="1080"/>
        </w:tabs>
        <w:outlineLvl w:val="2"/>
      </w:pPr>
      <w:bookmarkStart w:id="155" w:name="_Toc41027177"/>
      <w:r w:rsidRPr="00873447">
        <w:t>BizTalk-tjenester</w:t>
      </w:r>
      <w:bookmarkEnd w:id="155"/>
    </w:p>
    <w:p w14:paraId="35D38C56" w14:textId="64E21A1D" w:rsidR="004D6553" w:rsidRPr="00873447" w:rsidRDefault="004D6553" w:rsidP="00E76248">
      <w:pPr>
        <w:pStyle w:val="ProductList-Body"/>
      </w:pPr>
      <w:r w:rsidRPr="00873447">
        <w:rPr>
          <w:b/>
          <w:color w:val="00188F"/>
        </w:rPr>
        <w:t>Yderligere Definitioner</w:t>
      </w:r>
      <w:r w:rsidR="00731A3C" w:rsidRPr="00873447">
        <w:t>:</w:t>
      </w:r>
    </w:p>
    <w:p w14:paraId="0FBB91D1" w14:textId="28BBFACF" w:rsidR="004D6553" w:rsidRPr="00873447" w:rsidRDefault="009077BD" w:rsidP="00E76248">
      <w:pPr>
        <w:pStyle w:val="ProductList-Body"/>
        <w:spacing w:after="40"/>
      </w:pPr>
      <w:r>
        <w:t>“</w:t>
      </w:r>
      <w:r w:rsidR="004D6553" w:rsidRPr="00873447">
        <w:rPr>
          <w:b/>
          <w:color w:val="00188F"/>
        </w:rPr>
        <w:t>BizTalk-tjenestemiljø</w:t>
      </w:r>
      <w:r>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4A65298B" w:rsidR="004D6553" w:rsidRPr="00873447" w:rsidRDefault="009077BD" w:rsidP="00E76248">
      <w:pPr>
        <w:pStyle w:val="ProductList-Body"/>
        <w:spacing w:after="40"/>
      </w:pPr>
      <w:r>
        <w:t>“</w:t>
      </w:r>
      <w:r w:rsidR="004D6553" w:rsidRPr="00873447">
        <w:rPr>
          <w:b/>
          <w:color w:val="00188F"/>
        </w:rPr>
        <w:t>Installationsminutter</w:t>
      </w:r>
      <w:r>
        <w:t>”</w:t>
      </w:r>
      <w:r w:rsidR="004D6553" w:rsidRPr="00873447">
        <w:t xml:space="preserve"> er det samlede antal minutter, som et BizTalk-tjenestemiljø har været installeret i Microsoft Azure i løbet af en faktureringsmåned.</w:t>
      </w:r>
    </w:p>
    <w:p w14:paraId="07211FF9" w14:textId="4E964030" w:rsidR="004D6553" w:rsidRPr="00873447" w:rsidRDefault="009077BD" w:rsidP="00E76248">
      <w:pPr>
        <w:pStyle w:val="ProductList-Body"/>
        <w:spacing w:after="40"/>
      </w:pPr>
      <w:r>
        <w:t>“</w:t>
      </w:r>
      <w:r w:rsidR="004D6553" w:rsidRPr="00873447">
        <w:rPr>
          <w:b/>
          <w:color w:val="00188F"/>
        </w:rPr>
        <w:t>Maks. Antal Tilgængelige Minutter</w:t>
      </w:r>
      <w:r>
        <w:t>”</w:t>
      </w:r>
      <w:r w:rsidR="004D6553" w:rsidRPr="00873447">
        <w:t xml:space="preserve"> er summen af alle Installationsminutter på tværs af alle BizTalk-tjenestemiljøer, der er installeret af Dem i et Microsoft Azure-abonnement i løbet af en faktureringsmåned.</w:t>
      </w:r>
    </w:p>
    <w:p w14:paraId="1CD43D58" w14:textId="47DF151E" w:rsidR="004D6553" w:rsidRPr="00873447" w:rsidRDefault="009077BD" w:rsidP="00E76248">
      <w:pPr>
        <w:pStyle w:val="ProductList-Body"/>
      </w:pPr>
      <w:r>
        <w:t>“</w:t>
      </w:r>
      <w:r w:rsidR="004D6553" w:rsidRPr="00873447">
        <w:rPr>
          <w:b/>
          <w:color w:val="00188F"/>
        </w:rPr>
        <w:t>Konto til Lagring af Overvågningsdata</w:t>
      </w:r>
      <w:r>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E76248">
      <w:pPr>
        <w:pStyle w:val="ProductList-Body"/>
        <w:rPr>
          <w:sz w:val="15"/>
          <w:szCs w:val="15"/>
        </w:rPr>
      </w:pPr>
    </w:p>
    <w:p w14:paraId="24FABF86" w14:textId="280F1B75" w:rsidR="004D6553" w:rsidRPr="00873447" w:rsidRDefault="004D6553" w:rsidP="00E76248">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4502E8" w:rsidRDefault="004D6553" w:rsidP="00E76248">
      <w:pPr>
        <w:pStyle w:val="ProductList-Body"/>
        <w:rPr>
          <w:szCs w:val="18"/>
        </w:rPr>
      </w:pPr>
    </w:p>
    <w:p w14:paraId="5AAF3D4C" w14:textId="35DA0165" w:rsidR="004D6553" w:rsidRPr="004502E8" w:rsidRDefault="004D6553" w:rsidP="00E76248">
      <w:pPr>
        <w:pStyle w:val="ProductList-Body"/>
        <w:rPr>
          <w:szCs w:val="18"/>
        </w:rPr>
      </w:pPr>
      <w:r w:rsidRPr="004502E8">
        <w:rPr>
          <w:b/>
          <w:color w:val="00188F"/>
          <w:szCs w:val="18"/>
        </w:rPr>
        <w:t>Procentvis Månedlig Oppetid</w:t>
      </w:r>
      <w:r w:rsidRPr="004502E8">
        <w:rPr>
          <w:szCs w:val="18"/>
        </w:rPr>
        <w:t>:</w:t>
      </w:r>
      <w:r w:rsidR="00A86493" w:rsidRPr="004502E8">
        <w:rPr>
          <w:b/>
          <w:color w:val="00188F"/>
          <w:szCs w:val="18"/>
        </w:rPr>
        <w:t xml:space="preserve"> </w:t>
      </w:r>
      <w:r w:rsidRPr="004502E8">
        <w:rPr>
          <w:szCs w:val="18"/>
        </w:rPr>
        <w:t xml:space="preserve">Den Procentvis Månedlige Oppetid beregnes ved hjælp af følgende formel: </w:t>
      </w:r>
    </w:p>
    <w:p w14:paraId="0FCF66FA" w14:textId="77777777" w:rsidR="004D6553" w:rsidRPr="004502E8" w:rsidRDefault="004D6553" w:rsidP="00E76248">
      <w:pPr>
        <w:pStyle w:val="ProductList-Body"/>
        <w:rPr>
          <w:szCs w:val="18"/>
        </w:rPr>
      </w:pPr>
    </w:p>
    <w:p w14:paraId="76056A43" w14:textId="77777777" w:rsidR="00596762"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5A1BAA1" w14:textId="77777777" w:rsidTr="00467DA7">
        <w:trPr>
          <w:tblHeader/>
        </w:trPr>
        <w:tc>
          <w:tcPr>
            <w:tcW w:w="5287" w:type="dxa"/>
            <w:shd w:val="clear" w:color="auto" w:fill="0072C6"/>
          </w:tcPr>
          <w:p w14:paraId="79251B2A" w14:textId="77777777" w:rsidR="004D6553" w:rsidRPr="00873447" w:rsidRDefault="004D655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61B78A5B" w14:textId="77777777" w:rsidTr="00467DA7">
        <w:tc>
          <w:tcPr>
            <w:tcW w:w="5287" w:type="dxa"/>
          </w:tcPr>
          <w:p w14:paraId="5881AC2C" w14:textId="0390F54B" w:rsidR="007A24E0" w:rsidRPr="00873447" w:rsidRDefault="007A24E0" w:rsidP="00E76248">
            <w:pPr>
              <w:pStyle w:val="ProductList-OfferingBody"/>
              <w:jc w:val="center"/>
            </w:pPr>
            <w:r w:rsidRPr="00873447">
              <w:t>&lt; 99,9 %</w:t>
            </w:r>
          </w:p>
        </w:tc>
        <w:tc>
          <w:tcPr>
            <w:tcW w:w="5513" w:type="dxa"/>
          </w:tcPr>
          <w:p w14:paraId="01B6ED3A" w14:textId="408E5E8C" w:rsidR="007A24E0" w:rsidRPr="00873447" w:rsidRDefault="007A24E0" w:rsidP="00E76248">
            <w:pPr>
              <w:pStyle w:val="ProductList-OfferingBody"/>
              <w:jc w:val="center"/>
            </w:pPr>
            <w:r w:rsidRPr="00873447">
              <w:t>10</w:t>
            </w:r>
            <w:r w:rsidR="000975F6" w:rsidRPr="00873447">
              <w:t xml:space="preserve"> </w:t>
            </w:r>
            <w:r w:rsidRPr="00873447">
              <w:t>%</w:t>
            </w:r>
          </w:p>
        </w:tc>
      </w:tr>
      <w:tr w:rsidR="007A24E0" w:rsidRPr="0085019F" w14:paraId="5AA81A4E" w14:textId="77777777" w:rsidTr="00467DA7">
        <w:tc>
          <w:tcPr>
            <w:tcW w:w="5287" w:type="dxa"/>
          </w:tcPr>
          <w:p w14:paraId="5943BF6B" w14:textId="6B1EE402" w:rsidR="007A24E0" w:rsidRPr="00873447" w:rsidRDefault="007A24E0" w:rsidP="00E76248">
            <w:pPr>
              <w:pStyle w:val="ProductList-OfferingBody"/>
              <w:jc w:val="center"/>
            </w:pPr>
            <w:r w:rsidRPr="00873447">
              <w:t>&lt; 99 %</w:t>
            </w:r>
          </w:p>
        </w:tc>
        <w:tc>
          <w:tcPr>
            <w:tcW w:w="5513" w:type="dxa"/>
          </w:tcPr>
          <w:p w14:paraId="17134E1B" w14:textId="30CDEDAA" w:rsidR="007A24E0" w:rsidRPr="00873447" w:rsidRDefault="007A24E0" w:rsidP="00E76248">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E76248">
      <w:pPr>
        <w:spacing w:after="0"/>
        <w:rPr>
          <w:sz w:val="18"/>
          <w:szCs w:val="18"/>
        </w:rPr>
      </w:pPr>
    </w:p>
    <w:p w14:paraId="152F4A7B" w14:textId="07314FA6" w:rsidR="004D6553" w:rsidRPr="00873447" w:rsidRDefault="004D6553" w:rsidP="00E76248">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E76248">
      <w:pPr>
        <w:pStyle w:val="ProductList-Body"/>
        <w:rPr>
          <w:szCs w:val="18"/>
        </w:rPr>
      </w:pPr>
    </w:p>
    <w:p w14:paraId="2B2B37B8" w14:textId="0AC12BEB" w:rsidR="00DA6241" w:rsidRPr="00873447" w:rsidRDefault="004D6553" w:rsidP="00E76248">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20C3E342"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B617B" w14:textId="57FA55B7" w:rsidR="004D6553" w:rsidRPr="00873447" w:rsidRDefault="004D6553" w:rsidP="00E76248">
      <w:pPr>
        <w:pStyle w:val="ProductList-Offering2Heading"/>
        <w:tabs>
          <w:tab w:val="clear" w:pos="360"/>
          <w:tab w:val="clear" w:pos="720"/>
          <w:tab w:val="clear" w:pos="1080"/>
        </w:tabs>
        <w:outlineLvl w:val="2"/>
      </w:pPr>
      <w:bookmarkStart w:id="156" w:name="_Toc41027178"/>
      <w:r w:rsidRPr="00873447">
        <w:lastRenderedPageBreak/>
        <w:t>Cache-tjenester</w:t>
      </w:r>
      <w:bookmarkEnd w:id="156"/>
    </w:p>
    <w:p w14:paraId="2AD7763D" w14:textId="77777777" w:rsidR="004D6553" w:rsidRPr="00873447" w:rsidRDefault="004D6553" w:rsidP="00E76248">
      <w:pPr>
        <w:pStyle w:val="ProductList-Body"/>
      </w:pPr>
      <w:r w:rsidRPr="00873447">
        <w:rPr>
          <w:b/>
          <w:color w:val="00188F"/>
        </w:rPr>
        <w:t>Yderligere Definitioner</w:t>
      </w:r>
      <w:r w:rsidRPr="00873447">
        <w:t>:</w:t>
      </w:r>
    </w:p>
    <w:p w14:paraId="0F306F3C" w14:textId="5C89EA6A" w:rsidR="004D6553" w:rsidRPr="00873447" w:rsidRDefault="009077BD" w:rsidP="00E76248">
      <w:pPr>
        <w:pStyle w:val="ProductList-Body"/>
        <w:spacing w:after="40"/>
      </w:pPr>
      <w:r>
        <w:t>“</w:t>
      </w:r>
      <w:r w:rsidR="004D6553" w:rsidRPr="00873447">
        <w:rPr>
          <w:b/>
          <w:color w:val="00188F"/>
        </w:rPr>
        <w:t>Cache</w:t>
      </w:r>
      <w:r>
        <w:t>”</w:t>
      </w:r>
      <w:r w:rsidR="004D6553" w:rsidRPr="00873447">
        <w:t xml:space="preserve"> henviser til en installation af Cache-tjenesten, der er foretaget af Dem, således at Slutpunkterne for Cachelagringen er specificeret under fanen Cache i Administrationsportalen.</w:t>
      </w:r>
    </w:p>
    <w:p w14:paraId="50281069" w14:textId="2ADBB06A" w:rsidR="004D6553" w:rsidRPr="00873447" w:rsidRDefault="009077BD" w:rsidP="00E76248">
      <w:pPr>
        <w:pStyle w:val="ProductList-Body"/>
        <w:spacing w:after="40"/>
      </w:pPr>
      <w:r>
        <w:t>“</w:t>
      </w:r>
      <w:r w:rsidR="004D6553" w:rsidRPr="00873447">
        <w:rPr>
          <w:b/>
          <w:color w:val="00188F"/>
        </w:rPr>
        <w:t>Slutpunkter for Cachelagring</w:t>
      </w:r>
      <w:r>
        <w:t>”</w:t>
      </w:r>
      <w:r w:rsidR="004D6553" w:rsidRPr="00873447">
        <w:t xml:space="preserve"> henviser til de slutpunkter, hvorfra der kan opnås adgang til en Cache.</w:t>
      </w:r>
    </w:p>
    <w:p w14:paraId="2C0A6E27" w14:textId="7CC49BB4" w:rsidR="004D6553" w:rsidRPr="00873447" w:rsidRDefault="009077BD" w:rsidP="00E76248">
      <w:pPr>
        <w:pStyle w:val="ProductList-Body"/>
        <w:spacing w:after="40"/>
      </w:pPr>
      <w:r>
        <w:t>“</w:t>
      </w:r>
      <w:r w:rsidR="004D6553" w:rsidRPr="00873447">
        <w:rPr>
          <w:b/>
          <w:color w:val="00188F"/>
        </w:rPr>
        <w:t>Installationsminutter</w:t>
      </w:r>
      <w:r>
        <w:t>”</w:t>
      </w:r>
      <w:r w:rsidR="004D6553" w:rsidRPr="00873447">
        <w:t xml:space="preserve"> er det samlede antal minutter, som en Cache har været installeret i Microsoft Azure i løbet af en faktureringsmåned.</w:t>
      </w:r>
    </w:p>
    <w:p w14:paraId="27309820" w14:textId="276F32EC" w:rsidR="004D6553" w:rsidRPr="00873447" w:rsidRDefault="009077BD" w:rsidP="00E76248">
      <w:pPr>
        <w:pStyle w:val="ProductList-Body"/>
      </w:pPr>
      <w:r>
        <w:t>“</w:t>
      </w:r>
      <w:r w:rsidR="004D6553" w:rsidRPr="00873447">
        <w:rPr>
          <w:b/>
          <w:color w:val="00188F"/>
        </w:rPr>
        <w:t>Maks. Antal Tilgængelige Minutter</w:t>
      </w:r>
      <w:r>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E76248">
      <w:pPr>
        <w:pStyle w:val="ProductList-Body"/>
        <w:rPr>
          <w:szCs w:val="18"/>
        </w:rPr>
      </w:pPr>
    </w:p>
    <w:p w14:paraId="4854AF16" w14:textId="46F6732E" w:rsidR="004D6553" w:rsidRPr="00873447" w:rsidRDefault="004D6553"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E76248">
      <w:pPr>
        <w:pStyle w:val="ProductList-Body"/>
        <w:rPr>
          <w:szCs w:val="18"/>
        </w:rPr>
      </w:pPr>
    </w:p>
    <w:p w14:paraId="73CDAEF0" w14:textId="562B8C6E" w:rsidR="004D6553" w:rsidRPr="00873447" w:rsidRDefault="004D6553"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E76248">
      <w:pPr>
        <w:pStyle w:val="ProductList-Body"/>
        <w:rPr>
          <w:szCs w:val="18"/>
        </w:rPr>
      </w:pPr>
    </w:p>
    <w:p w14:paraId="5FA7EA9B" w14:textId="77777777" w:rsidR="00920744" w:rsidRPr="00873447" w:rsidRDefault="00413989" w:rsidP="00E7624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A519F43" w14:textId="77777777" w:rsidTr="00467DA7">
        <w:trPr>
          <w:tblHeader/>
        </w:trPr>
        <w:tc>
          <w:tcPr>
            <w:tcW w:w="5287" w:type="dxa"/>
            <w:shd w:val="clear" w:color="auto" w:fill="0072C6"/>
          </w:tcPr>
          <w:p w14:paraId="5F63AEAA" w14:textId="77777777" w:rsidR="004D6553" w:rsidRPr="00873447" w:rsidRDefault="004D655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7CA4AF02" w14:textId="77777777" w:rsidTr="00467DA7">
        <w:tc>
          <w:tcPr>
            <w:tcW w:w="5287" w:type="dxa"/>
          </w:tcPr>
          <w:p w14:paraId="2857D7BC" w14:textId="40C30027" w:rsidR="007A24E0" w:rsidRPr="00873447" w:rsidRDefault="007A24E0" w:rsidP="00E76248">
            <w:pPr>
              <w:pStyle w:val="ProductList-OfferingBody"/>
              <w:jc w:val="center"/>
            </w:pPr>
            <w:r w:rsidRPr="00873447">
              <w:t>&lt; 99,9 %</w:t>
            </w:r>
          </w:p>
        </w:tc>
        <w:tc>
          <w:tcPr>
            <w:tcW w:w="5513" w:type="dxa"/>
          </w:tcPr>
          <w:p w14:paraId="4CFC0DA7" w14:textId="5893179E"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2E089535" w14:textId="77777777" w:rsidTr="00467DA7">
        <w:tc>
          <w:tcPr>
            <w:tcW w:w="5287" w:type="dxa"/>
          </w:tcPr>
          <w:p w14:paraId="54DADCC8" w14:textId="13E9B096" w:rsidR="007A24E0" w:rsidRPr="00873447" w:rsidRDefault="007A24E0" w:rsidP="00E76248">
            <w:pPr>
              <w:pStyle w:val="ProductList-OfferingBody"/>
              <w:jc w:val="center"/>
            </w:pPr>
            <w:r w:rsidRPr="00873447">
              <w:t>&lt; 99 %</w:t>
            </w:r>
          </w:p>
        </w:tc>
        <w:tc>
          <w:tcPr>
            <w:tcW w:w="5513" w:type="dxa"/>
          </w:tcPr>
          <w:p w14:paraId="6B54C4A3" w14:textId="1DFDDAE6" w:rsidR="007A24E0" w:rsidRPr="00873447" w:rsidRDefault="007A24E0" w:rsidP="00E76248">
            <w:pPr>
              <w:pStyle w:val="ProductList-OfferingBody"/>
              <w:jc w:val="center"/>
            </w:pPr>
            <w:r w:rsidRPr="00873447">
              <w:t>25</w:t>
            </w:r>
            <w:r w:rsidR="006E7987" w:rsidRPr="00873447">
              <w:t xml:space="preserve"> </w:t>
            </w:r>
            <w:r w:rsidRPr="00873447">
              <w:t>%</w:t>
            </w:r>
          </w:p>
        </w:tc>
      </w:tr>
    </w:tbl>
    <w:p w14:paraId="1A50CCA0" w14:textId="77777777" w:rsidR="004D6553" w:rsidRPr="0085019F" w:rsidRDefault="004D6553" w:rsidP="00E76248">
      <w:pPr>
        <w:spacing w:after="0"/>
        <w:rPr>
          <w:sz w:val="18"/>
          <w:szCs w:val="18"/>
        </w:rPr>
      </w:pPr>
    </w:p>
    <w:p w14:paraId="60C902E8" w14:textId="7F8CE4B6" w:rsidR="004D6553" w:rsidRPr="00873447" w:rsidRDefault="004D6553" w:rsidP="00E76248">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15F20C48"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4DBFC2B" w14:textId="426B586A" w:rsidR="007A24E0" w:rsidRPr="00873447" w:rsidRDefault="007A24E0" w:rsidP="00E76248">
      <w:pPr>
        <w:pStyle w:val="ProductList-Offering2Heading"/>
        <w:tabs>
          <w:tab w:val="clear" w:pos="360"/>
          <w:tab w:val="clear" w:pos="720"/>
          <w:tab w:val="clear" w:pos="1080"/>
        </w:tabs>
        <w:outlineLvl w:val="2"/>
      </w:pPr>
      <w:bookmarkStart w:id="157" w:name="_Toc41027179"/>
      <w:r w:rsidRPr="00873447">
        <w:t>CDN-tjenesten</w:t>
      </w:r>
      <w:bookmarkEnd w:id="157"/>
    </w:p>
    <w:p w14:paraId="1E5528F3" w14:textId="0A797898" w:rsidR="007A24E0" w:rsidRPr="00873447" w:rsidRDefault="007A24E0" w:rsidP="00E76248">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E76248">
      <w:pPr>
        <w:pStyle w:val="ProductList-Body"/>
        <w:rPr>
          <w:szCs w:val="18"/>
        </w:rPr>
      </w:pPr>
    </w:p>
    <w:p w14:paraId="4410BE08" w14:textId="77777777" w:rsidR="007A24E0" w:rsidRPr="00873447" w:rsidRDefault="007A24E0" w:rsidP="00E76248">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E76248">
      <w:pPr>
        <w:pStyle w:val="ProductList-Body"/>
        <w:rPr>
          <w:szCs w:val="18"/>
        </w:rPr>
      </w:pPr>
    </w:p>
    <w:p w14:paraId="515704E2" w14:textId="77777777" w:rsidR="007A24E0" w:rsidRPr="00873447" w:rsidRDefault="007A24E0" w:rsidP="00E76248">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76248">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76248">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76248">
      <w:pPr>
        <w:pStyle w:val="ProductList-Body"/>
        <w:numPr>
          <w:ilvl w:val="0"/>
          <w:numId w:val="2"/>
        </w:numPr>
      </w:pPr>
      <w:r w:rsidRPr="00873447">
        <w:t xml:space="preserve">Testfilen opfylder følgende kriterier: </w:t>
      </w:r>
    </w:p>
    <w:p w14:paraId="6619D25E" w14:textId="5F8064DB" w:rsidR="007A24E0" w:rsidRPr="00873447" w:rsidRDefault="007A24E0" w:rsidP="00E76248">
      <w:pPr>
        <w:pStyle w:val="ProductList-Body"/>
        <w:numPr>
          <w:ilvl w:val="0"/>
          <w:numId w:val="3"/>
        </w:numPr>
        <w:tabs>
          <w:tab w:val="clear" w:pos="360"/>
          <w:tab w:val="clear" w:pos="720"/>
        </w:tabs>
        <w:ind w:hanging="360"/>
      </w:pPr>
      <w:r w:rsidRPr="00873447">
        <w:t xml:space="preserve">Testobjektet tillader caching ved at inkludere overskriften </w:t>
      </w:r>
      <w:r w:rsidR="009077BD">
        <w:t>“</w:t>
      </w:r>
      <w:r w:rsidRPr="00873447">
        <w:t>Cache-control: public</w:t>
      </w:r>
      <w:r w:rsidR="009077BD">
        <w:t>”</w:t>
      </w:r>
      <w:r w:rsidRPr="00873447">
        <w:t xml:space="preserve"> eller ved at udelade overskriften </w:t>
      </w:r>
      <w:r w:rsidR="009077BD">
        <w:t>“</w:t>
      </w:r>
      <w:r w:rsidRPr="00873447">
        <w:t>Cache-Control: private</w:t>
      </w:r>
      <w:r w:rsidR="009077BD">
        <w:t>”</w:t>
      </w:r>
      <w:r w:rsidRPr="00873447">
        <w:t>.</w:t>
      </w:r>
    </w:p>
    <w:p w14:paraId="07A85138" w14:textId="4026769E" w:rsidR="007A24E0" w:rsidRPr="00873447" w:rsidRDefault="007A24E0" w:rsidP="00E76248">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76248">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E76248">
      <w:pPr>
        <w:pStyle w:val="ProductList-Body"/>
      </w:pPr>
    </w:p>
    <w:p w14:paraId="0CE53DA4" w14:textId="208EF50A" w:rsidR="007A24E0" w:rsidRPr="00873447" w:rsidRDefault="007A24E0" w:rsidP="00E76248">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E76248">
      <w:pPr>
        <w:pStyle w:val="ProductList-Body"/>
      </w:pPr>
    </w:p>
    <w:p w14:paraId="23A5294A" w14:textId="73AB2828" w:rsidR="007A24E0" w:rsidRPr="00873447" w:rsidRDefault="007A24E0"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5019F" w14:paraId="49A16480" w14:textId="77777777" w:rsidTr="00467DA7">
        <w:trPr>
          <w:tblHeader/>
        </w:trPr>
        <w:tc>
          <w:tcPr>
            <w:tcW w:w="5287" w:type="dxa"/>
            <w:shd w:val="clear" w:color="auto" w:fill="0072C6"/>
          </w:tcPr>
          <w:p w14:paraId="122DD2BA" w14:textId="77777777" w:rsidR="007A24E0" w:rsidRPr="00873447" w:rsidRDefault="007A24E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4AF4B150" w14:textId="77777777" w:rsidTr="00467DA7">
        <w:tc>
          <w:tcPr>
            <w:tcW w:w="5287" w:type="dxa"/>
          </w:tcPr>
          <w:p w14:paraId="4F99681B" w14:textId="07282ADC" w:rsidR="007A24E0" w:rsidRPr="00873447" w:rsidRDefault="007A24E0" w:rsidP="00E76248">
            <w:pPr>
              <w:pStyle w:val="ProductList-OfferingBody"/>
              <w:jc w:val="center"/>
            </w:pPr>
            <w:r w:rsidRPr="00873447">
              <w:t>&lt; 99,9 %</w:t>
            </w:r>
          </w:p>
        </w:tc>
        <w:tc>
          <w:tcPr>
            <w:tcW w:w="5513" w:type="dxa"/>
          </w:tcPr>
          <w:p w14:paraId="4B3BA9FA" w14:textId="6FDFBCBB"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61E1A424" w14:textId="77777777" w:rsidTr="00467DA7">
        <w:tc>
          <w:tcPr>
            <w:tcW w:w="5287" w:type="dxa"/>
          </w:tcPr>
          <w:p w14:paraId="28432D92" w14:textId="15C1A8DC" w:rsidR="007A24E0" w:rsidRPr="00873447" w:rsidRDefault="007A24E0" w:rsidP="00E76248">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E76248">
            <w:pPr>
              <w:pStyle w:val="ProductList-OfferingBody"/>
              <w:jc w:val="center"/>
            </w:pPr>
            <w:r w:rsidRPr="00873447">
              <w:t>25</w:t>
            </w:r>
            <w:r w:rsidR="006E7987" w:rsidRPr="00873447">
              <w:t xml:space="preserve"> </w:t>
            </w:r>
            <w:r w:rsidRPr="00873447">
              <w:t>%</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01CDED9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8528B0" w14:textId="77777777" w:rsidR="004E221B" w:rsidRPr="00873447" w:rsidRDefault="004E221B" w:rsidP="00E76248">
      <w:pPr>
        <w:pStyle w:val="ProductList-Offering2Heading"/>
        <w:tabs>
          <w:tab w:val="clear" w:pos="360"/>
          <w:tab w:val="clear" w:pos="720"/>
          <w:tab w:val="clear" w:pos="1080"/>
        </w:tabs>
        <w:outlineLvl w:val="2"/>
      </w:pPr>
      <w:bookmarkStart w:id="164" w:name="_Toc41027180"/>
      <w:r w:rsidRPr="00873447">
        <w:lastRenderedPageBreak/>
        <w:t>Skytjenester</w:t>
      </w:r>
      <w:bookmarkEnd w:id="158"/>
      <w:bookmarkEnd w:id="159"/>
      <w:bookmarkEnd w:id="160"/>
      <w:bookmarkEnd w:id="161"/>
      <w:bookmarkEnd w:id="164"/>
    </w:p>
    <w:p w14:paraId="0976C706" w14:textId="77777777" w:rsidR="004E221B" w:rsidRPr="00873447" w:rsidRDefault="004E221B" w:rsidP="00E76248">
      <w:pPr>
        <w:pStyle w:val="ProductList-Body"/>
      </w:pPr>
      <w:r w:rsidRPr="00873447">
        <w:rPr>
          <w:b/>
          <w:color w:val="00188F"/>
        </w:rPr>
        <w:t>Yderligere definitioner</w:t>
      </w:r>
      <w:r w:rsidRPr="00873447">
        <w:t>:</w:t>
      </w:r>
    </w:p>
    <w:p w14:paraId="2CBDF7EA" w14:textId="04940FA0" w:rsidR="004E221B" w:rsidRPr="00873447" w:rsidRDefault="009077BD" w:rsidP="00E76248">
      <w:pPr>
        <w:pStyle w:val="ProductList-Body"/>
      </w:pPr>
      <w:r>
        <w:t>“</w:t>
      </w:r>
      <w:r w:rsidR="004E221B" w:rsidRPr="00873447">
        <w:rPr>
          <w:b/>
          <w:color w:val="00188F"/>
        </w:rPr>
        <w:t>Skytjenester</w:t>
      </w:r>
      <w:r>
        <w:t>”</w:t>
      </w:r>
      <w:r w:rsidR="004E221B" w:rsidRPr="00873447">
        <w:t xml:space="preserve"> henviser til en række beregningsressourcer, der bruges til Web- og Arbejdsroller.</w:t>
      </w:r>
    </w:p>
    <w:p w14:paraId="0EDC9178" w14:textId="10565936" w:rsidR="004E221B" w:rsidRPr="00873447" w:rsidRDefault="009077BD" w:rsidP="00E76248">
      <w:pPr>
        <w:pStyle w:val="ProductList-Body"/>
      </w:pPr>
      <w:r>
        <w:t>“</w:t>
      </w:r>
      <w:r w:rsidR="004E221B" w:rsidRPr="00873447">
        <w:rPr>
          <w:b/>
          <w:color w:val="00188F"/>
        </w:rPr>
        <w:t>Forbindelse til Rolleforekomst</w:t>
      </w:r>
      <w:r>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CF6086E" w:rsidR="004E221B" w:rsidRPr="00873447" w:rsidRDefault="009077BD" w:rsidP="00E76248">
      <w:pPr>
        <w:pStyle w:val="ProductList-Body"/>
      </w:pPr>
      <w:r>
        <w:t>“</w:t>
      </w:r>
      <w:r w:rsidR="004E221B" w:rsidRPr="00873447">
        <w:rPr>
          <w:b/>
          <w:color w:val="00188F"/>
        </w:rPr>
        <w:t>Maks. Antal Tilgængelige Minutter</w:t>
      </w:r>
      <w:r>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5E158E29" w:rsidR="004E221B" w:rsidRPr="00873447" w:rsidRDefault="009077BD" w:rsidP="00E76248">
      <w:pPr>
        <w:pStyle w:val="ProductList-Body"/>
      </w:pPr>
      <w:r>
        <w:t>“</w:t>
      </w:r>
      <w:r w:rsidR="004E221B" w:rsidRPr="00873447">
        <w:rPr>
          <w:b/>
          <w:color w:val="00188F"/>
        </w:rPr>
        <w:t>Lejer</w:t>
      </w:r>
      <w:r>
        <w:t>”</w:t>
      </w:r>
      <w:r w:rsidR="004E221B" w:rsidRPr="00873447">
        <w:t xml:space="preserve"> repræsenterer én eller flere roller, der hver især består af én eller flere rolleforekomster, som er installeret i en enkelt pakke.</w:t>
      </w:r>
    </w:p>
    <w:p w14:paraId="5ED3C9AF" w14:textId="3527ED00" w:rsidR="004E221B" w:rsidRPr="00873447" w:rsidRDefault="009077BD" w:rsidP="00E76248">
      <w:pPr>
        <w:pStyle w:val="ProductList-Body"/>
      </w:pPr>
      <w:r>
        <w:t>“</w:t>
      </w:r>
      <w:r w:rsidR="004E221B" w:rsidRPr="00873447">
        <w:rPr>
          <w:b/>
          <w:color w:val="00188F"/>
        </w:rPr>
        <w:t>Opdateringsdomæne</w:t>
      </w:r>
      <w:r>
        <w:t>”</w:t>
      </w:r>
      <w:r w:rsidR="004E221B" w:rsidRPr="00873447">
        <w:t xml:space="preserve"> henviser til en række Microsoft Azure-forekomster, der udføres platformsopdateringer på samtidig.</w:t>
      </w:r>
    </w:p>
    <w:p w14:paraId="7DED2F7D" w14:textId="6337DB7E" w:rsidR="004E221B" w:rsidRPr="00873447" w:rsidRDefault="009077BD" w:rsidP="00E76248">
      <w:pPr>
        <w:pStyle w:val="ProductList-Body"/>
      </w:pPr>
      <w:r>
        <w:t>“</w:t>
      </w:r>
      <w:r w:rsidR="004E221B" w:rsidRPr="00873447">
        <w:rPr>
          <w:b/>
          <w:color w:val="00188F"/>
        </w:rPr>
        <w:t>Webrolle</w:t>
      </w:r>
      <w:r>
        <w:t>”</w:t>
      </w:r>
      <w:r w:rsidR="004E221B" w:rsidRPr="00873447">
        <w:t xml:space="preserve"> er en komponent under Skytjenester, som køres i Azure-udførelsesmiljøet, og som er tilpasset til webprogrammering, der understøttes af IIS og ASP.NET.</w:t>
      </w:r>
    </w:p>
    <w:p w14:paraId="0F43C45A" w14:textId="0BF50A3A" w:rsidR="004E221B" w:rsidRPr="00873447" w:rsidRDefault="009077BD" w:rsidP="00E76248">
      <w:pPr>
        <w:pStyle w:val="ProductList-Body"/>
      </w:pPr>
      <w:r>
        <w:t>“</w:t>
      </w:r>
      <w:r w:rsidR="004E221B" w:rsidRPr="00873447">
        <w:rPr>
          <w:b/>
          <w:color w:val="00188F"/>
        </w:rPr>
        <w:t>Arbejdsrolle</w:t>
      </w:r>
      <w:r>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E76248">
      <w:pPr>
        <w:pStyle w:val="ProductList-Body"/>
      </w:pPr>
    </w:p>
    <w:p w14:paraId="1615C3DE" w14:textId="77777777" w:rsidR="004E221B" w:rsidRPr="00873447" w:rsidRDefault="004E221B" w:rsidP="00E76248">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E76248">
      <w:pPr>
        <w:pStyle w:val="ProductList-Body"/>
      </w:pPr>
    </w:p>
    <w:p w14:paraId="337686BA" w14:textId="77777777" w:rsidR="004E221B" w:rsidRPr="00873447" w:rsidRDefault="004E221B" w:rsidP="00E76248">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E76248">
      <w:pPr>
        <w:pStyle w:val="ProductList-Body"/>
      </w:pPr>
    </w:p>
    <w:p w14:paraId="6794763A" w14:textId="77777777" w:rsidR="004E221B" w:rsidRPr="0085019F" w:rsidRDefault="004E221B" w:rsidP="00E76248">
      <w:pPr>
        <w:pStyle w:val="ListParagraph"/>
        <w:rPr>
          <w:i/>
          <w:sz w:val="18"/>
          <w:szCs w:val="18"/>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32070757" w14:textId="77777777" w:rsidTr="00AE1C51">
        <w:trPr>
          <w:tblHeader/>
        </w:trPr>
        <w:tc>
          <w:tcPr>
            <w:tcW w:w="5400" w:type="dxa"/>
            <w:shd w:val="clear" w:color="auto" w:fill="0072C6"/>
          </w:tcPr>
          <w:p w14:paraId="22018CB5" w14:textId="77777777" w:rsidR="004E221B" w:rsidRPr="00873447" w:rsidRDefault="004E221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E76248">
            <w:pPr>
              <w:pStyle w:val="ProductList-OfferingBody"/>
              <w:jc w:val="center"/>
              <w:rPr>
                <w:color w:val="FFFFFF" w:themeColor="background1"/>
              </w:rPr>
            </w:pPr>
            <w:r w:rsidRPr="00873447">
              <w:rPr>
                <w:color w:val="FFFFFF" w:themeColor="background1"/>
              </w:rPr>
              <w:t>Tjenestetilgodehavende</w:t>
            </w:r>
          </w:p>
        </w:tc>
      </w:tr>
      <w:tr w:rsidR="004E221B" w:rsidRPr="0085019F" w14:paraId="354A596B" w14:textId="77777777" w:rsidTr="00AE1C51">
        <w:tc>
          <w:tcPr>
            <w:tcW w:w="5400" w:type="dxa"/>
          </w:tcPr>
          <w:p w14:paraId="52B17496" w14:textId="77777777" w:rsidR="004E221B" w:rsidRPr="00873447" w:rsidRDefault="004E221B" w:rsidP="00E76248">
            <w:pPr>
              <w:pStyle w:val="ProductList-OfferingBody"/>
              <w:jc w:val="center"/>
            </w:pPr>
            <w:r w:rsidRPr="00873447">
              <w:t>&lt; 99,95 %</w:t>
            </w:r>
          </w:p>
        </w:tc>
        <w:tc>
          <w:tcPr>
            <w:tcW w:w="5400" w:type="dxa"/>
          </w:tcPr>
          <w:p w14:paraId="7CD2927A" w14:textId="77777777" w:rsidR="004E221B" w:rsidRPr="00873447" w:rsidRDefault="004E221B" w:rsidP="00E76248">
            <w:pPr>
              <w:pStyle w:val="ProductList-OfferingBody"/>
              <w:jc w:val="center"/>
            </w:pPr>
            <w:r w:rsidRPr="00873447">
              <w:t>10 %</w:t>
            </w:r>
          </w:p>
        </w:tc>
      </w:tr>
      <w:tr w:rsidR="004E221B" w:rsidRPr="0085019F" w14:paraId="5B3EC4C3" w14:textId="77777777" w:rsidTr="00AE1C51">
        <w:tc>
          <w:tcPr>
            <w:tcW w:w="5400" w:type="dxa"/>
          </w:tcPr>
          <w:p w14:paraId="00552488" w14:textId="77777777" w:rsidR="004E221B" w:rsidRPr="00873447" w:rsidRDefault="004E221B" w:rsidP="00E76248">
            <w:pPr>
              <w:pStyle w:val="ProductList-OfferingBody"/>
              <w:jc w:val="center"/>
            </w:pPr>
            <w:r w:rsidRPr="00873447">
              <w:t>&lt; 99 %</w:t>
            </w:r>
          </w:p>
        </w:tc>
        <w:tc>
          <w:tcPr>
            <w:tcW w:w="5400" w:type="dxa"/>
          </w:tcPr>
          <w:p w14:paraId="5D6733E5" w14:textId="77777777" w:rsidR="004E221B" w:rsidRPr="00873447" w:rsidRDefault="004E221B" w:rsidP="00E76248">
            <w:pPr>
              <w:pStyle w:val="ProductList-OfferingBody"/>
              <w:jc w:val="center"/>
            </w:pPr>
            <w:r w:rsidRPr="00873447">
              <w:t>25 %</w:t>
            </w:r>
          </w:p>
        </w:tc>
      </w:tr>
    </w:tbl>
    <w:bookmarkStart w:id="165" w:name="_Toc500147769"/>
    <w:p w14:paraId="541F8B1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0801A8D" w14:textId="77777777" w:rsidR="00E11601" w:rsidRPr="00873447" w:rsidRDefault="00E11601" w:rsidP="00E76248">
      <w:pPr>
        <w:pStyle w:val="ProductList-Offering2Heading"/>
        <w:tabs>
          <w:tab w:val="clear" w:pos="360"/>
          <w:tab w:val="clear" w:pos="720"/>
          <w:tab w:val="clear" w:pos="1080"/>
        </w:tabs>
        <w:outlineLvl w:val="2"/>
      </w:pPr>
      <w:bookmarkStart w:id="166" w:name="_Toc41027181"/>
      <w:r w:rsidRPr="00873447">
        <w:t>Container Registry</w:t>
      </w:r>
      <w:bookmarkEnd w:id="165"/>
      <w:bookmarkEnd w:id="166"/>
    </w:p>
    <w:p w14:paraId="3D87554F" w14:textId="77777777" w:rsidR="00E11601" w:rsidRPr="00873447" w:rsidRDefault="00E11601" w:rsidP="00E76248">
      <w:pPr>
        <w:pStyle w:val="ProductList-Body"/>
      </w:pPr>
      <w:r w:rsidRPr="00873447">
        <w:rPr>
          <w:rFonts w:cstheme="minorHAnsi"/>
          <w:b/>
          <w:color w:val="00188F"/>
          <w:szCs w:val="18"/>
        </w:rPr>
        <w:t>Yderligere definitioner</w:t>
      </w:r>
      <w:r w:rsidRPr="00873447">
        <w:rPr>
          <w:rFonts w:cstheme="minorHAnsi"/>
          <w:szCs w:val="18"/>
        </w:rPr>
        <w:t>:</w:t>
      </w:r>
    </w:p>
    <w:p w14:paraId="0BE0997C" w14:textId="148E9081"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4F028B8B"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3BFD0EB7"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Registreringsdatabasetransaktioner</w:t>
      </w:r>
      <w:r>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21750D5A"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1CEA68DC"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Nedetid</w:t>
      </w:r>
      <w:r>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13C34D94"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3747BDD9" w14:textId="77777777" w:rsidR="00E11601" w:rsidRPr="00BB1EF2" w:rsidRDefault="00E11601" w:rsidP="00E76248">
            <w:pPr>
              <w:jc w:val="center"/>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Transaktionstypes</w:t>
            </w:r>
          </w:p>
        </w:tc>
        <w:tc>
          <w:tcPr>
            <w:tcW w:w="2500" w:type="pct"/>
            <w:tcBorders>
              <w:bottom w:val="none" w:sz="0" w:space="0" w:color="auto"/>
            </w:tcBorders>
            <w:shd w:val="clear" w:color="auto" w:fill="0072C6"/>
          </w:tcPr>
          <w:p w14:paraId="564AEF18" w14:textId="77777777" w:rsidR="00E11601" w:rsidRPr="00BB1EF2" w:rsidRDefault="00E11601" w:rsidP="00E7624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Maks. Behandlingstid</w:t>
            </w:r>
          </w:p>
        </w:tc>
      </w:tr>
      <w:tr w:rsidR="00E11601" w:rsidRPr="0085019F" w14:paraId="3117D51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683E2C8" w14:textId="77777777" w:rsidR="00E11601" w:rsidRPr="00873447" w:rsidRDefault="00E11601" w:rsidP="00E76248">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500" w:type="pct"/>
          </w:tcPr>
          <w:p w14:paraId="4C9FFF74"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5019F" w14:paraId="4B6053D0"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A56A5EC" w14:textId="77777777" w:rsidR="00E11601" w:rsidRPr="00873447" w:rsidRDefault="00E11601" w:rsidP="00E76248">
            <w:pPr>
              <w:jc w:val="center"/>
              <w:rPr>
                <w:rFonts w:eastAsia="Calibri" w:cstheme="minorHAnsi"/>
                <w:b w:val="0"/>
                <w:sz w:val="18"/>
                <w:szCs w:val="18"/>
              </w:rPr>
            </w:pPr>
            <w:r w:rsidRPr="00873447">
              <w:rPr>
                <w:rFonts w:eastAsia="Calibri" w:cstheme="minorHAnsi"/>
                <w:b w:val="0"/>
                <w:sz w:val="18"/>
                <w:szCs w:val="18"/>
              </w:rPr>
              <w:t>Andet</w:t>
            </w:r>
          </w:p>
        </w:tc>
        <w:tc>
          <w:tcPr>
            <w:tcW w:w="2500" w:type="pct"/>
          </w:tcPr>
          <w:p w14:paraId="69285561"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76248">
      <w:pPr>
        <w:pStyle w:val="ProductList-Body"/>
      </w:pPr>
    </w:p>
    <w:p w14:paraId="3B5BA19E" w14:textId="0E63D048" w:rsidR="00E11601" w:rsidRPr="00873447" w:rsidRDefault="009077BD" w:rsidP="00E76248">
      <w:pPr>
        <w:pStyle w:val="ProductList-Body"/>
      </w:pPr>
      <w:r>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76248">
      <w:pPr>
        <w:pStyle w:val="ProductList-Body"/>
      </w:pPr>
    </w:p>
    <w:p w14:paraId="41C09A84" w14:textId="77777777" w:rsidR="00E11601" w:rsidRPr="0085019F" w:rsidRDefault="00E11601" w:rsidP="00E76248">
      <w:pPr>
        <w:rPr>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5019F" w:rsidRDefault="00E11601" w:rsidP="00E76248">
      <w:pPr>
        <w:spacing w:before="240" w:after="0"/>
        <w:rPr>
          <w:sz w:val="18"/>
          <w:szCs w:val="18"/>
        </w:rPr>
      </w:pPr>
      <w:r w:rsidRPr="00873447">
        <w:rPr>
          <w:rFonts w:cstheme="minorHAnsi"/>
          <w:b/>
          <w:color w:val="00188F"/>
          <w:sz w:val="18"/>
          <w:szCs w:val="18"/>
        </w:rPr>
        <w:lastRenderedPageBreak/>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222EF68C"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4F38EA3" w14:textId="77777777" w:rsidR="00E11601" w:rsidRPr="00BB1EF2" w:rsidRDefault="00E11601" w:rsidP="00E76248">
            <w:pPr>
              <w:pStyle w:val="ProductList-OfferingBody"/>
              <w:spacing w:before="0" w:after="0"/>
              <w:jc w:val="center"/>
              <w:rPr>
                <w:b w:val="0"/>
                <w:bCs w:val="0"/>
                <w:color w:val="FFFFFF" w:themeColor="background1"/>
              </w:rPr>
            </w:pPr>
            <w:r w:rsidRPr="00BB1EF2">
              <w:rPr>
                <w:b w:val="0"/>
                <w:bCs w:val="0"/>
                <w:color w:val="FFFFFF" w:themeColor="background1"/>
              </w:rPr>
              <w:t xml:space="preserve">Procentvis månedlig oppetid </w:t>
            </w:r>
          </w:p>
        </w:tc>
        <w:tc>
          <w:tcPr>
            <w:tcW w:w="2500" w:type="pct"/>
            <w:tcBorders>
              <w:bottom w:val="none" w:sz="0" w:space="0" w:color="auto"/>
            </w:tcBorders>
            <w:shd w:val="clear" w:color="auto" w:fill="0070C0"/>
          </w:tcPr>
          <w:p w14:paraId="0EB3C8E7" w14:textId="77777777" w:rsidR="00E11601" w:rsidRPr="00BB1EF2" w:rsidRDefault="00E11601" w:rsidP="00E76248">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BB1EF2">
              <w:rPr>
                <w:rFonts w:eastAsiaTheme="minorHAnsi"/>
                <w:b w:val="0"/>
                <w:bCs w:val="0"/>
                <w:color w:val="FFFFFF" w:themeColor="background1"/>
                <w:sz w:val="16"/>
              </w:rPr>
              <w:t>Tjenestetilgodehavende</w:t>
            </w:r>
          </w:p>
        </w:tc>
      </w:tr>
      <w:tr w:rsidR="00E11601" w:rsidRPr="0085019F" w14:paraId="00DA1AF2"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EB52E46" w14:textId="77777777" w:rsidR="00E11601" w:rsidRPr="00873447" w:rsidRDefault="00E11601" w:rsidP="00E76248">
            <w:pPr>
              <w:jc w:val="center"/>
              <w:rPr>
                <w:rFonts w:cstheme="minorHAnsi"/>
                <w:b w:val="0"/>
                <w:sz w:val="18"/>
                <w:szCs w:val="18"/>
              </w:rPr>
            </w:pPr>
            <w:r w:rsidRPr="00873447">
              <w:rPr>
                <w:rFonts w:cstheme="minorHAnsi"/>
                <w:b w:val="0"/>
                <w:sz w:val="18"/>
                <w:szCs w:val="18"/>
              </w:rPr>
              <w:t>&lt; 99,9 %</w:t>
            </w:r>
          </w:p>
        </w:tc>
        <w:tc>
          <w:tcPr>
            <w:tcW w:w="2500" w:type="pct"/>
          </w:tcPr>
          <w:p w14:paraId="07BD3655"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5019F" w14:paraId="78BC48E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A487501" w14:textId="77777777" w:rsidR="00E11601" w:rsidRPr="00873447" w:rsidRDefault="00E11601" w:rsidP="00E76248">
            <w:pPr>
              <w:jc w:val="center"/>
              <w:rPr>
                <w:rFonts w:cstheme="minorHAnsi"/>
                <w:b w:val="0"/>
                <w:sz w:val="18"/>
                <w:szCs w:val="18"/>
              </w:rPr>
            </w:pPr>
            <w:r w:rsidRPr="00873447">
              <w:rPr>
                <w:rFonts w:cstheme="minorHAnsi"/>
                <w:b w:val="0"/>
                <w:sz w:val="18"/>
                <w:szCs w:val="18"/>
              </w:rPr>
              <w:t>&lt; 99 %</w:t>
            </w:r>
          </w:p>
        </w:tc>
        <w:tc>
          <w:tcPr>
            <w:tcW w:w="2500" w:type="pct"/>
          </w:tcPr>
          <w:p w14:paraId="58BD7EF4"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59290DFD"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4DF40EC" w14:textId="697B76FB" w:rsidR="00474FDF" w:rsidRPr="00873447" w:rsidRDefault="00474FDF" w:rsidP="00E76248">
      <w:pPr>
        <w:pStyle w:val="ProductList-Offering2Heading"/>
        <w:tabs>
          <w:tab w:val="clear" w:pos="360"/>
          <w:tab w:val="clear" w:pos="720"/>
          <w:tab w:val="clear" w:pos="1080"/>
        </w:tabs>
        <w:outlineLvl w:val="2"/>
      </w:pPr>
      <w:bookmarkStart w:id="167" w:name="_Toc41027182"/>
      <w:r w:rsidRPr="00873447">
        <w:t>Datakatalog</w:t>
      </w:r>
      <w:bookmarkEnd w:id="162"/>
      <w:bookmarkEnd w:id="167"/>
    </w:p>
    <w:p w14:paraId="13CA8BF5" w14:textId="77777777" w:rsidR="00474FDF" w:rsidRPr="00873447" w:rsidRDefault="00474FDF" w:rsidP="00E76248">
      <w:pPr>
        <w:pStyle w:val="ProductList-Body"/>
      </w:pPr>
      <w:r w:rsidRPr="00873447">
        <w:rPr>
          <w:b/>
          <w:color w:val="00188F"/>
        </w:rPr>
        <w:t>Yderligere definitioner</w:t>
      </w:r>
      <w:r w:rsidRPr="00873447">
        <w:t>:</w:t>
      </w:r>
    </w:p>
    <w:p w14:paraId="5C67F0E5" w14:textId="5DA47C37" w:rsidR="00474FDF" w:rsidRPr="00873447" w:rsidRDefault="009077BD" w:rsidP="00E76248">
      <w:pPr>
        <w:pStyle w:val="ProductList-Body"/>
      </w:pPr>
      <w:r>
        <w:t>“</w:t>
      </w:r>
      <w:r w:rsidR="00474FDF" w:rsidRPr="00873447">
        <w:rPr>
          <w:b/>
          <w:color w:val="00188F"/>
        </w:rPr>
        <w:t>Installationsminutter</w:t>
      </w:r>
      <w:r>
        <w:t>”</w:t>
      </w:r>
      <w:r w:rsidR="00474FDF" w:rsidRPr="00873447">
        <w:t xml:space="preserve"> er det samlede antal minutter, som et Datakatalog har været købt i løbet af en faktureringsmåned.</w:t>
      </w:r>
    </w:p>
    <w:p w14:paraId="1A91788E" w14:textId="77777777" w:rsidR="00474FDF" w:rsidRPr="00873447" w:rsidRDefault="00474FDF" w:rsidP="00E76248">
      <w:pPr>
        <w:pStyle w:val="ProductList-Body"/>
      </w:pPr>
    </w:p>
    <w:p w14:paraId="59CAA09F" w14:textId="60334349" w:rsidR="00474FDF" w:rsidRPr="00873447" w:rsidRDefault="009077BD" w:rsidP="00E76248">
      <w:pPr>
        <w:pStyle w:val="ProductList-Body"/>
      </w:pPr>
      <w:r>
        <w:t>“</w:t>
      </w:r>
      <w:r w:rsidR="00474FDF" w:rsidRPr="00873447">
        <w:rPr>
          <w:b/>
          <w:color w:val="00188F"/>
        </w:rPr>
        <w:t>Poster</w:t>
      </w:r>
      <w:r>
        <w:t>”</w:t>
      </w:r>
      <w:r w:rsidR="00474FDF" w:rsidRPr="00873447">
        <w:t xml:space="preserve"> betyder enhver registrering af et katalogobjekt i Datakataloget (f.eks. en tabel, visning, måling, klynge eller rapport).</w:t>
      </w:r>
    </w:p>
    <w:p w14:paraId="4D80E713" w14:textId="3CEA830F" w:rsidR="00474FDF" w:rsidRPr="00873447" w:rsidRDefault="009077BD" w:rsidP="00E76248">
      <w:pPr>
        <w:pStyle w:val="ProductList-Body"/>
      </w:pPr>
      <w:r>
        <w:t>“</w:t>
      </w:r>
      <w:r w:rsidR="00474FDF" w:rsidRPr="00873447">
        <w:rPr>
          <w:b/>
          <w:color w:val="00188F"/>
        </w:rPr>
        <w:t>Maks. Antal Tilgængelige Minutter</w:t>
      </w:r>
      <w:r>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E76248">
      <w:pPr>
        <w:pStyle w:val="ProductList-Body"/>
      </w:pPr>
    </w:p>
    <w:p w14:paraId="252B4F9E" w14:textId="77777777" w:rsidR="00474FDF" w:rsidRPr="0085019F" w:rsidRDefault="00474FDF" w:rsidP="00E76248">
      <w:pPr>
        <w:pStyle w:val="NormalWeb"/>
        <w:shd w:val="clear" w:color="auto" w:fill="FFFFFF"/>
        <w:spacing w:before="0" w:beforeAutospacing="0" w:after="0" w:afterAutospacing="0"/>
        <w:rPr>
          <w:sz w:val="18"/>
          <w:szCs w:val="18"/>
        </w:rPr>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E76248">
      <w:pPr>
        <w:pStyle w:val="ProductList-Body"/>
      </w:pPr>
    </w:p>
    <w:p w14:paraId="771328E1" w14:textId="77777777" w:rsidR="00474FDF" w:rsidRPr="00873447" w:rsidRDefault="00474FDF" w:rsidP="00E76248">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E76248">
      <w:pPr>
        <w:pStyle w:val="ProductList-Body"/>
      </w:pPr>
    </w:p>
    <w:p w14:paraId="650570F3" w14:textId="77777777" w:rsidR="00474FDF"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3084B1D4" w14:textId="77777777" w:rsidTr="006C5A54">
        <w:trPr>
          <w:tblHeader/>
        </w:trPr>
        <w:tc>
          <w:tcPr>
            <w:tcW w:w="5400" w:type="dxa"/>
            <w:shd w:val="clear" w:color="auto" w:fill="0072C6"/>
          </w:tcPr>
          <w:p w14:paraId="31FE0952"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5FE6F6A7" w14:textId="77777777" w:rsidTr="006C5A54">
        <w:tc>
          <w:tcPr>
            <w:tcW w:w="5400" w:type="dxa"/>
          </w:tcPr>
          <w:p w14:paraId="6DA6DE5D" w14:textId="77777777" w:rsidR="00474FDF" w:rsidRPr="00873447" w:rsidRDefault="00474FDF" w:rsidP="00E76248">
            <w:pPr>
              <w:pStyle w:val="ProductList-OfferingBody"/>
              <w:jc w:val="center"/>
            </w:pPr>
            <w:r w:rsidRPr="00873447">
              <w:t>&lt; 99,9 %</w:t>
            </w:r>
          </w:p>
        </w:tc>
        <w:tc>
          <w:tcPr>
            <w:tcW w:w="5400" w:type="dxa"/>
          </w:tcPr>
          <w:p w14:paraId="35AD9983" w14:textId="77777777" w:rsidR="00474FDF" w:rsidRPr="00873447" w:rsidRDefault="00474FDF" w:rsidP="00E76248">
            <w:pPr>
              <w:pStyle w:val="ProductList-OfferingBody"/>
              <w:jc w:val="center"/>
            </w:pPr>
            <w:r w:rsidRPr="00873447">
              <w:t>10 %</w:t>
            </w:r>
          </w:p>
        </w:tc>
      </w:tr>
      <w:tr w:rsidR="00474FDF" w:rsidRPr="0085019F" w14:paraId="7EA4B7FE" w14:textId="77777777" w:rsidTr="006C5A54">
        <w:tc>
          <w:tcPr>
            <w:tcW w:w="5400" w:type="dxa"/>
          </w:tcPr>
          <w:p w14:paraId="3A914A1F" w14:textId="77777777" w:rsidR="00474FDF" w:rsidRPr="00873447" w:rsidRDefault="00474FDF" w:rsidP="00E76248">
            <w:pPr>
              <w:pStyle w:val="ProductList-OfferingBody"/>
              <w:jc w:val="center"/>
            </w:pPr>
            <w:r w:rsidRPr="00873447">
              <w:t>&lt; 99 %</w:t>
            </w:r>
          </w:p>
        </w:tc>
        <w:tc>
          <w:tcPr>
            <w:tcW w:w="5400" w:type="dxa"/>
          </w:tcPr>
          <w:p w14:paraId="72D55EDA" w14:textId="77777777" w:rsidR="00474FDF" w:rsidRPr="00873447" w:rsidRDefault="00474FDF" w:rsidP="00E76248">
            <w:pPr>
              <w:pStyle w:val="ProductList-OfferingBody"/>
              <w:jc w:val="center"/>
            </w:pPr>
            <w:r w:rsidRPr="00873447">
              <w:t>25 %</w:t>
            </w:r>
          </w:p>
        </w:tc>
      </w:tr>
    </w:tbl>
    <w:p w14:paraId="170A78B5"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A2B83F5" w14:textId="698BD324" w:rsidR="00013D80" w:rsidRPr="00873447" w:rsidRDefault="00013D80" w:rsidP="00E76248">
      <w:pPr>
        <w:pStyle w:val="ProductList-Offering2Heading"/>
        <w:tabs>
          <w:tab w:val="clear" w:pos="360"/>
          <w:tab w:val="clear" w:pos="720"/>
          <w:tab w:val="clear" w:pos="1080"/>
        </w:tabs>
        <w:outlineLvl w:val="2"/>
      </w:pPr>
      <w:bookmarkStart w:id="168" w:name="_Toc41027183"/>
      <w:r w:rsidRPr="00873447">
        <w:t>Data Factory – Aktivitetskørsler</w:t>
      </w:r>
      <w:bookmarkEnd w:id="163"/>
      <w:bookmarkEnd w:id="168"/>
    </w:p>
    <w:p w14:paraId="038B9752" w14:textId="77777777" w:rsidR="00013D80" w:rsidRPr="00873447" w:rsidRDefault="00013D80" w:rsidP="00E76248">
      <w:pPr>
        <w:pStyle w:val="ProductList-Body"/>
      </w:pPr>
      <w:r w:rsidRPr="00873447">
        <w:rPr>
          <w:b/>
          <w:color w:val="00188F"/>
        </w:rPr>
        <w:t>Yderligere Definitioner</w:t>
      </w:r>
      <w:r w:rsidRPr="00873447">
        <w:t>:</w:t>
      </w:r>
    </w:p>
    <w:p w14:paraId="1D38E12F" w14:textId="5E1A7977" w:rsidR="00013D80" w:rsidRPr="00873447" w:rsidRDefault="009077BD" w:rsidP="00E76248">
      <w:pPr>
        <w:pStyle w:val="ProductList-Body"/>
      </w:pPr>
      <w:r>
        <w:t>“</w:t>
      </w:r>
      <w:r w:rsidR="00013D80" w:rsidRPr="00873447">
        <w:rPr>
          <w:b/>
          <w:color w:val="00188F"/>
        </w:rPr>
        <w:t>Aktivitetskørsel</w:t>
      </w:r>
      <w:r>
        <w:t>”</w:t>
      </w:r>
      <w:r w:rsidR="00013D80" w:rsidRPr="00873447">
        <w:rPr>
          <w:b/>
          <w:color w:val="00188F"/>
        </w:rPr>
        <w:t xml:space="preserve"> </w:t>
      </w:r>
      <w:r w:rsidR="00013D80" w:rsidRPr="00873447">
        <w:t>betyder kørsel eller forsøgt kørsel af en aktivitet</w:t>
      </w:r>
    </w:p>
    <w:p w14:paraId="2A238AFD" w14:textId="3398CAC9" w:rsidR="00013D80" w:rsidRPr="00873447" w:rsidRDefault="009077BD" w:rsidP="00E76248">
      <w:pPr>
        <w:pStyle w:val="ProductList-Body"/>
      </w:pPr>
      <w:r>
        <w:t>“</w:t>
      </w:r>
      <w:r w:rsidR="00013D80" w:rsidRPr="00873447">
        <w:rPr>
          <w:b/>
          <w:color w:val="00188F"/>
        </w:rPr>
        <w:t>Forsinkede Aktivitetskørsler</w:t>
      </w:r>
      <w:r>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65F01006" w:rsidR="00013D80" w:rsidRPr="00873447" w:rsidRDefault="009077BD" w:rsidP="00E76248">
      <w:pPr>
        <w:pStyle w:val="ProductList-Body"/>
      </w:pPr>
      <w:r>
        <w:t>“</w:t>
      </w:r>
      <w:r w:rsidR="00013D80" w:rsidRPr="00873447">
        <w:rPr>
          <w:b/>
          <w:color w:val="00188F"/>
        </w:rPr>
        <w:t>Samlet Antal Aktivitetskørsler</w:t>
      </w:r>
      <w:r>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E76248">
      <w:pPr>
        <w:pStyle w:val="ProductList-Body"/>
      </w:pPr>
    </w:p>
    <w:p w14:paraId="7A04571F" w14:textId="77777777" w:rsidR="00013D80" w:rsidRPr="00873447" w:rsidRDefault="00013D80" w:rsidP="00E76248">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E76248">
      <w:pPr>
        <w:pStyle w:val="ProductList-Body"/>
      </w:pPr>
    </w:p>
    <w:p w14:paraId="7810B957" w14:textId="77777777" w:rsidR="00013D80" w:rsidRPr="0085019F" w:rsidRDefault="00413989"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121BC1FB" w14:textId="77777777" w:rsidTr="00467DA7">
        <w:trPr>
          <w:tblHeader/>
        </w:trPr>
        <w:tc>
          <w:tcPr>
            <w:tcW w:w="5400" w:type="dxa"/>
            <w:shd w:val="clear" w:color="auto" w:fill="0072C6"/>
          </w:tcPr>
          <w:p w14:paraId="725D6305" w14:textId="77777777" w:rsidR="00013D80" w:rsidRPr="00873447" w:rsidRDefault="00013D8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E76248">
            <w:pPr>
              <w:pStyle w:val="ProductList-OfferingBody"/>
              <w:jc w:val="center"/>
              <w:rPr>
                <w:color w:val="FFFFFF" w:themeColor="background1"/>
              </w:rPr>
            </w:pPr>
            <w:r w:rsidRPr="00873447">
              <w:rPr>
                <w:color w:val="FFFFFF" w:themeColor="background1"/>
              </w:rPr>
              <w:t>Tjenestetilgodehavende</w:t>
            </w:r>
          </w:p>
        </w:tc>
      </w:tr>
      <w:tr w:rsidR="00013D80" w:rsidRPr="0085019F" w14:paraId="3A068D4D" w14:textId="77777777" w:rsidTr="00467DA7">
        <w:tc>
          <w:tcPr>
            <w:tcW w:w="5400" w:type="dxa"/>
          </w:tcPr>
          <w:p w14:paraId="4DED7095" w14:textId="77777777" w:rsidR="00013D80" w:rsidRPr="00873447" w:rsidRDefault="00013D80" w:rsidP="00E76248">
            <w:pPr>
              <w:pStyle w:val="ProductList-OfferingBody"/>
              <w:jc w:val="center"/>
            </w:pPr>
            <w:r w:rsidRPr="00873447">
              <w:t>&lt; 99,9 %</w:t>
            </w:r>
          </w:p>
        </w:tc>
        <w:tc>
          <w:tcPr>
            <w:tcW w:w="5400" w:type="dxa"/>
          </w:tcPr>
          <w:p w14:paraId="2904D906" w14:textId="77777777" w:rsidR="00013D80" w:rsidRPr="00873447" w:rsidRDefault="00013D80" w:rsidP="00E76248">
            <w:pPr>
              <w:pStyle w:val="ProductList-OfferingBody"/>
              <w:jc w:val="center"/>
            </w:pPr>
            <w:r w:rsidRPr="00873447">
              <w:t>10 %</w:t>
            </w:r>
          </w:p>
        </w:tc>
      </w:tr>
      <w:tr w:rsidR="00013D80" w:rsidRPr="0085019F" w14:paraId="5824C7D0" w14:textId="77777777" w:rsidTr="00467DA7">
        <w:tc>
          <w:tcPr>
            <w:tcW w:w="5400" w:type="dxa"/>
          </w:tcPr>
          <w:p w14:paraId="28679FD0" w14:textId="77777777" w:rsidR="00013D80" w:rsidRPr="00873447" w:rsidRDefault="00013D80" w:rsidP="00E76248">
            <w:pPr>
              <w:pStyle w:val="ProductList-OfferingBody"/>
              <w:jc w:val="center"/>
            </w:pPr>
            <w:r w:rsidRPr="00873447">
              <w:t>&lt; 99 %</w:t>
            </w:r>
          </w:p>
        </w:tc>
        <w:tc>
          <w:tcPr>
            <w:tcW w:w="5400" w:type="dxa"/>
          </w:tcPr>
          <w:p w14:paraId="2A6AA410" w14:textId="77777777" w:rsidR="00013D80" w:rsidRPr="00873447" w:rsidRDefault="00013D80" w:rsidP="00E76248">
            <w:pPr>
              <w:pStyle w:val="ProductList-OfferingBody"/>
              <w:jc w:val="center"/>
            </w:pPr>
            <w:r w:rsidRPr="00873447">
              <w:t>25 %</w:t>
            </w:r>
          </w:p>
        </w:tc>
      </w:tr>
    </w:tbl>
    <w:bookmarkStart w:id="169" w:name="_Toc421206039"/>
    <w:p w14:paraId="07C56A6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CB55D4" w14:textId="77777777" w:rsidR="00013D80" w:rsidRPr="00873447" w:rsidRDefault="00013D80" w:rsidP="00E76248">
      <w:pPr>
        <w:pStyle w:val="ProductList-Offering2Heading"/>
        <w:tabs>
          <w:tab w:val="clear" w:pos="360"/>
          <w:tab w:val="clear" w:pos="720"/>
          <w:tab w:val="clear" w:pos="1080"/>
        </w:tabs>
        <w:outlineLvl w:val="2"/>
      </w:pPr>
      <w:bookmarkStart w:id="170" w:name="_Toc41027184"/>
      <w:r w:rsidRPr="00873447">
        <w:t>Data Factory – API-kald</w:t>
      </w:r>
      <w:bookmarkEnd w:id="169"/>
      <w:bookmarkEnd w:id="170"/>
    </w:p>
    <w:p w14:paraId="4073E150" w14:textId="77777777" w:rsidR="00596F6E" w:rsidRPr="00F978D7" w:rsidRDefault="00596F6E" w:rsidP="00E76248">
      <w:pPr>
        <w:pStyle w:val="ProductList-Body"/>
      </w:pPr>
      <w:r>
        <w:rPr>
          <w:b/>
          <w:color w:val="00188F"/>
        </w:rPr>
        <w:t>Yderligere definitioner</w:t>
      </w:r>
      <w:r w:rsidRPr="00CB4AD3">
        <w:rPr>
          <w:b/>
        </w:rPr>
        <w:t>:</w:t>
      </w:r>
    </w:p>
    <w:p w14:paraId="38979B05" w14:textId="668969EA" w:rsidR="00596F6E" w:rsidRPr="00F978D7" w:rsidRDefault="009077BD" w:rsidP="00E76248">
      <w:pPr>
        <w:pStyle w:val="ProductList-Body"/>
      </w:pPr>
      <w:r>
        <w:t>“</w:t>
      </w:r>
      <w:r w:rsidR="00596F6E">
        <w:rPr>
          <w:b/>
          <w:color w:val="00188F"/>
        </w:rPr>
        <w:t>Udeladte Anmodninger</w:t>
      </w:r>
      <w:r>
        <w:t>”</w:t>
      </w:r>
      <w:r w:rsidR="00596F6E">
        <w:t xml:space="preserve"> er det sæt anmodninger, der resulterer i en anden HTTP 4xx-statuskode end en HTTP 408-statuskode. </w:t>
      </w:r>
    </w:p>
    <w:p w14:paraId="2B22EA4E" w14:textId="6328344D" w:rsidR="00596F6E" w:rsidRPr="00F978D7" w:rsidRDefault="009077BD" w:rsidP="00E76248">
      <w:pPr>
        <w:pStyle w:val="ProductList-Body"/>
      </w:pPr>
      <w:r>
        <w:t>“</w:t>
      </w:r>
      <w:r w:rsidR="00596F6E">
        <w:rPr>
          <w:b/>
          <w:color w:val="00188F"/>
        </w:rPr>
        <w:t>Mislykkede Anmodninger</w:t>
      </w:r>
      <w:r>
        <w:t>”</w:t>
      </w:r>
      <w:r w:rsidR="00596F6E">
        <w:t xml:space="preserve"> er samtlige anmodninger inden for Samlet Antal Anmodninger, som enten returnerer en Fejlkode eller en HTTP 408-statuskode, eller som på anden vis ikke returnerer en Succeskode inden for to minutter. </w:t>
      </w:r>
    </w:p>
    <w:p w14:paraId="758383DB" w14:textId="2E2D161B" w:rsidR="00596F6E" w:rsidRPr="00F978D7" w:rsidRDefault="009077BD" w:rsidP="00E76248">
      <w:pPr>
        <w:pStyle w:val="ProductList-Body"/>
      </w:pPr>
      <w:r>
        <w:lastRenderedPageBreak/>
        <w:t>“</w:t>
      </w:r>
      <w:r w:rsidR="00596F6E">
        <w:rPr>
          <w:b/>
          <w:color w:val="00188F"/>
        </w:rPr>
        <w:t>Ressourcer</w:t>
      </w:r>
      <w:r>
        <w:t>”</w:t>
      </w:r>
      <w:r w:rsidR="00596F6E">
        <w:t xml:space="preserve"> betyder integrations-runtimes (herunder Azure, SSIS og integrations-runtimes med egen hosting), udløsere, pipelines, datasæt og tilknyttede tjenester, der er oprettet i en Data Factory.</w:t>
      </w:r>
    </w:p>
    <w:p w14:paraId="51665A60" w14:textId="0759C9C1" w:rsidR="00596F6E" w:rsidRPr="00F978D7" w:rsidRDefault="009077BD" w:rsidP="00E76248">
      <w:pPr>
        <w:pStyle w:val="ProductList-Body"/>
      </w:pPr>
      <w:r>
        <w:t>“</w:t>
      </w:r>
      <w:r w:rsidR="00596F6E">
        <w:rPr>
          <w:b/>
          <w:color w:val="00188F"/>
        </w:rPr>
        <w:t>Samlet antal Anmodninger</w:t>
      </w:r>
      <w:r>
        <w:t>”</w:t>
      </w:r>
      <w:r w:rsidR="00596F6E">
        <w:t xml:space="preserve"> er samtlige anmodninger, med undtagelse af Udeladte Anmodninger, om udførelse af handlinger i Ressourcer i løbet af en faktureringsmåned for et Microsoft Azure-abonnement.</w:t>
      </w:r>
    </w:p>
    <w:p w14:paraId="531CB05D" w14:textId="77777777" w:rsidR="00013D80" w:rsidRPr="00873447" w:rsidRDefault="00013D80" w:rsidP="00E76248">
      <w:pPr>
        <w:pStyle w:val="ProductList-Body"/>
      </w:pPr>
    </w:p>
    <w:p w14:paraId="32454FC6" w14:textId="77777777" w:rsidR="006C5A54" w:rsidRPr="00873447" w:rsidRDefault="006C5A54" w:rsidP="00E76248">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E76248">
      <w:pPr>
        <w:pStyle w:val="ProductList-Body"/>
      </w:pPr>
    </w:p>
    <w:p w14:paraId="5ED666B4" w14:textId="77777777" w:rsidR="006C5A54" w:rsidRPr="0085019F" w:rsidRDefault="006C5A54" w:rsidP="00E76248">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E76248">
      <w:pPr>
        <w:pStyle w:val="ProductList-Body"/>
      </w:pPr>
      <w:r w:rsidRPr="00873447">
        <w:rPr>
          <w:b/>
          <w:color w:val="00188F"/>
        </w:rPr>
        <w:t>Tjenestetilgodehavende</w:t>
      </w:r>
      <w:r w:rsidRPr="00873447">
        <w:t>:</w:t>
      </w:r>
    </w:p>
    <w:p w14:paraId="3AEDECD5" w14:textId="77777777" w:rsidR="006C5A54" w:rsidRPr="00873447" w:rsidRDefault="006C5A54" w:rsidP="00E76248">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196D2DAE" w14:textId="77777777" w:rsidTr="006C5A54">
        <w:trPr>
          <w:tblHeader/>
        </w:trPr>
        <w:tc>
          <w:tcPr>
            <w:tcW w:w="5400" w:type="dxa"/>
            <w:shd w:val="clear" w:color="auto" w:fill="0072C6"/>
          </w:tcPr>
          <w:p w14:paraId="54A370E2"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309ABC3F" w14:textId="77777777" w:rsidTr="006C5A54">
        <w:tc>
          <w:tcPr>
            <w:tcW w:w="5400" w:type="dxa"/>
          </w:tcPr>
          <w:p w14:paraId="0C7E357F" w14:textId="77777777" w:rsidR="006C5A54" w:rsidRPr="00873447" w:rsidRDefault="006C5A54" w:rsidP="00E76248">
            <w:pPr>
              <w:pStyle w:val="ProductList-OfferingBody"/>
              <w:jc w:val="center"/>
            </w:pPr>
            <w:r w:rsidRPr="00873447">
              <w:t>&lt; 99,9%</w:t>
            </w:r>
          </w:p>
        </w:tc>
        <w:tc>
          <w:tcPr>
            <w:tcW w:w="5400" w:type="dxa"/>
          </w:tcPr>
          <w:p w14:paraId="60D6EEF9" w14:textId="77777777" w:rsidR="006C5A54" w:rsidRPr="00873447" w:rsidRDefault="006C5A54" w:rsidP="00E76248">
            <w:pPr>
              <w:pStyle w:val="ProductList-OfferingBody"/>
              <w:jc w:val="center"/>
            </w:pPr>
            <w:r w:rsidRPr="00873447">
              <w:t>10%</w:t>
            </w:r>
          </w:p>
        </w:tc>
      </w:tr>
      <w:tr w:rsidR="006C5A54" w:rsidRPr="0085019F" w14:paraId="134298B8" w14:textId="77777777" w:rsidTr="006C5A54">
        <w:tc>
          <w:tcPr>
            <w:tcW w:w="5400" w:type="dxa"/>
          </w:tcPr>
          <w:p w14:paraId="3B34850B" w14:textId="77777777" w:rsidR="006C5A54" w:rsidRPr="00873447" w:rsidRDefault="006C5A54" w:rsidP="00E76248">
            <w:pPr>
              <w:pStyle w:val="ProductList-OfferingBody"/>
              <w:jc w:val="center"/>
            </w:pPr>
            <w:r w:rsidRPr="00873447">
              <w:t>&lt; 99%</w:t>
            </w:r>
          </w:p>
        </w:tc>
        <w:tc>
          <w:tcPr>
            <w:tcW w:w="5400" w:type="dxa"/>
          </w:tcPr>
          <w:p w14:paraId="68E0CDC3" w14:textId="77777777" w:rsidR="006C5A54" w:rsidRPr="00873447" w:rsidRDefault="006C5A54" w:rsidP="00E76248">
            <w:pPr>
              <w:pStyle w:val="ProductList-OfferingBody"/>
              <w:jc w:val="center"/>
            </w:pPr>
            <w:r w:rsidRPr="00873447">
              <w:t>25%</w:t>
            </w:r>
          </w:p>
        </w:tc>
      </w:tr>
    </w:tbl>
    <w:bookmarkStart w:id="171" w:name="_Toc464226303"/>
    <w:p w14:paraId="3B8FE98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B1ED4C0" w14:textId="77777777" w:rsidR="00E461E0" w:rsidRPr="00873447" w:rsidRDefault="00E461E0" w:rsidP="00E76248">
      <w:pPr>
        <w:pStyle w:val="ProductList-Offering2Heading"/>
        <w:tabs>
          <w:tab w:val="clear" w:pos="360"/>
          <w:tab w:val="clear" w:pos="720"/>
          <w:tab w:val="clear" w:pos="1080"/>
        </w:tabs>
        <w:outlineLvl w:val="2"/>
      </w:pPr>
      <w:bookmarkStart w:id="172" w:name="_Toc41027185"/>
      <w:r w:rsidRPr="00873447">
        <w:t>Data Lake Analytics</w:t>
      </w:r>
      <w:bookmarkEnd w:id="171"/>
      <w:bookmarkEnd w:id="172"/>
    </w:p>
    <w:p w14:paraId="18D4BCFE"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34631DD6" w14:textId="68821A1E" w:rsidR="00E461E0" w:rsidRPr="00873447" w:rsidRDefault="009077BD" w:rsidP="00E76248">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2EC0AFF7"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F2F6BDD" w:rsidR="00E461E0" w:rsidRPr="00873447" w:rsidRDefault="009077BD" w:rsidP="00E76248">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76248">
      <w:pPr>
        <w:pStyle w:val="ProductList-Body"/>
        <w:rPr>
          <w:szCs w:val="18"/>
        </w:rPr>
      </w:pPr>
    </w:p>
    <w:p w14:paraId="76A893D1" w14:textId="77777777" w:rsidR="00E461E0" w:rsidRPr="00873447" w:rsidRDefault="00E461E0" w:rsidP="00E76248">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76248">
      <w:pPr>
        <w:pStyle w:val="ProductList-Body"/>
      </w:pPr>
    </w:p>
    <w:p w14:paraId="5848AF2F" w14:textId="77777777" w:rsidR="00E461E0" w:rsidRPr="0085019F" w:rsidRDefault="00E461E0"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5231EC6D" w14:textId="77777777" w:rsidTr="006C5A54">
        <w:trPr>
          <w:tblHeader/>
        </w:trPr>
        <w:tc>
          <w:tcPr>
            <w:tcW w:w="5400" w:type="dxa"/>
            <w:shd w:val="clear" w:color="auto" w:fill="0072C6"/>
          </w:tcPr>
          <w:p w14:paraId="702741F2"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388C4093" w14:textId="77777777" w:rsidTr="006C5A54">
        <w:tc>
          <w:tcPr>
            <w:tcW w:w="5400" w:type="dxa"/>
          </w:tcPr>
          <w:p w14:paraId="6047E152" w14:textId="77777777" w:rsidR="00E461E0" w:rsidRPr="00873447" w:rsidRDefault="00E461E0" w:rsidP="00E76248">
            <w:pPr>
              <w:pStyle w:val="ProductList-OfferingBody"/>
              <w:jc w:val="center"/>
            </w:pPr>
            <w:r w:rsidRPr="00873447">
              <w:t>&lt; 99,9 %</w:t>
            </w:r>
          </w:p>
        </w:tc>
        <w:tc>
          <w:tcPr>
            <w:tcW w:w="5400" w:type="dxa"/>
          </w:tcPr>
          <w:p w14:paraId="409BEAD2" w14:textId="77777777" w:rsidR="00E461E0" w:rsidRPr="00873447" w:rsidRDefault="00E461E0" w:rsidP="00E76248">
            <w:pPr>
              <w:pStyle w:val="ProductList-OfferingBody"/>
              <w:jc w:val="center"/>
            </w:pPr>
            <w:r w:rsidRPr="00873447">
              <w:t>10 %</w:t>
            </w:r>
          </w:p>
        </w:tc>
      </w:tr>
      <w:tr w:rsidR="00E461E0" w:rsidRPr="0085019F" w14:paraId="1909E353" w14:textId="77777777" w:rsidTr="006C5A54">
        <w:tc>
          <w:tcPr>
            <w:tcW w:w="5400" w:type="dxa"/>
          </w:tcPr>
          <w:p w14:paraId="77960969" w14:textId="77777777" w:rsidR="00E461E0" w:rsidRPr="00873447" w:rsidRDefault="00E461E0" w:rsidP="00E76248">
            <w:pPr>
              <w:pStyle w:val="ProductList-OfferingBody"/>
              <w:jc w:val="center"/>
            </w:pPr>
            <w:r w:rsidRPr="00873447">
              <w:t>&lt; 99 %</w:t>
            </w:r>
          </w:p>
        </w:tc>
        <w:tc>
          <w:tcPr>
            <w:tcW w:w="5400" w:type="dxa"/>
          </w:tcPr>
          <w:p w14:paraId="51F40252" w14:textId="77777777" w:rsidR="00E461E0" w:rsidRPr="00873447" w:rsidRDefault="00E461E0" w:rsidP="00E76248">
            <w:pPr>
              <w:pStyle w:val="ProductList-OfferingBody"/>
              <w:jc w:val="center"/>
            </w:pPr>
            <w:r w:rsidRPr="00873447">
              <w:t>25 %</w:t>
            </w:r>
          </w:p>
        </w:tc>
      </w:tr>
    </w:tbl>
    <w:bookmarkStart w:id="173" w:name="_Toc464226304"/>
    <w:p w14:paraId="1AFEC06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39DCFA" w14:textId="77777777" w:rsidR="00E461E0" w:rsidRPr="00873447" w:rsidRDefault="00E461E0" w:rsidP="00E76248">
      <w:pPr>
        <w:pStyle w:val="ProductList-Offering2Heading"/>
        <w:tabs>
          <w:tab w:val="clear" w:pos="360"/>
          <w:tab w:val="clear" w:pos="720"/>
          <w:tab w:val="clear" w:pos="1080"/>
        </w:tabs>
        <w:outlineLvl w:val="2"/>
      </w:pPr>
      <w:bookmarkStart w:id="174" w:name="_Toc41027186"/>
      <w:r w:rsidRPr="00873447">
        <w:t>Data Lake Store</w:t>
      </w:r>
      <w:bookmarkEnd w:id="173"/>
      <w:bookmarkEnd w:id="174"/>
    </w:p>
    <w:p w14:paraId="3ADF2728"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1DEDF62F" w14:textId="275328A7" w:rsidR="00E461E0" w:rsidRPr="00873447" w:rsidRDefault="009077BD" w:rsidP="00E76248">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06A9E25C"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43205DA5" w:rsidR="00E461E0" w:rsidRPr="00873447" w:rsidRDefault="009077BD" w:rsidP="00E76248">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76248">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76248">
      <w:pPr>
        <w:pStyle w:val="ProductList-Body"/>
        <w:rPr>
          <w:szCs w:val="18"/>
        </w:rPr>
      </w:pPr>
    </w:p>
    <w:p w14:paraId="0072D86D" w14:textId="77777777" w:rsidR="00E461E0" w:rsidRPr="0085019F" w:rsidRDefault="00E461E0"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76248">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4B469A9A" w14:textId="77777777" w:rsidTr="006C5A54">
        <w:trPr>
          <w:tblHeader/>
        </w:trPr>
        <w:tc>
          <w:tcPr>
            <w:tcW w:w="5400" w:type="dxa"/>
            <w:shd w:val="clear" w:color="auto" w:fill="0072C6"/>
          </w:tcPr>
          <w:p w14:paraId="0D39E2BD"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3ECDF67C" w14:textId="77777777" w:rsidTr="006C5A54">
        <w:tc>
          <w:tcPr>
            <w:tcW w:w="5400" w:type="dxa"/>
          </w:tcPr>
          <w:p w14:paraId="6EA5F1FE" w14:textId="77777777" w:rsidR="00E461E0" w:rsidRPr="00873447" w:rsidRDefault="00E461E0" w:rsidP="00E76248">
            <w:pPr>
              <w:pStyle w:val="ProductList-OfferingBody"/>
              <w:jc w:val="center"/>
            </w:pPr>
            <w:r w:rsidRPr="00873447">
              <w:t>&lt; 99,9 %</w:t>
            </w:r>
          </w:p>
        </w:tc>
        <w:tc>
          <w:tcPr>
            <w:tcW w:w="5400" w:type="dxa"/>
          </w:tcPr>
          <w:p w14:paraId="6F417FBA" w14:textId="77777777" w:rsidR="00E461E0" w:rsidRPr="00873447" w:rsidRDefault="00E461E0" w:rsidP="00E76248">
            <w:pPr>
              <w:pStyle w:val="ProductList-OfferingBody"/>
              <w:jc w:val="center"/>
            </w:pPr>
            <w:r w:rsidRPr="00873447">
              <w:t>10 %</w:t>
            </w:r>
          </w:p>
        </w:tc>
      </w:tr>
      <w:tr w:rsidR="00E461E0" w:rsidRPr="0085019F" w14:paraId="64F30241" w14:textId="77777777" w:rsidTr="006C5A54">
        <w:tc>
          <w:tcPr>
            <w:tcW w:w="5400" w:type="dxa"/>
          </w:tcPr>
          <w:p w14:paraId="7E75CCE2" w14:textId="77777777" w:rsidR="00E461E0" w:rsidRPr="00873447" w:rsidRDefault="00E461E0" w:rsidP="00E76248">
            <w:pPr>
              <w:pStyle w:val="ProductList-OfferingBody"/>
              <w:jc w:val="center"/>
            </w:pPr>
            <w:r w:rsidRPr="00873447">
              <w:t>&lt; 99 %</w:t>
            </w:r>
          </w:p>
        </w:tc>
        <w:tc>
          <w:tcPr>
            <w:tcW w:w="5400" w:type="dxa"/>
          </w:tcPr>
          <w:p w14:paraId="0841F224" w14:textId="77777777" w:rsidR="00E461E0" w:rsidRPr="00873447" w:rsidRDefault="00E461E0" w:rsidP="00E76248">
            <w:pPr>
              <w:pStyle w:val="ProductList-OfferingBody"/>
              <w:jc w:val="center"/>
            </w:pPr>
            <w:r w:rsidRPr="00873447">
              <w:t>25 %</w:t>
            </w:r>
          </w:p>
        </w:tc>
      </w:tr>
    </w:tbl>
    <w:bookmarkStart w:id="175" w:name="_Toc505679756"/>
    <w:bookmarkStart w:id="176" w:name="_Toc457821550"/>
    <w:bookmarkStart w:id="177" w:name="_Toc489270886"/>
    <w:bookmarkStart w:id="178" w:name="_Toc487138047"/>
    <w:p w14:paraId="3A27F98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4C0CCE" w14:textId="77777777" w:rsidR="00AB5538" w:rsidRPr="00873447" w:rsidRDefault="00AB5538" w:rsidP="00E76248">
      <w:pPr>
        <w:pStyle w:val="ProductList-Offering2Heading"/>
        <w:tabs>
          <w:tab w:val="clear" w:pos="360"/>
          <w:tab w:val="clear" w:pos="720"/>
          <w:tab w:val="clear" w:pos="1080"/>
        </w:tabs>
        <w:outlineLvl w:val="2"/>
      </w:pPr>
      <w:bookmarkStart w:id="179" w:name="_Toc41027187"/>
      <w:r w:rsidRPr="00873447">
        <w:t>Hændelsestabel</w:t>
      </w:r>
      <w:bookmarkEnd w:id="175"/>
      <w:bookmarkEnd w:id="179"/>
    </w:p>
    <w:p w14:paraId="6593F3C8" w14:textId="77777777" w:rsidR="00AB5538" w:rsidRPr="00873447" w:rsidRDefault="00AB5538" w:rsidP="00E76248">
      <w:pPr>
        <w:pStyle w:val="ProductList-Body"/>
      </w:pPr>
      <w:r w:rsidRPr="00873447">
        <w:rPr>
          <w:b/>
          <w:color w:val="00188F"/>
        </w:rPr>
        <w:t>Yderligere definitioner</w:t>
      </w:r>
      <w:r w:rsidRPr="00873447">
        <w:rPr>
          <w:b/>
          <w:bCs/>
        </w:rPr>
        <w:t>:</w:t>
      </w:r>
    </w:p>
    <w:p w14:paraId="77FC1B4A" w14:textId="4C698BBF" w:rsidR="00AB5538" w:rsidRPr="0085019F" w:rsidRDefault="009077BD" w:rsidP="00E76248">
      <w:pPr>
        <w:rPr>
          <w:sz w:val="18"/>
          <w:szCs w:val="18"/>
        </w:rPr>
      </w:pPr>
      <w:r>
        <w:rPr>
          <w:rFonts w:eastAsiaTheme="minorEastAsia"/>
          <w:sz w:val="18"/>
          <w:szCs w:val="18"/>
        </w:rPr>
        <w:t>“</w:t>
      </w:r>
      <w:r w:rsidR="00AB5538" w:rsidRPr="00873447">
        <w:rPr>
          <w:rFonts w:eastAsiaTheme="minorEastAsia"/>
          <w:b/>
          <w:color w:val="00188F"/>
          <w:sz w:val="18"/>
          <w:szCs w:val="18"/>
        </w:rPr>
        <w:t>Maks. antal tilgængelige minutter</w:t>
      </w:r>
      <w:r>
        <w:rPr>
          <w:rFonts w:eastAsiaTheme="minorEastAsia"/>
          <w:sz w:val="18"/>
          <w:szCs w:val="18"/>
        </w:rPr>
        <w:t>”</w:t>
      </w:r>
      <w:r w:rsidR="00AB5538" w:rsidRPr="00873447">
        <w:rPr>
          <w:rFonts w:eastAsiaTheme="minorEastAsia"/>
          <w:sz w:val="18"/>
          <w:szCs w:val="18"/>
        </w:rPr>
        <w:t xml:space="preserve"> er det samlede antal minutter, en given Hændelsestabel har været installeret af Kunden i et givet Microsoft Azure-abonnement i en faktureringsmåned.</w:t>
      </w:r>
    </w:p>
    <w:p w14:paraId="1DAFEBB5" w14:textId="56CE06E8" w:rsidR="00AB5538" w:rsidRPr="0085019F" w:rsidRDefault="009077BD" w:rsidP="00E76248">
      <w:pPr>
        <w:ind w:right="180"/>
        <w:rPr>
          <w:spacing w:val="-2"/>
          <w:sz w:val="18"/>
          <w:szCs w:val="18"/>
        </w:rPr>
      </w:pPr>
      <w:r>
        <w:rPr>
          <w:rFonts w:eastAsiaTheme="minorEastAsia"/>
          <w:sz w:val="18"/>
          <w:szCs w:val="18"/>
        </w:rPr>
        <w:t>“</w:t>
      </w:r>
      <w:r w:rsidR="00AB5538" w:rsidRPr="00873447">
        <w:rPr>
          <w:rFonts w:eastAsiaTheme="minorEastAsia"/>
          <w:b/>
          <w:color w:val="00188F"/>
          <w:spacing w:val="-2"/>
          <w:sz w:val="18"/>
          <w:szCs w:val="18"/>
        </w:rPr>
        <w:t>Nedetid</w:t>
      </w:r>
      <w:r>
        <w:rPr>
          <w:rFonts w:eastAsiaTheme="minorEastAsia"/>
          <w:spacing w:val="-2"/>
          <w:sz w:val="18"/>
          <w:szCs w:val="18"/>
        </w:rPr>
        <w:t>”</w:t>
      </w:r>
      <w:r w:rsidR="00AB5538" w:rsidRPr="00873447">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31552350" w:rsidR="00AB5538" w:rsidRPr="00873447" w:rsidRDefault="009077BD" w:rsidP="00E76248">
      <w:pPr>
        <w:pStyle w:val="ProductList-Body"/>
      </w:pPr>
      <w:r>
        <w:rPr>
          <w:rFonts w:eastAsiaTheme="minorEastAsia"/>
          <w:szCs w:val="18"/>
        </w:rPr>
        <w:t>“</w:t>
      </w:r>
      <w:r w:rsidR="00AB5538" w:rsidRPr="00873447">
        <w:rPr>
          <w:b/>
          <w:color w:val="00188F"/>
        </w:rPr>
        <w:t>Procentvis månedlig oppetid</w:t>
      </w:r>
      <w:r>
        <w:t>”</w:t>
      </w:r>
      <w:r w:rsidR="00AB5538" w:rsidRPr="00873447">
        <w:t>: Den procentvise månedlige oppetid beregnes ved hjælp af følgende formel:</w:t>
      </w:r>
    </w:p>
    <w:p w14:paraId="68DF37B0" w14:textId="77777777" w:rsidR="00AB5538" w:rsidRPr="00873447" w:rsidRDefault="00AB5538" w:rsidP="00E76248">
      <w:pPr>
        <w:pStyle w:val="ProductList-Body"/>
      </w:pPr>
    </w:p>
    <w:p w14:paraId="56683D05" w14:textId="77777777" w:rsidR="00AB5538" w:rsidRPr="0085019F" w:rsidRDefault="00413989" w:rsidP="00E7624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E7624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5019F" w14:paraId="0EBBEFC7" w14:textId="77777777" w:rsidTr="00AB5538">
        <w:trPr>
          <w:tblHeader/>
        </w:trPr>
        <w:tc>
          <w:tcPr>
            <w:tcW w:w="5400" w:type="dxa"/>
            <w:shd w:val="clear" w:color="auto" w:fill="0072C6"/>
          </w:tcPr>
          <w:p w14:paraId="440F344E" w14:textId="77777777" w:rsidR="00AB5538" w:rsidRPr="00873447" w:rsidRDefault="00AB5538"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E76248">
            <w:pPr>
              <w:pStyle w:val="ProductList-OfferingBody"/>
              <w:jc w:val="center"/>
              <w:rPr>
                <w:color w:val="FFFFFF" w:themeColor="background1"/>
              </w:rPr>
            </w:pPr>
            <w:r w:rsidRPr="00873447">
              <w:rPr>
                <w:color w:val="FFFFFF" w:themeColor="background1"/>
              </w:rPr>
              <w:t>Tjenestetilgodehavende</w:t>
            </w:r>
          </w:p>
        </w:tc>
      </w:tr>
      <w:tr w:rsidR="00AB5538" w:rsidRPr="0085019F" w14:paraId="2B690FE8" w14:textId="77777777" w:rsidTr="00AB5538">
        <w:trPr>
          <w:trHeight w:val="175"/>
        </w:trPr>
        <w:tc>
          <w:tcPr>
            <w:tcW w:w="5400" w:type="dxa"/>
          </w:tcPr>
          <w:p w14:paraId="5AEA6C66" w14:textId="77777777" w:rsidR="00AB5538" w:rsidRPr="00873447" w:rsidRDefault="00AB5538" w:rsidP="00E76248">
            <w:pPr>
              <w:pStyle w:val="ProductList-OfferingBody"/>
              <w:jc w:val="center"/>
            </w:pPr>
            <w:r w:rsidRPr="00873447">
              <w:t>&lt; 99,99 %</w:t>
            </w:r>
          </w:p>
        </w:tc>
        <w:tc>
          <w:tcPr>
            <w:tcW w:w="5400" w:type="dxa"/>
          </w:tcPr>
          <w:p w14:paraId="6E4D6D5A" w14:textId="77777777" w:rsidR="00AB5538" w:rsidRPr="00873447" w:rsidRDefault="00AB5538" w:rsidP="00E76248">
            <w:pPr>
              <w:pStyle w:val="ProductList-OfferingBody"/>
              <w:tabs>
                <w:tab w:val="left" w:pos="905"/>
                <w:tab w:val="center" w:pos="2635"/>
              </w:tabs>
              <w:jc w:val="center"/>
            </w:pPr>
            <w:r w:rsidRPr="00873447">
              <w:t>10%</w:t>
            </w:r>
          </w:p>
        </w:tc>
      </w:tr>
      <w:tr w:rsidR="00AB5538" w:rsidRPr="0085019F" w14:paraId="0355B2EA" w14:textId="77777777" w:rsidTr="00AB5538">
        <w:trPr>
          <w:trHeight w:val="174"/>
        </w:trPr>
        <w:tc>
          <w:tcPr>
            <w:tcW w:w="5400" w:type="dxa"/>
          </w:tcPr>
          <w:p w14:paraId="7893F4A5" w14:textId="77777777" w:rsidR="00AB5538" w:rsidRPr="00873447" w:rsidRDefault="00AB5538" w:rsidP="00E76248">
            <w:pPr>
              <w:pStyle w:val="ProductList-OfferingBody"/>
              <w:jc w:val="center"/>
            </w:pPr>
            <w:r w:rsidRPr="00873447">
              <w:t>&lt; 99 %</w:t>
            </w:r>
          </w:p>
        </w:tc>
        <w:tc>
          <w:tcPr>
            <w:tcW w:w="5400" w:type="dxa"/>
          </w:tcPr>
          <w:p w14:paraId="5F1D5513" w14:textId="77777777" w:rsidR="00AB5538" w:rsidRPr="00873447" w:rsidRDefault="00AB5538" w:rsidP="00E76248">
            <w:pPr>
              <w:pStyle w:val="ProductList-OfferingBody"/>
              <w:jc w:val="center"/>
            </w:pPr>
            <w:r w:rsidRPr="00873447">
              <w:t>25%</w:t>
            </w:r>
          </w:p>
        </w:tc>
      </w:tr>
    </w:tbl>
    <w:p w14:paraId="2A9C55CF"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F8808C0" w14:textId="09BC345E" w:rsidR="000F37D4" w:rsidRPr="00873447" w:rsidRDefault="000F37D4" w:rsidP="00E76248">
      <w:pPr>
        <w:pStyle w:val="ProductList-Offering2Heading"/>
        <w:tabs>
          <w:tab w:val="clear" w:pos="360"/>
          <w:tab w:val="clear" w:pos="720"/>
          <w:tab w:val="clear" w:pos="1080"/>
        </w:tabs>
        <w:outlineLvl w:val="2"/>
      </w:pPr>
      <w:bookmarkStart w:id="180" w:name="_Toc41027188"/>
      <w:r w:rsidRPr="00873447">
        <w:t>ExpressRoute</w:t>
      </w:r>
      <w:bookmarkEnd w:id="176"/>
      <w:bookmarkEnd w:id="177"/>
      <w:bookmarkEnd w:id="178"/>
      <w:bookmarkEnd w:id="180"/>
    </w:p>
    <w:p w14:paraId="30C485F1" w14:textId="77777777" w:rsidR="000F37D4" w:rsidRPr="00873447" w:rsidRDefault="000F37D4" w:rsidP="00E76248">
      <w:pPr>
        <w:pStyle w:val="ProductList-Body"/>
      </w:pPr>
      <w:r w:rsidRPr="00873447">
        <w:rPr>
          <w:b/>
          <w:color w:val="00188F"/>
        </w:rPr>
        <w:t>Yderligere definitioner</w:t>
      </w:r>
      <w:r w:rsidRPr="00873447">
        <w:t>:</w:t>
      </w:r>
    </w:p>
    <w:p w14:paraId="7E53405E" w14:textId="232B3088" w:rsidR="000F37D4" w:rsidRPr="00873447" w:rsidRDefault="009077BD" w:rsidP="00E76248">
      <w:pPr>
        <w:pStyle w:val="ProductList-Body"/>
        <w:spacing w:after="40"/>
      </w:pPr>
      <w:r>
        <w:t>“</w:t>
      </w:r>
      <w:r w:rsidR="000F37D4" w:rsidRPr="00873447">
        <w:rPr>
          <w:b/>
          <w:color w:val="00188F"/>
        </w:rPr>
        <w:t>Dedikeret Kredsløb</w:t>
      </w:r>
      <w:r>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0AA9A774" w:rsidR="000F37D4" w:rsidRPr="00873447" w:rsidRDefault="009077BD" w:rsidP="00E76248">
      <w:pPr>
        <w:pStyle w:val="ProductList-Body"/>
        <w:spacing w:after="40"/>
      </w:pPr>
      <w:r>
        <w:t>“</w:t>
      </w:r>
      <w:r w:rsidR="000F37D4" w:rsidRPr="00873447">
        <w:rPr>
          <w:b/>
          <w:color w:val="00188F"/>
        </w:rPr>
        <w:t>Maks. Antal Tilgængelige Minutter</w:t>
      </w:r>
      <w:r>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4CEE20B7" w:rsidR="000F37D4" w:rsidRPr="00873447" w:rsidRDefault="009077BD" w:rsidP="00E76248">
      <w:pPr>
        <w:pStyle w:val="ProductList-Body"/>
        <w:spacing w:after="40"/>
      </w:pPr>
      <w:r>
        <w:t>“</w:t>
      </w:r>
      <w:r w:rsidR="000F37D4" w:rsidRPr="00873447">
        <w:rPr>
          <w:b/>
          <w:color w:val="00188F"/>
        </w:rPr>
        <w:t>Virtuelt Netværk</w:t>
      </w:r>
      <w:r>
        <w:t>”</w:t>
      </w:r>
      <w:r w:rsidR="000F37D4" w:rsidRPr="00873447">
        <w:t xml:space="preserve"> henviser til et virtuelt, privat netværk med en samling af brugerdefinerede IP-adresser og undernet, der udgør en netværksgrænse inden for Microsoft Azure.</w:t>
      </w:r>
    </w:p>
    <w:p w14:paraId="57E51FBA" w14:textId="56C40FAD" w:rsidR="000F37D4" w:rsidRPr="00873447" w:rsidRDefault="009077BD" w:rsidP="00E76248">
      <w:pPr>
        <w:pStyle w:val="ProductList-Body"/>
      </w:pPr>
      <w:r>
        <w:t>“</w:t>
      </w:r>
      <w:r w:rsidR="000F37D4" w:rsidRPr="00873447">
        <w:rPr>
          <w:b/>
          <w:color w:val="00188F"/>
        </w:rPr>
        <w:t>VPN-gateway</w:t>
      </w:r>
      <w:r>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E76248">
      <w:pPr>
        <w:pStyle w:val="ProductList-Body"/>
      </w:pPr>
    </w:p>
    <w:p w14:paraId="5225C2CC" w14:textId="6CA96CDF" w:rsidR="000F37D4" w:rsidRPr="00873447" w:rsidRDefault="009077BD" w:rsidP="00E76248">
      <w:pPr>
        <w:pStyle w:val="ProductList-Body"/>
      </w:pPr>
      <w:r>
        <w:rPr>
          <w:bCs/>
          <w:color w:val="00188F"/>
        </w:rPr>
        <w:t>“</w:t>
      </w:r>
      <w:r w:rsidR="000F37D4" w:rsidRPr="00873447">
        <w:rPr>
          <w:b/>
          <w:color w:val="00188F"/>
        </w:rPr>
        <w:t>Nedetid</w:t>
      </w:r>
      <w:r>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E76248">
      <w:pPr>
        <w:pStyle w:val="ProductList-Body"/>
      </w:pPr>
    </w:p>
    <w:p w14:paraId="08F4F5BF" w14:textId="1E6501C5" w:rsidR="000F37D4" w:rsidRPr="00873447" w:rsidRDefault="009077BD" w:rsidP="00E76248">
      <w:pPr>
        <w:pStyle w:val="ProductList-Body"/>
      </w:pPr>
      <w:r>
        <w:rPr>
          <w:bCs/>
          <w:color w:val="00188F"/>
        </w:rPr>
        <w:t>“</w:t>
      </w:r>
      <w:r w:rsidR="000F37D4" w:rsidRPr="00873447">
        <w:rPr>
          <w:b/>
          <w:color w:val="00188F"/>
        </w:rPr>
        <w:t>Procentvis Månedlig Oppetid</w:t>
      </w:r>
      <w:r>
        <w:t>”</w:t>
      </w:r>
      <w:r w:rsidR="000F37D4" w:rsidRPr="00873447">
        <w:t xml:space="preserve"> beregnes ved hjælp af følgende formel: </w:t>
      </w:r>
    </w:p>
    <w:p w14:paraId="38845F1A" w14:textId="77777777" w:rsidR="000F37D4" w:rsidRPr="00873447" w:rsidRDefault="000F37D4" w:rsidP="00E76248">
      <w:pPr>
        <w:pStyle w:val="ProductList-Body"/>
      </w:pPr>
    </w:p>
    <w:p w14:paraId="4941438F" w14:textId="77777777" w:rsidR="000F37D4"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E76248">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66951891" w14:textId="77777777" w:rsidTr="00AE1C51">
        <w:trPr>
          <w:tblHeader/>
        </w:trPr>
        <w:tc>
          <w:tcPr>
            <w:tcW w:w="5400" w:type="dxa"/>
            <w:shd w:val="clear" w:color="auto" w:fill="0072C6"/>
          </w:tcPr>
          <w:p w14:paraId="3C258555" w14:textId="77777777" w:rsidR="000F37D4" w:rsidRPr="00873447" w:rsidRDefault="000F37D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E76248">
            <w:pPr>
              <w:pStyle w:val="ProductList-OfferingBody"/>
              <w:jc w:val="center"/>
              <w:rPr>
                <w:color w:val="FFFFFF" w:themeColor="background1"/>
              </w:rPr>
            </w:pPr>
            <w:r w:rsidRPr="00873447">
              <w:rPr>
                <w:color w:val="FFFFFF" w:themeColor="background1"/>
              </w:rPr>
              <w:t>Tjenestetilgodehavende</w:t>
            </w:r>
          </w:p>
        </w:tc>
      </w:tr>
      <w:tr w:rsidR="000F37D4" w:rsidRPr="0085019F" w14:paraId="5149A016" w14:textId="77777777" w:rsidTr="00AE1C51">
        <w:tc>
          <w:tcPr>
            <w:tcW w:w="5400" w:type="dxa"/>
          </w:tcPr>
          <w:p w14:paraId="00DC6000" w14:textId="77777777" w:rsidR="000F37D4" w:rsidRPr="00873447" w:rsidRDefault="000F37D4" w:rsidP="00E76248">
            <w:pPr>
              <w:pStyle w:val="ProductList-OfferingBody"/>
              <w:jc w:val="center"/>
            </w:pPr>
            <w:r w:rsidRPr="00873447">
              <w:t>&lt; 99,95 %</w:t>
            </w:r>
          </w:p>
        </w:tc>
        <w:tc>
          <w:tcPr>
            <w:tcW w:w="5400" w:type="dxa"/>
          </w:tcPr>
          <w:p w14:paraId="215B9401" w14:textId="77777777" w:rsidR="000F37D4" w:rsidRPr="00873447" w:rsidRDefault="000F37D4" w:rsidP="00E76248">
            <w:pPr>
              <w:pStyle w:val="ProductList-OfferingBody"/>
              <w:jc w:val="center"/>
            </w:pPr>
            <w:r w:rsidRPr="00873447">
              <w:t>10 %</w:t>
            </w:r>
          </w:p>
        </w:tc>
      </w:tr>
      <w:tr w:rsidR="000F37D4" w:rsidRPr="0085019F" w14:paraId="1E4ABD2B" w14:textId="77777777" w:rsidTr="00AE1C51">
        <w:tc>
          <w:tcPr>
            <w:tcW w:w="5400" w:type="dxa"/>
          </w:tcPr>
          <w:p w14:paraId="108F5A67" w14:textId="77777777" w:rsidR="000F37D4" w:rsidRPr="00873447" w:rsidRDefault="000F37D4" w:rsidP="00E76248">
            <w:pPr>
              <w:pStyle w:val="ProductList-OfferingBody"/>
              <w:jc w:val="center"/>
            </w:pPr>
            <w:r w:rsidRPr="00873447">
              <w:t>&lt; 99 %</w:t>
            </w:r>
          </w:p>
        </w:tc>
        <w:tc>
          <w:tcPr>
            <w:tcW w:w="5400" w:type="dxa"/>
          </w:tcPr>
          <w:p w14:paraId="668BDA83" w14:textId="77777777" w:rsidR="000F37D4" w:rsidRPr="00873447" w:rsidRDefault="000F37D4" w:rsidP="00E76248">
            <w:pPr>
              <w:pStyle w:val="ProductList-OfferingBody"/>
              <w:jc w:val="center"/>
            </w:pPr>
            <w:r w:rsidRPr="00873447">
              <w:t>25 %</w:t>
            </w:r>
          </w:p>
        </w:tc>
      </w:tr>
    </w:tbl>
    <w:bookmarkStart w:id="181" w:name="_Toc516223852"/>
    <w:p w14:paraId="4A94AEA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7DBA1" w14:textId="77777777" w:rsidR="003E75F7" w:rsidRPr="00841C87" w:rsidRDefault="003E75F7" w:rsidP="00E76248">
      <w:pPr>
        <w:pStyle w:val="ProductList-Offering2Heading"/>
        <w:keepNext/>
        <w:tabs>
          <w:tab w:val="clear" w:pos="360"/>
          <w:tab w:val="clear" w:pos="720"/>
          <w:tab w:val="clear" w:pos="1080"/>
        </w:tabs>
        <w:outlineLvl w:val="2"/>
      </w:pPr>
      <w:bookmarkStart w:id="182" w:name="_Toc41027189"/>
      <w:r>
        <w:lastRenderedPageBreak/>
        <w:t>Funktionsapp på Forbrugsplan</w:t>
      </w:r>
      <w:bookmarkEnd w:id="181"/>
      <w:bookmarkEnd w:id="182"/>
    </w:p>
    <w:p w14:paraId="1A41A919" w14:textId="77777777" w:rsidR="003E75F7" w:rsidRPr="00841C87" w:rsidRDefault="003E75F7" w:rsidP="00E76248">
      <w:pPr>
        <w:pStyle w:val="ProductList-Body"/>
      </w:pPr>
      <w:r>
        <w:rPr>
          <w:b/>
          <w:color w:val="00188F"/>
        </w:rPr>
        <w:t>Yderligere definitioner</w:t>
      </w:r>
      <w:r w:rsidRPr="002B0D3E">
        <w:rPr>
          <w:bCs/>
        </w:rPr>
        <w:t>:</w:t>
      </w:r>
    </w:p>
    <w:p w14:paraId="6400F66D" w14:textId="51E9A9C2"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Funktionsapp</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en samling af en eller flere funktioner, der installeres med en tilknyttet udløser. </w:t>
      </w:r>
    </w:p>
    <w:p w14:paraId="13FAA558" w14:textId="4F0DCADF"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Samlet antal udløste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samlede antal af alle Funktionsappkørsler, der er udløst af Kunden i et givet Microsoft Azure-abonnement i en faktureringsmåned. </w:t>
      </w:r>
    </w:p>
    <w:p w14:paraId="11A5CA1C" w14:textId="3DEF7E5A"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Utilgængelige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antal kørsler i Samlet antal udløste kørsler, der ikke kunne køres. En kørsel registreres som mislykket, hvis oversigtsloggen til den givne Funktionsapp ikke har registreret noget output inden for fem (5) minutter efter, at udløseren blev aktiveret. </w:t>
      </w:r>
    </w:p>
    <w:p w14:paraId="20473CEF" w14:textId="77777777" w:rsidR="003E75F7" w:rsidRPr="00841C87" w:rsidRDefault="003E75F7" w:rsidP="00E76248">
      <w:pPr>
        <w:pStyle w:val="ProductList-Body"/>
      </w:pPr>
    </w:p>
    <w:p w14:paraId="67F96F78" w14:textId="77777777" w:rsidR="003E75F7" w:rsidRPr="00841C87" w:rsidRDefault="003E75F7" w:rsidP="00E76248">
      <w:pPr>
        <w:pStyle w:val="ProductList-Body"/>
      </w:pPr>
      <w:r>
        <w:rPr>
          <w:b/>
          <w:color w:val="00188F"/>
        </w:rPr>
        <w:t>Procentvis månedlig oppetid</w:t>
      </w:r>
      <w:r w:rsidRPr="002B0D3E">
        <w:rPr>
          <w:bCs/>
        </w:rPr>
        <w:t>:</w:t>
      </w:r>
      <w:r>
        <w:t xml:space="preserve"> Den Procentvise månedlige oppetid beregnes ved hjælp af følgende formel: </w:t>
      </w:r>
    </w:p>
    <w:p w14:paraId="673635D8" w14:textId="77777777" w:rsidR="003E75F7" w:rsidRPr="00841C87" w:rsidRDefault="003E75F7" w:rsidP="00E76248">
      <w:pPr>
        <w:pStyle w:val="ProductList-Body"/>
      </w:pPr>
    </w:p>
    <w:p w14:paraId="25BC84D9" w14:textId="77777777" w:rsidR="003E75F7"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udløste kørsler – Utilgængelige kørsler</m:t>
              </m:r>
            </m:num>
            <m:den>
              <m:r>
                <m:rPr>
                  <m:nor/>
                </m:rPr>
                <w:rPr>
                  <w:rFonts w:ascii="Cambria Math" w:hAnsi="Cambria Math" w:cs="Tahoma"/>
                  <w:i/>
                  <w:sz w:val="18"/>
                  <w:szCs w:val="18"/>
                </w:rPr>
                <m:t>Samlet antal udløste kørsler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14974" w14:textId="77777777" w:rsidR="003E75F7" w:rsidRPr="00841C87" w:rsidRDefault="003E75F7" w:rsidP="00E76248">
      <w:pPr>
        <w:pStyle w:val="ProductList-Body"/>
      </w:pPr>
      <w:r>
        <w:rPr>
          <w:b/>
          <w:color w:val="00188F"/>
        </w:rPr>
        <w:t>Tjenesteniveauer og Tjenestetilgodehavender gælder for Kundens brug af Funktionsapp på Forbrugsplan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7A23B02A" w14:textId="77777777" w:rsidTr="00F8526C">
        <w:trPr>
          <w:tblHeader/>
        </w:trPr>
        <w:tc>
          <w:tcPr>
            <w:tcW w:w="5400" w:type="dxa"/>
            <w:shd w:val="clear" w:color="auto" w:fill="0072C6"/>
          </w:tcPr>
          <w:p w14:paraId="7FABD20F" w14:textId="77777777" w:rsidR="003E75F7" w:rsidRPr="001A0074" w:rsidRDefault="003E75F7"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A6915E" w14:textId="77777777" w:rsidR="003E75F7" w:rsidRPr="001A0074" w:rsidRDefault="003E75F7" w:rsidP="00E76248">
            <w:pPr>
              <w:pStyle w:val="ProductList-OfferingBody"/>
              <w:jc w:val="center"/>
              <w:rPr>
                <w:color w:val="FFFFFF" w:themeColor="background1"/>
              </w:rPr>
            </w:pPr>
            <w:r>
              <w:rPr>
                <w:color w:val="FFFFFF" w:themeColor="background1"/>
              </w:rPr>
              <w:t>Tjenestetilgodehavende</w:t>
            </w:r>
          </w:p>
        </w:tc>
      </w:tr>
      <w:tr w:rsidR="003E75F7" w:rsidRPr="0085019F" w14:paraId="06A57237" w14:textId="77777777" w:rsidTr="00F8526C">
        <w:tc>
          <w:tcPr>
            <w:tcW w:w="5400" w:type="dxa"/>
          </w:tcPr>
          <w:p w14:paraId="462A468D" w14:textId="77777777" w:rsidR="003E75F7" w:rsidRPr="0076238C" w:rsidRDefault="003E75F7" w:rsidP="00E76248">
            <w:pPr>
              <w:pStyle w:val="ProductList-OfferingBody"/>
              <w:jc w:val="center"/>
            </w:pPr>
            <w:r>
              <w:t>&lt; 99,95 %</w:t>
            </w:r>
          </w:p>
        </w:tc>
        <w:tc>
          <w:tcPr>
            <w:tcW w:w="5400" w:type="dxa"/>
          </w:tcPr>
          <w:p w14:paraId="5EE15C79" w14:textId="77777777" w:rsidR="003E75F7" w:rsidRPr="0076238C" w:rsidRDefault="003E75F7" w:rsidP="00E76248">
            <w:pPr>
              <w:pStyle w:val="ProductList-OfferingBody"/>
              <w:jc w:val="center"/>
            </w:pPr>
            <w:r>
              <w:t>10 %</w:t>
            </w:r>
          </w:p>
        </w:tc>
      </w:tr>
      <w:tr w:rsidR="003E75F7" w:rsidRPr="0085019F" w14:paraId="18132EC6" w14:textId="77777777" w:rsidTr="00F8526C">
        <w:tc>
          <w:tcPr>
            <w:tcW w:w="5400" w:type="dxa"/>
          </w:tcPr>
          <w:p w14:paraId="141B5CCF" w14:textId="77777777" w:rsidR="003E75F7" w:rsidRPr="0076238C" w:rsidRDefault="003E75F7" w:rsidP="00E76248">
            <w:pPr>
              <w:pStyle w:val="ProductList-OfferingBody"/>
              <w:jc w:val="center"/>
            </w:pPr>
            <w:r>
              <w:t>&lt; 99 %</w:t>
            </w:r>
          </w:p>
        </w:tc>
        <w:tc>
          <w:tcPr>
            <w:tcW w:w="5400" w:type="dxa"/>
          </w:tcPr>
          <w:p w14:paraId="78C426D8" w14:textId="77777777" w:rsidR="003E75F7" w:rsidRPr="0076238C" w:rsidRDefault="003E75F7" w:rsidP="00E76248">
            <w:pPr>
              <w:pStyle w:val="ProductList-OfferingBody"/>
              <w:jc w:val="center"/>
            </w:pPr>
            <w:r>
              <w:t>25 %</w:t>
            </w:r>
          </w:p>
        </w:tc>
      </w:tr>
    </w:tbl>
    <w:bookmarkStart w:id="183" w:name="_Toc516223853"/>
    <w:p w14:paraId="44FD2F4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E810BB" w14:textId="77777777" w:rsidR="003E75F7" w:rsidRPr="00841C87" w:rsidRDefault="003E75F7" w:rsidP="00E76248">
      <w:pPr>
        <w:pStyle w:val="ProductList-Offering2Heading"/>
        <w:tabs>
          <w:tab w:val="clear" w:pos="360"/>
          <w:tab w:val="clear" w:pos="720"/>
          <w:tab w:val="clear" w:pos="1080"/>
        </w:tabs>
        <w:outlineLvl w:val="2"/>
      </w:pPr>
      <w:bookmarkStart w:id="184" w:name="_Toc41027190"/>
      <w:r>
        <w:t>Funktionsapp på Serviceplan</w:t>
      </w:r>
      <w:bookmarkEnd w:id="183"/>
      <w:bookmarkEnd w:id="184"/>
    </w:p>
    <w:p w14:paraId="75D6AA86" w14:textId="77777777" w:rsidR="003E75F7" w:rsidRPr="00841C87" w:rsidRDefault="003E75F7" w:rsidP="00E76248">
      <w:pPr>
        <w:pStyle w:val="ProductList-Body"/>
      </w:pPr>
      <w:r>
        <w:rPr>
          <w:b/>
          <w:color w:val="00188F"/>
        </w:rPr>
        <w:t>Yderligere definitioner</w:t>
      </w:r>
      <w:r w:rsidRPr="002B0D3E">
        <w:rPr>
          <w:bCs/>
        </w:rPr>
        <w:t>:</w:t>
      </w:r>
    </w:p>
    <w:p w14:paraId="4758D9A7" w14:textId="2BAE0BDB"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Installationsminutter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36A2C8FD" w14:textId="16856325"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Maks. antal tilgængelige 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summen af alle Installationsminutter for en given Funktionsapps, der er installeret af Kunden i et givet Microsoft Azure-abonnement i løbet af en faktureringsmåned.</w:t>
      </w:r>
    </w:p>
    <w:p w14:paraId="1E056C47" w14:textId="26D8E044"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 xml:space="preserve"> </w:t>
      </w:r>
      <w:r w:rsidR="003E75F7">
        <w:rPr>
          <w:rFonts w:asciiTheme="minorHAnsi" w:eastAsiaTheme="minorHAnsi" w:hAnsiTheme="minorHAnsi" w:cstheme="minorBidi"/>
          <w:sz w:val="18"/>
          <w:szCs w:val="22"/>
        </w:rPr>
        <w:t>er det samlede antal minutter inden for Maks. antal tilgængelige minutter, hvor Funktionsappen er utilgængelig, så den ikke kan udløses. Et minut anses for utilgængeligt for en given Funktionsapp, når der ikke er nogen forbindelse mellem den Apptjenesteplan, som er vært for Funktionsplanen, og Microsofts internetgateway.</w:t>
      </w:r>
    </w:p>
    <w:p w14:paraId="51179584" w14:textId="77777777" w:rsidR="003E75F7" w:rsidRPr="0085019F" w:rsidRDefault="003E75F7" w:rsidP="00E76248">
      <w:pPr>
        <w:pStyle w:val="NormalWeb"/>
        <w:spacing w:before="0" w:beforeAutospacing="0" w:after="0" w:afterAutospacing="0"/>
        <w:rPr>
          <w:sz w:val="18"/>
          <w:szCs w:val="18"/>
        </w:rPr>
      </w:pPr>
    </w:p>
    <w:p w14:paraId="10CFCBDD" w14:textId="77777777" w:rsidR="003E75F7" w:rsidRPr="00841C87" w:rsidRDefault="003E75F7" w:rsidP="00E76248">
      <w:pPr>
        <w:pStyle w:val="ProductList-Body"/>
      </w:pPr>
      <w:r>
        <w:rPr>
          <w:b/>
          <w:color w:val="00188F"/>
        </w:rPr>
        <w:t>Procentvis månedlig oppetid</w:t>
      </w:r>
      <w:r w:rsidRPr="002B0D3E">
        <w:rPr>
          <w:bCs/>
        </w:rPr>
        <w:t>:</w:t>
      </w:r>
      <w:r w:rsidRPr="002B0D3E">
        <w:t xml:space="preserve"> </w:t>
      </w:r>
      <w:r>
        <w:t xml:space="preserve">Den Procentvise månedlige oppetid beregnes ved hjælp af følgende formel: </w:t>
      </w:r>
    </w:p>
    <w:p w14:paraId="0ECC87C6" w14:textId="77777777" w:rsidR="003E75F7" w:rsidRPr="00841C87" w:rsidRDefault="003E75F7" w:rsidP="00E76248">
      <w:pPr>
        <w:pStyle w:val="ProductList-Body"/>
      </w:pPr>
    </w:p>
    <w:p w14:paraId="57816A08" w14:textId="77777777" w:rsidR="003E75F7"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D8A1A" w14:textId="77777777" w:rsidR="003E75F7" w:rsidRPr="002B0D3E" w:rsidRDefault="003E75F7" w:rsidP="00E76248">
      <w:pPr>
        <w:pStyle w:val="ProductList-Body"/>
      </w:pPr>
      <w:r>
        <w:rPr>
          <w:b/>
          <w:color w:val="00188F"/>
        </w:rPr>
        <w:t>Tjenesteniveauer og Tjenestetilgodehavender gælder for Kundens brug af Funktionsapp på Serviceplan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2A7D0C2" w14:textId="77777777" w:rsidTr="00F8526C">
        <w:trPr>
          <w:tblHeader/>
        </w:trPr>
        <w:tc>
          <w:tcPr>
            <w:tcW w:w="5400" w:type="dxa"/>
            <w:shd w:val="clear" w:color="auto" w:fill="0072C6"/>
          </w:tcPr>
          <w:p w14:paraId="5A37CF13" w14:textId="77777777" w:rsidR="003E75F7" w:rsidRPr="001A0074" w:rsidRDefault="003E75F7"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FFE9F" w14:textId="77777777" w:rsidR="003E75F7" w:rsidRPr="001A0074" w:rsidRDefault="003E75F7" w:rsidP="00E76248">
            <w:pPr>
              <w:pStyle w:val="ProductList-OfferingBody"/>
              <w:jc w:val="center"/>
              <w:rPr>
                <w:color w:val="FFFFFF" w:themeColor="background1"/>
              </w:rPr>
            </w:pPr>
            <w:r>
              <w:rPr>
                <w:color w:val="FFFFFF" w:themeColor="background1"/>
              </w:rPr>
              <w:t>Tjenestetilgodehavende</w:t>
            </w:r>
          </w:p>
        </w:tc>
      </w:tr>
      <w:tr w:rsidR="003E75F7" w:rsidRPr="0085019F" w14:paraId="5C159F52" w14:textId="77777777" w:rsidTr="00F8526C">
        <w:tc>
          <w:tcPr>
            <w:tcW w:w="5400" w:type="dxa"/>
          </w:tcPr>
          <w:p w14:paraId="3B0088C1" w14:textId="77777777" w:rsidR="003E75F7" w:rsidRPr="0076238C" w:rsidRDefault="003E75F7" w:rsidP="00E76248">
            <w:pPr>
              <w:pStyle w:val="ProductList-OfferingBody"/>
              <w:jc w:val="center"/>
            </w:pPr>
            <w:r>
              <w:t>&lt; 99,95 %</w:t>
            </w:r>
          </w:p>
        </w:tc>
        <w:tc>
          <w:tcPr>
            <w:tcW w:w="5400" w:type="dxa"/>
          </w:tcPr>
          <w:p w14:paraId="1E8B2BA2" w14:textId="77777777" w:rsidR="003E75F7" w:rsidRPr="0076238C" w:rsidRDefault="003E75F7" w:rsidP="00E76248">
            <w:pPr>
              <w:pStyle w:val="ProductList-OfferingBody"/>
              <w:jc w:val="center"/>
            </w:pPr>
            <w:r>
              <w:t>10 %</w:t>
            </w:r>
          </w:p>
        </w:tc>
      </w:tr>
      <w:tr w:rsidR="003E75F7" w:rsidRPr="0085019F" w14:paraId="5A77EA76" w14:textId="77777777" w:rsidTr="00F8526C">
        <w:tc>
          <w:tcPr>
            <w:tcW w:w="5400" w:type="dxa"/>
          </w:tcPr>
          <w:p w14:paraId="448DF2D7" w14:textId="77777777" w:rsidR="003E75F7" w:rsidRPr="0076238C" w:rsidRDefault="003E75F7" w:rsidP="00E76248">
            <w:pPr>
              <w:pStyle w:val="ProductList-OfferingBody"/>
              <w:jc w:val="center"/>
            </w:pPr>
            <w:r>
              <w:t>&lt; 99 %</w:t>
            </w:r>
          </w:p>
        </w:tc>
        <w:tc>
          <w:tcPr>
            <w:tcW w:w="5400" w:type="dxa"/>
          </w:tcPr>
          <w:p w14:paraId="14AA0B15" w14:textId="77777777" w:rsidR="003E75F7" w:rsidRPr="0076238C" w:rsidRDefault="003E75F7" w:rsidP="00E76248">
            <w:pPr>
              <w:pStyle w:val="ProductList-OfferingBody"/>
              <w:jc w:val="center"/>
            </w:pPr>
            <w:r>
              <w:t>25 %</w:t>
            </w:r>
          </w:p>
        </w:tc>
      </w:tr>
    </w:tbl>
    <w:p w14:paraId="400CC018"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1728A4" w14:textId="7458FDA9" w:rsidR="000D29F0" w:rsidRPr="00873447" w:rsidRDefault="000D29F0" w:rsidP="00E76248">
      <w:pPr>
        <w:pStyle w:val="ProductList-Offering2Heading"/>
        <w:tabs>
          <w:tab w:val="clear" w:pos="360"/>
          <w:tab w:val="clear" w:pos="720"/>
          <w:tab w:val="clear" w:pos="1080"/>
        </w:tabs>
        <w:outlineLvl w:val="2"/>
      </w:pPr>
      <w:bookmarkStart w:id="185" w:name="_Toc41027191"/>
      <w:r w:rsidRPr="00873447">
        <w:t>HDInsight</w:t>
      </w:r>
      <w:bookmarkEnd w:id="185"/>
    </w:p>
    <w:p w14:paraId="687F02AD" w14:textId="77777777" w:rsidR="000D29F0" w:rsidRPr="00873447" w:rsidRDefault="000D29F0" w:rsidP="00E76248">
      <w:pPr>
        <w:pStyle w:val="ProductList-Body"/>
      </w:pPr>
      <w:r w:rsidRPr="00873447">
        <w:rPr>
          <w:b/>
          <w:color w:val="00188F"/>
        </w:rPr>
        <w:t>Yderligere Definitioner</w:t>
      </w:r>
      <w:r w:rsidRPr="00873447">
        <w:t>:</w:t>
      </w:r>
    </w:p>
    <w:p w14:paraId="61901204" w14:textId="1E3F2B53" w:rsidR="000D29F0" w:rsidRPr="00873447" w:rsidRDefault="009077BD" w:rsidP="00E76248">
      <w:pPr>
        <w:pStyle w:val="ProductList-Body"/>
        <w:spacing w:after="40"/>
      </w:pPr>
      <w:r>
        <w:t>“</w:t>
      </w:r>
      <w:r w:rsidR="000D29F0" w:rsidRPr="00873447">
        <w:rPr>
          <w:b/>
          <w:color w:val="00188F"/>
        </w:rPr>
        <w:t>Internetgateway for Klynge</w:t>
      </w:r>
      <w:r>
        <w:t>”</w:t>
      </w:r>
      <w:r w:rsidR="000D29F0" w:rsidRPr="00873447">
        <w:t xml:space="preserve"> betyder en række virtuelle maskiner i en HDInsight-klynge, der via proxyen sender alle forbindelsesanmodninger til Klyngen.</w:t>
      </w:r>
    </w:p>
    <w:p w14:paraId="6F101DCF" w14:textId="29B3EB80" w:rsidR="000D29F0" w:rsidRPr="00873447" w:rsidRDefault="009077BD" w:rsidP="00E76248">
      <w:pPr>
        <w:pStyle w:val="ProductList-Body"/>
        <w:spacing w:after="40"/>
      </w:pPr>
      <w:r>
        <w:t>“</w:t>
      </w:r>
      <w:r w:rsidR="000D29F0" w:rsidRPr="00873447">
        <w:rPr>
          <w:b/>
          <w:color w:val="00188F"/>
        </w:rPr>
        <w:t>Installationsminutter</w:t>
      </w:r>
      <w:r>
        <w:t>”</w:t>
      </w:r>
      <w:r w:rsidR="000D29F0" w:rsidRPr="00873447">
        <w:t xml:space="preserve"> er det samlede antal minutter, som en HDInsight-klynge har været installeret i Microsoft Azure.</w:t>
      </w:r>
    </w:p>
    <w:p w14:paraId="58547FCA" w14:textId="192B5334" w:rsidR="000D29F0" w:rsidRPr="00873447" w:rsidRDefault="009077BD" w:rsidP="00E76248">
      <w:pPr>
        <w:pStyle w:val="ProductList-Body"/>
        <w:spacing w:after="40"/>
      </w:pPr>
      <w:r>
        <w:t>“</w:t>
      </w:r>
      <w:r w:rsidR="000D29F0" w:rsidRPr="00873447">
        <w:rPr>
          <w:b/>
          <w:color w:val="00188F"/>
        </w:rPr>
        <w:t>HDInsight-klynge</w:t>
      </w:r>
      <w:r>
        <w:t>”</w:t>
      </w:r>
      <w:r w:rsidR="000D29F0" w:rsidRPr="00873447">
        <w:t xml:space="preserve"> eller </w:t>
      </w:r>
      <w:r>
        <w:t>“</w:t>
      </w:r>
      <w:r w:rsidR="000D29F0" w:rsidRPr="00873447">
        <w:rPr>
          <w:b/>
          <w:color w:val="00188F"/>
        </w:rPr>
        <w:t>Klynge</w:t>
      </w:r>
      <w:r>
        <w:t>”</w:t>
      </w:r>
      <w:r w:rsidR="000D29F0" w:rsidRPr="00873447">
        <w:t xml:space="preserve"> betyder en samling af virtuelle maskiner, der kører en enkelt forekomst af HDInsight-tjenesten.</w:t>
      </w:r>
    </w:p>
    <w:p w14:paraId="3CB7504F" w14:textId="49B81949" w:rsidR="000D29F0" w:rsidRPr="00873447" w:rsidRDefault="009077BD" w:rsidP="00E76248">
      <w:pPr>
        <w:pStyle w:val="ProductList-Body"/>
        <w:rPr>
          <w:spacing w:val="-1"/>
        </w:rPr>
      </w:pPr>
      <w:r>
        <w:rPr>
          <w:spacing w:val="-1"/>
        </w:rPr>
        <w:t>“</w:t>
      </w:r>
      <w:r w:rsidR="000D29F0" w:rsidRPr="00873447">
        <w:rPr>
          <w:b/>
          <w:color w:val="00188F"/>
          <w:spacing w:val="-1"/>
        </w:rPr>
        <w:t>Maks. Antal Tilgængelige Minutter</w:t>
      </w:r>
      <w:r>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E76248">
      <w:pPr>
        <w:pStyle w:val="ProductList-Body"/>
        <w:rPr>
          <w:szCs w:val="18"/>
        </w:rPr>
      </w:pPr>
    </w:p>
    <w:p w14:paraId="65AE924F" w14:textId="43C3AE83" w:rsidR="000D29F0" w:rsidRPr="00873447" w:rsidRDefault="000D29F0" w:rsidP="00E76248">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E76248">
      <w:pPr>
        <w:pStyle w:val="ProductList-Body"/>
        <w:rPr>
          <w:szCs w:val="18"/>
        </w:rPr>
      </w:pPr>
    </w:p>
    <w:p w14:paraId="752FCCD1" w14:textId="66BB843C" w:rsidR="000D29F0" w:rsidRPr="00873447" w:rsidRDefault="000D29F0"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E76248">
      <w:pPr>
        <w:pStyle w:val="ProductList-Body"/>
        <w:rPr>
          <w:szCs w:val="18"/>
        </w:rPr>
      </w:pPr>
    </w:p>
    <w:p w14:paraId="2C3E5695" w14:textId="77777777" w:rsidR="005534B4"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E76248">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23C73426" w14:textId="77777777" w:rsidTr="00467DA7">
        <w:trPr>
          <w:tblHeader/>
        </w:trPr>
        <w:tc>
          <w:tcPr>
            <w:tcW w:w="5287" w:type="dxa"/>
            <w:shd w:val="clear" w:color="auto" w:fill="0072C6"/>
          </w:tcPr>
          <w:p w14:paraId="3473392E" w14:textId="77777777" w:rsidR="000D29F0" w:rsidRPr="00873447" w:rsidRDefault="000D29F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E76248">
            <w:pPr>
              <w:pStyle w:val="ProductList-OfferingBody"/>
              <w:jc w:val="center"/>
              <w:rPr>
                <w:color w:val="FFFFFF" w:themeColor="background1"/>
              </w:rPr>
            </w:pPr>
            <w:r w:rsidRPr="00873447">
              <w:rPr>
                <w:color w:val="FFFFFF" w:themeColor="background1"/>
              </w:rPr>
              <w:t>Tjenestetilgodehavende</w:t>
            </w:r>
          </w:p>
        </w:tc>
      </w:tr>
      <w:tr w:rsidR="000D29F0" w:rsidRPr="0085019F" w14:paraId="263A97E8" w14:textId="77777777" w:rsidTr="00467DA7">
        <w:tc>
          <w:tcPr>
            <w:tcW w:w="5287" w:type="dxa"/>
          </w:tcPr>
          <w:p w14:paraId="2C2867C7" w14:textId="1934227E" w:rsidR="000D29F0" w:rsidRPr="00873447" w:rsidRDefault="000D29F0" w:rsidP="00E76248">
            <w:pPr>
              <w:pStyle w:val="ProductList-OfferingBody"/>
              <w:jc w:val="center"/>
            </w:pPr>
            <w:r w:rsidRPr="00873447">
              <w:t>&lt; 99,9 %</w:t>
            </w:r>
          </w:p>
        </w:tc>
        <w:tc>
          <w:tcPr>
            <w:tcW w:w="5513" w:type="dxa"/>
          </w:tcPr>
          <w:p w14:paraId="25220C32" w14:textId="690E17CA" w:rsidR="000D29F0" w:rsidRPr="00873447" w:rsidRDefault="000D29F0" w:rsidP="00E76248">
            <w:pPr>
              <w:pStyle w:val="ProductList-OfferingBody"/>
              <w:jc w:val="center"/>
            </w:pPr>
            <w:r w:rsidRPr="00873447">
              <w:t>10</w:t>
            </w:r>
            <w:r w:rsidR="000975F6" w:rsidRPr="00873447">
              <w:t xml:space="preserve"> </w:t>
            </w:r>
            <w:r w:rsidRPr="00873447">
              <w:t>%</w:t>
            </w:r>
          </w:p>
        </w:tc>
      </w:tr>
      <w:tr w:rsidR="000D29F0" w:rsidRPr="0085019F" w14:paraId="05FD0B96" w14:textId="77777777" w:rsidTr="00467DA7">
        <w:tc>
          <w:tcPr>
            <w:tcW w:w="5287" w:type="dxa"/>
          </w:tcPr>
          <w:p w14:paraId="30E26C89" w14:textId="001C026F" w:rsidR="000D29F0" w:rsidRPr="00873447" w:rsidRDefault="000D29F0" w:rsidP="00E76248">
            <w:pPr>
              <w:pStyle w:val="ProductList-OfferingBody"/>
              <w:jc w:val="center"/>
            </w:pPr>
            <w:r w:rsidRPr="00873447">
              <w:t>&lt; 99 %</w:t>
            </w:r>
          </w:p>
        </w:tc>
        <w:tc>
          <w:tcPr>
            <w:tcW w:w="5513" w:type="dxa"/>
          </w:tcPr>
          <w:p w14:paraId="796A81A8" w14:textId="5CB38E60" w:rsidR="000D29F0" w:rsidRPr="00873447" w:rsidRDefault="000D29F0" w:rsidP="00E76248">
            <w:pPr>
              <w:pStyle w:val="ProductList-OfferingBody"/>
              <w:jc w:val="center"/>
            </w:pPr>
            <w:r w:rsidRPr="00873447">
              <w:t>25</w:t>
            </w:r>
            <w:r w:rsidR="000975F6" w:rsidRPr="00873447">
              <w:t xml:space="preserve"> </w:t>
            </w:r>
            <w:r w:rsidRPr="00873447">
              <w:t>%</w:t>
            </w:r>
          </w:p>
        </w:tc>
      </w:tr>
    </w:tbl>
    <w:bookmarkStart w:id="186" w:name="_Toc441215731"/>
    <w:bookmarkStart w:id="187" w:name="_Toc421206043"/>
    <w:bookmarkStart w:id="188" w:name="_Toc412532194"/>
    <w:p w14:paraId="44321CC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14D8DE" w14:textId="77777777" w:rsidR="009844B4" w:rsidRPr="00873447" w:rsidRDefault="009844B4" w:rsidP="00E76248">
      <w:pPr>
        <w:pStyle w:val="ProductList-Offering2Heading"/>
        <w:tabs>
          <w:tab w:val="clear" w:pos="360"/>
        </w:tabs>
        <w:outlineLvl w:val="2"/>
      </w:pPr>
      <w:bookmarkStart w:id="189" w:name="_Toc41027192"/>
      <w:r w:rsidRPr="00873447">
        <w:t>HockeyApp</w:t>
      </w:r>
      <w:bookmarkEnd w:id="186"/>
      <w:bookmarkEnd w:id="189"/>
    </w:p>
    <w:p w14:paraId="4DD08AF3" w14:textId="77777777" w:rsidR="009844B4" w:rsidRPr="00873447" w:rsidRDefault="009844B4" w:rsidP="00E76248">
      <w:pPr>
        <w:pStyle w:val="ProductList-Body"/>
      </w:pPr>
      <w:r w:rsidRPr="00873447">
        <w:rPr>
          <w:b/>
          <w:color w:val="00188F"/>
        </w:rPr>
        <w:t>Yderligere definitioner</w:t>
      </w:r>
      <w:r w:rsidRPr="00873447">
        <w:t>:</w:t>
      </w:r>
    </w:p>
    <w:p w14:paraId="546F5EFF" w14:textId="7C44F3CF" w:rsidR="009844B4" w:rsidRPr="00873447" w:rsidRDefault="009077BD" w:rsidP="00E76248">
      <w:pPr>
        <w:pStyle w:val="ProductList-Body"/>
        <w:spacing w:after="40"/>
      </w:pPr>
      <w:r>
        <w:t>“</w:t>
      </w:r>
      <w:r w:rsidR="009844B4" w:rsidRPr="00873447">
        <w:rPr>
          <w:b/>
          <w:color w:val="00188F"/>
        </w:rPr>
        <w:t>HockeyApp-betjeningspanel</w:t>
      </w:r>
      <w:r>
        <w:t>”</w:t>
      </w:r>
      <w:r w:rsidR="009844B4" w:rsidRPr="00873447">
        <w:t xml:space="preserve"> er den webgrænseflade, der stilles til rådighed for udviklere, hvor de kan se og administrere applikationer ved hjælp af HockeyApp-tjenesten.</w:t>
      </w:r>
    </w:p>
    <w:p w14:paraId="4F9C4ADB" w14:textId="55F3946B" w:rsidR="009844B4" w:rsidRPr="00873447" w:rsidRDefault="009077BD" w:rsidP="00E76248">
      <w:pPr>
        <w:pStyle w:val="ProductList-Body"/>
        <w:spacing w:after="40"/>
      </w:pPr>
      <w:r>
        <w:t>“</w:t>
      </w:r>
      <w:r w:rsidR="009844B4" w:rsidRPr="00873447">
        <w:rPr>
          <w:b/>
          <w:color w:val="00188F"/>
        </w:rPr>
        <w:t>Maks. antal tilgængelige minutter</w:t>
      </w:r>
      <w:r>
        <w:t>”</w:t>
      </w:r>
      <w:r w:rsidR="009844B4" w:rsidRPr="00873447">
        <w:t xml:space="preserve"> er det samlede antal minutter i en faktureringsmåned.</w:t>
      </w:r>
    </w:p>
    <w:p w14:paraId="39F094D1" w14:textId="77777777" w:rsidR="009844B4" w:rsidRPr="00873447" w:rsidRDefault="009844B4" w:rsidP="00E76248">
      <w:pPr>
        <w:pStyle w:val="ProductList-Body"/>
      </w:pPr>
    </w:p>
    <w:p w14:paraId="5D89E6EC" w14:textId="77777777" w:rsidR="009844B4" w:rsidRPr="00873447" w:rsidRDefault="009844B4" w:rsidP="00E76248">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E76248">
      <w:pPr>
        <w:pStyle w:val="ProductList-Body"/>
        <w:rPr>
          <w:szCs w:val="18"/>
        </w:rPr>
      </w:pPr>
    </w:p>
    <w:p w14:paraId="7FECB2AA" w14:textId="77777777" w:rsidR="009844B4" w:rsidRPr="00873447" w:rsidRDefault="009844B4" w:rsidP="00E76248">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E76248">
      <w:pPr>
        <w:pStyle w:val="ProductList-Body"/>
        <w:rPr>
          <w:szCs w:val="18"/>
        </w:rPr>
      </w:pPr>
    </w:p>
    <w:p w14:paraId="29C5A453" w14:textId="77777777" w:rsidR="009844B4" w:rsidRPr="00873447"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E76248">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rsidP="00E76248">
            <w:pPr>
              <w:pStyle w:val="ProductList-OfferingBody"/>
              <w:spacing w:line="256" w:lineRule="auto"/>
              <w:jc w:val="center"/>
            </w:pPr>
            <w:r w:rsidRPr="00873447">
              <w:t>10 %</w:t>
            </w:r>
          </w:p>
        </w:tc>
      </w:tr>
      <w:tr w:rsidR="009844B4" w:rsidRPr="0085019F"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rsidP="00E76248">
            <w:pPr>
              <w:pStyle w:val="ProductList-OfferingBody"/>
              <w:spacing w:line="256" w:lineRule="auto"/>
              <w:jc w:val="center"/>
            </w:pPr>
            <w:r w:rsidRPr="00873447">
              <w:t>25 %</w:t>
            </w:r>
          </w:p>
        </w:tc>
      </w:tr>
    </w:tbl>
    <w:bookmarkStart w:id="190" w:name="_Toc526859685"/>
    <w:bookmarkStart w:id="191" w:name="_Toc450912776"/>
    <w:bookmarkStart w:id="192" w:name="IoTHub"/>
    <w:p w14:paraId="5185EF4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0433ABB" w14:textId="77777777" w:rsidR="00F8526C" w:rsidRPr="002B713E" w:rsidRDefault="00F8526C" w:rsidP="00E76248">
      <w:pPr>
        <w:pStyle w:val="ProductList-Offering2Heading"/>
        <w:tabs>
          <w:tab w:val="clear" w:pos="360"/>
          <w:tab w:val="clear" w:pos="720"/>
          <w:tab w:val="clear" w:pos="1080"/>
        </w:tabs>
        <w:outlineLvl w:val="2"/>
      </w:pPr>
      <w:bookmarkStart w:id="193" w:name="_Toc41027193"/>
      <w:r>
        <w:t>IoT Central</w:t>
      </w:r>
      <w:bookmarkEnd w:id="190"/>
      <w:bookmarkEnd w:id="193"/>
    </w:p>
    <w:p w14:paraId="7E30C99C" w14:textId="77777777" w:rsidR="00F8526C" w:rsidRPr="002B713E" w:rsidRDefault="00F8526C" w:rsidP="00E76248">
      <w:pPr>
        <w:pStyle w:val="ProductList-Body"/>
      </w:pPr>
      <w:r>
        <w:rPr>
          <w:b/>
          <w:color w:val="00188F"/>
        </w:rPr>
        <w:t>Yderligere definitioner</w:t>
      </w:r>
      <w:r w:rsidRPr="00FF2819">
        <w:rPr>
          <w:b/>
        </w:rPr>
        <w:t>:</w:t>
      </w:r>
    </w:p>
    <w:p w14:paraId="30B34FEC" w14:textId="7D112A7B" w:rsidR="00F8526C" w:rsidRPr="002B713E" w:rsidRDefault="009077BD" w:rsidP="00E76248">
      <w:pPr>
        <w:pStyle w:val="ProductList-Body"/>
        <w:spacing w:after="40"/>
      </w:pPr>
      <w:r>
        <w:t>“</w:t>
      </w:r>
      <w:r w:rsidR="00F8526C">
        <w:rPr>
          <w:b/>
          <w:color w:val="00188F"/>
        </w:rPr>
        <w:t>Installationsminutter</w:t>
      </w:r>
      <w:r>
        <w:t>”</w:t>
      </w:r>
      <w:r w:rsidR="00F8526C">
        <w:t xml:space="preserve"> er det samlede antal minutter, som et IoT-central program har været installeret i et givet Microsoft Azure-Abonnement i løbet af en faktureringsmåned.</w:t>
      </w:r>
    </w:p>
    <w:p w14:paraId="6A0DDA16" w14:textId="57AEC088" w:rsidR="00F8526C" w:rsidRPr="002B713E" w:rsidRDefault="009077BD" w:rsidP="00E76248">
      <w:pPr>
        <w:pStyle w:val="ProductList-Body"/>
        <w:spacing w:after="40"/>
      </w:pPr>
      <w:r>
        <w:t>“</w:t>
      </w:r>
      <w:r w:rsidR="00F8526C">
        <w:rPr>
          <w:b/>
          <w:color w:val="00188F"/>
        </w:rPr>
        <w:t>Enhedsidentitetshandlinger</w:t>
      </w:r>
      <w:r>
        <w:t>”</w:t>
      </w:r>
      <w:r w:rsidR="00F8526C">
        <w:t xml:space="preserve"> henviser til oprettelses-, læsnings-, opdaterings- og slettehandlinger, der udføres på enhederne i et IoT-Central-program.</w:t>
      </w:r>
    </w:p>
    <w:p w14:paraId="30747787" w14:textId="42DF4139" w:rsidR="00F8526C" w:rsidRPr="002B713E" w:rsidRDefault="009077BD" w:rsidP="00E76248">
      <w:pPr>
        <w:pStyle w:val="ProductList-Body"/>
      </w:pPr>
      <w:r>
        <w:t>“</w:t>
      </w:r>
      <w:r w:rsidR="00F8526C">
        <w:rPr>
          <w:b/>
          <w:color w:val="00188F"/>
        </w:rPr>
        <w:t>Maks. Antal Tilgængelige Minutter</w:t>
      </w:r>
      <w:r>
        <w:t>”</w:t>
      </w:r>
      <w:r w:rsidR="00F8526C">
        <w:t xml:space="preserve"> er summen af alle Installationsminutter på tværs af alle IoT Central-programmer, der er installeret i et Microsoft Azure-abonnement i løbet af en faktureringsmåned.</w:t>
      </w:r>
    </w:p>
    <w:p w14:paraId="7F1A4158" w14:textId="1A6C63E5" w:rsidR="00F8526C" w:rsidRPr="002B713E" w:rsidRDefault="009077BD" w:rsidP="00E76248">
      <w:pPr>
        <w:pStyle w:val="ProductList-Body"/>
      </w:pPr>
      <w:r>
        <w:t>“</w:t>
      </w:r>
      <w:r w:rsidR="00F8526C">
        <w:rPr>
          <w:b/>
          <w:color w:val="00188F"/>
        </w:rPr>
        <w:t>Meddelelse</w:t>
      </w:r>
      <w:r>
        <w:t>”</w:t>
      </w:r>
      <w:r w:rsidR="00F8526C">
        <w:t xml:space="preserve"> henviser til indhold, der sendes af et installeret IoT-Central-program til en enhed, der er registreret i IoT-Central-programmet eller modtaget af IoT-Central-programmet fra en registreret enhed. </w:t>
      </w:r>
    </w:p>
    <w:p w14:paraId="2D49BBDD" w14:textId="77777777" w:rsidR="00F8526C" w:rsidRPr="002B713E" w:rsidRDefault="00F8526C" w:rsidP="00E76248">
      <w:pPr>
        <w:pStyle w:val="ProductList-Body"/>
      </w:pPr>
    </w:p>
    <w:p w14:paraId="00B8E089" w14:textId="77777777" w:rsidR="00F8526C" w:rsidRPr="002B713E" w:rsidRDefault="00F8526C" w:rsidP="00E76248">
      <w:pPr>
        <w:pStyle w:val="ProductList-Body"/>
      </w:pPr>
      <w:r>
        <w:rPr>
          <w:b/>
          <w:color w:val="00188F"/>
        </w:rPr>
        <w:t>Nedetid</w:t>
      </w:r>
      <w:r w:rsidRPr="00601274">
        <w:rPr>
          <w:b/>
        </w:rPr>
        <w:t>:</w:t>
      </w:r>
      <w:r>
        <w:t xml:space="preserve"> Det samlede akkumulerede Maks. Antal Tilgængelige Minutter, hvor et IoT Central er utilgængeligt. Et minut anses for utilgængeligt for et IoT-Central-program, hvis alle kontinuerlige forsøg på at sende eller modtage Meddelelser eller udføre Enhedsidentitetshandlinger på IoT-Central-programmet i minuttet enten returnerer en Fejlkode eller ikke udløser en Succeskode inden for fem minutter.</w:t>
      </w:r>
    </w:p>
    <w:p w14:paraId="4F8A93AD" w14:textId="77777777" w:rsidR="00F8526C" w:rsidRPr="002B713E" w:rsidRDefault="00F8526C" w:rsidP="00E76248">
      <w:pPr>
        <w:pStyle w:val="ProductList-Body"/>
      </w:pPr>
    </w:p>
    <w:p w14:paraId="12503EA0"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2B7F38D9" w14:textId="77777777" w:rsidR="00F8526C" w:rsidRPr="002B713E" w:rsidRDefault="00F8526C" w:rsidP="00E76248">
      <w:pPr>
        <w:pStyle w:val="ProductList-Body"/>
      </w:pPr>
    </w:p>
    <w:p w14:paraId="4AB4A390" w14:textId="77777777" w:rsidR="00F8526C" w:rsidRPr="0085019F" w:rsidRDefault="00413989"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3B723" w14:textId="77777777" w:rsidR="00F8526C" w:rsidRPr="002B713E" w:rsidRDefault="00F8526C" w:rsidP="00E76248">
      <w:pPr>
        <w:pStyle w:val="ProductList-Body"/>
        <w:keepNext/>
      </w:pPr>
      <w:r>
        <w:rPr>
          <w:b/>
          <w:color w:val="00188F"/>
        </w:rPr>
        <w:lastRenderedPageBreak/>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4A61E08" w14:textId="77777777" w:rsidTr="00F8526C">
        <w:trPr>
          <w:tblHeader/>
        </w:trPr>
        <w:tc>
          <w:tcPr>
            <w:tcW w:w="5400" w:type="dxa"/>
            <w:shd w:val="clear" w:color="auto" w:fill="0072C6"/>
          </w:tcPr>
          <w:p w14:paraId="36C57BCD"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2B4941"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5C84FE46" w14:textId="77777777" w:rsidTr="00F8526C">
        <w:tc>
          <w:tcPr>
            <w:tcW w:w="5400" w:type="dxa"/>
          </w:tcPr>
          <w:p w14:paraId="73DABD18" w14:textId="77777777" w:rsidR="00F8526C" w:rsidRPr="005A3C16" w:rsidRDefault="00F8526C" w:rsidP="00E76248">
            <w:pPr>
              <w:pStyle w:val="ProductList-OfferingBody"/>
              <w:jc w:val="center"/>
            </w:pPr>
            <w:r>
              <w:t>&lt; 99,9 %</w:t>
            </w:r>
          </w:p>
        </w:tc>
        <w:tc>
          <w:tcPr>
            <w:tcW w:w="5400" w:type="dxa"/>
          </w:tcPr>
          <w:p w14:paraId="299537A8" w14:textId="77777777" w:rsidR="00F8526C" w:rsidRPr="005A3C16" w:rsidRDefault="00F8526C" w:rsidP="00E76248">
            <w:pPr>
              <w:pStyle w:val="ProductList-OfferingBody"/>
              <w:jc w:val="center"/>
            </w:pPr>
            <w:r>
              <w:t>10 %</w:t>
            </w:r>
          </w:p>
        </w:tc>
      </w:tr>
      <w:tr w:rsidR="00F8526C" w:rsidRPr="0085019F" w14:paraId="6EBA734C" w14:textId="77777777" w:rsidTr="00F8526C">
        <w:tc>
          <w:tcPr>
            <w:tcW w:w="5400" w:type="dxa"/>
          </w:tcPr>
          <w:p w14:paraId="751B9FE3" w14:textId="77777777" w:rsidR="00F8526C" w:rsidRPr="005A3C16" w:rsidRDefault="00F8526C" w:rsidP="00E76248">
            <w:pPr>
              <w:pStyle w:val="ProductList-OfferingBody"/>
              <w:jc w:val="center"/>
            </w:pPr>
            <w:r>
              <w:t>&lt; 99 %</w:t>
            </w:r>
          </w:p>
        </w:tc>
        <w:tc>
          <w:tcPr>
            <w:tcW w:w="5400" w:type="dxa"/>
          </w:tcPr>
          <w:p w14:paraId="3FD1CD36" w14:textId="77777777" w:rsidR="00F8526C" w:rsidRPr="005A3C16" w:rsidRDefault="00F8526C" w:rsidP="00E76248">
            <w:pPr>
              <w:pStyle w:val="ProductList-OfferingBody"/>
              <w:jc w:val="center"/>
            </w:pPr>
            <w:r>
              <w:t>25 %</w:t>
            </w:r>
          </w:p>
        </w:tc>
      </w:tr>
    </w:tbl>
    <w:p w14:paraId="1A3873F9"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83F08C6" w14:textId="70AB48CE" w:rsidR="00474FDF" w:rsidRPr="00873447" w:rsidRDefault="00474FDF" w:rsidP="00E76248">
      <w:pPr>
        <w:pStyle w:val="ProductList-Offering2Heading"/>
        <w:tabs>
          <w:tab w:val="clear" w:pos="360"/>
          <w:tab w:val="clear" w:pos="720"/>
          <w:tab w:val="clear" w:pos="1080"/>
        </w:tabs>
        <w:outlineLvl w:val="2"/>
      </w:pPr>
      <w:bookmarkStart w:id="194" w:name="_Toc41027194"/>
      <w:r w:rsidRPr="00873447">
        <w:t>IoT-hub</w:t>
      </w:r>
      <w:bookmarkEnd w:id="191"/>
      <w:bookmarkEnd w:id="194"/>
    </w:p>
    <w:bookmarkEnd w:id="192"/>
    <w:p w14:paraId="35407929" w14:textId="77777777" w:rsidR="00474FDF" w:rsidRPr="00873447" w:rsidRDefault="00474FDF" w:rsidP="00E76248">
      <w:pPr>
        <w:pStyle w:val="ProductList-Body"/>
      </w:pPr>
      <w:r w:rsidRPr="00873447">
        <w:rPr>
          <w:b/>
          <w:color w:val="00188F"/>
        </w:rPr>
        <w:t>Yderligere definitioner</w:t>
      </w:r>
      <w:r w:rsidRPr="00873447">
        <w:t>:</w:t>
      </w:r>
    </w:p>
    <w:p w14:paraId="0574DC96" w14:textId="161962CF" w:rsidR="00474FDF" w:rsidRPr="00873447" w:rsidRDefault="009077BD" w:rsidP="00E76248">
      <w:pPr>
        <w:pStyle w:val="ProductList-Body"/>
        <w:spacing w:after="40"/>
      </w:pPr>
      <w:r>
        <w:t>“</w:t>
      </w:r>
      <w:r w:rsidR="00474FDF" w:rsidRPr="00873447">
        <w:rPr>
          <w:b/>
          <w:color w:val="00188F"/>
        </w:rPr>
        <w:t>Installationsminutter</w:t>
      </w:r>
      <w:r>
        <w:t>”</w:t>
      </w:r>
      <w:r w:rsidR="00474FDF" w:rsidRPr="00873447">
        <w:t xml:space="preserve"> er det samlede antal minutter, som en IoT-hub har været installeret i Microsoft Azure i løbet af en faktureringsmåned.</w:t>
      </w:r>
    </w:p>
    <w:p w14:paraId="6F3F0CEE" w14:textId="4687867E" w:rsidR="00474FDF" w:rsidRPr="00873447" w:rsidRDefault="009077BD" w:rsidP="00E76248">
      <w:pPr>
        <w:pStyle w:val="ProductList-Body"/>
        <w:spacing w:after="40"/>
      </w:pPr>
      <w:r>
        <w:t>“</w:t>
      </w:r>
      <w:r w:rsidR="00474FDF" w:rsidRPr="00873447">
        <w:rPr>
          <w:b/>
          <w:color w:val="00188F"/>
        </w:rPr>
        <w:t>Enhedsidentitetshandlinger</w:t>
      </w:r>
      <w:r>
        <w:t>”</w:t>
      </w:r>
      <w:r w:rsidR="00474FDF" w:rsidRPr="00873447">
        <w:t xml:space="preserve"> henviser til oprettelses-, læsnings-, opdaterings- og slettehandlinger, der udføres på enhedsidentitetsregisteret for en IoT-hub.</w:t>
      </w:r>
    </w:p>
    <w:p w14:paraId="60DFE744" w14:textId="03EB3A57" w:rsidR="00474FDF" w:rsidRPr="00873447" w:rsidRDefault="009077BD" w:rsidP="00E76248">
      <w:pPr>
        <w:pStyle w:val="ProductList-Body"/>
      </w:pPr>
      <w:r>
        <w:t>“</w:t>
      </w:r>
      <w:r w:rsidR="00474FDF" w:rsidRPr="00873447">
        <w:rPr>
          <w:b/>
          <w:color w:val="00188F"/>
        </w:rPr>
        <w:t>Maks. antal tilgængelige minutter</w:t>
      </w:r>
      <w:r>
        <w:t>”</w:t>
      </w:r>
      <w:r w:rsidR="00474FDF" w:rsidRPr="00873447">
        <w:t xml:space="preserve"> er summen af alle Installationsminutter på tværs af alle IoT-hubs, der er installeret af kunden i et Microsoft Azure-abonnement i løbet af en faktureringsmåned.</w:t>
      </w:r>
    </w:p>
    <w:p w14:paraId="08B80F9F" w14:textId="081CF4AE" w:rsidR="00474FDF" w:rsidRPr="00873447" w:rsidRDefault="009077BD" w:rsidP="00E76248">
      <w:pPr>
        <w:pStyle w:val="ProductList-Body"/>
      </w:pPr>
      <w:r>
        <w:t>“</w:t>
      </w:r>
      <w:r w:rsidR="00474FDF" w:rsidRPr="00873447">
        <w:rPr>
          <w:b/>
          <w:color w:val="00188F"/>
        </w:rPr>
        <w:t>Meddelelse</w:t>
      </w:r>
      <w:r>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E76248">
      <w:pPr>
        <w:pStyle w:val="ProductList-Body"/>
      </w:pPr>
    </w:p>
    <w:p w14:paraId="4FF8E7F6" w14:textId="77777777" w:rsidR="00474FDF" w:rsidRPr="00873447" w:rsidRDefault="00474FDF" w:rsidP="00E76248">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E76248">
      <w:pPr>
        <w:pStyle w:val="ProductList-Body"/>
      </w:pPr>
    </w:p>
    <w:p w14:paraId="43D37697" w14:textId="77777777" w:rsidR="00474FDF" w:rsidRPr="00873447" w:rsidRDefault="00474FDF" w:rsidP="00E76248">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E76248">
      <w:pPr>
        <w:pStyle w:val="ProductList-Body"/>
      </w:pPr>
    </w:p>
    <w:p w14:paraId="22B72893" w14:textId="77777777" w:rsidR="00474FDF"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F7EF022" w14:textId="77777777" w:rsidTr="006C5A54">
        <w:trPr>
          <w:tblHeader/>
        </w:trPr>
        <w:tc>
          <w:tcPr>
            <w:tcW w:w="5400" w:type="dxa"/>
            <w:shd w:val="clear" w:color="auto" w:fill="0072C6"/>
          </w:tcPr>
          <w:p w14:paraId="7184DA7C"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7E878B05" w14:textId="77777777" w:rsidTr="006C5A54">
        <w:tc>
          <w:tcPr>
            <w:tcW w:w="5400" w:type="dxa"/>
          </w:tcPr>
          <w:p w14:paraId="43CF3B97" w14:textId="77777777" w:rsidR="00474FDF" w:rsidRPr="00873447" w:rsidRDefault="00474FDF" w:rsidP="00E76248">
            <w:pPr>
              <w:pStyle w:val="ProductList-OfferingBody"/>
              <w:jc w:val="center"/>
            </w:pPr>
            <w:r w:rsidRPr="00873447">
              <w:t>&lt; 99,9 %</w:t>
            </w:r>
          </w:p>
        </w:tc>
        <w:tc>
          <w:tcPr>
            <w:tcW w:w="5400" w:type="dxa"/>
          </w:tcPr>
          <w:p w14:paraId="002DF7C9" w14:textId="77777777" w:rsidR="00474FDF" w:rsidRPr="00873447" w:rsidRDefault="00474FDF" w:rsidP="00E76248">
            <w:pPr>
              <w:pStyle w:val="ProductList-OfferingBody"/>
              <w:jc w:val="center"/>
            </w:pPr>
            <w:r w:rsidRPr="00873447">
              <w:t>10 %</w:t>
            </w:r>
          </w:p>
        </w:tc>
      </w:tr>
      <w:tr w:rsidR="00474FDF" w:rsidRPr="0085019F" w14:paraId="5E5FA76E" w14:textId="77777777" w:rsidTr="006C5A54">
        <w:tc>
          <w:tcPr>
            <w:tcW w:w="5400" w:type="dxa"/>
          </w:tcPr>
          <w:p w14:paraId="30ED3714" w14:textId="77777777" w:rsidR="00474FDF" w:rsidRPr="00873447" w:rsidRDefault="00474FDF" w:rsidP="00E76248">
            <w:pPr>
              <w:pStyle w:val="ProductList-OfferingBody"/>
              <w:jc w:val="center"/>
            </w:pPr>
            <w:r w:rsidRPr="00873447">
              <w:t>&lt; 99 %</w:t>
            </w:r>
          </w:p>
        </w:tc>
        <w:tc>
          <w:tcPr>
            <w:tcW w:w="5400" w:type="dxa"/>
          </w:tcPr>
          <w:p w14:paraId="1766D0A9" w14:textId="77777777" w:rsidR="00474FDF" w:rsidRPr="00873447" w:rsidRDefault="00474FDF" w:rsidP="00E76248">
            <w:pPr>
              <w:pStyle w:val="ProductList-OfferingBody"/>
              <w:jc w:val="center"/>
            </w:pPr>
            <w:r w:rsidRPr="00873447">
              <w:t>25 %</w:t>
            </w:r>
          </w:p>
        </w:tc>
      </w:tr>
    </w:tbl>
    <w:p w14:paraId="02C5C564"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4CA748" w14:textId="2210E55F" w:rsidR="00013D80" w:rsidRPr="00873447" w:rsidRDefault="00013D80" w:rsidP="00E76248">
      <w:pPr>
        <w:pStyle w:val="ProductList-Offering2Heading"/>
        <w:tabs>
          <w:tab w:val="clear" w:pos="360"/>
          <w:tab w:val="clear" w:pos="720"/>
          <w:tab w:val="clear" w:pos="1080"/>
        </w:tabs>
        <w:outlineLvl w:val="2"/>
      </w:pPr>
      <w:bookmarkStart w:id="195" w:name="_Toc41027195"/>
      <w:r w:rsidRPr="00873447">
        <w:t>Nøgleboks</w:t>
      </w:r>
      <w:bookmarkEnd w:id="187"/>
      <w:bookmarkEnd w:id="195"/>
    </w:p>
    <w:p w14:paraId="18BA74FD" w14:textId="77777777" w:rsidR="00013D80" w:rsidRPr="00873447" w:rsidRDefault="00013D80" w:rsidP="00E76248">
      <w:pPr>
        <w:pStyle w:val="ProductList-Body"/>
      </w:pPr>
      <w:r w:rsidRPr="00873447">
        <w:rPr>
          <w:b/>
          <w:color w:val="00188F"/>
        </w:rPr>
        <w:t>Yderligere Definitioner</w:t>
      </w:r>
      <w:r w:rsidRPr="00873447">
        <w:t>:</w:t>
      </w:r>
    </w:p>
    <w:p w14:paraId="4426BCE4" w14:textId="39C9F677" w:rsidR="00013D80" w:rsidRPr="00873447" w:rsidRDefault="009077BD" w:rsidP="00E76248">
      <w:pPr>
        <w:pStyle w:val="ProductList-Body"/>
        <w:spacing w:after="40"/>
      </w:pPr>
      <w:r>
        <w:t>“</w:t>
      </w:r>
      <w:r w:rsidR="00013D80" w:rsidRPr="00873447">
        <w:rPr>
          <w:b/>
          <w:color w:val="00188F"/>
        </w:rPr>
        <w:t>Installationsminutter</w:t>
      </w:r>
      <w:r>
        <w:t>”</w:t>
      </w:r>
      <w:r w:rsidR="00013D80" w:rsidRPr="00873447">
        <w:t xml:space="preserve"> er det samlede antal minutter, som en given nøgleboks har været installeret i Microsoft Azure i løbet af en faktureringsmåned.</w:t>
      </w:r>
    </w:p>
    <w:p w14:paraId="1D294C66" w14:textId="249D3B72" w:rsidR="00013D80" w:rsidRPr="00873447" w:rsidRDefault="009077BD" w:rsidP="00E76248">
      <w:pPr>
        <w:pStyle w:val="ProductList-Body"/>
        <w:spacing w:after="40"/>
      </w:pPr>
      <w:r>
        <w:t>“</w:t>
      </w:r>
      <w:r w:rsidR="00013D80" w:rsidRPr="00873447">
        <w:rPr>
          <w:b/>
          <w:color w:val="00188F"/>
        </w:rPr>
        <w:t>Udeladte Transaktioner</w:t>
      </w:r>
      <w:r>
        <w:t>”</w:t>
      </w:r>
      <w:r w:rsidR="00013D80" w:rsidRPr="00873447">
        <w:t xml:space="preserve"> er transaktioner for oprettelse, opdatering eller sletning af nøglebokse, nøgler eller hemmeligheder.</w:t>
      </w:r>
    </w:p>
    <w:p w14:paraId="5464A92A" w14:textId="36E540D2" w:rsidR="00013D80" w:rsidRPr="00873447" w:rsidRDefault="009077BD" w:rsidP="00E76248">
      <w:pPr>
        <w:pStyle w:val="ProductList-Body"/>
      </w:pPr>
      <w:r>
        <w:t>“</w:t>
      </w:r>
      <w:r w:rsidR="00013D80" w:rsidRPr="00873447">
        <w:rPr>
          <w:b/>
          <w:color w:val="00188F"/>
        </w:rPr>
        <w:t>Maks. Antal Tilgængelige Minutter</w:t>
      </w:r>
      <w:r>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315E47" w:rsidRDefault="00013D80" w:rsidP="00E76248">
      <w:pPr>
        <w:pStyle w:val="ProductList-Body"/>
        <w:rPr>
          <w:szCs w:val="18"/>
        </w:rPr>
      </w:pPr>
    </w:p>
    <w:p w14:paraId="73F48B61" w14:textId="77777777" w:rsidR="00013D80" w:rsidRPr="00873447" w:rsidRDefault="00013D80" w:rsidP="00E76248">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315E47" w:rsidRDefault="00013D80" w:rsidP="00E76248">
      <w:pPr>
        <w:pStyle w:val="ProductList-Body"/>
        <w:rPr>
          <w:szCs w:val="18"/>
        </w:rPr>
      </w:pPr>
    </w:p>
    <w:p w14:paraId="544E51CC" w14:textId="77777777" w:rsidR="00013D80" w:rsidRPr="00873447" w:rsidRDefault="00013D80" w:rsidP="00E76248">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315E47" w:rsidRDefault="00013D80" w:rsidP="00E76248">
      <w:pPr>
        <w:pStyle w:val="ProductList-Body"/>
        <w:rPr>
          <w:szCs w:val="18"/>
        </w:rPr>
      </w:pPr>
    </w:p>
    <w:p w14:paraId="5CC7E399" w14:textId="77777777" w:rsidR="00013D80" w:rsidRPr="0085019F" w:rsidRDefault="00413989"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34228229" w14:textId="77777777" w:rsidTr="00467DA7">
        <w:trPr>
          <w:tblHeader/>
        </w:trPr>
        <w:tc>
          <w:tcPr>
            <w:tcW w:w="5400" w:type="dxa"/>
            <w:shd w:val="clear" w:color="auto" w:fill="0072C6"/>
          </w:tcPr>
          <w:p w14:paraId="0F1A67D1" w14:textId="77777777" w:rsidR="00013D80" w:rsidRPr="00873447" w:rsidRDefault="00013D8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E76248">
            <w:pPr>
              <w:pStyle w:val="ProductList-OfferingBody"/>
              <w:jc w:val="center"/>
              <w:rPr>
                <w:color w:val="FFFFFF" w:themeColor="background1"/>
              </w:rPr>
            </w:pPr>
            <w:r w:rsidRPr="00873447">
              <w:rPr>
                <w:color w:val="FFFFFF" w:themeColor="background1"/>
              </w:rPr>
              <w:t>Tjenestetilgodehavende</w:t>
            </w:r>
          </w:p>
        </w:tc>
      </w:tr>
      <w:tr w:rsidR="00013D80" w:rsidRPr="0085019F" w14:paraId="0769EF62" w14:textId="77777777" w:rsidTr="00467DA7">
        <w:tc>
          <w:tcPr>
            <w:tcW w:w="5400" w:type="dxa"/>
          </w:tcPr>
          <w:p w14:paraId="2AE83F2E" w14:textId="77777777" w:rsidR="00013D80" w:rsidRPr="00873447" w:rsidRDefault="00013D80" w:rsidP="00E76248">
            <w:pPr>
              <w:pStyle w:val="ProductList-OfferingBody"/>
              <w:jc w:val="center"/>
            </w:pPr>
            <w:r w:rsidRPr="00873447">
              <w:t>&lt; 99,9 %</w:t>
            </w:r>
          </w:p>
        </w:tc>
        <w:tc>
          <w:tcPr>
            <w:tcW w:w="5400" w:type="dxa"/>
          </w:tcPr>
          <w:p w14:paraId="2ACCA1DA" w14:textId="77777777" w:rsidR="00013D80" w:rsidRPr="00873447" w:rsidRDefault="00013D80" w:rsidP="00E76248">
            <w:pPr>
              <w:pStyle w:val="ProductList-OfferingBody"/>
              <w:jc w:val="center"/>
            </w:pPr>
            <w:r w:rsidRPr="00873447">
              <w:t>10 %</w:t>
            </w:r>
          </w:p>
        </w:tc>
      </w:tr>
      <w:tr w:rsidR="00013D80" w:rsidRPr="0085019F" w14:paraId="31074B4A" w14:textId="77777777" w:rsidTr="00467DA7">
        <w:tc>
          <w:tcPr>
            <w:tcW w:w="5400" w:type="dxa"/>
          </w:tcPr>
          <w:p w14:paraId="06112526" w14:textId="77777777" w:rsidR="00013D80" w:rsidRPr="00873447" w:rsidRDefault="00013D80" w:rsidP="00E76248">
            <w:pPr>
              <w:pStyle w:val="ProductList-OfferingBody"/>
              <w:keepNext/>
              <w:jc w:val="center"/>
            </w:pPr>
            <w:r w:rsidRPr="00873447">
              <w:lastRenderedPageBreak/>
              <w:t>&lt; 99 %</w:t>
            </w:r>
          </w:p>
        </w:tc>
        <w:tc>
          <w:tcPr>
            <w:tcW w:w="5400" w:type="dxa"/>
          </w:tcPr>
          <w:p w14:paraId="5ACACC2A" w14:textId="77777777" w:rsidR="00013D80" w:rsidRPr="00873447" w:rsidRDefault="00013D80" w:rsidP="00E76248">
            <w:pPr>
              <w:pStyle w:val="ProductList-OfferingBody"/>
              <w:keepNext/>
              <w:jc w:val="center"/>
            </w:pPr>
            <w:r w:rsidRPr="00873447">
              <w:t>25 %</w:t>
            </w:r>
          </w:p>
        </w:tc>
      </w:tr>
    </w:tbl>
    <w:bookmarkStart w:id="196" w:name="_Toc457821555"/>
    <w:bookmarkStart w:id="197" w:name="_Toc526859688"/>
    <w:bookmarkStart w:id="198" w:name="_Toc527039337"/>
    <w:bookmarkStart w:id="199" w:name="LogAnalytics"/>
    <w:p w14:paraId="78324E1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37C1ACF" w14:textId="77777777" w:rsidR="00A53800" w:rsidRPr="002B713E" w:rsidRDefault="00A53800" w:rsidP="00E76248">
      <w:pPr>
        <w:pStyle w:val="ProductList-Offering2Heading"/>
        <w:tabs>
          <w:tab w:val="clear" w:pos="360"/>
          <w:tab w:val="clear" w:pos="720"/>
          <w:tab w:val="clear" w:pos="1080"/>
        </w:tabs>
        <w:outlineLvl w:val="2"/>
      </w:pPr>
      <w:bookmarkStart w:id="200" w:name="_Toc41027196"/>
      <w:r>
        <w:t>Log Analytics</w:t>
      </w:r>
      <w:bookmarkEnd w:id="196"/>
      <w:bookmarkEnd w:id="197"/>
      <w:r>
        <w:t xml:space="preserve"> (Forespørgselstilgængelighed SLA)</w:t>
      </w:r>
      <w:bookmarkEnd w:id="198"/>
      <w:bookmarkEnd w:id="200"/>
    </w:p>
    <w:bookmarkEnd w:id="199"/>
    <w:p w14:paraId="5B1D6B69" w14:textId="77777777" w:rsidR="00A53800" w:rsidRPr="002B713E" w:rsidRDefault="00A53800" w:rsidP="00E76248">
      <w:pPr>
        <w:pStyle w:val="ProductList-Body"/>
      </w:pPr>
      <w:r>
        <w:rPr>
          <w:b/>
          <w:color w:val="00188F"/>
        </w:rPr>
        <w:t>Yderligere definitioner</w:t>
      </w:r>
      <w:r w:rsidRPr="007E603D">
        <w:rPr>
          <w:b/>
        </w:rPr>
        <w:t>:</w:t>
      </w:r>
    </w:p>
    <w:p w14:paraId="12AE90C9" w14:textId="35F92E79"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et Log Analytics-arbejdsområde har været installeret af Kunden i et Microsoft Azure-abonnement i løbet af en faktureringsmåned.</w:t>
      </w:r>
    </w:p>
    <w:p w14:paraId="4DF5293D" w14:textId="7FA2ED7A" w:rsidR="00A53800" w:rsidRPr="002B713E" w:rsidRDefault="009077BD" w:rsidP="00E76248">
      <w:pPr>
        <w:pStyle w:val="ProductList-Body"/>
      </w:pPr>
      <w:r>
        <w:t>“</w:t>
      </w:r>
      <w:r w:rsidR="00A53800">
        <w:rPr>
          <w:b/>
          <w:color w:val="00188F"/>
        </w:rPr>
        <w:t>Nedetid</w:t>
      </w:r>
      <w:r>
        <w:t>”</w:t>
      </w:r>
      <w:r w:rsidR="00A53800">
        <w:t xml:space="preserve"> er det samlede antal minutter inden for Maks. Antal Tilgængelige Minutter, hvor data i et Log Analytics-arbejdsområde er utilgængelige. Et minut anses for utilgængeligt for et Log Analytics-arbejdsområde, hvor ingen HTTP-funktioner resulterede i en Succeskode. </w:t>
      </w:r>
    </w:p>
    <w:p w14:paraId="513BE82B" w14:textId="2D38B1A4" w:rsidR="00A53800" w:rsidRPr="002B713E" w:rsidRDefault="009077BD" w:rsidP="00E76248">
      <w:pPr>
        <w:pStyle w:val="ProductList-Body"/>
      </w:pPr>
      <w:r>
        <w:t>“</w:t>
      </w:r>
      <w:r w:rsidR="00A53800">
        <w:rPr>
          <w:b/>
          <w:color w:val="00188F"/>
        </w:rPr>
        <w:t>Månedlig Forespørgselstilgængelighedsprocent</w:t>
      </w:r>
      <w:r>
        <w:t>”</w:t>
      </w:r>
      <w:r w:rsidR="00A53800">
        <w:t xml:space="preserve"> for et Log Analytics-arbejdsområde beregnes som Maks. Antal Tilgængelige Minutter minus Nedetid divideret med Maks. Antal Tilgængelige Minutter ganget med 100.</w:t>
      </w:r>
    </w:p>
    <w:p w14:paraId="02469FC1" w14:textId="2F82D916" w:rsidR="00A53800" w:rsidRPr="002B713E" w:rsidRDefault="00A53800" w:rsidP="00E76248">
      <w:pPr>
        <w:pStyle w:val="ProductList-Body"/>
      </w:pPr>
    </w:p>
    <w:p w14:paraId="6A6B5254" w14:textId="77777777" w:rsidR="00A53800" w:rsidRPr="002B713E" w:rsidRDefault="00A53800" w:rsidP="00E76248">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w:t>
      </w:r>
    </w:p>
    <w:p w14:paraId="32424898" w14:textId="77777777" w:rsidR="00A53800" w:rsidRPr="002B713E" w:rsidRDefault="00A53800" w:rsidP="00E76248">
      <w:pPr>
        <w:pStyle w:val="ProductList-Body"/>
      </w:pPr>
    </w:p>
    <w:p w14:paraId="33E7C52A" w14:textId="77777777" w:rsidR="00A53800" w:rsidRPr="0085019F" w:rsidRDefault="00413989"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D839CD8" w14:textId="77777777" w:rsidR="00A53800" w:rsidRPr="002B713E" w:rsidRDefault="00A53800" w:rsidP="00E76248">
      <w:pPr>
        <w:pStyle w:val="ProductList-ClauseHeading"/>
      </w:pPr>
      <w:r>
        <w:t>Tjenestetilgodehavende</w:t>
      </w:r>
      <w:r w:rsidRPr="002245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B28BDC1" w14:textId="77777777" w:rsidTr="0085019F">
        <w:trPr>
          <w:tblHeader/>
        </w:trPr>
        <w:tc>
          <w:tcPr>
            <w:tcW w:w="5400" w:type="dxa"/>
            <w:shd w:val="clear" w:color="auto" w:fill="0072C6"/>
          </w:tcPr>
          <w:p w14:paraId="1D24FA57" w14:textId="77777777" w:rsidR="00A53800" w:rsidRPr="00EF7CF9" w:rsidRDefault="00A53800" w:rsidP="00E76248">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2EA4965A" w14:textId="77777777" w:rsidR="00A53800" w:rsidRPr="00EF7CF9" w:rsidRDefault="00A53800" w:rsidP="00E76248">
            <w:pPr>
              <w:pStyle w:val="ProductList-OfferingBody"/>
              <w:jc w:val="center"/>
              <w:rPr>
                <w:color w:val="FFFFFF" w:themeColor="background1"/>
              </w:rPr>
            </w:pPr>
            <w:r>
              <w:rPr>
                <w:color w:val="FFFFFF" w:themeColor="background1"/>
              </w:rPr>
              <w:t>Tjenestetilgodehavende</w:t>
            </w:r>
          </w:p>
        </w:tc>
      </w:tr>
      <w:tr w:rsidR="00A53800" w:rsidRPr="0085019F" w14:paraId="5255EC60" w14:textId="77777777" w:rsidTr="0085019F">
        <w:tc>
          <w:tcPr>
            <w:tcW w:w="5400" w:type="dxa"/>
          </w:tcPr>
          <w:p w14:paraId="650484C1" w14:textId="77777777" w:rsidR="00A53800" w:rsidRPr="00EF7CF9" w:rsidRDefault="00A53800" w:rsidP="00E76248">
            <w:pPr>
              <w:pStyle w:val="ProductList-OfferingBody"/>
              <w:jc w:val="center"/>
            </w:pPr>
            <w:r>
              <w:t>&lt; 99,9 %</w:t>
            </w:r>
          </w:p>
        </w:tc>
        <w:tc>
          <w:tcPr>
            <w:tcW w:w="5400" w:type="dxa"/>
          </w:tcPr>
          <w:p w14:paraId="7965D2D3" w14:textId="77777777" w:rsidR="00A53800" w:rsidRPr="00EF7CF9" w:rsidRDefault="00A53800" w:rsidP="00E76248">
            <w:pPr>
              <w:pStyle w:val="ProductList-OfferingBody"/>
              <w:jc w:val="center"/>
            </w:pPr>
            <w:r>
              <w:t>10 %</w:t>
            </w:r>
          </w:p>
        </w:tc>
      </w:tr>
      <w:tr w:rsidR="00A53800" w:rsidRPr="0085019F" w14:paraId="37D66D31" w14:textId="77777777" w:rsidTr="0085019F">
        <w:tc>
          <w:tcPr>
            <w:tcW w:w="5400" w:type="dxa"/>
          </w:tcPr>
          <w:p w14:paraId="455A054D" w14:textId="77777777" w:rsidR="00A53800" w:rsidRPr="00EF7CF9" w:rsidRDefault="00A53800" w:rsidP="00E76248">
            <w:pPr>
              <w:pStyle w:val="ProductList-OfferingBody"/>
              <w:jc w:val="center"/>
            </w:pPr>
            <w:r>
              <w:t>&lt; 99 %</w:t>
            </w:r>
          </w:p>
        </w:tc>
        <w:tc>
          <w:tcPr>
            <w:tcW w:w="5400" w:type="dxa"/>
          </w:tcPr>
          <w:p w14:paraId="298A406D" w14:textId="77777777" w:rsidR="00A53800" w:rsidRPr="00EF7CF9" w:rsidRDefault="00A53800" w:rsidP="00E76248">
            <w:pPr>
              <w:pStyle w:val="ProductList-OfferingBody"/>
              <w:jc w:val="center"/>
            </w:pPr>
            <w:r>
              <w:t>25 %</w:t>
            </w:r>
          </w:p>
        </w:tc>
      </w:tr>
    </w:tbl>
    <w:p w14:paraId="3CE9B99F"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586B8CF" w14:textId="77777777" w:rsidR="003E52D1" w:rsidRPr="00873447" w:rsidRDefault="003E52D1" w:rsidP="00E76248">
      <w:pPr>
        <w:pStyle w:val="ProductList-Offering2Heading"/>
        <w:tabs>
          <w:tab w:val="clear" w:pos="360"/>
        </w:tabs>
        <w:outlineLvl w:val="2"/>
      </w:pPr>
      <w:bookmarkStart w:id="201" w:name="_Toc41027197"/>
      <w:r w:rsidRPr="00873447">
        <w:t>Logic-apps</w:t>
      </w:r>
      <w:bookmarkEnd w:id="201"/>
      <w:r w:rsidRPr="00873447">
        <w:t xml:space="preserve"> </w:t>
      </w:r>
    </w:p>
    <w:p w14:paraId="5C6CC712" w14:textId="77777777" w:rsidR="003E52D1" w:rsidRPr="00873447" w:rsidRDefault="003E52D1" w:rsidP="00E76248">
      <w:pPr>
        <w:pStyle w:val="ProductList-Body"/>
      </w:pPr>
      <w:r w:rsidRPr="00873447">
        <w:rPr>
          <w:b/>
          <w:color w:val="00188F"/>
        </w:rPr>
        <w:t>Yderligere definitioner</w:t>
      </w:r>
      <w:r w:rsidRPr="00873447">
        <w:t>:</w:t>
      </w:r>
    </w:p>
    <w:p w14:paraId="541DF0A1" w14:textId="6DCA9D13" w:rsidR="003E52D1" w:rsidRPr="00873447" w:rsidRDefault="009077BD" w:rsidP="00E76248">
      <w:pPr>
        <w:pStyle w:val="ProductList-Body"/>
        <w:spacing w:after="40"/>
      </w:pPr>
      <w:r>
        <w:t>“</w:t>
      </w:r>
      <w:r w:rsidR="003E52D1" w:rsidRPr="00873447">
        <w:rPr>
          <w:b/>
          <w:color w:val="00188F"/>
        </w:rPr>
        <w:t>Installationsminutter</w:t>
      </w:r>
      <w:r>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6A22D869" w:rsidR="003E52D1" w:rsidRPr="0085019F" w:rsidRDefault="009077BD" w:rsidP="00E76248">
      <w:pPr>
        <w:rPr>
          <w:sz w:val="18"/>
          <w:szCs w:val="18"/>
        </w:rPr>
      </w:pPr>
      <w:r>
        <w:rPr>
          <w:sz w:val="18"/>
          <w:szCs w:val="18"/>
        </w:rPr>
        <w:t>“</w:t>
      </w:r>
      <w:r w:rsidR="003E52D1" w:rsidRPr="00873447">
        <w:rPr>
          <w:b/>
          <w:color w:val="00188F"/>
          <w:sz w:val="18"/>
        </w:rPr>
        <w:t>Maks. antal tilgængelige minutter</w:t>
      </w:r>
      <w:r>
        <w:rPr>
          <w:sz w:val="18"/>
          <w:szCs w:val="18"/>
        </w:rPr>
        <w:t>”</w:t>
      </w:r>
      <w:r w:rsidR="003E52D1" w:rsidRPr="0085019F">
        <w:rPr>
          <w:b/>
          <w:color w:val="00188F"/>
          <w:sz w:val="18"/>
          <w:szCs w:val="18"/>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699AA1D9" w:rsidR="003E52D1" w:rsidRPr="00873447" w:rsidRDefault="009077BD" w:rsidP="00E76248">
      <w:pPr>
        <w:pStyle w:val="ProductList-Body"/>
      </w:pPr>
      <w:r>
        <w:t>“</w:t>
      </w:r>
      <w:r w:rsidR="003E52D1" w:rsidRPr="00873447">
        <w:rPr>
          <w:b/>
          <w:color w:val="00188F"/>
        </w:rPr>
        <w:t>Nedetid</w:t>
      </w:r>
      <w:r>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E76248">
      <w:pPr>
        <w:pStyle w:val="ProductList-Body"/>
      </w:pPr>
    </w:p>
    <w:p w14:paraId="3CB4AF3E" w14:textId="77777777" w:rsidR="003E52D1" w:rsidRPr="00873447" w:rsidRDefault="003E52D1" w:rsidP="00E76248">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E76248">
      <w:pPr>
        <w:pStyle w:val="ProductList-Body"/>
      </w:pPr>
    </w:p>
    <w:p w14:paraId="5971D4C5" w14:textId="77777777" w:rsidR="003E52D1" w:rsidRPr="0085019F" w:rsidRDefault="00413989"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5019F"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rsidP="00E76248">
            <w:pPr>
              <w:pStyle w:val="ProductList-OfferingBody"/>
              <w:spacing w:line="256" w:lineRule="auto"/>
              <w:jc w:val="center"/>
            </w:pPr>
            <w:r w:rsidRPr="00873447">
              <w:t>10%</w:t>
            </w:r>
          </w:p>
        </w:tc>
      </w:tr>
      <w:tr w:rsidR="003E52D1" w:rsidRPr="0085019F"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rsidP="00E76248">
            <w:pPr>
              <w:pStyle w:val="ProductList-OfferingBody"/>
              <w:spacing w:line="256" w:lineRule="auto"/>
              <w:jc w:val="center"/>
            </w:pPr>
            <w:r w:rsidRPr="00873447">
              <w:t>25%</w:t>
            </w:r>
          </w:p>
        </w:tc>
      </w:tr>
    </w:tbl>
    <w:bookmarkStart w:id="202" w:name="_Toc457821557"/>
    <w:bookmarkStart w:id="203" w:name="_Toc503177162"/>
    <w:bookmarkStart w:id="204" w:name="MachineLearningStudio_BES"/>
    <w:bookmarkEnd w:id="188"/>
    <w:p w14:paraId="6D82D244"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9521E1" w14:textId="77777777" w:rsidR="00B85E86" w:rsidRPr="00873447" w:rsidRDefault="00B85E86" w:rsidP="00E76248">
      <w:pPr>
        <w:pStyle w:val="ProductList-Offering2Heading"/>
        <w:tabs>
          <w:tab w:val="clear" w:pos="360"/>
          <w:tab w:val="clear" w:pos="720"/>
          <w:tab w:val="clear" w:pos="1080"/>
        </w:tabs>
        <w:outlineLvl w:val="2"/>
      </w:pPr>
      <w:bookmarkStart w:id="205" w:name="_Toc41027198"/>
      <w:r w:rsidRPr="00873447">
        <w:t xml:space="preserve">Azure </w:t>
      </w:r>
      <w:bookmarkStart w:id="206" w:name="_Toc500147782"/>
      <w:r w:rsidRPr="00873447">
        <w:t>Machine Learning Studio-batchudførelsestjenesten (BES) og tjenesten Administrations-API'er</w:t>
      </w:r>
      <w:bookmarkEnd w:id="202"/>
      <w:bookmarkEnd w:id="203"/>
      <w:bookmarkEnd w:id="205"/>
      <w:bookmarkEnd w:id="206"/>
    </w:p>
    <w:bookmarkEnd w:id="204"/>
    <w:p w14:paraId="27EAF63E" w14:textId="77777777" w:rsidR="000D29F0" w:rsidRPr="00873447" w:rsidRDefault="000D29F0" w:rsidP="00E76248">
      <w:pPr>
        <w:pStyle w:val="ProductList-Body"/>
      </w:pPr>
      <w:r w:rsidRPr="00873447">
        <w:rPr>
          <w:b/>
          <w:color w:val="00188F"/>
        </w:rPr>
        <w:t>Yderligere Definitioner</w:t>
      </w:r>
      <w:r w:rsidRPr="00873447">
        <w:t>:</w:t>
      </w:r>
    </w:p>
    <w:p w14:paraId="7BF57DB7" w14:textId="44DB1AEE" w:rsidR="000D29F0" w:rsidRPr="00873447" w:rsidRDefault="009077BD" w:rsidP="00E76248">
      <w:pPr>
        <w:pStyle w:val="ProductList-Body"/>
        <w:spacing w:after="40"/>
      </w:pPr>
      <w:r>
        <w:t>“</w:t>
      </w:r>
      <w:r w:rsidR="000D29F0" w:rsidRPr="00873447">
        <w:rPr>
          <w:b/>
          <w:color w:val="00188F"/>
        </w:rPr>
        <w:t>Mislykkede transaktioner</w:t>
      </w:r>
      <w:r>
        <w:t>”</w:t>
      </w:r>
      <w:r w:rsidR="000D29F0" w:rsidRPr="00873447">
        <w:t xml:space="preserve"> er samtlige anmodninger inden for Samlet Antal Transaktionsforsøg, der returnerer en fejlkode. </w:t>
      </w:r>
    </w:p>
    <w:p w14:paraId="13E4C37A" w14:textId="204E6030" w:rsidR="000D29F0" w:rsidRPr="00873447" w:rsidRDefault="009077BD" w:rsidP="00E76248">
      <w:pPr>
        <w:pStyle w:val="ProductList-Body"/>
      </w:pPr>
      <w:r>
        <w:t>“</w:t>
      </w:r>
      <w:r w:rsidR="000D29F0" w:rsidRPr="00873447">
        <w:rPr>
          <w:b/>
          <w:color w:val="00188F"/>
        </w:rPr>
        <w:t>Samlet Antal Transaktionsforsøg</w:t>
      </w:r>
      <w:r>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E76248">
      <w:pPr>
        <w:pStyle w:val="ProductList-Body"/>
        <w:rPr>
          <w:szCs w:val="18"/>
        </w:rPr>
      </w:pPr>
    </w:p>
    <w:p w14:paraId="28DF8E6B" w14:textId="6B0A3A4C" w:rsidR="000D29F0" w:rsidRPr="00873447" w:rsidRDefault="000D29F0" w:rsidP="00E76248">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E76248">
      <w:pPr>
        <w:pStyle w:val="ProductList-Body"/>
        <w:rPr>
          <w:szCs w:val="18"/>
        </w:rPr>
      </w:pPr>
    </w:p>
    <w:p w14:paraId="356BD28C" w14:textId="2FB4A275" w:rsidR="000D29F0" w:rsidRPr="0085019F" w:rsidRDefault="00413989"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E76248">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0EF5E0D9" w14:textId="77777777" w:rsidTr="00467DA7">
        <w:trPr>
          <w:tblHeader/>
        </w:trPr>
        <w:tc>
          <w:tcPr>
            <w:tcW w:w="5287" w:type="dxa"/>
            <w:shd w:val="clear" w:color="auto" w:fill="0072C6"/>
          </w:tcPr>
          <w:p w14:paraId="7C04A10D" w14:textId="77777777" w:rsidR="000D29F0" w:rsidRPr="00873447" w:rsidRDefault="000D29F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E76248">
            <w:pPr>
              <w:pStyle w:val="ProductList-OfferingBody"/>
              <w:jc w:val="center"/>
              <w:rPr>
                <w:color w:val="FFFFFF" w:themeColor="background1"/>
              </w:rPr>
            </w:pPr>
            <w:r w:rsidRPr="00873447">
              <w:rPr>
                <w:color w:val="FFFFFF" w:themeColor="background1"/>
              </w:rPr>
              <w:t>Tjenestetilgodehavende</w:t>
            </w:r>
          </w:p>
        </w:tc>
      </w:tr>
      <w:tr w:rsidR="000D29F0" w:rsidRPr="0085019F" w14:paraId="28480754" w14:textId="77777777" w:rsidTr="00467DA7">
        <w:tc>
          <w:tcPr>
            <w:tcW w:w="5287" w:type="dxa"/>
          </w:tcPr>
          <w:p w14:paraId="09BFA0EE" w14:textId="4D961AD0" w:rsidR="000D29F0" w:rsidRPr="00873447" w:rsidRDefault="000D29F0" w:rsidP="00E76248">
            <w:pPr>
              <w:pStyle w:val="ProductList-OfferingBody"/>
              <w:jc w:val="center"/>
            </w:pPr>
            <w:r w:rsidRPr="00873447">
              <w:t>&lt; 99,9 %</w:t>
            </w:r>
          </w:p>
        </w:tc>
        <w:tc>
          <w:tcPr>
            <w:tcW w:w="5513" w:type="dxa"/>
          </w:tcPr>
          <w:p w14:paraId="178D7180" w14:textId="3FC93D78" w:rsidR="000D29F0" w:rsidRPr="00873447" w:rsidRDefault="000D29F0" w:rsidP="00E76248">
            <w:pPr>
              <w:pStyle w:val="ProductList-OfferingBody"/>
              <w:jc w:val="center"/>
            </w:pPr>
            <w:r w:rsidRPr="00873447">
              <w:t>10</w:t>
            </w:r>
            <w:r w:rsidR="000975F6" w:rsidRPr="00873447">
              <w:t xml:space="preserve"> </w:t>
            </w:r>
            <w:r w:rsidRPr="00873447">
              <w:t>%</w:t>
            </w:r>
          </w:p>
        </w:tc>
      </w:tr>
      <w:tr w:rsidR="000D29F0" w:rsidRPr="0085019F" w14:paraId="32380888" w14:textId="77777777" w:rsidTr="00467DA7">
        <w:tc>
          <w:tcPr>
            <w:tcW w:w="5287" w:type="dxa"/>
          </w:tcPr>
          <w:p w14:paraId="6E4DF475" w14:textId="128F8A23" w:rsidR="000D29F0" w:rsidRPr="00873447" w:rsidRDefault="000D29F0" w:rsidP="00E76248">
            <w:pPr>
              <w:pStyle w:val="ProductList-OfferingBody"/>
              <w:jc w:val="center"/>
            </w:pPr>
            <w:r w:rsidRPr="00873447">
              <w:t>&lt; 99 %</w:t>
            </w:r>
          </w:p>
        </w:tc>
        <w:tc>
          <w:tcPr>
            <w:tcW w:w="5513" w:type="dxa"/>
          </w:tcPr>
          <w:p w14:paraId="3FA82FA1" w14:textId="2647EBB4" w:rsidR="000D29F0" w:rsidRPr="00873447" w:rsidRDefault="000D29F0" w:rsidP="00E76248">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E76248">
      <w:pPr>
        <w:pStyle w:val="ProductList-Body"/>
        <w:rPr>
          <w:szCs w:val="18"/>
        </w:rPr>
      </w:pPr>
    </w:p>
    <w:p w14:paraId="6DCA5BDC" w14:textId="77777777" w:rsidR="00B85E86" w:rsidRPr="00873447" w:rsidRDefault="00B85E86" w:rsidP="00E76248">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bookmarkStart w:id="207" w:name="_Toc457821558"/>
    <w:bookmarkStart w:id="208" w:name="_Toc503177163"/>
    <w:bookmarkStart w:id="209" w:name="MachineLearningStudio_RRS"/>
    <w:p w14:paraId="4EC95BC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0F4097" w14:textId="77777777" w:rsidR="00B85E86" w:rsidRPr="00873447" w:rsidRDefault="00B85E86" w:rsidP="00E76248">
      <w:pPr>
        <w:pStyle w:val="ProductList-Offering2Heading"/>
        <w:tabs>
          <w:tab w:val="clear" w:pos="360"/>
          <w:tab w:val="clear" w:pos="720"/>
          <w:tab w:val="clear" w:pos="1080"/>
        </w:tabs>
        <w:outlineLvl w:val="2"/>
      </w:pPr>
      <w:bookmarkStart w:id="210" w:name="_Toc41027199"/>
      <w:r w:rsidRPr="00873447">
        <w:t xml:space="preserve">Azure </w:t>
      </w:r>
      <w:bookmarkStart w:id="211" w:name="_Toc500147783"/>
      <w:r w:rsidRPr="00873447">
        <w:t>Machine Learning Studio – Request Response Service (RRS)</w:t>
      </w:r>
      <w:bookmarkEnd w:id="207"/>
      <w:bookmarkEnd w:id="208"/>
      <w:bookmarkEnd w:id="210"/>
      <w:bookmarkEnd w:id="211"/>
    </w:p>
    <w:bookmarkEnd w:id="209"/>
    <w:p w14:paraId="3B62E769" w14:textId="163351E0" w:rsidR="008E5959" w:rsidRPr="00873447" w:rsidRDefault="008E5959" w:rsidP="00E76248">
      <w:pPr>
        <w:pStyle w:val="ProductList-Body"/>
      </w:pPr>
      <w:r w:rsidRPr="00873447">
        <w:rPr>
          <w:b/>
          <w:color w:val="00188F"/>
        </w:rPr>
        <w:t>Yderligere Definitioner</w:t>
      </w:r>
      <w:r w:rsidR="00731A3C" w:rsidRPr="00873447">
        <w:t>:</w:t>
      </w:r>
    </w:p>
    <w:p w14:paraId="5C54803C" w14:textId="10F418D9" w:rsidR="008E5959" w:rsidRPr="00873447" w:rsidRDefault="009077BD" w:rsidP="00E76248">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der returnerer en fejlkode. </w:t>
      </w:r>
    </w:p>
    <w:p w14:paraId="30C85683" w14:textId="1B20C42D" w:rsidR="008E5959" w:rsidRPr="00873447" w:rsidRDefault="009077BD" w:rsidP="00E76248">
      <w:pPr>
        <w:pStyle w:val="ProductList-Body"/>
      </w:pPr>
      <w:r>
        <w:t>“</w:t>
      </w:r>
      <w:r w:rsidR="008E5959" w:rsidRPr="00873447">
        <w:rPr>
          <w:b/>
          <w:color w:val="00188F"/>
        </w:rPr>
        <w:t>Samlet Antal Transaktionsforsøg</w:t>
      </w:r>
      <w:r>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E76248">
      <w:pPr>
        <w:pStyle w:val="ProductList-Body"/>
      </w:pPr>
    </w:p>
    <w:p w14:paraId="27517E7F" w14:textId="5D1E5961"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E76248">
      <w:pPr>
        <w:pStyle w:val="ProductList-Body"/>
      </w:pPr>
    </w:p>
    <w:p w14:paraId="336C397B" w14:textId="2859EF5F" w:rsidR="00743E47" w:rsidRPr="0085019F" w:rsidRDefault="00413989"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D34F30B" w14:textId="77777777" w:rsidTr="00467DA7">
        <w:trPr>
          <w:tblHeader/>
        </w:trPr>
        <w:tc>
          <w:tcPr>
            <w:tcW w:w="5287" w:type="dxa"/>
            <w:shd w:val="clear" w:color="auto" w:fill="0072C6"/>
          </w:tcPr>
          <w:p w14:paraId="6C0FC4D8"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591D335A" w14:textId="77777777" w:rsidTr="00467DA7">
        <w:tc>
          <w:tcPr>
            <w:tcW w:w="5287" w:type="dxa"/>
          </w:tcPr>
          <w:p w14:paraId="235CCC02" w14:textId="27B32A25" w:rsidR="008E5959" w:rsidRPr="00873447" w:rsidRDefault="008E5959" w:rsidP="00E76248">
            <w:pPr>
              <w:pStyle w:val="ProductList-OfferingBody"/>
              <w:jc w:val="center"/>
            </w:pPr>
            <w:r w:rsidRPr="00873447">
              <w:t>&lt; 99,95 %</w:t>
            </w:r>
          </w:p>
        </w:tc>
        <w:tc>
          <w:tcPr>
            <w:tcW w:w="5513" w:type="dxa"/>
          </w:tcPr>
          <w:p w14:paraId="3A0B287E" w14:textId="1D40E9CE"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3B4939AB" w14:textId="77777777" w:rsidTr="00467DA7">
        <w:tc>
          <w:tcPr>
            <w:tcW w:w="5287" w:type="dxa"/>
          </w:tcPr>
          <w:p w14:paraId="5047EBC5" w14:textId="1F64A795" w:rsidR="008E5959" w:rsidRPr="00873447" w:rsidRDefault="008E5959" w:rsidP="00E76248">
            <w:pPr>
              <w:pStyle w:val="ProductList-OfferingBody"/>
              <w:jc w:val="center"/>
            </w:pPr>
            <w:r w:rsidRPr="00873447">
              <w:t>&lt; 99 %</w:t>
            </w:r>
          </w:p>
        </w:tc>
        <w:tc>
          <w:tcPr>
            <w:tcW w:w="5513" w:type="dxa"/>
          </w:tcPr>
          <w:p w14:paraId="722CC9DE" w14:textId="5E563297" w:rsidR="008E5959" w:rsidRPr="00873447" w:rsidRDefault="008E5959" w:rsidP="00E76248">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E76248">
      <w:pPr>
        <w:pStyle w:val="ProductList-Body"/>
      </w:pPr>
    </w:p>
    <w:p w14:paraId="2144F0BB" w14:textId="77777777" w:rsidR="00B85E86" w:rsidRPr="00873447" w:rsidRDefault="00B85E86" w:rsidP="00E76248">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bookmarkStart w:id="212" w:name="_Toc425256432"/>
    <w:p w14:paraId="1DD3FDA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7BDD3A" w14:textId="77777777" w:rsidR="00FD3DCF" w:rsidRPr="00873447" w:rsidRDefault="00FD3DCF" w:rsidP="00E76248">
      <w:pPr>
        <w:pStyle w:val="ProductList-Offering2Heading"/>
        <w:tabs>
          <w:tab w:val="clear" w:pos="360"/>
          <w:tab w:val="clear" w:pos="720"/>
          <w:tab w:val="clear" w:pos="1080"/>
        </w:tabs>
        <w:outlineLvl w:val="2"/>
      </w:pPr>
      <w:bookmarkStart w:id="213" w:name="_Toc41027200"/>
      <w:r w:rsidRPr="00873447">
        <w:t>Medietjenester – Tjeneste til Indholdsbeskyttelse</w:t>
      </w:r>
      <w:bookmarkEnd w:id="212"/>
      <w:bookmarkEnd w:id="213"/>
    </w:p>
    <w:p w14:paraId="57E2A35B" w14:textId="77777777" w:rsidR="00FD3DCF" w:rsidRPr="00873447" w:rsidRDefault="00FD3DCF" w:rsidP="00E76248">
      <w:pPr>
        <w:pStyle w:val="ProductList-Body"/>
      </w:pPr>
      <w:r w:rsidRPr="00873447">
        <w:rPr>
          <w:b/>
          <w:color w:val="00188F"/>
        </w:rPr>
        <w:t>Yderligere Definitioner</w:t>
      </w:r>
      <w:r w:rsidRPr="00873447">
        <w:t>:</w:t>
      </w:r>
    </w:p>
    <w:p w14:paraId="2CA1B71F" w14:textId="4BB6CF12" w:rsidR="00FD3DCF" w:rsidRPr="00873447" w:rsidRDefault="009077BD" w:rsidP="00E76248">
      <w:pPr>
        <w:pStyle w:val="ProductList-Body"/>
        <w:spacing w:after="40"/>
      </w:pPr>
      <w:r>
        <w:t>“</w:t>
      </w:r>
      <w:r w:rsidR="00FD3DCF" w:rsidRPr="00873447">
        <w:rPr>
          <w:b/>
          <w:color w:val="00188F"/>
        </w:rPr>
        <w:t>Mislykkede transaktioner</w:t>
      </w:r>
      <w:r>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1DB4FF22" w:rsidR="00FD3DCF" w:rsidRPr="00873447" w:rsidRDefault="009077BD" w:rsidP="00E76248">
      <w:pPr>
        <w:pStyle w:val="ProductList-Body"/>
      </w:pPr>
      <w:r>
        <w:t>“</w:t>
      </w:r>
      <w:r w:rsidR="00FD3DCF" w:rsidRPr="00873447">
        <w:rPr>
          <w:b/>
          <w:color w:val="00188F"/>
        </w:rPr>
        <w:t>Samlet antal transaktionsforsøg</w:t>
      </w:r>
      <w:r>
        <w:t>”</w:t>
      </w:r>
      <w:r w:rsidR="00FD3DCF" w:rsidRPr="00873447">
        <w:t xml:space="preserve"> er alle Anmodninger om gyldige nøgler, der er foretaget af Dem i løbet af en faktureringsmåned for et givet Azure-abonnement.</w:t>
      </w:r>
    </w:p>
    <w:p w14:paraId="7F0963C1" w14:textId="19581E14" w:rsidR="00FD3DCF" w:rsidRPr="00873447" w:rsidRDefault="009077BD" w:rsidP="00E76248">
      <w:pPr>
        <w:pStyle w:val="ProductList-Body"/>
      </w:pPr>
      <w:r>
        <w:rPr>
          <w:iCs/>
        </w:rPr>
        <w:t>“</w:t>
      </w:r>
      <w:r w:rsidR="00FD3DCF" w:rsidRPr="00873447">
        <w:rPr>
          <w:b/>
          <w:iCs/>
          <w:color w:val="00188F"/>
        </w:rPr>
        <w:t>Anmodninger om Gyldige Nøgler</w:t>
      </w:r>
      <w:r>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E76248">
      <w:pPr>
        <w:pStyle w:val="ProductList-Body"/>
      </w:pPr>
    </w:p>
    <w:p w14:paraId="3C7DE46A" w14:textId="77777777" w:rsidR="00FD3DCF" w:rsidRPr="00873447" w:rsidRDefault="00FD3DCF" w:rsidP="00E76248">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E76248">
      <w:pPr>
        <w:pStyle w:val="ProductList-Body"/>
      </w:pPr>
    </w:p>
    <w:p w14:paraId="43092A3D" w14:textId="77777777" w:rsidR="00FD3DCF" w:rsidRPr="0085019F" w:rsidRDefault="00413989"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E76248">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3FE19BD" w14:textId="77777777" w:rsidTr="00467DA7">
        <w:trPr>
          <w:tblHeader/>
        </w:trPr>
        <w:tc>
          <w:tcPr>
            <w:tcW w:w="5400" w:type="dxa"/>
            <w:shd w:val="clear" w:color="auto" w:fill="0072C6"/>
          </w:tcPr>
          <w:p w14:paraId="72B868BF"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C457320" w14:textId="77777777" w:rsidTr="00467DA7">
        <w:tc>
          <w:tcPr>
            <w:tcW w:w="5400" w:type="dxa"/>
          </w:tcPr>
          <w:p w14:paraId="762E5AE6" w14:textId="77777777" w:rsidR="00FD3DCF" w:rsidRPr="00873447" w:rsidRDefault="00FD3DCF" w:rsidP="00E76248">
            <w:pPr>
              <w:pStyle w:val="ProductList-OfferingBody"/>
              <w:jc w:val="center"/>
            </w:pPr>
            <w:r w:rsidRPr="00873447">
              <w:t>&lt; 99,9 %</w:t>
            </w:r>
          </w:p>
        </w:tc>
        <w:tc>
          <w:tcPr>
            <w:tcW w:w="5400" w:type="dxa"/>
          </w:tcPr>
          <w:p w14:paraId="6B62117A" w14:textId="77777777" w:rsidR="00FD3DCF" w:rsidRPr="00873447" w:rsidRDefault="00FD3DCF" w:rsidP="00E76248">
            <w:pPr>
              <w:pStyle w:val="ProductList-OfferingBody"/>
              <w:jc w:val="center"/>
            </w:pPr>
            <w:r w:rsidRPr="00873447">
              <w:t>10%</w:t>
            </w:r>
          </w:p>
        </w:tc>
      </w:tr>
      <w:tr w:rsidR="00FD3DCF" w:rsidRPr="0085019F" w14:paraId="21879AC6" w14:textId="77777777" w:rsidTr="00467DA7">
        <w:tc>
          <w:tcPr>
            <w:tcW w:w="5400" w:type="dxa"/>
          </w:tcPr>
          <w:p w14:paraId="7F5E6B90" w14:textId="77777777" w:rsidR="00FD3DCF" w:rsidRPr="00873447" w:rsidRDefault="00FD3DCF" w:rsidP="00E76248">
            <w:pPr>
              <w:pStyle w:val="ProductList-OfferingBody"/>
              <w:jc w:val="center"/>
            </w:pPr>
            <w:r w:rsidRPr="00873447">
              <w:t>&lt; 99 %</w:t>
            </w:r>
          </w:p>
        </w:tc>
        <w:tc>
          <w:tcPr>
            <w:tcW w:w="5400" w:type="dxa"/>
          </w:tcPr>
          <w:p w14:paraId="64516474" w14:textId="77777777" w:rsidR="00FD3DCF" w:rsidRPr="00873447" w:rsidRDefault="00FD3DCF" w:rsidP="00E76248">
            <w:pPr>
              <w:pStyle w:val="ProductList-OfferingBody"/>
              <w:jc w:val="center"/>
            </w:pPr>
            <w:r w:rsidRPr="00873447">
              <w:t>25%</w:t>
            </w:r>
          </w:p>
        </w:tc>
      </w:tr>
    </w:tbl>
    <w:p w14:paraId="68B5AC67"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318859A" w14:textId="4E898CFA" w:rsidR="008E5959" w:rsidRPr="00873447" w:rsidRDefault="008E5959" w:rsidP="00E76248">
      <w:pPr>
        <w:pStyle w:val="ProductList-Offering2Heading"/>
        <w:tabs>
          <w:tab w:val="clear" w:pos="360"/>
          <w:tab w:val="clear" w:pos="720"/>
          <w:tab w:val="clear" w:pos="1080"/>
        </w:tabs>
        <w:outlineLvl w:val="2"/>
        <w:rPr>
          <w:szCs w:val="28"/>
        </w:rPr>
      </w:pPr>
      <w:bookmarkStart w:id="214" w:name="_Toc41027201"/>
      <w:r w:rsidRPr="00873447">
        <w:rPr>
          <w:szCs w:val="28"/>
        </w:rPr>
        <w:lastRenderedPageBreak/>
        <w:t>Medietjenester – Kodningstjeneste</w:t>
      </w:r>
      <w:bookmarkEnd w:id="214"/>
    </w:p>
    <w:p w14:paraId="6ECA46E0" w14:textId="448E7570" w:rsidR="008E5959" w:rsidRPr="00873447" w:rsidRDefault="008E5959" w:rsidP="00E76248">
      <w:pPr>
        <w:pStyle w:val="ProductList-Body"/>
      </w:pPr>
      <w:r w:rsidRPr="00873447">
        <w:rPr>
          <w:b/>
          <w:color w:val="00188F"/>
        </w:rPr>
        <w:t>Yderligere Definitioner</w:t>
      </w:r>
      <w:r w:rsidR="00731A3C" w:rsidRPr="00873447">
        <w:t>:</w:t>
      </w:r>
    </w:p>
    <w:p w14:paraId="1E44CD17" w14:textId="6B4650C5" w:rsidR="008E5959" w:rsidRPr="00873447" w:rsidRDefault="009077BD" w:rsidP="00E76248">
      <w:pPr>
        <w:pStyle w:val="ProductList-Body"/>
        <w:spacing w:after="40"/>
      </w:pPr>
      <w:r>
        <w:t>“</w:t>
      </w:r>
      <w:r w:rsidR="008E5959" w:rsidRPr="00873447">
        <w:rPr>
          <w:b/>
          <w:color w:val="00188F"/>
        </w:rPr>
        <w:t>Kodning</w:t>
      </w:r>
      <w:r>
        <w:t>”</w:t>
      </w:r>
      <w:r w:rsidR="008E5959" w:rsidRPr="00873447">
        <w:t xml:space="preserve"> betyder behandlingen af mediefiler per abonnement som konfigureret i Media Services Tasks.</w:t>
      </w:r>
    </w:p>
    <w:p w14:paraId="507CBB87" w14:textId="2572EB70" w:rsidR="008E5959" w:rsidRPr="00873447" w:rsidRDefault="009077BD" w:rsidP="00E76248">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1219A9B6" w:rsidR="008E5959" w:rsidRPr="00873447" w:rsidRDefault="009077BD" w:rsidP="00E76248">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741B2798" w:rsidR="008E5959" w:rsidRPr="00873447" w:rsidRDefault="009077BD" w:rsidP="00E76248">
      <w:pPr>
        <w:pStyle w:val="ProductList-Body"/>
        <w:spacing w:after="40"/>
      </w:pPr>
      <w:r>
        <w:t>“</w:t>
      </w:r>
      <w:r w:rsidR="008E5959" w:rsidRPr="00873447">
        <w:rPr>
          <w:b/>
          <w:color w:val="00188F"/>
        </w:rPr>
        <w:t>Media Services Task</w:t>
      </w:r>
      <w:r>
        <w:t>”</w:t>
      </w:r>
      <w:r w:rsidR="008E5959" w:rsidRPr="00873447">
        <w:t xml:space="preserve"> betyder en individuel handling i arbejdet med behandlingen af medier som konfigureret af Dem. Handlinger med mediebehandling indebærer kodning og konvertering af mediefiler.</w:t>
      </w:r>
    </w:p>
    <w:p w14:paraId="1110132B" w14:textId="1BE85D92" w:rsidR="008E5959" w:rsidRPr="00873447" w:rsidRDefault="009077BD" w:rsidP="00E76248">
      <w:pPr>
        <w:pStyle w:val="ProductList-Body"/>
      </w:pPr>
      <w:r>
        <w:t>“</w:t>
      </w:r>
      <w:r w:rsidR="008E5959" w:rsidRPr="00873447">
        <w:rPr>
          <w:b/>
          <w:color w:val="00188F"/>
        </w:rPr>
        <w:t>Samlet Antal Transaktionsforsøg</w:t>
      </w:r>
      <w:r>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E76248">
      <w:pPr>
        <w:pStyle w:val="ProductList-Body"/>
      </w:pPr>
    </w:p>
    <w:p w14:paraId="30BC1F94" w14:textId="43F69BF0"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E76248">
      <w:pPr>
        <w:pStyle w:val="ProductList-Body"/>
      </w:pPr>
    </w:p>
    <w:p w14:paraId="3458EA29" w14:textId="7E175C18" w:rsidR="00790D81" w:rsidRPr="0085019F" w:rsidRDefault="00413989" w:rsidP="00E7624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E14AED8" w14:textId="77777777" w:rsidTr="00467DA7">
        <w:trPr>
          <w:tblHeader/>
        </w:trPr>
        <w:tc>
          <w:tcPr>
            <w:tcW w:w="5287" w:type="dxa"/>
            <w:shd w:val="clear" w:color="auto" w:fill="0072C6"/>
          </w:tcPr>
          <w:p w14:paraId="35B2FA0C"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352DC07E" w14:textId="77777777" w:rsidTr="00467DA7">
        <w:tc>
          <w:tcPr>
            <w:tcW w:w="5287" w:type="dxa"/>
          </w:tcPr>
          <w:p w14:paraId="2A848277" w14:textId="737DC64F" w:rsidR="008E5959" w:rsidRPr="00873447" w:rsidRDefault="008E5959" w:rsidP="00E76248">
            <w:pPr>
              <w:pStyle w:val="ProductList-OfferingBody"/>
              <w:jc w:val="center"/>
            </w:pPr>
            <w:r w:rsidRPr="00873447">
              <w:t>&lt; 99,9 %</w:t>
            </w:r>
          </w:p>
        </w:tc>
        <w:tc>
          <w:tcPr>
            <w:tcW w:w="5513" w:type="dxa"/>
          </w:tcPr>
          <w:p w14:paraId="388DDB95" w14:textId="6134EE24"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171E65FA" w14:textId="77777777" w:rsidTr="00467DA7">
        <w:tc>
          <w:tcPr>
            <w:tcW w:w="5287" w:type="dxa"/>
          </w:tcPr>
          <w:p w14:paraId="373E61B0" w14:textId="3B2DB3F8" w:rsidR="008E5959" w:rsidRPr="00873447" w:rsidRDefault="008E5959" w:rsidP="00E76248">
            <w:pPr>
              <w:pStyle w:val="ProductList-OfferingBody"/>
              <w:jc w:val="center"/>
            </w:pPr>
            <w:r w:rsidRPr="00873447">
              <w:t>&lt; 99 %</w:t>
            </w:r>
          </w:p>
        </w:tc>
        <w:tc>
          <w:tcPr>
            <w:tcW w:w="5513" w:type="dxa"/>
          </w:tcPr>
          <w:p w14:paraId="6F367474" w14:textId="46A0CACC" w:rsidR="008E5959" w:rsidRPr="00873447" w:rsidRDefault="008E5959" w:rsidP="00E76248">
            <w:pPr>
              <w:pStyle w:val="ProductList-OfferingBody"/>
              <w:jc w:val="center"/>
            </w:pPr>
            <w:r w:rsidRPr="00873447">
              <w:t>25</w:t>
            </w:r>
            <w:r w:rsidR="000975F6" w:rsidRPr="00873447">
              <w:t xml:space="preserve"> </w:t>
            </w:r>
            <w:r w:rsidRPr="00873447">
              <w:t>%</w:t>
            </w:r>
          </w:p>
        </w:tc>
      </w:tr>
    </w:tbl>
    <w:bookmarkStart w:id="215" w:name="_Toc457821561"/>
    <w:bookmarkStart w:id="216" w:name="_Toc521676958"/>
    <w:bookmarkStart w:id="217" w:name="_Toc517961763"/>
    <w:p w14:paraId="1CA3DDF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A6ECD9" w14:textId="77777777" w:rsidR="00596F6E" w:rsidRPr="00F978D7" w:rsidRDefault="00596F6E" w:rsidP="00E76248">
      <w:pPr>
        <w:pStyle w:val="ProductList-Offering2Heading"/>
        <w:tabs>
          <w:tab w:val="clear" w:pos="360"/>
          <w:tab w:val="clear" w:pos="720"/>
          <w:tab w:val="clear" w:pos="1080"/>
        </w:tabs>
        <w:outlineLvl w:val="2"/>
      </w:pPr>
      <w:bookmarkStart w:id="218" w:name="_Toc41027202"/>
      <w:r>
        <w:t>Medietjenester – Tjeneste til Medieindeksering</w:t>
      </w:r>
      <w:bookmarkEnd w:id="215"/>
      <w:bookmarkEnd w:id="216"/>
      <w:bookmarkEnd w:id="217"/>
      <w:bookmarkEnd w:id="218"/>
    </w:p>
    <w:p w14:paraId="11D9094A" w14:textId="77777777" w:rsidR="00596F6E" w:rsidRPr="00F978D7" w:rsidRDefault="00596F6E" w:rsidP="00E76248">
      <w:pPr>
        <w:pStyle w:val="ProductList-Body"/>
      </w:pPr>
      <w:r>
        <w:rPr>
          <w:b/>
          <w:color w:val="00188F"/>
        </w:rPr>
        <w:t>Yderligere definitioner</w:t>
      </w:r>
      <w:r w:rsidRPr="00C448B7">
        <w:rPr>
          <w:b/>
        </w:rPr>
        <w:t>:</w:t>
      </w:r>
    </w:p>
    <w:p w14:paraId="4E462829" w14:textId="7AD3408A" w:rsidR="00596F6E" w:rsidRPr="00F978D7" w:rsidRDefault="009077BD" w:rsidP="00E76248">
      <w:pPr>
        <w:pStyle w:val="ProductList-Body"/>
      </w:pPr>
      <w:r>
        <w:t>“</w:t>
      </w:r>
      <w:r w:rsidR="00596F6E">
        <w:rPr>
          <w:b/>
          <w:color w:val="00188F"/>
        </w:rPr>
        <w:t>Mislykkede Transaktioner</w:t>
      </w:r>
      <w:r>
        <w:t>”</w:t>
      </w:r>
      <w:r w:rsidR="00596F6E">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747F8349" w14:textId="15D3FA2C" w:rsidR="00596F6E" w:rsidRPr="00F978D7" w:rsidRDefault="009077BD" w:rsidP="00E76248">
      <w:pPr>
        <w:pStyle w:val="ProductList-Body"/>
        <w:spacing w:after="40"/>
      </w:pPr>
      <w:r>
        <w:t>“</w:t>
      </w:r>
      <w:r w:rsidR="00596F6E">
        <w:rPr>
          <w:b/>
          <w:color w:val="00188F"/>
        </w:rPr>
        <w:t>Indekseringsopgave</w:t>
      </w:r>
      <w:r>
        <w:t>”</w:t>
      </w:r>
      <w:r w:rsidR="00596F6E">
        <w:t xml:space="preserve"> betyder en Media Services-opgave, der konfigureres til at udtrække taleindhold fra en MP3-inputfil med en minimumvarighed på fem minutter.</w:t>
      </w:r>
    </w:p>
    <w:p w14:paraId="5ADC71EB" w14:textId="16A69E73" w:rsidR="00596F6E" w:rsidRPr="00F978D7" w:rsidRDefault="009077BD" w:rsidP="00E76248">
      <w:pPr>
        <w:pStyle w:val="ProductList-Body"/>
      </w:pPr>
      <w:r>
        <w:t>“</w:t>
      </w:r>
      <w:r w:rsidR="00596F6E">
        <w:rPr>
          <w:b/>
          <w:bCs/>
          <w:color w:val="00188F"/>
        </w:rPr>
        <w:t>Mediereserveret Enhed</w:t>
      </w:r>
      <w:r>
        <w:t>”</w:t>
      </w:r>
      <w:r w:rsidR="00596F6E">
        <w:rPr>
          <w:color w:val="00188F"/>
        </w:rPr>
        <w:t xml:space="preserve"> </w:t>
      </w:r>
      <w:r w:rsidR="00596F6E">
        <w:t>betyder reserverede enheder, som kunden har købt på en Azure Media Services-konto.</w:t>
      </w:r>
    </w:p>
    <w:p w14:paraId="560B1B83" w14:textId="7DED19A3" w:rsidR="00596F6E" w:rsidRPr="00F978D7" w:rsidRDefault="009077BD" w:rsidP="00E76248">
      <w:pPr>
        <w:pStyle w:val="ProductList-Body"/>
      </w:pPr>
      <w:r>
        <w:t>“</w:t>
      </w:r>
      <w:r w:rsidR="00596F6E">
        <w:rPr>
          <w:b/>
          <w:color w:val="00188F"/>
        </w:rPr>
        <w:t>Samlet Antal Transaktionsforsøg</w:t>
      </w:r>
      <w:r>
        <w:t>”</w:t>
      </w:r>
      <w:r w:rsidR="00596F6E">
        <w:t xml:space="preserve"> er det samlede antal Indekseringsopgaver, kunden har forsøgt udført med en tilgængelig Mediereserveret Enhed i en faktureringsmåned for et abonnement.</w:t>
      </w:r>
    </w:p>
    <w:p w14:paraId="3E868627" w14:textId="77777777" w:rsidR="00731669" w:rsidRPr="00873447" w:rsidRDefault="00731669" w:rsidP="00E76248">
      <w:pPr>
        <w:pStyle w:val="ProductList-Body"/>
      </w:pPr>
    </w:p>
    <w:p w14:paraId="49D563E7" w14:textId="1C1CA2C6" w:rsidR="00731669" w:rsidRPr="00873447" w:rsidRDefault="0073166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E76248">
      <w:pPr>
        <w:pStyle w:val="ProductList-Body"/>
      </w:pPr>
    </w:p>
    <w:p w14:paraId="617D0CBA" w14:textId="405B1005" w:rsidR="007964EB" w:rsidRPr="0085019F" w:rsidRDefault="00413989"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5019F" w14:paraId="38EC1079" w14:textId="77777777" w:rsidTr="00467DA7">
        <w:trPr>
          <w:tblHeader/>
        </w:trPr>
        <w:tc>
          <w:tcPr>
            <w:tcW w:w="5287" w:type="dxa"/>
            <w:shd w:val="clear" w:color="auto" w:fill="0072C6"/>
          </w:tcPr>
          <w:p w14:paraId="4B143D85" w14:textId="77777777" w:rsidR="00731669" w:rsidRPr="00873447" w:rsidRDefault="0073166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E76248">
            <w:pPr>
              <w:pStyle w:val="ProductList-OfferingBody"/>
              <w:jc w:val="center"/>
              <w:rPr>
                <w:color w:val="FFFFFF" w:themeColor="background1"/>
              </w:rPr>
            </w:pPr>
            <w:r w:rsidRPr="00873447">
              <w:rPr>
                <w:color w:val="FFFFFF" w:themeColor="background1"/>
              </w:rPr>
              <w:t>Tjenestetilgodehavende</w:t>
            </w:r>
          </w:p>
        </w:tc>
      </w:tr>
      <w:tr w:rsidR="00731669" w:rsidRPr="0085019F" w14:paraId="488AEE60" w14:textId="77777777" w:rsidTr="00467DA7">
        <w:tc>
          <w:tcPr>
            <w:tcW w:w="5287" w:type="dxa"/>
          </w:tcPr>
          <w:p w14:paraId="5340CB92" w14:textId="635E00E4" w:rsidR="00731669" w:rsidRPr="00873447" w:rsidRDefault="00731669" w:rsidP="00E76248">
            <w:pPr>
              <w:pStyle w:val="ProductList-OfferingBody"/>
              <w:jc w:val="center"/>
            </w:pPr>
            <w:r w:rsidRPr="00873447">
              <w:t>&lt; 99,9 %</w:t>
            </w:r>
          </w:p>
        </w:tc>
        <w:tc>
          <w:tcPr>
            <w:tcW w:w="5513" w:type="dxa"/>
          </w:tcPr>
          <w:p w14:paraId="77CE832B" w14:textId="008268C3" w:rsidR="00731669" w:rsidRPr="00873447" w:rsidRDefault="00731669" w:rsidP="00E76248">
            <w:pPr>
              <w:pStyle w:val="ProductList-OfferingBody"/>
              <w:jc w:val="center"/>
            </w:pPr>
            <w:r w:rsidRPr="00873447">
              <w:t>10</w:t>
            </w:r>
            <w:r w:rsidR="000975F6" w:rsidRPr="00873447">
              <w:t xml:space="preserve"> </w:t>
            </w:r>
            <w:r w:rsidRPr="00873447">
              <w:t>%</w:t>
            </w:r>
          </w:p>
        </w:tc>
      </w:tr>
      <w:tr w:rsidR="00731669" w:rsidRPr="0085019F" w14:paraId="5A047BED" w14:textId="77777777" w:rsidTr="00467DA7">
        <w:tc>
          <w:tcPr>
            <w:tcW w:w="5287" w:type="dxa"/>
          </w:tcPr>
          <w:p w14:paraId="14E7A621" w14:textId="285515D4" w:rsidR="00731669" w:rsidRPr="00873447" w:rsidRDefault="00731669" w:rsidP="00E76248">
            <w:pPr>
              <w:pStyle w:val="ProductList-OfferingBody"/>
              <w:jc w:val="center"/>
            </w:pPr>
            <w:r w:rsidRPr="00873447">
              <w:t>&lt; 99 %</w:t>
            </w:r>
          </w:p>
        </w:tc>
        <w:tc>
          <w:tcPr>
            <w:tcW w:w="5513" w:type="dxa"/>
          </w:tcPr>
          <w:p w14:paraId="15DCFDE2" w14:textId="25F9A542" w:rsidR="00731669" w:rsidRPr="00873447" w:rsidRDefault="00731669" w:rsidP="00E76248">
            <w:pPr>
              <w:pStyle w:val="ProductList-OfferingBody"/>
              <w:jc w:val="center"/>
            </w:pPr>
            <w:r w:rsidRPr="00873447">
              <w:t>25</w:t>
            </w:r>
            <w:r w:rsidR="000975F6" w:rsidRPr="00873447">
              <w:t xml:space="preserve"> </w:t>
            </w:r>
            <w:r w:rsidRPr="00873447">
              <w:t>%</w:t>
            </w:r>
          </w:p>
        </w:tc>
      </w:tr>
    </w:tbl>
    <w:bookmarkStart w:id="219" w:name="_Toc413757510"/>
    <w:p w14:paraId="5587DBF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A2EF7CF" w14:textId="77777777" w:rsidR="00872776" w:rsidRPr="00873447" w:rsidRDefault="00872776" w:rsidP="00E76248">
      <w:pPr>
        <w:pStyle w:val="ProductList-Offering2Heading"/>
        <w:tabs>
          <w:tab w:val="clear" w:pos="360"/>
        </w:tabs>
        <w:outlineLvl w:val="2"/>
        <w:rPr>
          <w:szCs w:val="28"/>
        </w:rPr>
      </w:pPr>
      <w:bookmarkStart w:id="220" w:name="_Toc41027203"/>
      <w:r w:rsidRPr="00873447">
        <w:rPr>
          <w:szCs w:val="28"/>
        </w:rPr>
        <w:t>Medietjenester – Live Channels</w:t>
      </w:r>
      <w:bookmarkEnd w:id="219"/>
      <w:bookmarkEnd w:id="220"/>
    </w:p>
    <w:p w14:paraId="46E582F6" w14:textId="77777777" w:rsidR="00872776" w:rsidRPr="00873447" w:rsidRDefault="00872776" w:rsidP="00E76248">
      <w:pPr>
        <w:pStyle w:val="ProductList-Body"/>
      </w:pPr>
      <w:r w:rsidRPr="00873447">
        <w:rPr>
          <w:b/>
          <w:color w:val="00188F"/>
        </w:rPr>
        <w:t xml:space="preserve">Yderligere </w:t>
      </w:r>
      <w:bookmarkStart w:id="221" w:name="Definitioner"/>
      <w:bookmarkEnd w:id="221"/>
      <w:r w:rsidRPr="00873447">
        <w:rPr>
          <w:b/>
          <w:color w:val="00188F"/>
        </w:rPr>
        <w:t>Definitioner</w:t>
      </w:r>
      <w:r w:rsidRPr="00873447">
        <w:t>:</w:t>
      </w:r>
    </w:p>
    <w:p w14:paraId="6DDDEB22" w14:textId="43FFE020" w:rsidR="00872776" w:rsidRPr="00873447" w:rsidRDefault="009077BD" w:rsidP="00E76248">
      <w:pPr>
        <w:pStyle w:val="ProductList-Body"/>
        <w:spacing w:after="40"/>
      </w:pPr>
      <w:r>
        <w:t>“</w:t>
      </w:r>
      <w:r w:rsidR="00872776" w:rsidRPr="00873447">
        <w:rPr>
          <w:b/>
          <w:color w:val="00188F"/>
        </w:rPr>
        <w:t>Kanel</w:t>
      </w:r>
      <w:r>
        <w:t>”</w:t>
      </w:r>
      <w:r w:rsidR="00872776" w:rsidRPr="00873447">
        <w:t xml:space="preserve"> betyder et slutpunkt inden for en Medietjeneste, som er konfigureret til at modtage mediedata. </w:t>
      </w:r>
    </w:p>
    <w:p w14:paraId="75927A66" w14:textId="46FF4DEA" w:rsidR="00872776" w:rsidRPr="00873447" w:rsidRDefault="009077BD" w:rsidP="00E76248">
      <w:pPr>
        <w:pStyle w:val="ProductList-Body"/>
      </w:pPr>
      <w:r>
        <w:t>“</w:t>
      </w:r>
      <w:r w:rsidR="00872776" w:rsidRPr="00873447">
        <w:rPr>
          <w:b/>
          <w:color w:val="00188F"/>
        </w:rPr>
        <w:t>Installationsminutter</w:t>
      </w:r>
      <w:r>
        <w:t>”</w:t>
      </w:r>
      <w:r w:rsidR="00872776" w:rsidRPr="00873447">
        <w:t xml:space="preserve"> er det samlede antal minutter, som en Kanal har været købt og allokeret til en Medietjeneste og kører i løbet af en faktureringsmåned.</w:t>
      </w:r>
    </w:p>
    <w:p w14:paraId="0F6E8F6C" w14:textId="23AE6EE2" w:rsidR="00872776" w:rsidRPr="00873447" w:rsidRDefault="009077BD" w:rsidP="00E76248">
      <w:pPr>
        <w:pStyle w:val="ProductList-Body"/>
      </w:pPr>
      <w:r>
        <w:t>“</w:t>
      </w:r>
      <w:r w:rsidR="00872776" w:rsidRPr="00873447">
        <w:rPr>
          <w:b/>
          <w:color w:val="00188F"/>
        </w:rPr>
        <w:t>Maks. Antal Tilgængelige Minutter</w:t>
      </w:r>
      <w:r>
        <w:t>”</w:t>
      </w:r>
      <w:r w:rsidR="00872776" w:rsidRPr="00873447">
        <w:t xml:space="preserve"> er summen af alle Installationsminutter på tværs af alle Kanaler, der er blevet købt og allokeret til en Medietjeneste i løbet af en faktureringsmåned.</w:t>
      </w:r>
    </w:p>
    <w:p w14:paraId="1F80D929" w14:textId="0CECE64A" w:rsidR="00872776" w:rsidRPr="00873447" w:rsidRDefault="009077BD" w:rsidP="00E76248">
      <w:pPr>
        <w:pStyle w:val="ProductList-Body"/>
        <w:spacing w:after="40"/>
      </w:pPr>
      <w:r>
        <w:lastRenderedPageBreak/>
        <w:t>“</w:t>
      </w:r>
      <w:r w:rsidR="00872776" w:rsidRPr="00873447">
        <w:rPr>
          <w:b/>
          <w:color w:val="00188F"/>
        </w:rPr>
        <w:t>Medietjeneste</w:t>
      </w:r>
      <w:r>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E76248">
      <w:pPr>
        <w:pStyle w:val="ProductList-Body"/>
        <w:spacing w:after="40"/>
      </w:pPr>
    </w:p>
    <w:p w14:paraId="0134BDBF" w14:textId="2326EF14" w:rsidR="00872776" w:rsidRPr="00873447" w:rsidRDefault="00872776" w:rsidP="00E76248">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E76248">
      <w:pPr>
        <w:pStyle w:val="ProductList-Body"/>
      </w:pPr>
    </w:p>
    <w:p w14:paraId="0125B543" w14:textId="77777777" w:rsidR="00872776" w:rsidRPr="00873447" w:rsidRDefault="00872776" w:rsidP="00E76248">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E76248">
      <w:pPr>
        <w:pStyle w:val="ProductList-Body"/>
      </w:pPr>
    </w:p>
    <w:p w14:paraId="175B4693" w14:textId="77777777" w:rsidR="00872776" w:rsidRPr="00873447" w:rsidRDefault="00413989" w:rsidP="00E76248">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E76248">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5019F"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rsidP="00E76248">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rsidP="00E76248">
            <w:pPr>
              <w:pStyle w:val="ProductList-OfferingBody"/>
              <w:spacing w:line="256" w:lineRule="auto"/>
              <w:jc w:val="center"/>
              <w:rPr>
                <w:color w:val="FFFFFF" w:themeColor="background1"/>
              </w:rPr>
            </w:pPr>
            <w:r w:rsidRPr="00873447">
              <w:rPr>
                <w:color w:val="FFFFFF" w:themeColor="background1"/>
              </w:rPr>
              <w:t>Servicekredit</w:t>
            </w:r>
          </w:p>
        </w:tc>
      </w:tr>
      <w:tr w:rsidR="00872776" w:rsidRPr="0085019F"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rsidP="00E76248">
            <w:pPr>
              <w:pStyle w:val="ProductList-OfferingBody"/>
              <w:spacing w:line="256" w:lineRule="auto"/>
              <w:jc w:val="center"/>
            </w:pPr>
            <w:r w:rsidRPr="00873447">
              <w:t>10%</w:t>
            </w:r>
          </w:p>
        </w:tc>
      </w:tr>
      <w:tr w:rsidR="00872776" w:rsidRPr="0085019F"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rsidP="00E76248">
            <w:pPr>
              <w:pStyle w:val="ProductList-OfferingBody"/>
              <w:spacing w:line="256" w:lineRule="auto"/>
              <w:jc w:val="center"/>
            </w:pPr>
            <w:r w:rsidRPr="00873447">
              <w:t>25%</w:t>
            </w:r>
          </w:p>
        </w:tc>
      </w:tr>
    </w:tbl>
    <w:p w14:paraId="580EA79D"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ACAFAF" w14:textId="007759A0" w:rsidR="008E5959" w:rsidRPr="00873447" w:rsidRDefault="008E5959" w:rsidP="00E76248">
      <w:pPr>
        <w:pStyle w:val="ProductList-Offering2Heading"/>
        <w:tabs>
          <w:tab w:val="clear" w:pos="360"/>
          <w:tab w:val="clear" w:pos="720"/>
          <w:tab w:val="clear" w:pos="1080"/>
        </w:tabs>
        <w:outlineLvl w:val="2"/>
        <w:rPr>
          <w:szCs w:val="28"/>
        </w:rPr>
      </w:pPr>
      <w:bookmarkStart w:id="222" w:name="_Toc41027204"/>
      <w:r w:rsidRPr="00873447">
        <w:rPr>
          <w:szCs w:val="28"/>
        </w:rPr>
        <w:t>Medietjenester – Streamingtjeneste</w:t>
      </w:r>
      <w:bookmarkEnd w:id="222"/>
    </w:p>
    <w:p w14:paraId="5FDC8F09" w14:textId="23881194" w:rsidR="008E5959" w:rsidRPr="00873447" w:rsidRDefault="008E5959" w:rsidP="00E76248">
      <w:pPr>
        <w:pStyle w:val="ProductList-Body"/>
      </w:pPr>
      <w:r w:rsidRPr="00873447">
        <w:rPr>
          <w:b/>
          <w:color w:val="00188F"/>
        </w:rPr>
        <w:t>Yderligere Definitioner</w:t>
      </w:r>
      <w:r w:rsidR="00731A3C" w:rsidRPr="00873447">
        <w:t>:</w:t>
      </w:r>
    </w:p>
    <w:p w14:paraId="00769501" w14:textId="21C26E8A" w:rsidR="008E5959" w:rsidRPr="00873447" w:rsidRDefault="009077BD" w:rsidP="00E76248">
      <w:pPr>
        <w:pStyle w:val="ProductList-Body"/>
        <w:spacing w:after="40"/>
      </w:pPr>
      <w:r>
        <w:t>“</w:t>
      </w:r>
      <w:r w:rsidR="008E5959" w:rsidRPr="00873447">
        <w:rPr>
          <w:b/>
          <w:color w:val="00188F"/>
        </w:rPr>
        <w:t>Installationsminutter</w:t>
      </w:r>
      <w:r>
        <w:t>”</w:t>
      </w:r>
      <w:r w:rsidR="008E5959" w:rsidRPr="00873447">
        <w:t xml:space="preserve"> er det samlede antal minutter, som en Streamingenhed har været købt og allokeret til en Medietjeneste i løbet af en faktureringsmåned.</w:t>
      </w:r>
    </w:p>
    <w:p w14:paraId="603EEA34" w14:textId="0358FCF4" w:rsidR="008E5959" w:rsidRPr="00873447" w:rsidRDefault="009077BD" w:rsidP="00E76248">
      <w:pPr>
        <w:pStyle w:val="ProductList-Body"/>
        <w:spacing w:after="40"/>
      </w:pPr>
      <w:r>
        <w:t>“</w:t>
      </w:r>
      <w:r w:rsidR="008E5959" w:rsidRPr="00873447">
        <w:rPr>
          <w:b/>
          <w:color w:val="00188F"/>
        </w:rPr>
        <w:t>Maks. Antal Tilgængelige Minutter</w:t>
      </w:r>
      <w:r>
        <w:t>”</w:t>
      </w:r>
      <w:r w:rsidR="008E5959" w:rsidRPr="00873447">
        <w:t xml:space="preserve"> er summen af alle Installationsminutter på tværs af alle Streamingenheder, der er blevet købt og allokeret til en Medietjeneste i løbet af en faktureringsmåned.</w:t>
      </w:r>
    </w:p>
    <w:p w14:paraId="68ABB87D" w14:textId="3C1F75B0" w:rsidR="008E5959" w:rsidRPr="00873447" w:rsidRDefault="009077BD" w:rsidP="00E76248">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440B0C7F" w:rsidR="008E5959" w:rsidRPr="00873447" w:rsidRDefault="009077BD" w:rsidP="00E76248">
      <w:pPr>
        <w:pStyle w:val="ProductList-Body"/>
        <w:spacing w:after="40"/>
      </w:pPr>
      <w:r>
        <w:t>“</w:t>
      </w:r>
      <w:r w:rsidR="008E5959" w:rsidRPr="00873447">
        <w:rPr>
          <w:b/>
          <w:color w:val="00188F"/>
        </w:rPr>
        <w:t>Medietjenesteanmodning</w:t>
      </w:r>
      <w:r>
        <w:t>”</w:t>
      </w:r>
      <w:r w:rsidR="008E5959" w:rsidRPr="00873447">
        <w:t xml:space="preserve"> betyder en anmodning, der er sendt til Deres Medietjeneste.</w:t>
      </w:r>
    </w:p>
    <w:p w14:paraId="641F58FF" w14:textId="24715B0B" w:rsidR="008E5959" w:rsidRPr="00873447" w:rsidRDefault="009077BD" w:rsidP="00E76248">
      <w:pPr>
        <w:pStyle w:val="ProductList-Body"/>
        <w:spacing w:after="40"/>
      </w:pPr>
      <w:r>
        <w:t>“</w:t>
      </w:r>
      <w:r w:rsidR="008E5959" w:rsidRPr="00873447">
        <w:rPr>
          <w:b/>
          <w:color w:val="00188F"/>
        </w:rPr>
        <w:t>Streamingenhed</w:t>
      </w:r>
      <w:r>
        <w:t>”</w:t>
      </w:r>
      <w:r w:rsidR="008E5959" w:rsidRPr="00873447">
        <w:t xml:space="preserve"> betyder en enhed af reserveret udgående kapacitet, som De har købt til en Medietjeneste.</w:t>
      </w:r>
    </w:p>
    <w:p w14:paraId="21A61E95" w14:textId="3636777A" w:rsidR="008E5959" w:rsidRPr="00873447" w:rsidRDefault="009077BD" w:rsidP="00E76248">
      <w:pPr>
        <w:pStyle w:val="ProductList-Body"/>
      </w:pPr>
      <w:r>
        <w:t>“</w:t>
      </w:r>
      <w:r w:rsidR="008E5959" w:rsidRPr="00873447">
        <w:rPr>
          <w:b/>
          <w:color w:val="00188F"/>
        </w:rPr>
        <w:t>Gyldige Medietjenesteanmodninger</w:t>
      </w:r>
      <w:r>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E76248">
      <w:pPr>
        <w:pStyle w:val="ProductList-Body"/>
      </w:pPr>
    </w:p>
    <w:p w14:paraId="3B5D3868" w14:textId="41E3EE4F" w:rsidR="008E5959" w:rsidRPr="00873447" w:rsidRDefault="008E5959"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E76248">
      <w:pPr>
        <w:pStyle w:val="ProductList-Body"/>
      </w:pPr>
    </w:p>
    <w:p w14:paraId="0249CA2C" w14:textId="34637118"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3DDAC09" w14:textId="77777777" w:rsidR="008E5959" w:rsidRPr="00873447" w:rsidRDefault="008E5959" w:rsidP="00E76248">
      <w:pPr>
        <w:pStyle w:val="ProductList-Body"/>
      </w:pPr>
    </w:p>
    <w:p w14:paraId="0A3AA9A0" w14:textId="3BBDD250" w:rsidR="0019424F" w:rsidRPr="0085019F" w:rsidRDefault="00413989"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0E196A47" w14:textId="77777777" w:rsidTr="00467DA7">
        <w:trPr>
          <w:tblHeader/>
        </w:trPr>
        <w:tc>
          <w:tcPr>
            <w:tcW w:w="5287" w:type="dxa"/>
            <w:shd w:val="clear" w:color="auto" w:fill="0072C6"/>
          </w:tcPr>
          <w:p w14:paraId="3E10535A"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29D3CCE6" w14:textId="77777777" w:rsidTr="00467DA7">
        <w:tc>
          <w:tcPr>
            <w:tcW w:w="5287" w:type="dxa"/>
          </w:tcPr>
          <w:p w14:paraId="000EDC1F" w14:textId="6333282D" w:rsidR="008E5959" w:rsidRPr="00873447" w:rsidRDefault="008E5959" w:rsidP="00E76248">
            <w:pPr>
              <w:pStyle w:val="ProductList-OfferingBody"/>
              <w:jc w:val="center"/>
            </w:pPr>
            <w:r w:rsidRPr="00873447">
              <w:t>&lt; 99,9 %</w:t>
            </w:r>
          </w:p>
        </w:tc>
        <w:tc>
          <w:tcPr>
            <w:tcW w:w="5513" w:type="dxa"/>
          </w:tcPr>
          <w:p w14:paraId="551F38D3" w14:textId="7C3A15BC"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29CCFC6E" w14:textId="77777777" w:rsidTr="00467DA7">
        <w:tc>
          <w:tcPr>
            <w:tcW w:w="5287" w:type="dxa"/>
          </w:tcPr>
          <w:p w14:paraId="3D68574A" w14:textId="3C992F19" w:rsidR="008E5959" w:rsidRPr="00873447" w:rsidRDefault="008E5959" w:rsidP="00E76248">
            <w:pPr>
              <w:pStyle w:val="ProductList-OfferingBody"/>
              <w:jc w:val="center"/>
            </w:pPr>
            <w:r w:rsidRPr="00873447">
              <w:t>&lt; 99 %</w:t>
            </w:r>
          </w:p>
        </w:tc>
        <w:tc>
          <w:tcPr>
            <w:tcW w:w="5513" w:type="dxa"/>
          </w:tcPr>
          <w:p w14:paraId="66E99383" w14:textId="5B60C2DC" w:rsidR="008E5959" w:rsidRPr="00873447" w:rsidRDefault="008E5959" w:rsidP="00E76248">
            <w:pPr>
              <w:pStyle w:val="ProductList-OfferingBody"/>
              <w:jc w:val="center"/>
            </w:pPr>
            <w:r w:rsidRPr="00873447">
              <w:t>25</w:t>
            </w:r>
            <w:r w:rsidR="000975F6" w:rsidRPr="00873447">
              <w:t xml:space="preserve"> </w:t>
            </w:r>
            <w:r w:rsidRPr="00873447">
              <w:t>%</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454108C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3C140D7" w14:textId="77777777" w:rsidR="00F8526C" w:rsidRPr="002B713E" w:rsidRDefault="00F8526C" w:rsidP="00E76248">
      <w:pPr>
        <w:pStyle w:val="ProductList-Offering2Heading"/>
        <w:tabs>
          <w:tab w:val="clear" w:pos="360"/>
          <w:tab w:val="clear" w:pos="720"/>
          <w:tab w:val="clear" w:pos="1080"/>
        </w:tabs>
        <w:outlineLvl w:val="2"/>
      </w:pPr>
      <w:bookmarkStart w:id="229" w:name="_Toc41027205"/>
      <w:r>
        <w:t>Medietjenester – tjeneste til Videoindeksering</w:t>
      </w:r>
      <w:bookmarkEnd w:id="223"/>
      <w:bookmarkEnd w:id="229"/>
    </w:p>
    <w:p w14:paraId="67E155FD" w14:textId="77777777" w:rsidR="00F8526C" w:rsidRPr="002B713E" w:rsidRDefault="00F8526C" w:rsidP="00E76248">
      <w:pPr>
        <w:pStyle w:val="ProductList-Body"/>
      </w:pPr>
      <w:r>
        <w:rPr>
          <w:b/>
          <w:color w:val="00188F"/>
        </w:rPr>
        <w:t>Yderligere definitioner</w:t>
      </w:r>
      <w:r w:rsidRPr="007E603D">
        <w:rPr>
          <w:b/>
        </w:rPr>
        <w:t>:</w:t>
      </w:r>
    </w:p>
    <w:p w14:paraId="4AACBB9A" w14:textId="7614D88A" w:rsidR="00F8526C" w:rsidRPr="002B713E" w:rsidRDefault="009077BD" w:rsidP="00E76248">
      <w:pPr>
        <w:pStyle w:val="ProductList-Body"/>
      </w:pPr>
      <w:r>
        <w:t>“</w:t>
      </w:r>
      <w:r w:rsidR="00F8526C">
        <w:rPr>
          <w:b/>
          <w:color w:val="00188F"/>
        </w:rPr>
        <w:t>Mislykkede Transaktioner</w:t>
      </w:r>
      <w:r>
        <w:t>”</w:t>
      </w:r>
      <w:r w:rsidR="00F8526C">
        <w:t xml:space="preserve"> er alle anmodninger i Samlet Antal Transaktionsforsøg, som returnerer en Fejlkode eller ikke sender et svar inden for 360 sekunder efter klientens afsendelse af anmodningen.</w:t>
      </w:r>
    </w:p>
    <w:p w14:paraId="5FA5E3FA" w14:textId="500CE577" w:rsidR="00F8526C" w:rsidRPr="002B713E" w:rsidRDefault="009077BD" w:rsidP="00E76248">
      <w:pPr>
        <w:pStyle w:val="ProductList-Body"/>
      </w:pPr>
      <w:r>
        <w:t>“</w:t>
      </w:r>
      <w:r w:rsidR="00F8526C">
        <w:rPr>
          <w:b/>
          <w:color w:val="00188F"/>
        </w:rPr>
        <w:t>Samlet Antal Transaktionsforsøg</w:t>
      </w:r>
      <w:r>
        <w:t>”</w:t>
      </w:r>
      <w:r w:rsidR="00F8526C">
        <w:t xml:space="preserve">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filen som bytesystemindhold.</w:t>
      </w:r>
    </w:p>
    <w:p w14:paraId="7A27D046" w14:textId="77777777" w:rsidR="00F8526C" w:rsidRPr="002B713E" w:rsidRDefault="00F8526C" w:rsidP="00E76248">
      <w:pPr>
        <w:pStyle w:val="ProductList-Body"/>
      </w:pPr>
    </w:p>
    <w:p w14:paraId="646E0131"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6B30A710" w14:textId="77777777" w:rsidR="00F8526C" w:rsidRPr="002B713E" w:rsidRDefault="00F8526C" w:rsidP="00E76248">
      <w:pPr>
        <w:pStyle w:val="ProductList-Body"/>
      </w:pPr>
    </w:p>
    <w:p w14:paraId="44861117" w14:textId="77777777" w:rsidR="00F8526C" w:rsidRPr="0085019F" w:rsidRDefault="00413989"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64A77FE" w14:textId="77777777" w:rsidR="00F8526C" w:rsidRPr="002B713E" w:rsidRDefault="00F8526C" w:rsidP="00E76248">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BC1A656" w14:textId="77777777" w:rsidTr="00F8526C">
        <w:trPr>
          <w:tblHeader/>
        </w:trPr>
        <w:tc>
          <w:tcPr>
            <w:tcW w:w="5400" w:type="dxa"/>
            <w:shd w:val="clear" w:color="auto" w:fill="0072C6"/>
          </w:tcPr>
          <w:p w14:paraId="51EA46E8"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3AF00E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93F7BA8" w14:textId="77777777" w:rsidTr="00F8526C">
        <w:tc>
          <w:tcPr>
            <w:tcW w:w="5400" w:type="dxa"/>
          </w:tcPr>
          <w:p w14:paraId="1F16E89E" w14:textId="77777777" w:rsidR="00F8526C" w:rsidRPr="005A3C16" w:rsidRDefault="00F8526C" w:rsidP="00E76248">
            <w:pPr>
              <w:pStyle w:val="ProductList-OfferingBody"/>
              <w:jc w:val="center"/>
            </w:pPr>
            <w:r>
              <w:t>&lt; 99,9 %</w:t>
            </w:r>
          </w:p>
        </w:tc>
        <w:tc>
          <w:tcPr>
            <w:tcW w:w="5400" w:type="dxa"/>
          </w:tcPr>
          <w:p w14:paraId="4CE6B1CA" w14:textId="77777777" w:rsidR="00F8526C" w:rsidRPr="005A3C16" w:rsidRDefault="00F8526C" w:rsidP="00E76248">
            <w:pPr>
              <w:pStyle w:val="ProductList-OfferingBody"/>
              <w:jc w:val="center"/>
            </w:pPr>
            <w:r>
              <w:t>10 %</w:t>
            </w:r>
          </w:p>
        </w:tc>
      </w:tr>
      <w:tr w:rsidR="00F8526C" w:rsidRPr="0085019F" w14:paraId="575A6A7B" w14:textId="77777777" w:rsidTr="00F8526C">
        <w:tc>
          <w:tcPr>
            <w:tcW w:w="5400" w:type="dxa"/>
          </w:tcPr>
          <w:p w14:paraId="2377BDBD" w14:textId="77777777" w:rsidR="00F8526C" w:rsidRPr="005A3C16" w:rsidRDefault="00F8526C" w:rsidP="00E76248">
            <w:pPr>
              <w:pStyle w:val="ProductList-OfferingBody"/>
              <w:jc w:val="center"/>
            </w:pPr>
            <w:r>
              <w:t>&lt; 99 %</w:t>
            </w:r>
          </w:p>
        </w:tc>
        <w:tc>
          <w:tcPr>
            <w:tcW w:w="5400" w:type="dxa"/>
          </w:tcPr>
          <w:p w14:paraId="43B6D01B" w14:textId="77777777" w:rsidR="00F8526C" w:rsidRPr="005A3C16" w:rsidRDefault="00F8526C" w:rsidP="00E76248">
            <w:pPr>
              <w:pStyle w:val="ProductList-OfferingBody"/>
              <w:jc w:val="center"/>
            </w:pPr>
            <w:r>
              <w:t>25 %</w:t>
            </w:r>
          </w:p>
        </w:tc>
      </w:tr>
    </w:tbl>
    <w:p w14:paraId="6AFB8759"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58456D" w14:textId="6139371D" w:rsidR="006C5A54" w:rsidRPr="00873447" w:rsidRDefault="006C5A54" w:rsidP="00E76248">
      <w:pPr>
        <w:pStyle w:val="ProductList-Offering2Heading"/>
        <w:tabs>
          <w:tab w:val="clear" w:pos="360"/>
          <w:tab w:val="clear" w:pos="720"/>
          <w:tab w:val="clear" w:pos="1080"/>
        </w:tabs>
        <w:spacing w:before="0" w:after="0"/>
        <w:outlineLvl w:val="2"/>
      </w:pPr>
      <w:bookmarkStart w:id="230" w:name="_Toc41027206"/>
      <w:r w:rsidRPr="00873447">
        <w:t>Microsoft Cognitive Services</w:t>
      </w:r>
      <w:bookmarkEnd w:id="224"/>
      <w:bookmarkEnd w:id="225"/>
      <w:bookmarkEnd w:id="226"/>
      <w:bookmarkEnd w:id="230"/>
    </w:p>
    <w:p w14:paraId="3B6C26E3" w14:textId="77777777" w:rsidR="006C5A54" w:rsidRPr="00873447" w:rsidRDefault="006C5A54" w:rsidP="00E76248">
      <w:pPr>
        <w:pStyle w:val="ProductList-Body"/>
      </w:pPr>
      <w:r w:rsidRPr="00873447">
        <w:rPr>
          <w:b/>
          <w:color w:val="00188F"/>
        </w:rPr>
        <w:t>Yderligere definitioner</w:t>
      </w:r>
      <w:r w:rsidRPr="00873447">
        <w:t>:</w:t>
      </w:r>
    </w:p>
    <w:p w14:paraId="3F1CA676" w14:textId="3DF9FC36"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C000BD5"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3C4AD15D" w:rsidR="006C5A54" w:rsidRPr="0085019F" w:rsidRDefault="006C5A54" w:rsidP="00E76248">
      <w:pPr>
        <w:pStyle w:val="NormalWeb"/>
        <w:spacing w:before="0" w:beforeAutospacing="0" w:after="0" w:afterAutospacing="0"/>
        <w:rPr>
          <w:sz w:val="18"/>
          <w:szCs w:val="18"/>
        </w:rPr>
      </w:pPr>
    </w:p>
    <w:p w14:paraId="2363194F" w14:textId="24F9059E"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5019F" w:rsidRDefault="006C5A54" w:rsidP="00E76248">
      <w:pPr>
        <w:pStyle w:val="NormalWeb"/>
        <w:spacing w:before="0" w:beforeAutospacing="0" w:after="0" w:afterAutospacing="0"/>
        <w:rPr>
          <w:sz w:val="18"/>
          <w:szCs w:val="18"/>
        </w:rPr>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E76248">
      <w:pPr>
        <w:pStyle w:val="ProductList-Body"/>
      </w:pPr>
    </w:p>
    <w:p w14:paraId="4DD2AFD1" w14:textId="77777777" w:rsidR="006C5A54" w:rsidRPr="0085019F" w:rsidRDefault="006C5A54" w:rsidP="00E76248">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5019F" w:rsidRDefault="006C5A54" w:rsidP="00E76248">
      <w:pPr>
        <w:pStyle w:val="NormalWeb"/>
        <w:spacing w:before="0" w:beforeAutospacing="0" w:after="0" w:afterAutospacing="0"/>
        <w:rPr>
          <w:sz w:val="18"/>
          <w:szCs w:val="18"/>
        </w:rPr>
      </w:pPr>
      <w:r w:rsidRPr="00873447">
        <w:rPr>
          <w:rFonts w:asciiTheme="minorHAnsi" w:hAnsiTheme="minorHAnsi" w:cstheme="minorHAnsi"/>
          <w:b/>
          <w:color w:val="00188F"/>
          <w:sz w:val="18"/>
          <w:szCs w:val="18"/>
        </w:rPr>
        <w:t>Tjenestetilgodehavende</w:t>
      </w:r>
    </w:p>
    <w:p w14:paraId="3D44ED40" w14:textId="77777777" w:rsidR="006C5A54" w:rsidRPr="0085019F" w:rsidRDefault="006C5A54" w:rsidP="00E76248">
      <w:pPr>
        <w:pStyle w:val="NormalWeb"/>
        <w:spacing w:before="0" w:beforeAutospacing="0" w:after="0" w:afterAutospacing="0"/>
        <w:rPr>
          <w:sz w:val="18"/>
          <w:szCs w:val="18"/>
        </w:rPr>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0B5E5DE1" w14:textId="77777777" w:rsidTr="006C5A54">
        <w:trPr>
          <w:tblHeader/>
        </w:trPr>
        <w:tc>
          <w:tcPr>
            <w:tcW w:w="5400" w:type="dxa"/>
            <w:shd w:val="clear" w:color="auto" w:fill="0072C6"/>
          </w:tcPr>
          <w:p w14:paraId="184E79AF" w14:textId="77777777" w:rsidR="006C5A54" w:rsidRPr="00873447" w:rsidRDefault="006C5A54" w:rsidP="00E76248">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E76248">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5019F" w14:paraId="4EA173C9" w14:textId="77777777" w:rsidTr="006C5A54">
        <w:tc>
          <w:tcPr>
            <w:tcW w:w="5400" w:type="dxa"/>
          </w:tcPr>
          <w:p w14:paraId="3E4449A5" w14:textId="77777777" w:rsidR="006C5A54" w:rsidRPr="00873447" w:rsidRDefault="006C5A54" w:rsidP="00E76248">
            <w:pPr>
              <w:pStyle w:val="ProductList-OfferingBody"/>
              <w:spacing w:before="0" w:after="0"/>
              <w:jc w:val="center"/>
            </w:pPr>
            <w:r w:rsidRPr="00873447">
              <w:t>&lt; 99,9%</w:t>
            </w:r>
          </w:p>
        </w:tc>
        <w:tc>
          <w:tcPr>
            <w:tcW w:w="5400" w:type="dxa"/>
          </w:tcPr>
          <w:p w14:paraId="5CCA0EAA" w14:textId="77777777" w:rsidR="006C5A54" w:rsidRPr="00873447" w:rsidRDefault="006C5A54" w:rsidP="00E76248">
            <w:pPr>
              <w:pStyle w:val="ProductList-OfferingBody"/>
              <w:spacing w:before="0" w:after="0"/>
              <w:jc w:val="center"/>
            </w:pPr>
            <w:r w:rsidRPr="00873447">
              <w:t>10%</w:t>
            </w:r>
          </w:p>
        </w:tc>
      </w:tr>
      <w:tr w:rsidR="006C5A54" w:rsidRPr="0085019F" w14:paraId="6F796F29" w14:textId="77777777" w:rsidTr="006C5A54">
        <w:tc>
          <w:tcPr>
            <w:tcW w:w="5400" w:type="dxa"/>
          </w:tcPr>
          <w:p w14:paraId="22E3D2AB" w14:textId="77777777" w:rsidR="006C5A54" w:rsidRPr="00873447" w:rsidRDefault="006C5A54" w:rsidP="00E76248">
            <w:pPr>
              <w:pStyle w:val="ProductList-OfferingBody"/>
              <w:spacing w:before="0" w:after="0"/>
              <w:jc w:val="center"/>
            </w:pPr>
            <w:r w:rsidRPr="00873447">
              <w:t>&lt; 99%</w:t>
            </w:r>
          </w:p>
        </w:tc>
        <w:tc>
          <w:tcPr>
            <w:tcW w:w="5400" w:type="dxa"/>
          </w:tcPr>
          <w:p w14:paraId="1915AC23" w14:textId="77777777" w:rsidR="006C5A54" w:rsidRPr="00873447" w:rsidRDefault="006C5A54" w:rsidP="00E76248">
            <w:pPr>
              <w:pStyle w:val="ProductList-OfferingBody"/>
              <w:spacing w:before="0" w:after="0"/>
              <w:jc w:val="center"/>
            </w:pPr>
            <w:r w:rsidRPr="00873447">
              <w:t>25%</w:t>
            </w:r>
          </w:p>
        </w:tc>
      </w:tr>
    </w:tbl>
    <w:p w14:paraId="63FEAD4A" w14:textId="77777777" w:rsidR="001936EE" w:rsidRDefault="001936EE" w:rsidP="00E76248">
      <w:pPr>
        <w:pStyle w:val="ProductList-Body"/>
        <w:rPr>
          <w:b/>
          <w:color w:val="00188F"/>
        </w:rPr>
      </w:pPr>
    </w:p>
    <w:p w14:paraId="47A89F00" w14:textId="2F9E3908" w:rsidR="006C5A54" w:rsidRPr="00873447" w:rsidRDefault="001936EE" w:rsidP="00E76248">
      <w:pPr>
        <w:pStyle w:val="ProductList-Body"/>
      </w:pPr>
      <w:r>
        <w:rPr>
          <w:b/>
          <w:color w:val="00188F"/>
        </w:rPr>
        <w:t>Undtagelser for Serviceniveau</w:t>
      </w:r>
      <w:r w:rsidRPr="00B613CD">
        <w:rPr>
          <w:b/>
          <w:bCs/>
        </w:rPr>
        <w:t>:</w:t>
      </w:r>
      <w:r>
        <w:t xml:space="preserve"> Der gælder ingen SLA for det gratis niveau eller tilbuddene i preview-versionen. Ved Cognitive Services i beholdere gør Serviceniveauer og Tjenestetilgodehavender sig kun gældende, hvis og i det omfang, at (i) der er fejl i fakturerings-API'en til Cognitive Services, og (ii) at fejlen påvirker den Procentvise månedlige oppetid hos Cognitive Services, som anvendes i den eller de berørte beholder(e)</w:t>
      </w:r>
      <w:r w:rsidR="006C5A54" w:rsidRPr="00873447">
        <w:t>.</w:t>
      </w:r>
    </w:p>
    <w:bookmarkStart w:id="231" w:name="_Toc500147790"/>
    <w:bookmarkEnd w:id="227"/>
    <w:bookmarkEnd w:id="228"/>
    <w:p w14:paraId="4E844A3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A2B57" w14:textId="77777777" w:rsidR="00E11601" w:rsidRPr="00873447" w:rsidRDefault="00E11601" w:rsidP="00E76248">
      <w:pPr>
        <w:pStyle w:val="ProductList-Offering2Heading"/>
        <w:tabs>
          <w:tab w:val="clear" w:pos="360"/>
          <w:tab w:val="clear" w:pos="720"/>
          <w:tab w:val="clear" w:pos="1080"/>
        </w:tabs>
        <w:outlineLvl w:val="2"/>
      </w:pPr>
      <w:bookmarkStart w:id="232" w:name="_Toc41027207"/>
      <w:r w:rsidRPr="00873447">
        <w:t>Microsoft Genomics</w:t>
      </w:r>
      <w:bookmarkEnd w:id="231"/>
      <w:bookmarkEnd w:id="232"/>
    </w:p>
    <w:p w14:paraId="72EDA2A9" w14:textId="77777777" w:rsidR="00E11601" w:rsidRPr="00873447" w:rsidRDefault="00E11601" w:rsidP="00E76248">
      <w:pPr>
        <w:pStyle w:val="ProductList-Body"/>
      </w:pPr>
      <w:r w:rsidRPr="00873447">
        <w:rPr>
          <w:b/>
          <w:color w:val="00188F"/>
          <w:szCs w:val="18"/>
        </w:rPr>
        <w:t>Yderligere Definitioner</w:t>
      </w:r>
      <w:r w:rsidRPr="00873447">
        <w:t>:</w:t>
      </w:r>
    </w:p>
    <w:p w14:paraId="2186298E" w14:textId="26E6AD3E" w:rsidR="00E11601" w:rsidRPr="0085019F" w:rsidRDefault="009077BD" w:rsidP="00E76248">
      <w:pPr>
        <w:rPr>
          <w:sz w:val="18"/>
          <w:szCs w:val="18"/>
        </w:rPr>
      </w:pPr>
      <w:r>
        <w:rPr>
          <w:sz w:val="18"/>
        </w:rPr>
        <w:t>“</w:t>
      </w:r>
      <w:r w:rsidR="00E11601" w:rsidRPr="00873447">
        <w:rPr>
          <w:rFonts w:eastAsiaTheme="minorEastAsia"/>
          <w:b/>
          <w:color w:val="00188F"/>
          <w:sz w:val="18"/>
          <w:szCs w:val="18"/>
        </w:rPr>
        <w:t>Maks. Antal Tilgængelige Minutter</w:t>
      </w:r>
      <w:r>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25909007" w:rsidR="00E11601" w:rsidRPr="0085019F" w:rsidRDefault="009077BD" w:rsidP="00E76248">
      <w:pPr>
        <w:rPr>
          <w:sz w:val="18"/>
          <w:szCs w:val="18"/>
        </w:rPr>
      </w:pPr>
      <w:r>
        <w:rPr>
          <w:sz w:val="18"/>
          <w:szCs w:val="18"/>
        </w:rPr>
        <w:t>“</w:t>
      </w:r>
      <w:r w:rsidR="00E11601" w:rsidRPr="00873447">
        <w:rPr>
          <w:b/>
          <w:color w:val="00188F"/>
          <w:sz w:val="18"/>
          <w:szCs w:val="18"/>
        </w:rPr>
        <w:t>Nedetid</w:t>
      </w:r>
      <w:r>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079EDCAF" w:rsidR="00E11601" w:rsidRPr="0085019F" w:rsidRDefault="009077BD" w:rsidP="00E76248">
      <w:pPr>
        <w:rPr>
          <w:sz w:val="18"/>
          <w:szCs w:val="18"/>
        </w:rPr>
      </w:pPr>
      <w:r>
        <w:rPr>
          <w:sz w:val="18"/>
          <w:szCs w:val="18"/>
        </w:rPr>
        <w:t>“</w:t>
      </w:r>
      <w:r w:rsidR="00E11601" w:rsidRPr="00873447">
        <w:rPr>
          <w:b/>
          <w:color w:val="00188F"/>
          <w:sz w:val="18"/>
        </w:rPr>
        <w:t>Procentvis Månedlig Oppetid</w:t>
      </w:r>
      <w:r>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5019F" w:rsidRDefault="00413989"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76248">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E76248">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E76248">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5019F"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E76248">
            <w:pPr>
              <w:jc w:val="center"/>
              <w:rPr>
                <w:b w:val="0"/>
                <w:sz w:val="18"/>
              </w:rPr>
            </w:pPr>
            <w:r w:rsidRPr="00873447">
              <w:rPr>
                <w:b w:val="0"/>
                <w:sz w:val="18"/>
              </w:rPr>
              <w:t>&lt; 99,9 %</w:t>
            </w:r>
          </w:p>
        </w:tc>
        <w:tc>
          <w:tcPr>
            <w:tcW w:w="2500" w:type="pct"/>
          </w:tcPr>
          <w:p w14:paraId="480717E5"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5019F"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E76248">
            <w:pPr>
              <w:jc w:val="center"/>
              <w:rPr>
                <w:b w:val="0"/>
                <w:sz w:val="18"/>
              </w:rPr>
            </w:pPr>
            <w:r w:rsidRPr="00873447">
              <w:rPr>
                <w:b w:val="0"/>
                <w:sz w:val="18"/>
              </w:rPr>
              <w:lastRenderedPageBreak/>
              <w:t>&lt; 99 %</w:t>
            </w:r>
          </w:p>
        </w:tc>
        <w:tc>
          <w:tcPr>
            <w:tcW w:w="2500" w:type="pct"/>
          </w:tcPr>
          <w:p w14:paraId="57CA6ECD"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bookmarkStart w:id="233" w:name="_Toc500147791"/>
    <w:p w14:paraId="44209EA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2246A0" w14:textId="77777777" w:rsidR="00E11601" w:rsidRPr="00873447" w:rsidRDefault="00E11601" w:rsidP="00E76248">
      <w:pPr>
        <w:pStyle w:val="ProductList-Offering2Heading"/>
        <w:tabs>
          <w:tab w:val="clear" w:pos="360"/>
          <w:tab w:val="clear" w:pos="720"/>
          <w:tab w:val="clear" w:pos="1080"/>
        </w:tabs>
        <w:outlineLvl w:val="2"/>
      </w:pPr>
      <w:bookmarkStart w:id="234" w:name="_Toc41027208"/>
      <w:r w:rsidRPr="00873447">
        <w:t>Mobile Engagement</w:t>
      </w:r>
      <w:bookmarkEnd w:id="233"/>
      <w:bookmarkEnd w:id="234"/>
    </w:p>
    <w:p w14:paraId="54FC10E3" w14:textId="77777777" w:rsidR="00E11601" w:rsidRPr="00873447" w:rsidRDefault="00E11601" w:rsidP="00E76248">
      <w:pPr>
        <w:pStyle w:val="ProductList-Body"/>
      </w:pPr>
      <w:r w:rsidRPr="00873447">
        <w:rPr>
          <w:b/>
          <w:bCs/>
          <w:color w:val="00188F"/>
        </w:rPr>
        <w:t>Yderligere Definitioner</w:t>
      </w:r>
      <w:r w:rsidRPr="00873447">
        <w:rPr>
          <w:bCs/>
        </w:rPr>
        <w:t>:</w:t>
      </w:r>
    </w:p>
    <w:p w14:paraId="6520A71C" w14:textId="5F569321" w:rsidR="00E11601" w:rsidRPr="00873447" w:rsidRDefault="009077BD" w:rsidP="00E76248">
      <w:pPr>
        <w:pStyle w:val="ProductList-Body"/>
        <w:spacing w:after="40"/>
      </w:pPr>
      <w:r>
        <w:t>“</w:t>
      </w:r>
      <w:r w:rsidR="00E11601" w:rsidRPr="00873447">
        <w:rPr>
          <w:b/>
          <w:color w:val="00188F"/>
        </w:rPr>
        <w:t>Gennemsnitlig Fejlhyppighed</w:t>
      </w:r>
      <w:r>
        <w:t>”</w:t>
      </w:r>
      <w:r w:rsidR="00E11601" w:rsidRPr="00873447">
        <w:t xml:space="preserve"> for en faktureringsmåned er summen af Fejlhyppigheder for hver time i faktureringsmåneden divideret med det samlede antal timer i faktureringsmåneden.</w:t>
      </w:r>
    </w:p>
    <w:p w14:paraId="30B7DB6D" w14:textId="77D3C6C2" w:rsidR="00E11601" w:rsidRPr="00873447" w:rsidRDefault="009077BD" w:rsidP="00E76248">
      <w:pPr>
        <w:pStyle w:val="ProductList-Body"/>
        <w:spacing w:after="40"/>
      </w:pPr>
      <w:r>
        <w:t>“</w:t>
      </w:r>
      <w:r w:rsidR="00E11601" w:rsidRPr="00873447">
        <w:rPr>
          <w:b/>
          <w:bCs/>
          <w:color w:val="00188F"/>
        </w:rPr>
        <w:t>Fejlhyppighed</w:t>
      </w:r>
      <w:r>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6FC71A9A" w:rsidR="00E11601" w:rsidRPr="00873447" w:rsidRDefault="009077BD" w:rsidP="00E76248">
      <w:pPr>
        <w:pStyle w:val="ProductList-Body"/>
        <w:spacing w:after="40"/>
      </w:pPr>
      <w:r>
        <w:t>“</w:t>
      </w:r>
      <w:r w:rsidR="00E11601" w:rsidRPr="00873447">
        <w:rPr>
          <w:b/>
          <w:bCs/>
          <w:color w:val="00188F"/>
        </w:rPr>
        <w:t>Udeladte Anmodninger</w:t>
      </w:r>
      <w:r>
        <w:t>”</w:t>
      </w:r>
      <w:r w:rsidR="00E11601" w:rsidRPr="00873447">
        <w:t xml:space="preserve"> er det sæt REST API-anmodninger, der resulterer i en anden HTTP 4xx-statuskode end en HTTP 408-statuskode. </w:t>
      </w:r>
    </w:p>
    <w:p w14:paraId="2C1A7C18" w14:textId="44CB683B" w:rsidR="00E11601" w:rsidRPr="00873447" w:rsidRDefault="009077BD" w:rsidP="00E76248">
      <w:pPr>
        <w:pStyle w:val="ProductList-Body"/>
        <w:spacing w:after="40"/>
      </w:pPr>
      <w:r>
        <w:t>“</w:t>
      </w:r>
      <w:r w:rsidR="00E11601" w:rsidRPr="00873447">
        <w:rPr>
          <w:b/>
          <w:bCs/>
          <w:color w:val="00188F"/>
        </w:rPr>
        <w:t>Mislykkede Anmodninger</w:t>
      </w:r>
      <w:r>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39C0123C" w:rsidR="00E11601" w:rsidRPr="00873447" w:rsidRDefault="009077BD" w:rsidP="00E76248">
      <w:pPr>
        <w:pStyle w:val="ProductList-Body"/>
        <w:spacing w:after="40"/>
      </w:pPr>
      <w:r>
        <w:t>“</w:t>
      </w:r>
      <w:r w:rsidR="00E11601" w:rsidRPr="00873447">
        <w:rPr>
          <w:b/>
          <w:bCs/>
          <w:color w:val="00188F"/>
        </w:rPr>
        <w:t>Programmet Mobile Engagement</w:t>
      </w:r>
      <w:r>
        <w:t>”</w:t>
      </w:r>
      <w:r w:rsidR="00E11601" w:rsidRPr="00873447">
        <w:t xml:space="preserve"> er en Azure Mobile Engagement-tjenesteforekomst.</w:t>
      </w:r>
    </w:p>
    <w:p w14:paraId="102BCA7B" w14:textId="27FD7D47" w:rsidR="00E11601" w:rsidRPr="00873447" w:rsidRDefault="009077BD" w:rsidP="00E76248">
      <w:pPr>
        <w:pStyle w:val="ProductList-Body"/>
        <w:spacing w:after="40"/>
      </w:pPr>
      <w:r>
        <w:t>“</w:t>
      </w:r>
      <w:r w:rsidR="00E11601" w:rsidRPr="00873447">
        <w:rPr>
          <w:b/>
          <w:bCs/>
          <w:color w:val="00188F"/>
        </w:rPr>
        <w:t>Samlet Antal Anmodninger</w:t>
      </w:r>
      <w:r>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76248">
      <w:pPr>
        <w:pStyle w:val="ProductList-Body"/>
        <w:spacing w:after="40"/>
      </w:pPr>
    </w:p>
    <w:p w14:paraId="546A229B" w14:textId="0976AEA0" w:rsidR="00E11601" w:rsidRPr="00873447" w:rsidRDefault="00E1160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E76248">
      <w:pPr>
        <w:pStyle w:val="ProductList-Body"/>
      </w:pPr>
    </w:p>
    <w:p w14:paraId="06BE665C" w14:textId="77777777" w:rsidR="00E11601" w:rsidRPr="00873447" w:rsidRDefault="00E11601" w:rsidP="00E76248">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86A1214" w14:textId="77777777" w:rsidR="00E11601" w:rsidRPr="00873447" w:rsidRDefault="00E11601"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5019F"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E76248">
            <w:pPr>
              <w:pStyle w:val="ProductList-OfferingBody"/>
              <w:spacing w:line="252" w:lineRule="auto"/>
              <w:jc w:val="center"/>
              <w:rPr>
                <w:color w:val="FFFFFF"/>
              </w:rPr>
            </w:pPr>
            <w:r w:rsidRPr="00873447">
              <w:rPr>
                <w:color w:val="FFFFFF"/>
              </w:rPr>
              <w:t>Tjenestetilgodehavende</w:t>
            </w:r>
          </w:p>
        </w:tc>
      </w:tr>
      <w:tr w:rsidR="00E11601" w:rsidRPr="0085019F"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E76248">
            <w:pPr>
              <w:pStyle w:val="ProductList-OfferingBody"/>
              <w:spacing w:line="252" w:lineRule="auto"/>
              <w:jc w:val="center"/>
            </w:pPr>
            <w:r w:rsidRPr="00873447">
              <w:t>10 %</w:t>
            </w:r>
          </w:p>
        </w:tc>
      </w:tr>
      <w:tr w:rsidR="00E11601" w:rsidRPr="0085019F"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E76248">
            <w:pPr>
              <w:pStyle w:val="ProductList-OfferingBody"/>
              <w:spacing w:line="252" w:lineRule="auto"/>
              <w:jc w:val="center"/>
            </w:pPr>
            <w:r w:rsidRPr="00873447">
              <w:t>25 %</w:t>
            </w:r>
          </w:p>
        </w:tc>
      </w:tr>
    </w:tbl>
    <w:p w14:paraId="448DEFDB" w14:textId="77777777" w:rsidR="00E11601" w:rsidRPr="00873447" w:rsidRDefault="00E11601" w:rsidP="00E76248">
      <w:pPr>
        <w:pStyle w:val="ProductList-Body"/>
        <w:spacing w:after="40"/>
      </w:pPr>
      <w:r w:rsidRPr="00873447">
        <w:t>Det gratis niveau af Mobile Engagement er ikke omfattet af denne SLA.</w:t>
      </w:r>
    </w:p>
    <w:bookmarkStart w:id="235" w:name="_Toc457821566"/>
    <w:bookmarkStart w:id="236" w:name="_Toc500147792"/>
    <w:p w14:paraId="3273A27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972520" w14:textId="77777777" w:rsidR="00E11601" w:rsidRPr="00873447" w:rsidRDefault="00E11601" w:rsidP="00E76248">
      <w:pPr>
        <w:pStyle w:val="ProductList-Offering2Heading"/>
        <w:tabs>
          <w:tab w:val="clear" w:pos="360"/>
          <w:tab w:val="clear" w:pos="720"/>
          <w:tab w:val="clear" w:pos="1080"/>
        </w:tabs>
        <w:outlineLvl w:val="2"/>
      </w:pPr>
      <w:bookmarkStart w:id="237" w:name="_Toc41027209"/>
      <w:r w:rsidRPr="00873447">
        <w:t>M</w:t>
      </w:r>
      <w:bookmarkStart w:id="238" w:name="ServiceSpecificTerms_Azure_MobileServ"/>
      <w:bookmarkEnd w:id="238"/>
      <w:r w:rsidRPr="00873447">
        <w:t>obiltjenester</w:t>
      </w:r>
      <w:bookmarkEnd w:id="235"/>
      <w:bookmarkEnd w:id="236"/>
      <w:bookmarkEnd w:id="237"/>
    </w:p>
    <w:p w14:paraId="547808AD" w14:textId="77777777" w:rsidR="00E11601" w:rsidRPr="00873447" w:rsidRDefault="00E11601" w:rsidP="00E76248">
      <w:pPr>
        <w:pStyle w:val="ProductList-Body"/>
      </w:pPr>
      <w:r w:rsidRPr="00873447">
        <w:rPr>
          <w:b/>
          <w:color w:val="00188F"/>
        </w:rPr>
        <w:t>Yderligere definitioner</w:t>
      </w:r>
      <w:r w:rsidRPr="00873447">
        <w:rPr>
          <w:bCs/>
        </w:rPr>
        <w:t>:</w:t>
      </w:r>
    </w:p>
    <w:p w14:paraId="1BF1BCB3" w14:textId="1F44752A" w:rsidR="00E11601" w:rsidRPr="00873447" w:rsidRDefault="009077BD" w:rsidP="00E76248">
      <w:pPr>
        <w:pStyle w:val="ProductList-Body"/>
        <w:spacing w:after="40"/>
      </w:pPr>
      <w:r>
        <w:t>“</w:t>
      </w:r>
      <w:r w:rsidR="00E11601" w:rsidRPr="00873447">
        <w:rPr>
          <w:b/>
          <w:color w:val="00188F"/>
        </w:rPr>
        <w:t>Mislykkede Transaktioner</w:t>
      </w:r>
      <w:r>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460D4091" w:rsidR="00E11601" w:rsidRPr="00873447" w:rsidRDefault="009077BD" w:rsidP="00E76248">
      <w:pPr>
        <w:pStyle w:val="ProductList-Body"/>
      </w:pPr>
      <w:r>
        <w:t>“</w:t>
      </w:r>
      <w:r w:rsidR="00E11601" w:rsidRPr="00873447">
        <w:rPr>
          <w:b/>
          <w:color w:val="00188F"/>
        </w:rPr>
        <w:t>Samlet Antal Transaktionsforsøg</w:t>
      </w:r>
      <w:r>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76248">
      <w:pPr>
        <w:pStyle w:val="ProductList-Body"/>
      </w:pPr>
    </w:p>
    <w:p w14:paraId="562DBAF4"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76248">
      <w:pPr>
        <w:pStyle w:val="ProductList-Body"/>
      </w:pPr>
    </w:p>
    <w:p w14:paraId="06B6CD73" w14:textId="77777777" w:rsidR="00E11601" w:rsidRPr="0085019F" w:rsidRDefault="00413989"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39F77D84" w14:textId="77777777" w:rsidTr="00AE1C51">
        <w:trPr>
          <w:tblHeader/>
        </w:trPr>
        <w:tc>
          <w:tcPr>
            <w:tcW w:w="5400" w:type="dxa"/>
            <w:shd w:val="clear" w:color="auto" w:fill="0072C6"/>
          </w:tcPr>
          <w:p w14:paraId="161F2277"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1B37DF77" w14:textId="77777777" w:rsidTr="00AE1C51">
        <w:tc>
          <w:tcPr>
            <w:tcW w:w="5400" w:type="dxa"/>
          </w:tcPr>
          <w:p w14:paraId="6697052C" w14:textId="77777777" w:rsidR="00E11601" w:rsidRPr="00873447" w:rsidRDefault="00E11601" w:rsidP="00E76248">
            <w:pPr>
              <w:pStyle w:val="ProductList-OfferingBody"/>
              <w:jc w:val="center"/>
            </w:pPr>
            <w:r w:rsidRPr="00873447">
              <w:t>&lt; 99,9 %</w:t>
            </w:r>
          </w:p>
        </w:tc>
        <w:tc>
          <w:tcPr>
            <w:tcW w:w="5400" w:type="dxa"/>
          </w:tcPr>
          <w:p w14:paraId="4AAE491E" w14:textId="77777777" w:rsidR="00E11601" w:rsidRPr="00873447" w:rsidRDefault="00E11601" w:rsidP="00E76248">
            <w:pPr>
              <w:pStyle w:val="ProductList-OfferingBody"/>
              <w:jc w:val="center"/>
            </w:pPr>
            <w:r w:rsidRPr="00873447">
              <w:t>10 %</w:t>
            </w:r>
          </w:p>
        </w:tc>
      </w:tr>
      <w:tr w:rsidR="00E11601" w:rsidRPr="0085019F" w14:paraId="6E226CF4" w14:textId="77777777" w:rsidTr="00AE1C51">
        <w:tc>
          <w:tcPr>
            <w:tcW w:w="5400" w:type="dxa"/>
          </w:tcPr>
          <w:p w14:paraId="49848A5B" w14:textId="77777777" w:rsidR="00E11601" w:rsidRPr="00873447" w:rsidRDefault="00E11601" w:rsidP="00E76248">
            <w:pPr>
              <w:pStyle w:val="ProductList-OfferingBody"/>
              <w:jc w:val="center"/>
            </w:pPr>
            <w:r w:rsidRPr="00873447">
              <w:t>&lt; 99 %</w:t>
            </w:r>
          </w:p>
        </w:tc>
        <w:tc>
          <w:tcPr>
            <w:tcW w:w="5400" w:type="dxa"/>
          </w:tcPr>
          <w:p w14:paraId="7CBCB2C0" w14:textId="77777777" w:rsidR="00E11601" w:rsidRPr="00873447" w:rsidRDefault="00E11601" w:rsidP="00E76248">
            <w:pPr>
              <w:pStyle w:val="ProductList-OfferingBody"/>
              <w:jc w:val="center"/>
            </w:pPr>
            <w:r w:rsidRPr="00873447">
              <w:t>25 %</w:t>
            </w:r>
          </w:p>
        </w:tc>
      </w:tr>
    </w:tbl>
    <w:p w14:paraId="4B93EBC5" w14:textId="77777777" w:rsidR="00E11601" w:rsidRPr="00873447" w:rsidRDefault="00E11601" w:rsidP="00E76248">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bookmarkStart w:id="239" w:name="_Toc500147793"/>
    <w:bookmarkStart w:id="240" w:name="NetworkWatcher"/>
    <w:p w14:paraId="192BBC3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66DF43D" w14:textId="77777777" w:rsidR="00E11601" w:rsidRPr="00873447" w:rsidRDefault="00E11601" w:rsidP="00E76248">
      <w:pPr>
        <w:pStyle w:val="ProductList-Offering2Heading"/>
        <w:tabs>
          <w:tab w:val="clear" w:pos="360"/>
          <w:tab w:val="clear" w:pos="720"/>
          <w:tab w:val="clear" w:pos="1080"/>
        </w:tabs>
        <w:ind w:firstLine="180"/>
        <w:outlineLvl w:val="2"/>
      </w:pPr>
      <w:bookmarkStart w:id="241" w:name="_Toc41027210"/>
      <w:r w:rsidRPr="00873447">
        <w:t>Network Watcher</w:t>
      </w:r>
      <w:bookmarkEnd w:id="239"/>
      <w:bookmarkEnd w:id="241"/>
    </w:p>
    <w:bookmarkEnd w:id="240"/>
    <w:p w14:paraId="633F7D35" w14:textId="77777777" w:rsidR="00E11601" w:rsidRPr="00873447" w:rsidRDefault="00E11601" w:rsidP="00E76248">
      <w:pPr>
        <w:pStyle w:val="ProductList-Body"/>
      </w:pPr>
      <w:r w:rsidRPr="00873447">
        <w:rPr>
          <w:b/>
          <w:color w:val="00188F"/>
        </w:rPr>
        <w:t>Yderligere Definitioner</w:t>
      </w:r>
      <w:r w:rsidRPr="00873447">
        <w:t>:</w:t>
      </w:r>
    </w:p>
    <w:p w14:paraId="15B34B2C" w14:textId="14EE2F31"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Network Diagnostic Tools</w:t>
      </w:r>
      <w:r>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7A7B9012"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Maks. antal Diagnostiske Kontroller</w:t>
      </w:r>
      <w:r>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46CAEE34" w:rsidR="00E11601" w:rsidRPr="0085019F" w:rsidRDefault="009077BD" w:rsidP="00E76248">
      <w:pPr>
        <w:rPr>
          <w:sz w:val="18"/>
          <w:szCs w:val="18"/>
        </w:rPr>
      </w:pPr>
      <w:r>
        <w:rPr>
          <w:rFonts w:cstheme="minorHAnsi"/>
          <w:sz w:val="18"/>
          <w:szCs w:val="18"/>
        </w:rPr>
        <w:lastRenderedPageBreak/>
        <w:t>“</w:t>
      </w:r>
      <w:r w:rsidR="00E11601" w:rsidRPr="00873447">
        <w:rPr>
          <w:rFonts w:cstheme="minorHAnsi"/>
          <w:b/>
          <w:color w:val="00188F"/>
          <w:sz w:val="18"/>
          <w:szCs w:val="18"/>
        </w:rPr>
        <w:t>Mislykkede Diagnostiske Kontroller</w:t>
      </w:r>
      <w:r>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5019F" w14:paraId="29DD4E69" w14:textId="77777777" w:rsidTr="00AE1C51">
        <w:trPr>
          <w:trHeight w:val="249"/>
          <w:tblHeader/>
        </w:trPr>
        <w:tc>
          <w:tcPr>
            <w:tcW w:w="2509" w:type="pct"/>
            <w:shd w:val="clear" w:color="auto" w:fill="0072C6"/>
          </w:tcPr>
          <w:p w14:paraId="4AF87E85" w14:textId="77777777" w:rsidR="00E11601" w:rsidRPr="00873447" w:rsidRDefault="00E11601" w:rsidP="00E76248">
            <w:pPr>
              <w:pStyle w:val="ProductList-OfferingBody"/>
              <w:rPr>
                <w:color w:val="FFFFFF" w:themeColor="background1"/>
                <w:sz w:val="18"/>
              </w:rPr>
            </w:pPr>
            <w:r w:rsidRPr="00873447">
              <w:rPr>
                <w:color w:val="FFFFFF" w:themeColor="background1"/>
                <w:sz w:val="18"/>
              </w:rPr>
              <w:t>Diagnostisk Værktøj</w:t>
            </w:r>
          </w:p>
        </w:tc>
        <w:tc>
          <w:tcPr>
            <w:tcW w:w="2491" w:type="pct"/>
            <w:shd w:val="clear" w:color="auto" w:fill="0072C6"/>
          </w:tcPr>
          <w:p w14:paraId="3A1A9BF1" w14:textId="77777777" w:rsidR="00E11601" w:rsidRPr="00873447" w:rsidRDefault="00E11601" w:rsidP="00E76248">
            <w:pPr>
              <w:pStyle w:val="ProductList-OfferingBody"/>
              <w:rPr>
                <w:color w:val="FFFFFF" w:themeColor="background1"/>
                <w:sz w:val="18"/>
              </w:rPr>
            </w:pPr>
            <w:r w:rsidRPr="00873447">
              <w:rPr>
                <w:color w:val="FFFFFF" w:themeColor="background1"/>
                <w:sz w:val="18"/>
              </w:rPr>
              <w:t>Maks. Behandlingstid</w:t>
            </w:r>
          </w:p>
        </w:tc>
      </w:tr>
      <w:tr w:rsidR="00E11601" w:rsidRPr="0085019F" w14:paraId="275FF641" w14:textId="77777777" w:rsidTr="00AE1C51">
        <w:trPr>
          <w:trHeight w:val="242"/>
        </w:trPr>
        <w:tc>
          <w:tcPr>
            <w:tcW w:w="2509" w:type="pct"/>
          </w:tcPr>
          <w:p w14:paraId="2A15CE2A"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IPFlow Verify</w:t>
            </w:r>
          </w:p>
          <w:p w14:paraId="2192E7B1"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NextHop</w:t>
            </w:r>
          </w:p>
          <w:p w14:paraId="1BCF4140"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Packet Capture</w:t>
            </w:r>
          </w:p>
          <w:p w14:paraId="790706D1"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E76248">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E76248">
            <w:pPr>
              <w:pStyle w:val="ProductList-OfferingBody"/>
              <w:rPr>
                <w:sz w:val="18"/>
                <w:szCs w:val="18"/>
              </w:rPr>
            </w:pPr>
            <w:r w:rsidRPr="00873447">
              <w:rPr>
                <w:sz w:val="18"/>
                <w:szCs w:val="18"/>
              </w:rPr>
              <w:t>2 minutter</w:t>
            </w:r>
          </w:p>
        </w:tc>
      </w:tr>
      <w:tr w:rsidR="00E11601" w:rsidRPr="0085019F" w14:paraId="42AD20E1" w14:textId="77777777" w:rsidTr="00AE1C51">
        <w:trPr>
          <w:trHeight w:val="249"/>
        </w:trPr>
        <w:tc>
          <w:tcPr>
            <w:tcW w:w="2509" w:type="pct"/>
          </w:tcPr>
          <w:p w14:paraId="2776DF93" w14:textId="77777777" w:rsidR="00E11601" w:rsidRPr="00873447" w:rsidRDefault="00E11601" w:rsidP="00E76248">
            <w:pPr>
              <w:pStyle w:val="ProductList-OfferingBody"/>
              <w:rPr>
                <w:sz w:val="18"/>
              </w:rPr>
            </w:pPr>
            <w:r w:rsidRPr="00873447">
              <w:rPr>
                <w:sz w:val="18"/>
              </w:rPr>
              <w:t>VPN-fejlsøgning</w:t>
            </w:r>
          </w:p>
        </w:tc>
        <w:tc>
          <w:tcPr>
            <w:tcW w:w="2491" w:type="pct"/>
          </w:tcPr>
          <w:p w14:paraId="166BDA94" w14:textId="77777777" w:rsidR="00E11601" w:rsidRPr="00873447" w:rsidRDefault="00E11601" w:rsidP="00E76248">
            <w:pPr>
              <w:pStyle w:val="ProductList-OfferingBody"/>
              <w:rPr>
                <w:sz w:val="18"/>
              </w:rPr>
            </w:pPr>
            <w:r w:rsidRPr="00873447">
              <w:rPr>
                <w:sz w:val="18"/>
              </w:rPr>
              <w:t xml:space="preserve">10 minutter </w:t>
            </w:r>
          </w:p>
        </w:tc>
      </w:tr>
    </w:tbl>
    <w:p w14:paraId="06D32BA9" w14:textId="77777777" w:rsidR="00E11601" w:rsidRPr="00873447" w:rsidRDefault="00E11601" w:rsidP="00E76248">
      <w:pPr>
        <w:pStyle w:val="ProductList-Body"/>
      </w:pPr>
    </w:p>
    <w:p w14:paraId="6E3EB6A7" w14:textId="79FCF7CD"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Procentvis Månedlig Oppetid</w:t>
      </w:r>
      <w:r>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5019F" w:rsidRDefault="00413989"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76248">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5019F" w14:paraId="1A16DDF2" w14:textId="77777777" w:rsidTr="00AE1C51">
        <w:trPr>
          <w:trHeight w:val="249"/>
          <w:tblHeader/>
        </w:trPr>
        <w:tc>
          <w:tcPr>
            <w:tcW w:w="2513" w:type="pct"/>
            <w:shd w:val="clear" w:color="auto" w:fill="0072C6"/>
          </w:tcPr>
          <w:p w14:paraId="7C959E30" w14:textId="77777777" w:rsidR="00E11601" w:rsidRPr="00873447" w:rsidRDefault="00E11601" w:rsidP="00E76248">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E76248">
            <w:pPr>
              <w:pStyle w:val="ProductList-OfferingBody"/>
              <w:jc w:val="center"/>
              <w:rPr>
                <w:color w:val="FFFFFF" w:themeColor="background1"/>
                <w:sz w:val="18"/>
              </w:rPr>
            </w:pPr>
            <w:r w:rsidRPr="00873447">
              <w:rPr>
                <w:color w:val="FFFFFF" w:themeColor="background1"/>
                <w:sz w:val="18"/>
              </w:rPr>
              <w:t>Tjenestetilgodehavende</w:t>
            </w:r>
          </w:p>
        </w:tc>
      </w:tr>
      <w:tr w:rsidR="00E11601" w:rsidRPr="0085019F" w14:paraId="615DB414" w14:textId="77777777" w:rsidTr="00AE1C51">
        <w:trPr>
          <w:trHeight w:val="242"/>
        </w:trPr>
        <w:tc>
          <w:tcPr>
            <w:tcW w:w="2513" w:type="pct"/>
          </w:tcPr>
          <w:p w14:paraId="7A4D4C4D" w14:textId="77777777" w:rsidR="00E11601" w:rsidRPr="00873447" w:rsidRDefault="00E11601" w:rsidP="00E76248">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E76248">
            <w:pPr>
              <w:pStyle w:val="ProductList-OfferingBody"/>
              <w:jc w:val="center"/>
              <w:rPr>
                <w:sz w:val="18"/>
              </w:rPr>
            </w:pPr>
            <w:r w:rsidRPr="00873447">
              <w:rPr>
                <w:sz w:val="18"/>
              </w:rPr>
              <w:t>10 %</w:t>
            </w:r>
          </w:p>
        </w:tc>
      </w:tr>
      <w:tr w:rsidR="00E11601" w:rsidRPr="0085019F" w14:paraId="78645834" w14:textId="77777777" w:rsidTr="00AE1C51">
        <w:trPr>
          <w:trHeight w:val="249"/>
        </w:trPr>
        <w:tc>
          <w:tcPr>
            <w:tcW w:w="2513" w:type="pct"/>
          </w:tcPr>
          <w:p w14:paraId="62D24DAA" w14:textId="77777777" w:rsidR="00E11601" w:rsidRPr="00873447" w:rsidRDefault="00E11601" w:rsidP="00E76248">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E76248">
            <w:pPr>
              <w:pStyle w:val="ProductList-OfferingBody"/>
              <w:jc w:val="center"/>
              <w:rPr>
                <w:sz w:val="18"/>
              </w:rPr>
            </w:pPr>
            <w:r w:rsidRPr="00873447">
              <w:rPr>
                <w:sz w:val="18"/>
              </w:rPr>
              <w:t>25 %</w:t>
            </w:r>
          </w:p>
        </w:tc>
      </w:tr>
    </w:tbl>
    <w:p w14:paraId="3DE06ACA"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E0CDD0B" w14:textId="077E0BD9" w:rsidR="00ED14D9" w:rsidRPr="00873447" w:rsidRDefault="00ED14D9" w:rsidP="00E76248">
      <w:pPr>
        <w:pStyle w:val="ProductList-Offering2Heading"/>
        <w:tabs>
          <w:tab w:val="clear" w:pos="360"/>
          <w:tab w:val="clear" w:pos="720"/>
          <w:tab w:val="clear" w:pos="1080"/>
        </w:tabs>
        <w:outlineLvl w:val="2"/>
        <w:rPr>
          <w:szCs w:val="28"/>
        </w:rPr>
      </w:pPr>
      <w:bookmarkStart w:id="242" w:name="_Toc41027211"/>
      <w:r w:rsidRPr="00873447">
        <w:rPr>
          <w:szCs w:val="28"/>
        </w:rPr>
        <w:t>RemoteApp</w:t>
      </w:r>
      <w:bookmarkEnd w:id="242"/>
    </w:p>
    <w:p w14:paraId="3E88B6DA" w14:textId="20C6427B" w:rsidR="00ED14D9" w:rsidRPr="00873447" w:rsidRDefault="00ED14D9" w:rsidP="00E76248">
      <w:pPr>
        <w:pStyle w:val="ProductList-Body"/>
      </w:pPr>
      <w:r w:rsidRPr="00873447">
        <w:rPr>
          <w:b/>
          <w:color w:val="00188F"/>
        </w:rPr>
        <w:t>Yderligere Definitioner</w:t>
      </w:r>
      <w:r w:rsidR="00731A3C" w:rsidRPr="00873447">
        <w:t>:</w:t>
      </w:r>
    </w:p>
    <w:p w14:paraId="4030C8E5" w14:textId="1205160F" w:rsidR="00ED14D9" w:rsidRPr="00873447" w:rsidRDefault="009077BD" w:rsidP="00E76248">
      <w:pPr>
        <w:pStyle w:val="ProductList-Body"/>
        <w:spacing w:after="40"/>
      </w:pPr>
      <w:r>
        <w:t>“</w:t>
      </w:r>
      <w:r w:rsidR="00ED14D9" w:rsidRPr="00873447">
        <w:rPr>
          <w:b/>
          <w:color w:val="00188F"/>
        </w:rPr>
        <w:t>Program</w:t>
      </w:r>
      <w:r>
        <w:t>”</w:t>
      </w:r>
      <w:r w:rsidR="00ED14D9" w:rsidRPr="00873447">
        <w:t xml:space="preserve"> betyder et softwareprogram, der er konfigureret til streaming til en enhed ved hjælp af RemoteApp-tjenesten.</w:t>
      </w:r>
    </w:p>
    <w:p w14:paraId="2A97C180" w14:textId="3F92784A" w:rsidR="00ED14D9" w:rsidRPr="00873447" w:rsidRDefault="009077BD" w:rsidP="00E76248">
      <w:pPr>
        <w:pStyle w:val="ProductList-Body"/>
        <w:spacing w:after="40"/>
      </w:pPr>
      <w:r>
        <w:t>“</w:t>
      </w:r>
      <w:r w:rsidR="00ED14D9" w:rsidRPr="00873447">
        <w:rPr>
          <w:b/>
          <w:color w:val="00188F"/>
        </w:rPr>
        <w:t>Maks. Antal Tilgængelige Minutter</w:t>
      </w:r>
      <w:r>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390E5610" w:rsidR="00ED14D9" w:rsidRPr="00873447" w:rsidRDefault="009077BD" w:rsidP="00E76248">
      <w:pPr>
        <w:pStyle w:val="ProductList-Body"/>
        <w:spacing w:after="40"/>
        <w:rPr>
          <w:spacing w:val="-2"/>
        </w:rPr>
      </w:pPr>
      <w:r>
        <w:rPr>
          <w:spacing w:val="-2"/>
        </w:rPr>
        <w:t>“</w:t>
      </w:r>
      <w:r w:rsidR="00ED14D9" w:rsidRPr="00873447">
        <w:rPr>
          <w:b/>
          <w:color w:val="00188F"/>
          <w:spacing w:val="-2"/>
        </w:rPr>
        <w:t>Bruger</w:t>
      </w:r>
      <w:r>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5A27AC9B" w:rsidR="00ED14D9" w:rsidRPr="00873447" w:rsidRDefault="009077BD" w:rsidP="00E76248">
      <w:pPr>
        <w:pStyle w:val="ProductList-Body"/>
      </w:pPr>
      <w:r>
        <w:t>“</w:t>
      </w:r>
      <w:r w:rsidR="00ED14D9" w:rsidRPr="00873447">
        <w:rPr>
          <w:b/>
          <w:color w:val="00188F"/>
        </w:rPr>
        <w:t>Brugerprogramminutter</w:t>
      </w:r>
      <w:r>
        <w:t>”</w:t>
      </w:r>
      <w:r w:rsidR="00ED14D9" w:rsidRPr="00873447">
        <w:t xml:space="preserve"> er det samlede antal minutter i en faktureringsmåned, hvor De har givet en Bruger adgang til et Program.</w:t>
      </w:r>
    </w:p>
    <w:p w14:paraId="14DB0B4F" w14:textId="77777777" w:rsidR="00ED14D9" w:rsidRPr="00873447" w:rsidRDefault="00ED14D9" w:rsidP="00E76248">
      <w:pPr>
        <w:pStyle w:val="ProductList-Body"/>
        <w:rPr>
          <w:sz w:val="15"/>
          <w:szCs w:val="15"/>
        </w:rPr>
      </w:pPr>
    </w:p>
    <w:p w14:paraId="2D105194" w14:textId="66F95B67" w:rsidR="00ED14D9" w:rsidRPr="00873447" w:rsidRDefault="00ED14D9" w:rsidP="00E76248">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76248">
      <w:pPr>
        <w:pStyle w:val="ProductList-Body"/>
        <w:rPr>
          <w:sz w:val="15"/>
          <w:szCs w:val="15"/>
        </w:rPr>
      </w:pPr>
    </w:p>
    <w:p w14:paraId="07B1C278" w14:textId="02D68EDB" w:rsidR="00FB2E57" w:rsidRPr="00873447" w:rsidRDefault="00ED14D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E76248">
      <w:pPr>
        <w:pStyle w:val="ProductList-Body"/>
        <w:rPr>
          <w:rFonts w:eastAsiaTheme="minorEastAsia"/>
          <w:sz w:val="15"/>
          <w:szCs w:val="15"/>
        </w:rPr>
      </w:pPr>
    </w:p>
    <w:p w14:paraId="4217F080" w14:textId="77777777" w:rsidR="00EF78B4"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5019F" w14:paraId="3F13B110" w14:textId="77777777" w:rsidTr="00467DA7">
        <w:trPr>
          <w:tblHeader/>
        </w:trPr>
        <w:tc>
          <w:tcPr>
            <w:tcW w:w="5287" w:type="dxa"/>
            <w:shd w:val="clear" w:color="auto" w:fill="0072C6"/>
          </w:tcPr>
          <w:p w14:paraId="524D5B23" w14:textId="77777777" w:rsidR="00ED14D9" w:rsidRPr="00873447" w:rsidRDefault="00ED14D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E76248">
            <w:pPr>
              <w:pStyle w:val="ProductList-OfferingBody"/>
              <w:jc w:val="center"/>
              <w:rPr>
                <w:color w:val="FFFFFF" w:themeColor="background1"/>
              </w:rPr>
            </w:pPr>
            <w:r w:rsidRPr="00873447">
              <w:rPr>
                <w:color w:val="FFFFFF" w:themeColor="background1"/>
              </w:rPr>
              <w:t>Tjenestetilgodehavende</w:t>
            </w:r>
          </w:p>
        </w:tc>
      </w:tr>
      <w:tr w:rsidR="00ED14D9" w:rsidRPr="0085019F" w14:paraId="633FDC23" w14:textId="77777777" w:rsidTr="00467DA7">
        <w:tc>
          <w:tcPr>
            <w:tcW w:w="5287" w:type="dxa"/>
          </w:tcPr>
          <w:p w14:paraId="717C7E43" w14:textId="112DC0B2" w:rsidR="00ED14D9" w:rsidRPr="00873447" w:rsidRDefault="00ED14D9" w:rsidP="00E76248">
            <w:pPr>
              <w:pStyle w:val="ProductList-OfferingBody"/>
              <w:jc w:val="center"/>
            </w:pPr>
            <w:r w:rsidRPr="00873447">
              <w:t>&lt; 99,9 %</w:t>
            </w:r>
          </w:p>
        </w:tc>
        <w:tc>
          <w:tcPr>
            <w:tcW w:w="5513" w:type="dxa"/>
          </w:tcPr>
          <w:p w14:paraId="5004CD2B" w14:textId="0B5F2F5A" w:rsidR="00ED14D9" w:rsidRPr="00873447" w:rsidRDefault="00ED14D9" w:rsidP="00E76248">
            <w:pPr>
              <w:pStyle w:val="ProductList-OfferingBody"/>
              <w:jc w:val="center"/>
            </w:pPr>
            <w:r w:rsidRPr="00873447">
              <w:t>10</w:t>
            </w:r>
            <w:r w:rsidR="000975F6" w:rsidRPr="00873447">
              <w:t xml:space="preserve"> </w:t>
            </w:r>
            <w:r w:rsidRPr="00873447">
              <w:t>%</w:t>
            </w:r>
          </w:p>
        </w:tc>
      </w:tr>
      <w:tr w:rsidR="00ED14D9" w:rsidRPr="0085019F" w14:paraId="1F5D41FB" w14:textId="77777777" w:rsidTr="00467DA7">
        <w:tc>
          <w:tcPr>
            <w:tcW w:w="5287" w:type="dxa"/>
          </w:tcPr>
          <w:p w14:paraId="23ED0BAD" w14:textId="23462EAE" w:rsidR="00ED14D9" w:rsidRPr="00873447" w:rsidRDefault="00ED14D9" w:rsidP="00E76248">
            <w:pPr>
              <w:pStyle w:val="ProductList-OfferingBody"/>
              <w:jc w:val="center"/>
            </w:pPr>
            <w:r w:rsidRPr="00873447">
              <w:t>&lt; 99 %</w:t>
            </w:r>
          </w:p>
        </w:tc>
        <w:tc>
          <w:tcPr>
            <w:tcW w:w="5513" w:type="dxa"/>
          </w:tcPr>
          <w:p w14:paraId="57E5A0F8" w14:textId="5DA8347C" w:rsidR="00ED14D9" w:rsidRPr="00873447" w:rsidRDefault="00ED14D9" w:rsidP="00E76248">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76248">
      <w:pPr>
        <w:pStyle w:val="ProductList-Body"/>
        <w:rPr>
          <w:sz w:val="15"/>
          <w:szCs w:val="15"/>
        </w:rPr>
      </w:pPr>
    </w:p>
    <w:p w14:paraId="701A14AE" w14:textId="5357667F" w:rsidR="00ED14D9" w:rsidRPr="00873447" w:rsidRDefault="00ED14D9" w:rsidP="00E76248">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bookmarkStart w:id="243" w:name="_Toc510793702"/>
    <w:bookmarkStart w:id="244" w:name="_Toc506981072"/>
    <w:p w14:paraId="656D94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78B2F5" w14:textId="77777777" w:rsidR="009F0F9A" w:rsidRPr="00552D87" w:rsidRDefault="009F0F9A" w:rsidP="00E76248">
      <w:pPr>
        <w:pStyle w:val="ProductList-Offering2Heading"/>
        <w:tabs>
          <w:tab w:val="clear" w:pos="360"/>
          <w:tab w:val="clear" w:pos="720"/>
          <w:tab w:val="clear" w:pos="1080"/>
        </w:tabs>
        <w:outlineLvl w:val="2"/>
      </w:pPr>
      <w:bookmarkStart w:id="245" w:name="_Toc41027212"/>
      <w:r>
        <w:t>SAP HANA på Azure</w:t>
      </w:r>
      <w:bookmarkEnd w:id="243"/>
      <w:bookmarkEnd w:id="244"/>
      <w:bookmarkEnd w:id="245"/>
    </w:p>
    <w:p w14:paraId="46761D79" w14:textId="77777777" w:rsidR="009F0F9A" w:rsidRPr="00552D87" w:rsidRDefault="009F0F9A" w:rsidP="00E76248">
      <w:pPr>
        <w:pStyle w:val="ProductList-Body"/>
      </w:pPr>
      <w:r>
        <w:rPr>
          <w:b/>
          <w:color w:val="00188F"/>
        </w:rPr>
        <w:t>Yderligere definitioner</w:t>
      </w:r>
      <w:r w:rsidRPr="009A46BF">
        <w:rPr>
          <w:b/>
          <w:bCs/>
        </w:rPr>
        <w:t>:</w:t>
      </w:r>
    </w:p>
    <w:p w14:paraId="3C5574D6" w14:textId="1F07FCBD" w:rsidR="009F0F9A" w:rsidRPr="0085019F" w:rsidRDefault="009077BD" w:rsidP="00E76248">
      <w:pPr>
        <w:spacing w:after="0" w:line="252" w:lineRule="auto"/>
        <w:rPr>
          <w:sz w:val="18"/>
          <w:szCs w:val="18"/>
        </w:rPr>
      </w:pPr>
      <w:r>
        <w:rPr>
          <w:sz w:val="18"/>
        </w:rPr>
        <w:t>“</w:t>
      </w:r>
      <w:r w:rsidR="009F0F9A">
        <w:rPr>
          <w:b/>
          <w:color w:val="00188F"/>
          <w:sz w:val="18"/>
        </w:rPr>
        <w:t>Annonceret Vedligeholdelse af Enkeltforekomst</w:t>
      </w:r>
      <w:r>
        <w:rPr>
          <w:sz w:val="18"/>
        </w:rPr>
        <w:t>”</w:t>
      </w:r>
      <w:r w:rsidR="009F0F9A">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62B6F312" w:rsidR="009F0F9A" w:rsidRPr="0085019F" w:rsidRDefault="009077BD" w:rsidP="00E76248">
      <w:pPr>
        <w:spacing w:after="0" w:line="252" w:lineRule="auto"/>
        <w:rPr>
          <w:sz w:val="18"/>
          <w:szCs w:val="18"/>
        </w:rPr>
      </w:pPr>
      <w:r>
        <w:rPr>
          <w:sz w:val="18"/>
        </w:rPr>
        <w:lastRenderedPageBreak/>
        <w:t>“</w:t>
      </w:r>
      <w:r w:rsidR="009F0F9A">
        <w:rPr>
          <w:b/>
          <w:color w:val="00188F"/>
          <w:sz w:val="18"/>
        </w:rPr>
        <w:t>Par med Stor Tilgængelighed</w:t>
      </w:r>
      <w:r>
        <w:rPr>
          <w:sz w:val="18"/>
        </w:rPr>
        <w:t>”</w:t>
      </w:r>
      <w:r w:rsidR="009F0F9A" w:rsidRPr="0085019F">
        <w:rPr>
          <w:sz w:val="18"/>
          <w:szCs w:val="18"/>
        </w:rPr>
        <w:t xml:space="preserve"> </w:t>
      </w:r>
      <w:r w:rsidR="009F0F9A">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202126B2" w:rsidR="009F0F9A" w:rsidRPr="0085019F" w:rsidRDefault="009077BD" w:rsidP="00E76248">
      <w:pPr>
        <w:spacing w:after="0" w:line="252" w:lineRule="auto"/>
        <w:rPr>
          <w:sz w:val="18"/>
          <w:szCs w:val="18"/>
        </w:rPr>
      </w:pPr>
      <w:r>
        <w:rPr>
          <w:sz w:val="18"/>
        </w:rPr>
        <w:t>“</w:t>
      </w:r>
      <w:r w:rsidR="009F0F9A">
        <w:rPr>
          <w:b/>
          <w:color w:val="00188F"/>
          <w:sz w:val="18"/>
        </w:rPr>
        <w:t>SAP HANA på Azure-forbindelse</w:t>
      </w:r>
      <w:r>
        <w:rPr>
          <w:sz w:val="18"/>
        </w:rPr>
        <w:t>”</w:t>
      </w:r>
      <w:r w:rsidR="009F0F9A" w:rsidRPr="0085019F">
        <w:rPr>
          <w:sz w:val="18"/>
          <w:szCs w:val="18"/>
        </w:rPr>
        <w:t xml:space="preserve"> </w:t>
      </w:r>
      <w:r w:rsidR="009F0F9A">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13F27A5E" w:rsidR="009F0F9A" w:rsidRPr="0085019F" w:rsidRDefault="009077BD" w:rsidP="00E76248">
      <w:pPr>
        <w:spacing w:after="0" w:line="252" w:lineRule="auto"/>
        <w:rPr>
          <w:sz w:val="18"/>
          <w:szCs w:val="18"/>
        </w:rPr>
      </w:pPr>
      <w:r>
        <w:rPr>
          <w:sz w:val="18"/>
        </w:rPr>
        <w:t>“</w:t>
      </w:r>
      <w:r w:rsidR="009F0F9A">
        <w:rPr>
          <w:b/>
          <w:color w:val="00188F"/>
          <w:sz w:val="18"/>
        </w:rPr>
        <w:t>Enkeltforekomst</w:t>
      </w:r>
      <w:r>
        <w:rPr>
          <w:sz w:val="18"/>
        </w:rPr>
        <w:t>”</w:t>
      </w:r>
      <w:r w:rsidR="009F0F9A">
        <w:rPr>
          <w:sz w:val="18"/>
        </w:rPr>
        <w:t xml:space="preserve"> defineres som enhver enkelt virtuel Microsoft SAP HANA på en Azure Large Instance-maskine, der ikke er installeret i et Par med Stor Tilgængelighed.</w:t>
      </w:r>
    </w:p>
    <w:p w14:paraId="66409BA6" w14:textId="77777777" w:rsidR="009F0F9A" w:rsidRPr="0085019F" w:rsidRDefault="009F0F9A" w:rsidP="00E76248">
      <w:pPr>
        <w:spacing w:after="0" w:line="252" w:lineRule="auto"/>
        <w:rPr>
          <w:sz w:val="18"/>
          <w:szCs w:val="18"/>
        </w:rPr>
      </w:pPr>
    </w:p>
    <w:p w14:paraId="57A00ACA" w14:textId="77777777" w:rsidR="009F0F9A" w:rsidRPr="0085019F" w:rsidRDefault="009F0F9A" w:rsidP="00E76248">
      <w:pPr>
        <w:spacing w:after="0" w:line="252" w:lineRule="auto"/>
        <w:rPr>
          <w:sz w:val="18"/>
          <w:szCs w:val="18"/>
        </w:rPr>
      </w:pPr>
      <w:r>
        <w:rPr>
          <w:b/>
          <w:color w:val="00188F"/>
          <w:sz w:val="18"/>
        </w:rPr>
        <w:t>Beregning af Månedlig Oppetid og Serviceniveauer for SAP HANA på Azure-Par med Stor Tilgængelighed</w:t>
      </w:r>
    </w:p>
    <w:p w14:paraId="31CADF45" w14:textId="3D464C2E" w:rsidR="009F0F9A" w:rsidRPr="0085019F" w:rsidRDefault="009077BD" w:rsidP="00E76248">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sidRPr="0085019F">
        <w:rPr>
          <w:sz w:val="18"/>
          <w:szCs w:val="18"/>
        </w:rPr>
        <w:t xml:space="preserve"> </w:t>
      </w:r>
      <w:r w:rsidR="009F0F9A">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85019F" w:rsidRDefault="009F0F9A" w:rsidP="00E76248">
      <w:pPr>
        <w:spacing w:after="0" w:line="252" w:lineRule="auto"/>
        <w:ind w:left="720"/>
        <w:rPr>
          <w:sz w:val="18"/>
          <w:szCs w:val="18"/>
        </w:rPr>
      </w:pPr>
    </w:p>
    <w:p w14:paraId="218035C9" w14:textId="44C43FC9" w:rsidR="009F0F9A" w:rsidRPr="0085019F" w:rsidRDefault="009077BD" w:rsidP="00E76248">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w:t>
      </w:r>
    </w:p>
    <w:p w14:paraId="4E9C2B06" w14:textId="77777777" w:rsidR="009F0F9A" w:rsidRPr="00552D87" w:rsidRDefault="009F0F9A" w:rsidP="00E76248">
      <w:pPr>
        <w:pStyle w:val="ProductList-Body"/>
        <w:ind w:left="720"/>
      </w:pPr>
    </w:p>
    <w:p w14:paraId="582B5833" w14:textId="77777777" w:rsidR="009F0F9A" w:rsidRPr="00552D87" w:rsidRDefault="009F0F9A" w:rsidP="00E76248">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E76248">
      <w:pPr>
        <w:pStyle w:val="ProductList-Body"/>
        <w:ind w:left="720"/>
      </w:pPr>
    </w:p>
    <w:p w14:paraId="5FBC34BF" w14:textId="77777777" w:rsidR="009F0F9A" w:rsidRPr="0085019F" w:rsidRDefault="00413989" w:rsidP="00E7624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E76248">
      <w:pPr>
        <w:pStyle w:val="ProductList-Body"/>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85019F" w14:paraId="1E7C11AE" w14:textId="77777777" w:rsidTr="000E3656">
        <w:trPr>
          <w:trHeight w:val="235"/>
          <w:tblHeader/>
        </w:trPr>
        <w:tc>
          <w:tcPr>
            <w:tcW w:w="5040" w:type="dxa"/>
            <w:shd w:val="clear" w:color="auto" w:fill="0072C6"/>
          </w:tcPr>
          <w:p w14:paraId="0EEB5634"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0F18D6A4" w14:textId="77777777" w:rsidTr="000E3656">
        <w:trPr>
          <w:trHeight w:val="235"/>
        </w:trPr>
        <w:tc>
          <w:tcPr>
            <w:tcW w:w="5040" w:type="dxa"/>
          </w:tcPr>
          <w:p w14:paraId="18BF0BF7" w14:textId="77777777" w:rsidR="009F0F9A" w:rsidRPr="0076238C" w:rsidRDefault="009F0F9A" w:rsidP="00E76248">
            <w:pPr>
              <w:pStyle w:val="ProductList-OfferingBody"/>
              <w:jc w:val="center"/>
            </w:pPr>
            <w:r>
              <w:t>&lt; 99,99 %</w:t>
            </w:r>
          </w:p>
        </w:tc>
        <w:tc>
          <w:tcPr>
            <w:tcW w:w="4950" w:type="dxa"/>
          </w:tcPr>
          <w:p w14:paraId="743ACEB4" w14:textId="77777777" w:rsidR="009F0F9A" w:rsidRPr="0076238C" w:rsidRDefault="009F0F9A" w:rsidP="00E76248">
            <w:pPr>
              <w:pStyle w:val="ProductList-OfferingBody"/>
              <w:jc w:val="center"/>
            </w:pPr>
            <w:r>
              <w:t>10%</w:t>
            </w:r>
          </w:p>
        </w:tc>
      </w:tr>
      <w:tr w:rsidR="009F0F9A" w:rsidRPr="0085019F" w14:paraId="626BE685" w14:textId="77777777" w:rsidTr="000E3656">
        <w:trPr>
          <w:trHeight w:val="236"/>
        </w:trPr>
        <w:tc>
          <w:tcPr>
            <w:tcW w:w="5040" w:type="dxa"/>
          </w:tcPr>
          <w:p w14:paraId="46EEFFCF" w14:textId="77777777" w:rsidR="009F0F9A" w:rsidRPr="0076238C" w:rsidRDefault="009F0F9A" w:rsidP="00E76248">
            <w:pPr>
              <w:pStyle w:val="ProductList-OfferingBody"/>
              <w:jc w:val="center"/>
            </w:pPr>
            <w:r>
              <w:t>&lt; 99,9 %</w:t>
            </w:r>
          </w:p>
        </w:tc>
        <w:tc>
          <w:tcPr>
            <w:tcW w:w="4950" w:type="dxa"/>
          </w:tcPr>
          <w:p w14:paraId="59D884CF" w14:textId="77777777" w:rsidR="009F0F9A" w:rsidRPr="0076238C" w:rsidRDefault="009F0F9A" w:rsidP="00E76248">
            <w:pPr>
              <w:pStyle w:val="ProductList-OfferingBody"/>
              <w:jc w:val="center"/>
            </w:pPr>
            <w:r>
              <w:t>25%</w:t>
            </w:r>
          </w:p>
        </w:tc>
      </w:tr>
    </w:tbl>
    <w:p w14:paraId="607756AE" w14:textId="77777777" w:rsidR="009F0F9A" w:rsidRPr="0085019F" w:rsidRDefault="009F0F9A" w:rsidP="00E76248">
      <w:pPr>
        <w:spacing w:after="0"/>
        <w:rPr>
          <w:sz w:val="18"/>
          <w:szCs w:val="18"/>
        </w:rPr>
      </w:pPr>
    </w:p>
    <w:p w14:paraId="5D452D4C" w14:textId="77777777" w:rsidR="009F0F9A" w:rsidRPr="0085019F" w:rsidRDefault="009F0F9A" w:rsidP="00E76248">
      <w:pPr>
        <w:spacing w:after="0" w:line="252" w:lineRule="auto"/>
        <w:rPr>
          <w:sz w:val="18"/>
          <w:szCs w:val="18"/>
        </w:rPr>
      </w:pPr>
      <w:r>
        <w:rPr>
          <w:b/>
          <w:color w:val="00188F"/>
          <w:sz w:val="18"/>
        </w:rPr>
        <w:t>Beregning af Månedlig Oppetid og Serviceniveauer for SAP HANA på Azure-enkeltforekomst</w:t>
      </w:r>
    </w:p>
    <w:p w14:paraId="41E79F84" w14:textId="1C800F0F" w:rsidR="009F0F9A" w:rsidRPr="0085019F" w:rsidRDefault="009077BD" w:rsidP="00E76248">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85019F" w:rsidRDefault="009F0F9A" w:rsidP="00E76248">
      <w:pPr>
        <w:spacing w:after="0" w:line="252" w:lineRule="auto"/>
        <w:ind w:left="720"/>
        <w:rPr>
          <w:sz w:val="18"/>
          <w:szCs w:val="18"/>
        </w:rPr>
      </w:pPr>
      <w:r>
        <w:rPr>
          <w:sz w:val="18"/>
        </w:rPr>
        <w:t xml:space="preserve"> </w:t>
      </w:r>
    </w:p>
    <w:p w14:paraId="2CD1A0F0" w14:textId="67056D45" w:rsidR="009F0F9A" w:rsidRPr="0085019F" w:rsidRDefault="009077BD" w:rsidP="00E76248">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85019F" w:rsidRDefault="009F0F9A" w:rsidP="00E76248">
      <w:pPr>
        <w:spacing w:after="0" w:line="252" w:lineRule="auto"/>
        <w:ind w:left="720"/>
        <w:rPr>
          <w:sz w:val="18"/>
          <w:szCs w:val="18"/>
        </w:rPr>
      </w:pPr>
    </w:p>
    <w:p w14:paraId="0DD9F2FA" w14:textId="77777777" w:rsidR="009F0F9A" w:rsidRPr="0085019F" w:rsidRDefault="009F0F9A" w:rsidP="00E76248">
      <w:pPr>
        <w:spacing w:after="0" w:line="252" w:lineRule="auto"/>
        <w:ind w:left="720"/>
        <w:rPr>
          <w:sz w:val="18"/>
          <w:szCs w:val="18"/>
        </w:rPr>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85019F" w:rsidRDefault="00413989" w:rsidP="00E7624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85019F" w:rsidRDefault="009F0F9A" w:rsidP="00E76248">
      <w:pPr>
        <w:spacing w:after="0" w:line="252" w:lineRule="auto"/>
        <w:ind w:left="720"/>
        <w:rPr>
          <w:sz w:val="18"/>
          <w:szCs w:val="18"/>
        </w:rPr>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rsidRPr="0085019F"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E76248">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E76248">
            <w:pPr>
              <w:pStyle w:val="ProductList-OfferingBody"/>
              <w:spacing w:line="256" w:lineRule="auto"/>
              <w:jc w:val="center"/>
              <w:rPr>
                <w:color w:val="FFFFFF" w:themeColor="background1"/>
              </w:rPr>
            </w:pPr>
            <w:r>
              <w:rPr>
                <w:color w:val="FFFFFF" w:themeColor="background1"/>
              </w:rPr>
              <w:t>Tjenestetilgodehavende</w:t>
            </w:r>
          </w:p>
        </w:tc>
      </w:tr>
      <w:tr w:rsidR="009F0F9A" w:rsidRPr="0085019F"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E76248">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E76248">
            <w:pPr>
              <w:pStyle w:val="ProductList-OfferingBody"/>
              <w:spacing w:line="256" w:lineRule="auto"/>
              <w:jc w:val="center"/>
            </w:pPr>
            <w:r>
              <w:t>10%</w:t>
            </w:r>
          </w:p>
        </w:tc>
      </w:tr>
      <w:tr w:rsidR="009F0F9A" w:rsidRPr="0085019F"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E76248">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E76248">
            <w:pPr>
              <w:pStyle w:val="ProductList-OfferingBody"/>
              <w:spacing w:line="256" w:lineRule="auto"/>
              <w:jc w:val="center"/>
            </w:pPr>
            <w:r>
              <w:t>25%</w:t>
            </w:r>
          </w:p>
        </w:tc>
      </w:tr>
      <w:tr w:rsidR="009F0F9A" w:rsidRPr="0085019F"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E76248">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E76248">
            <w:pPr>
              <w:pStyle w:val="ProductList-OfferingBody"/>
              <w:spacing w:line="256" w:lineRule="auto"/>
              <w:jc w:val="center"/>
            </w:pPr>
            <w:r>
              <w:t>100%</w:t>
            </w:r>
          </w:p>
        </w:tc>
      </w:tr>
    </w:tbl>
    <w:p w14:paraId="37F76E97"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60E12" w14:textId="1665DE5B" w:rsidR="00C513D8" w:rsidRPr="00873447" w:rsidRDefault="00C513D8" w:rsidP="00E76248">
      <w:pPr>
        <w:pStyle w:val="ProductList-Offering2Heading"/>
        <w:tabs>
          <w:tab w:val="clear" w:pos="360"/>
          <w:tab w:val="clear" w:pos="720"/>
          <w:tab w:val="clear" w:pos="1080"/>
        </w:tabs>
        <w:outlineLvl w:val="2"/>
        <w:rPr>
          <w:szCs w:val="28"/>
        </w:rPr>
      </w:pPr>
      <w:bookmarkStart w:id="246" w:name="_Toc41027213"/>
      <w:r w:rsidRPr="00873447">
        <w:rPr>
          <w:szCs w:val="28"/>
        </w:rPr>
        <w:t>Scheduler</w:t>
      </w:r>
      <w:bookmarkEnd w:id="246"/>
    </w:p>
    <w:p w14:paraId="7026A1ED" w14:textId="0B54DE5D" w:rsidR="00C513D8" w:rsidRPr="00873447" w:rsidRDefault="00C513D8" w:rsidP="00E76248">
      <w:pPr>
        <w:pStyle w:val="ProductList-Body"/>
      </w:pPr>
      <w:r w:rsidRPr="00873447">
        <w:rPr>
          <w:b/>
          <w:color w:val="00188F"/>
        </w:rPr>
        <w:t>Yderligere Definitioner</w:t>
      </w:r>
      <w:r w:rsidR="00731A3C" w:rsidRPr="00873447">
        <w:t>:</w:t>
      </w:r>
    </w:p>
    <w:p w14:paraId="0D0A887B" w14:textId="0446A8D2" w:rsidR="00E81D86" w:rsidRPr="00873447" w:rsidRDefault="009077BD" w:rsidP="00E76248">
      <w:pPr>
        <w:pStyle w:val="ProductList-Body"/>
        <w:spacing w:after="40"/>
      </w:pPr>
      <w:r>
        <w:t>“</w:t>
      </w:r>
      <w:r w:rsidR="00E81D86" w:rsidRPr="00873447">
        <w:rPr>
          <w:b/>
          <w:color w:val="00188F"/>
        </w:rPr>
        <w:t>Maks. Antal Tilgængelige Minutter</w:t>
      </w:r>
      <w:r>
        <w:t>”</w:t>
      </w:r>
      <w:r w:rsidR="00E81D86" w:rsidRPr="00873447">
        <w:t xml:space="preserve"> er det samlede antal minutter i en faktureringsmåned. </w:t>
      </w:r>
    </w:p>
    <w:p w14:paraId="68228669" w14:textId="6755575E" w:rsidR="00E81D86" w:rsidRPr="00873447" w:rsidRDefault="009077BD" w:rsidP="00E76248">
      <w:pPr>
        <w:pStyle w:val="ProductList-Body"/>
        <w:spacing w:after="40"/>
      </w:pPr>
      <w:r>
        <w:t>“</w:t>
      </w:r>
      <w:r w:rsidR="00E81D86" w:rsidRPr="00873447">
        <w:rPr>
          <w:b/>
          <w:color w:val="00188F"/>
        </w:rPr>
        <w:t>Planlagt Udførselstidspunkt</w:t>
      </w:r>
      <w:r>
        <w:t>”</w:t>
      </w:r>
      <w:r w:rsidR="00E81D86" w:rsidRPr="00873447">
        <w:t xml:space="preserve"> er det tidspunkt, hvor et Planlagt Job er planlagt til at begynde udførslen.</w:t>
      </w:r>
    </w:p>
    <w:p w14:paraId="0F8B5F09" w14:textId="2647F895" w:rsidR="00E81D86" w:rsidRPr="00873447" w:rsidRDefault="009077BD" w:rsidP="00E76248">
      <w:pPr>
        <w:pStyle w:val="ProductList-Body"/>
      </w:pPr>
      <w:r>
        <w:t>“</w:t>
      </w:r>
      <w:r w:rsidR="00E81D86" w:rsidRPr="00873447">
        <w:rPr>
          <w:b/>
          <w:color w:val="00188F"/>
        </w:rPr>
        <w:t>Planlagt Job</w:t>
      </w:r>
      <w:r>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76248">
      <w:pPr>
        <w:pStyle w:val="ProductList-Body"/>
      </w:pPr>
    </w:p>
    <w:p w14:paraId="705960D2" w14:textId="44A0B2E2" w:rsidR="00C513D8" w:rsidRPr="00873447" w:rsidRDefault="00E81D86" w:rsidP="00E76248">
      <w:pPr>
        <w:pStyle w:val="ProductList-Body"/>
      </w:pPr>
      <w:r w:rsidRPr="00873447">
        <w:rPr>
          <w:b/>
          <w:color w:val="00188F"/>
        </w:rPr>
        <w:lastRenderedPageBreak/>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873447" w:rsidRDefault="00E81D86" w:rsidP="00E76248">
      <w:pPr>
        <w:pStyle w:val="ProductList-Body"/>
      </w:pPr>
    </w:p>
    <w:p w14:paraId="79936791" w14:textId="3F649B27" w:rsidR="00FB2E57" w:rsidRPr="00873447" w:rsidRDefault="00C513D8"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E76248">
      <w:pPr>
        <w:pStyle w:val="ProductList-Body"/>
      </w:pPr>
    </w:p>
    <w:p w14:paraId="6B75975A" w14:textId="77777777" w:rsidR="00EF57CC"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5019F" w14:paraId="01118F83" w14:textId="77777777" w:rsidTr="00467DA7">
        <w:trPr>
          <w:tblHeader/>
        </w:trPr>
        <w:tc>
          <w:tcPr>
            <w:tcW w:w="5287" w:type="dxa"/>
            <w:shd w:val="clear" w:color="auto" w:fill="0072C6"/>
          </w:tcPr>
          <w:p w14:paraId="48A93E81" w14:textId="77777777" w:rsidR="00C513D8" w:rsidRPr="00873447" w:rsidRDefault="00C513D8"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E76248">
            <w:pPr>
              <w:pStyle w:val="ProductList-OfferingBody"/>
              <w:jc w:val="center"/>
              <w:rPr>
                <w:color w:val="FFFFFF" w:themeColor="background1"/>
              </w:rPr>
            </w:pPr>
            <w:r w:rsidRPr="00873447">
              <w:rPr>
                <w:color w:val="FFFFFF" w:themeColor="background1"/>
              </w:rPr>
              <w:t>Tjenestetilgodehavende</w:t>
            </w:r>
          </w:p>
        </w:tc>
      </w:tr>
      <w:tr w:rsidR="00C513D8" w:rsidRPr="0085019F" w14:paraId="4C689330" w14:textId="77777777" w:rsidTr="00467DA7">
        <w:tc>
          <w:tcPr>
            <w:tcW w:w="5287" w:type="dxa"/>
          </w:tcPr>
          <w:p w14:paraId="19BB3F87" w14:textId="56797DA9" w:rsidR="00C513D8" w:rsidRPr="00873447" w:rsidRDefault="00C513D8" w:rsidP="00E76248">
            <w:pPr>
              <w:pStyle w:val="ProductList-OfferingBody"/>
              <w:jc w:val="center"/>
            </w:pPr>
            <w:r w:rsidRPr="00873447">
              <w:t>&lt; 99,9 %</w:t>
            </w:r>
          </w:p>
        </w:tc>
        <w:tc>
          <w:tcPr>
            <w:tcW w:w="5513" w:type="dxa"/>
          </w:tcPr>
          <w:p w14:paraId="3F80D498" w14:textId="18F25A02" w:rsidR="00C513D8" w:rsidRPr="00873447" w:rsidRDefault="00C513D8" w:rsidP="00E76248">
            <w:pPr>
              <w:pStyle w:val="ProductList-OfferingBody"/>
              <w:jc w:val="center"/>
            </w:pPr>
            <w:r w:rsidRPr="00873447">
              <w:t>10</w:t>
            </w:r>
            <w:r w:rsidR="000975F6" w:rsidRPr="00873447">
              <w:t xml:space="preserve"> </w:t>
            </w:r>
            <w:r w:rsidRPr="00873447">
              <w:t>%</w:t>
            </w:r>
          </w:p>
        </w:tc>
      </w:tr>
      <w:tr w:rsidR="00C513D8" w:rsidRPr="0085019F" w14:paraId="3913A97B" w14:textId="77777777" w:rsidTr="00467DA7">
        <w:tc>
          <w:tcPr>
            <w:tcW w:w="5287" w:type="dxa"/>
          </w:tcPr>
          <w:p w14:paraId="62E37100" w14:textId="0DD69BEE" w:rsidR="00C513D8" w:rsidRPr="00873447" w:rsidRDefault="00C513D8" w:rsidP="00E76248">
            <w:pPr>
              <w:pStyle w:val="ProductList-OfferingBody"/>
              <w:jc w:val="center"/>
            </w:pPr>
            <w:r w:rsidRPr="00873447">
              <w:t>&lt; 99 %</w:t>
            </w:r>
          </w:p>
        </w:tc>
        <w:tc>
          <w:tcPr>
            <w:tcW w:w="5513" w:type="dxa"/>
          </w:tcPr>
          <w:p w14:paraId="4A7301AA" w14:textId="2473B3DA" w:rsidR="00C513D8" w:rsidRPr="00873447" w:rsidRDefault="00C513D8" w:rsidP="00E76248">
            <w:pPr>
              <w:pStyle w:val="ProductList-OfferingBody"/>
              <w:jc w:val="center"/>
            </w:pPr>
            <w:r w:rsidRPr="00873447">
              <w:t>25</w:t>
            </w:r>
            <w:r w:rsidR="000975F6" w:rsidRPr="00873447">
              <w:t xml:space="preserve"> </w:t>
            </w:r>
            <w:r w:rsidRPr="00873447">
              <w:t>%</w:t>
            </w:r>
          </w:p>
        </w:tc>
      </w:tr>
    </w:tbl>
    <w:p w14:paraId="2A5A6190"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7829B82" w14:textId="09B94F46" w:rsidR="00E81D86" w:rsidRPr="00873447" w:rsidRDefault="00E81D86" w:rsidP="00E76248">
      <w:pPr>
        <w:pStyle w:val="ProductList-Offering2Heading"/>
        <w:tabs>
          <w:tab w:val="clear" w:pos="360"/>
          <w:tab w:val="clear" w:pos="720"/>
          <w:tab w:val="clear" w:pos="1080"/>
        </w:tabs>
        <w:outlineLvl w:val="2"/>
        <w:rPr>
          <w:szCs w:val="28"/>
        </w:rPr>
      </w:pPr>
      <w:bookmarkStart w:id="247" w:name="_Toc41027214"/>
      <w:r w:rsidRPr="00873447">
        <w:rPr>
          <w:szCs w:val="28"/>
        </w:rPr>
        <w:t>Søg</w:t>
      </w:r>
      <w:bookmarkEnd w:id="247"/>
    </w:p>
    <w:p w14:paraId="7894A3FD" w14:textId="3E3EE862" w:rsidR="00E81D86" w:rsidRPr="00873447" w:rsidRDefault="00E81D86" w:rsidP="00E76248">
      <w:pPr>
        <w:pStyle w:val="ProductList-Body"/>
      </w:pPr>
      <w:r w:rsidRPr="00873447">
        <w:rPr>
          <w:b/>
          <w:color w:val="00188F"/>
        </w:rPr>
        <w:t>Yderligere Definitioner</w:t>
      </w:r>
      <w:r w:rsidR="00731A3C" w:rsidRPr="00873447">
        <w:t>:</w:t>
      </w:r>
    </w:p>
    <w:p w14:paraId="77D52A64" w14:textId="059E1B45" w:rsidR="00E81D86" w:rsidRPr="00873447" w:rsidRDefault="009077BD" w:rsidP="00E76248">
      <w:pPr>
        <w:pStyle w:val="ProductList-Body"/>
        <w:spacing w:after="40"/>
      </w:pPr>
      <w:r>
        <w:t>“</w:t>
      </w:r>
      <w:r w:rsidR="00E81D86" w:rsidRPr="00873447">
        <w:rPr>
          <w:b/>
          <w:color w:val="00188F"/>
        </w:rPr>
        <w:t>Gennemsnitlig Fejlhyppighed</w:t>
      </w:r>
      <w:r>
        <w:t>”</w:t>
      </w:r>
      <w:r w:rsidR="00E81D86" w:rsidRPr="00873447">
        <w:t xml:space="preserve"> for en faktureringsmåned er summen af Fejlhyppigheder for hver time i faktureringsmåneden divideret med det samlede antal timer i faktureringsmåneden. </w:t>
      </w:r>
    </w:p>
    <w:p w14:paraId="47C8377D" w14:textId="43BE3117" w:rsidR="00E81D86" w:rsidRPr="00873447" w:rsidRDefault="009077BD" w:rsidP="00E76248">
      <w:pPr>
        <w:pStyle w:val="ProductList-Body"/>
        <w:spacing w:after="40"/>
      </w:pPr>
      <w:r>
        <w:t>“</w:t>
      </w:r>
      <w:r w:rsidR="00E81D86" w:rsidRPr="00873447">
        <w:rPr>
          <w:b/>
          <w:color w:val="00188F"/>
        </w:rPr>
        <w:t>Fejlhyppighed</w:t>
      </w:r>
      <w:r>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1674DCC4" w:rsidR="00E81D86" w:rsidRPr="00873447" w:rsidRDefault="009077BD" w:rsidP="00E76248">
      <w:pPr>
        <w:pStyle w:val="ProductList-Body"/>
        <w:spacing w:after="40"/>
      </w:pPr>
      <w:r>
        <w:t>“</w:t>
      </w:r>
      <w:r w:rsidR="00E81D86" w:rsidRPr="00873447">
        <w:rPr>
          <w:b/>
          <w:color w:val="00188F"/>
        </w:rPr>
        <w:t>Udeladte Anmodninger</w:t>
      </w:r>
      <w:r>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191526B7" w:rsidR="00E81D86" w:rsidRPr="00873447" w:rsidRDefault="009077BD" w:rsidP="00E76248">
      <w:pPr>
        <w:pStyle w:val="ProductList-Body"/>
        <w:spacing w:after="40"/>
      </w:pPr>
      <w:r>
        <w:t>“</w:t>
      </w:r>
      <w:r w:rsidR="00E81D86" w:rsidRPr="00873447">
        <w:rPr>
          <w:b/>
          <w:color w:val="00188F"/>
        </w:rPr>
        <w:t>Mislykkede Transaktioner</w:t>
      </w:r>
      <w:r>
        <w:t>”</w:t>
      </w:r>
      <w:r w:rsidR="00E81D86" w:rsidRPr="00873447">
        <w:t xml:space="preserve"> er samtlige anmodninger inden for Samlet Antal Anmodninger, som ikke kan returnere enten en Succeskode eller et HTTP 4xx-svar.</w:t>
      </w:r>
    </w:p>
    <w:p w14:paraId="5049AB16" w14:textId="3423A44A" w:rsidR="00E81D86" w:rsidRPr="00873447" w:rsidRDefault="009077BD" w:rsidP="00E76248">
      <w:pPr>
        <w:pStyle w:val="ProductList-Body"/>
        <w:spacing w:after="40"/>
      </w:pPr>
      <w:r>
        <w:t>“</w:t>
      </w:r>
      <w:r w:rsidR="00E81D86" w:rsidRPr="00873447">
        <w:rPr>
          <w:b/>
          <w:color w:val="00188F"/>
        </w:rPr>
        <w:t>Replika</w:t>
      </w:r>
      <w:r>
        <w:t>”</w:t>
      </w:r>
      <w:r w:rsidR="00E81D86" w:rsidRPr="00873447">
        <w:t xml:space="preserve"> er en kopi af et søgeindeks inden for en Søgetjenesteforekomst.</w:t>
      </w:r>
    </w:p>
    <w:p w14:paraId="35354F3F" w14:textId="303C3D70" w:rsidR="00E81D86" w:rsidRPr="00873447" w:rsidRDefault="009077BD" w:rsidP="00E76248">
      <w:pPr>
        <w:pStyle w:val="ProductList-Body"/>
        <w:spacing w:after="40"/>
      </w:pPr>
      <w:r>
        <w:t>“</w:t>
      </w:r>
      <w:r w:rsidR="00E81D86" w:rsidRPr="00873447">
        <w:rPr>
          <w:b/>
          <w:color w:val="00188F"/>
        </w:rPr>
        <w:t>Søgetjenesteforekomst</w:t>
      </w:r>
      <w:r>
        <w:t>”</w:t>
      </w:r>
      <w:r w:rsidR="00E81D86" w:rsidRPr="00873447">
        <w:t xml:space="preserve"> er en Azure-søgetjenesteforekomst, der indeholder et eller flere søgeindeks. </w:t>
      </w:r>
    </w:p>
    <w:p w14:paraId="0F524554" w14:textId="5ACADCE5" w:rsidR="00E81D86" w:rsidRPr="00873447" w:rsidRDefault="009077BD" w:rsidP="00E76248">
      <w:pPr>
        <w:pStyle w:val="ProductList-Body"/>
      </w:pPr>
      <w:r>
        <w:t>“</w:t>
      </w:r>
      <w:r w:rsidR="00E81D86" w:rsidRPr="00873447">
        <w:rPr>
          <w:b/>
          <w:color w:val="00188F"/>
        </w:rPr>
        <w:t>Samlet Antal Anmodninger</w:t>
      </w:r>
      <w:r>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76248">
      <w:pPr>
        <w:pStyle w:val="ProductList-Body"/>
      </w:pPr>
    </w:p>
    <w:p w14:paraId="623A4F27" w14:textId="4CB70911" w:rsidR="00E81D86" w:rsidRPr="00873447" w:rsidRDefault="00E81D86"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E76248">
      <w:pPr>
        <w:pStyle w:val="ProductList-Body"/>
      </w:pPr>
    </w:p>
    <w:p w14:paraId="54E02994" w14:textId="7A0F781C" w:rsidR="00E81D86" w:rsidRPr="0085019F" w:rsidRDefault="0027336C" w:rsidP="00E76248">
      <w:pPr>
        <w:pStyle w:val="Heading4"/>
        <w:keepNext w:val="0"/>
        <w:keepLines w:val="0"/>
        <w:rPr>
          <w:sz w:val="18"/>
          <w:szCs w:val="18"/>
        </w:rPr>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5019F" w14:paraId="67E802D9" w14:textId="77777777" w:rsidTr="00467DA7">
        <w:trPr>
          <w:tblHeader/>
        </w:trPr>
        <w:tc>
          <w:tcPr>
            <w:tcW w:w="5287" w:type="dxa"/>
            <w:shd w:val="clear" w:color="auto" w:fill="0072C6"/>
          </w:tcPr>
          <w:p w14:paraId="6412BDA2" w14:textId="77777777" w:rsidR="00E81D86" w:rsidRPr="00873447" w:rsidRDefault="00E81D8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E76248">
            <w:pPr>
              <w:pStyle w:val="ProductList-OfferingBody"/>
              <w:jc w:val="center"/>
              <w:rPr>
                <w:color w:val="FFFFFF" w:themeColor="background1"/>
              </w:rPr>
            </w:pPr>
            <w:r w:rsidRPr="00873447">
              <w:rPr>
                <w:color w:val="FFFFFF" w:themeColor="background1"/>
              </w:rPr>
              <w:t>Tjenestetilgodehavende</w:t>
            </w:r>
          </w:p>
        </w:tc>
      </w:tr>
      <w:tr w:rsidR="00E81D86" w:rsidRPr="0085019F" w14:paraId="597A1FBD" w14:textId="77777777" w:rsidTr="00467DA7">
        <w:tc>
          <w:tcPr>
            <w:tcW w:w="5287" w:type="dxa"/>
          </w:tcPr>
          <w:p w14:paraId="4AC223C3" w14:textId="7D28C3A3" w:rsidR="00E81D86" w:rsidRPr="00873447" w:rsidRDefault="00E81D86" w:rsidP="00E76248">
            <w:pPr>
              <w:pStyle w:val="ProductList-OfferingBody"/>
              <w:jc w:val="center"/>
            </w:pPr>
            <w:r w:rsidRPr="00873447">
              <w:t>&lt; 99,9 %</w:t>
            </w:r>
          </w:p>
        </w:tc>
        <w:tc>
          <w:tcPr>
            <w:tcW w:w="5513" w:type="dxa"/>
          </w:tcPr>
          <w:p w14:paraId="14E2BD05" w14:textId="5E183755" w:rsidR="00E81D86" w:rsidRPr="00873447" w:rsidRDefault="00E81D86" w:rsidP="00E76248">
            <w:pPr>
              <w:pStyle w:val="ProductList-OfferingBody"/>
              <w:jc w:val="center"/>
            </w:pPr>
            <w:r w:rsidRPr="00873447">
              <w:t>10</w:t>
            </w:r>
            <w:r w:rsidR="0027336C" w:rsidRPr="00873447">
              <w:t xml:space="preserve"> </w:t>
            </w:r>
            <w:r w:rsidRPr="00873447">
              <w:t>%</w:t>
            </w:r>
          </w:p>
        </w:tc>
      </w:tr>
      <w:tr w:rsidR="00E81D86" w:rsidRPr="0085019F" w14:paraId="6931CA64" w14:textId="77777777" w:rsidTr="00467DA7">
        <w:tc>
          <w:tcPr>
            <w:tcW w:w="5287" w:type="dxa"/>
          </w:tcPr>
          <w:p w14:paraId="3D2074F8" w14:textId="1FE63DAD" w:rsidR="00E81D86" w:rsidRPr="00873447" w:rsidRDefault="00E81D86" w:rsidP="00E76248">
            <w:pPr>
              <w:pStyle w:val="ProductList-OfferingBody"/>
              <w:jc w:val="center"/>
            </w:pPr>
            <w:r w:rsidRPr="00873447">
              <w:t>&lt; 99 %</w:t>
            </w:r>
          </w:p>
        </w:tc>
        <w:tc>
          <w:tcPr>
            <w:tcW w:w="5513" w:type="dxa"/>
          </w:tcPr>
          <w:p w14:paraId="213429BC" w14:textId="620F989C" w:rsidR="00E81D86" w:rsidRPr="00873447" w:rsidRDefault="00E81D86" w:rsidP="00E76248">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76248">
      <w:pPr>
        <w:pStyle w:val="ProductList-Body"/>
      </w:pPr>
    </w:p>
    <w:p w14:paraId="2E0FD127" w14:textId="1274AE1C" w:rsidR="00E81D86" w:rsidRPr="00873447" w:rsidRDefault="00E81D86" w:rsidP="00E76248">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bookmarkStart w:id="248" w:name="_Toc421206057"/>
    <w:bookmarkStart w:id="249" w:name="_Toc425256443"/>
    <w:p w14:paraId="685D887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CA59E2" w14:textId="77777777" w:rsidR="00FD3DCF" w:rsidRPr="00873447" w:rsidRDefault="00FD3DCF" w:rsidP="00E76248">
      <w:pPr>
        <w:pStyle w:val="ProductList-Offering2Heading"/>
        <w:tabs>
          <w:tab w:val="clear" w:pos="360"/>
          <w:tab w:val="clear" w:pos="720"/>
          <w:tab w:val="clear" w:pos="1080"/>
        </w:tabs>
        <w:outlineLvl w:val="2"/>
      </w:pPr>
      <w:bookmarkStart w:id="250" w:name="_Toc41027215"/>
      <w:r w:rsidRPr="00873447">
        <w:t xml:space="preserve">Service Bus-tjenesten – </w:t>
      </w:r>
      <w:bookmarkStart w:id="251" w:name="_Toc421206060"/>
      <w:bookmarkEnd w:id="248"/>
      <w:r w:rsidRPr="00873447">
        <w:t>Hændelseshubs</w:t>
      </w:r>
      <w:bookmarkEnd w:id="249"/>
      <w:bookmarkEnd w:id="250"/>
      <w:bookmarkEnd w:id="251"/>
    </w:p>
    <w:p w14:paraId="1CE72A2A" w14:textId="77777777" w:rsidR="00FD3DCF" w:rsidRPr="00873447" w:rsidRDefault="00FD3DCF" w:rsidP="00E76248">
      <w:pPr>
        <w:pStyle w:val="ProductList-Body"/>
      </w:pPr>
      <w:r w:rsidRPr="00873447">
        <w:rPr>
          <w:b/>
          <w:color w:val="00188F"/>
        </w:rPr>
        <w:t>Yderligere Definitioner</w:t>
      </w:r>
      <w:r w:rsidRPr="00873447">
        <w:t>:</w:t>
      </w:r>
    </w:p>
    <w:p w14:paraId="6B4958DC" w14:textId="58A2F6E2"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Hændelseshub har været installeret i Microsoft Azure i løbet af en faktureringsmåned.</w:t>
      </w:r>
    </w:p>
    <w:p w14:paraId="77E2D453" w14:textId="5DA87245" w:rsidR="00FD3DCF" w:rsidRPr="00873447" w:rsidRDefault="009077BD" w:rsidP="00E76248">
      <w:pPr>
        <w:pStyle w:val="ProductList-Body"/>
        <w:spacing w:after="40"/>
      </w:pPr>
      <w:r>
        <w:t>“</w:t>
      </w:r>
      <w:r w:rsidR="00FD3DCF" w:rsidRPr="00873447">
        <w:rPr>
          <w:b/>
          <w:color w:val="00188F"/>
        </w:rPr>
        <w:t>Maks. antal tilgængelige minutter</w:t>
      </w:r>
      <w:r>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317E204B" w:rsidR="00FD3DCF" w:rsidRPr="00873447" w:rsidRDefault="009077BD" w:rsidP="00E76248">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E76248">
      <w:pPr>
        <w:pStyle w:val="ProductList-Body"/>
      </w:pPr>
    </w:p>
    <w:p w14:paraId="1BFF90DF" w14:textId="77777777" w:rsidR="00FD3DCF" w:rsidRPr="00873447" w:rsidRDefault="00FD3DCF" w:rsidP="00E76248">
      <w:pPr>
        <w:pStyle w:val="ProductList-Body"/>
      </w:pPr>
      <w:r w:rsidRPr="00873447">
        <w:rPr>
          <w:b/>
          <w:color w:val="00188F"/>
        </w:rPr>
        <w:lastRenderedPageBreak/>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E76248">
      <w:pPr>
        <w:pStyle w:val="ProductList-Body"/>
      </w:pPr>
    </w:p>
    <w:p w14:paraId="6FAADC48" w14:textId="77777777" w:rsidR="00FD3DCF" w:rsidRPr="00873447" w:rsidRDefault="00FD3DCF" w:rsidP="00E76248">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E76248">
      <w:pPr>
        <w:pStyle w:val="ProductList-Body"/>
      </w:pPr>
    </w:p>
    <w:p w14:paraId="6EEF08F2" w14:textId="77777777" w:rsidR="00FD3DCF"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E76248">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5DDA4CF5" w14:textId="77777777" w:rsidTr="00467DA7">
        <w:trPr>
          <w:tblHeader/>
        </w:trPr>
        <w:tc>
          <w:tcPr>
            <w:tcW w:w="5400" w:type="dxa"/>
            <w:shd w:val="clear" w:color="auto" w:fill="0072C6"/>
          </w:tcPr>
          <w:p w14:paraId="5279DC8D"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4923DE0" w14:textId="77777777" w:rsidTr="00467DA7">
        <w:tc>
          <w:tcPr>
            <w:tcW w:w="5400" w:type="dxa"/>
          </w:tcPr>
          <w:p w14:paraId="1AC7474C" w14:textId="77777777" w:rsidR="00FD3DCF" w:rsidRPr="00873447" w:rsidRDefault="00FD3DCF" w:rsidP="00E76248">
            <w:pPr>
              <w:pStyle w:val="ProductList-OfferingBody"/>
              <w:jc w:val="center"/>
            </w:pPr>
            <w:r w:rsidRPr="00873447">
              <w:t>&lt; 99,9 %</w:t>
            </w:r>
          </w:p>
        </w:tc>
        <w:tc>
          <w:tcPr>
            <w:tcW w:w="5400" w:type="dxa"/>
          </w:tcPr>
          <w:p w14:paraId="6A06DE7C" w14:textId="77777777" w:rsidR="00FD3DCF" w:rsidRPr="00873447" w:rsidRDefault="00FD3DCF" w:rsidP="00E76248">
            <w:pPr>
              <w:pStyle w:val="ProductList-OfferingBody"/>
              <w:jc w:val="center"/>
            </w:pPr>
            <w:r w:rsidRPr="00873447">
              <w:t>10%</w:t>
            </w:r>
          </w:p>
        </w:tc>
      </w:tr>
      <w:tr w:rsidR="00FD3DCF" w:rsidRPr="0085019F" w14:paraId="14815AF3" w14:textId="77777777" w:rsidTr="00467DA7">
        <w:tc>
          <w:tcPr>
            <w:tcW w:w="5400" w:type="dxa"/>
          </w:tcPr>
          <w:p w14:paraId="195C7366" w14:textId="77777777" w:rsidR="00FD3DCF" w:rsidRPr="00873447" w:rsidRDefault="00FD3DCF" w:rsidP="00E76248">
            <w:pPr>
              <w:pStyle w:val="ProductList-OfferingBody"/>
              <w:jc w:val="center"/>
            </w:pPr>
            <w:r w:rsidRPr="00873447">
              <w:t>&lt; 99 %</w:t>
            </w:r>
          </w:p>
        </w:tc>
        <w:tc>
          <w:tcPr>
            <w:tcW w:w="5400" w:type="dxa"/>
          </w:tcPr>
          <w:p w14:paraId="0AC3CC4D" w14:textId="77777777" w:rsidR="00FD3DCF" w:rsidRPr="00873447" w:rsidRDefault="00FD3DCF" w:rsidP="00E76248">
            <w:pPr>
              <w:pStyle w:val="ProductList-OfferingBody"/>
              <w:jc w:val="center"/>
            </w:pPr>
            <w:r w:rsidRPr="00873447">
              <w:t>25%</w:t>
            </w:r>
          </w:p>
        </w:tc>
      </w:tr>
    </w:tbl>
    <w:p w14:paraId="418ADFDD" w14:textId="77777777" w:rsidR="00FD3DCF" w:rsidRPr="00873447" w:rsidRDefault="00FD3DCF" w:rsidP="00E76248">
      <w:pPr>
        <w:pStyle w:val="ProductList-Body"/>
        <w:jc w:val="center"/>
      </w:pPr>
    </w:p>
    <w:p w14:paraId="07BAF4FC" w14:textId="77777777" w:rsidR="00FD3DCF" w:rsidRPr="00873447" w:rsidRDefault="00FD3DCF" w:rsidP="00E76248">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bookmarkStart w:id="252" w:name="_Toc425256444"/>
    <w:p w14:paraId="6748E4B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F37298" w14:textId="77777777" w:rsidR="00FD3DCF" w:rsidRPr="00873447" w:rsidRDefault="00FD3DCF" w:rsidP="00E76248">
      <w:pPr>
        <w:pStyle w:val="ProductList-Offering2Heading"/>
        <w:tabs>
          <w:tab w:val="clear" w:pos="360"/>
          <w:tab w:val="clear" w:pos="720"/>
          <w:tab w:val="clear" w:pos="1080"/>
        </w:tabs>
        <w:outlineLvl w:val="2"/>
      </w:pPr>
      <w:bookmarkStart w:id="253" w:name="_Toc41027216"/>
      <w:r w:rsidRPr="00873447">
        <w:t>Service Bus-tjenesten – Meddelelseshubs</w:t>
      </w:r>
      <w:bookmarkEnd w:id="252"/>
      <w:bookmarkEnd w:id="253"/>
    </w:p>
    <w:p w14:paraId="7F803790" w14:textId="77777777" w:rsidR="00FD3DCF" w:rsidRPr="00873447" w:rsidRDefault="00FD3DCF" w:rsidP="00E76248">
      <w:pPr>
        <w:pStyle w:val="ProductList-Body"/>
      </w:pPr>
      <w:r w:rsidRPr="00873447">
        <w:rPr>
          <w:b/>
          <w:color w:val="00188F"/>
        </w:rPr>
        <w:t>Yderligere Definitioner</w:t>
      </w:r>
      <w:r w:rsidRPr="00873447">
        <w:t>:</w:t>
      </w:r>
    </w:p>
    <w:p w14:paraId="74E08360" w14:textId="78A51051"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Meddelelseshub har været installeret i Microsoft Azure i løbet af en faktureringsmåned.</w:t>
      </w:r>
    </w:p>
    <w:p w14:paraId="641CE1A6" w14:textId="2424FDFE" w:rsidR="00FD3DCF" w:rsidRPr="00873447" w:rsidRDefault="009077BD" w:rsidP="00E76248">
      <w:pPr>
        <w:pStyle w:val="ProductList-Body"/>
      </w:pPr>
      <w:r>
        <w:t>“</w:t>
      </w:r>
      <w:r w:rsidR="00FD3DCF" w:rsidRPr="00873447">
        <w:rPr>
          <w:b/>
          <w:color w:val="00188F"/>
        </w:rPr>
        <w:t>Maks. antal tilgængelige minutter</w:t>
      </w:r>
      <w:r>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E76248">
      <w:pPr>
        <w:pStyle w:val="ProductList-Body"/>
      </w:pPr>
    </w:p>
    <w:p w14:paraId="6079B217" w14:textId="77777777" w:rsidR="00FD3DCF" w:rsidRPr="00873447" w:rsidRDefault="00FD3DCF" w:rsidP="00E76248">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E76248">
      <w:pPr>
        <w:pStyle w:val="ProductList-Body"/>
      </w:pPr>
    </w:p>
    <w:p w14:paraId="439492F0" w14:textId="77777777" w:rsidR="00FD3DCF" w:rsidRPr="00873447" w:rsidRDefault="00FD3DCF" w:rsidP="00E76248">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E76248">
      <w:pPr>
        <w:pStyle w:val="ProductList-Body"/>
      </w:pPr>
    </w:p>
    <w:p w14:paraId="663544C0" w14:textId="77777777" w:rsidR="00FD3DCF"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E76248">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6E3F4D96" w14:textId="77777777" w:rsidTr="00467DA7">
        <w:trPr>
          <w:tblHeader/>
        </w:trPr>
        <w:tc>
          <w:tcPr>
            <w:tcW w:w="5400" w:type="dxa"/>
            <w:shd w:val="clear" w:color="auto" w:fill="0072C6"/>
          </w:tcPr>
          <w:p w14:paraId="78FBF5D5"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5850A696" w14:textId="77777777" w:rsidTr="00467DA7">
        <w:tc>
          <w:tcPr>
            <w:tcW w:w="5400" w:type="dxa"/>
          </w:tcPr>
          <w:p w14:paraId="0D905FC4" w14:textId="77777777" w:rsidR="00FD3DCF" w:rsidRPr="00873447" w:rsidRDefault="00FD3DCF" w:rsidP="00E76248">
            <w:pPr>
              <w:pStyle w:val="ProductList-OfferingBody"/>
              <w:jc w:val="center"/>
            </w:pPr>
            <w:r w:rsidRPr="00873447">
              <w:t>&lt; 99,9 %</w:t>
            </w:r>
          </w:p>
        </w:tc>
        <w:tc>
          <w:tcPr>
            <w:tcW w:w="5400" w:type="dxa"/>
          </w:tcPr>
          <w:p w14:paraId="76B6A7CF" w14:textId="77777777" w:rsidR="00FD3DCF" w:rsidRPr="00873447" w:rsidRDefault="00FD3DCF" w:rsidP="00E76248">
            <w:pPr>
              <w:pStyle w:val="ProductList-OfferingBody"/>
              <w:jc w:val="center"/>
            </w:pPr>
            <w:r w:rsidRPr="00873447">
              <w:t>10%</w:t>
            </w:r>
          </w:p>
        </w:tc>
      </w:tr>
      <w:tr w:rsidR="00FD3DCF" w:rsidRPr="0085019F" w14:paraId="22691B0D" w14:textId="77777777" w:rsidTr="00467DA7">
        <w:tc>
          <w:tcPr>
            <w:tcW w:w="5400" w:type="dxa"/>
          </w:tcPr>
          <w:p w14:paraId="2913A209" w14:textId="77777777" w:rsidR="00FD3DCF" w:rsidRPr="00873447" w:rsidRDefault="00FD3DCF" w:rsidP="00E76248">
            <w:pPr>
              <w:pStyle w:val="ProductList-OfferingBody"/>
              <w:jc w:val="center"/>
            </w:pPr>
            <w:r w:rsidRPr="00873447">
              <w:t>&lt; 99 %</w:t>
            </w:r>
          </w:p>
        </w:tc>
        <w:tc>
          <w:tcPr>
            <w:tcW w:w="5400" w:type="dxa"/>
          </w:tcPr>
          <w:p w14:paraId="713BE911" w14:textId="77777777" w:rsidR="00FD3DCF" w:rsidRPr="00873447" w:rsidRDefault="00FD3DCF" w:rsidP="00E76248">
            <w:pPr>
              <w:pStyle w:val="ProductList-OfferingBody"/>
              <w:jc w:val="center"/>
            </w:pPr>
            <w:r w:rsidRPr="00873447">
              <w:t>25%</w:t>
            </w:r>
          </w:p>
        </w:tc>
      </w:tr>
    </w:tbl>
    <w:p w14:paraId="353F8E86" w14:textId="77777777" w:rsidR="00FD3DCF" w:rsidRPr="00873447" w:rsidRDefault="00FD3DCF" w:rsidP="00E76248">
      <w:pPr>
        <w:pStyle w:val="ProductList-Body"/>
      </w:pPr>
    </w:p>
    <w:p w14:paraId="624B8B7C" w14:textId="77777777" w:rsidR="00FD3DCF" w:rsidRPr="00873447" w:rsidRDefault="00FD3DCF" w:rsidP="00E76248">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bookmarkStart w:id="254" w:name="_Toc425256445"/>
    <w:p w14:paraId="727B361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C54222" w14:textId="77777777" w:rsidR="00FD3DCF" w:rsidRPr="00873447" w:rsidRDefault="00FD3DCF" w:rsidP="00E76248">
      <w:pPr>
        <w:pStyle w:val="ProductList-Offering2Heading"/>
        <w:tabs>
          <w:tab w:val="clear" w:pos="360"/>
          <w:tab w:val="clear" w:pos="720"/>
          <w:tab w:val="clear" w:pos="1080"/>
        </w:tabs>
        <w:outlineLvl w:val="2"/>
      </w:pPr>
      <w:bookmarkStart w:id="255" w:name="_Toc41027217"/>
      <w:r w:rsidRPr="00873447">
        <w:t>Service Bus-tjenesten – Køer og emner</w:t>
      </w:r>
      <w:bookmarkEnd w:id="254"/>
      <w:bookmarkEnd w:id="255"/>
    </w:p>
    <w:p w14:paraId="6986DD0E" w14:textId="77777777" w:rsidR="00FD3DCF" w:rsidRPr="00873447" w:rsidRDefault="00FD3DCF" w:rsidP="00E76248">
      <w:pPr>
        <w:pStyle w:val="ProductList-Body"/>
      </w:pPr>
      <w:r w:rsidRPr="00873447">
        <w:rPr>
          <w:b/>
          <w:color w:val="00188F"/>
        </w:rPr>
        <w:t>Yderligere Definitioner</w:t>
      </w:r>
      <w:r w:rsidRPr="00873447">
        <w:t>:</w:t>
      </w:r>
    </w:p>
    <w:p w14:paraId="75DB3F98" w14:textId="02777798"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Kø eller et Emne har været installeret i Microsoft Azure i løbet af en faktureringsmåned.</w:t>
      </w:r>
    </w:p>
    <w:p w14:paraId="77239E6E" w14:textId="6DEA63B0" w:rsidR="00FD3DCF" w:rsidRPr="00873447" w:rsidRDefault="009077BD" w:rsidP="00E76248">
      <w:pPr>
        <w:pStyle w:val="ProductList-Body"/>
        <w:spacing w:after="40"/>
      </w:pPr>
      <w:r>
        <w:t>“</w:t>
      </w:r>
      <w:r w:rsidR="00FD3DCF" w:rsidRPr="00873447">
        <w:rPr>
          <w:b/>
          <w:color w:val="00188F"/>
        </w:rPr>
        <w:t>Maks. antal tilgængelige minutters</w:t>
      </w:r>
      <w:r>
        <w:t>”</w:t>
      </w:r>
      <w:r w:rsidR="00FD3DCF" w:rsidRPr="00873447">
        <w:t xml:space="preserve"> er summen af alle Installationsminutter på tværs af alle Køer og Emner, der er installeret af Dem i et Microsoft Azure-abonnement i løbet af en faktureringsmåned.</w:t>
      </w:r>
    </w:p>
    <w:p w14:paraId="2C81D7AD" w14:textId="0E876597" w:rsidR="00FD3DCF" w:rsidRPr="00873447" w:rsidRDefault="009077BD" w:rsidP="00E76248">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E76248">
      <w:pPr>
        <w:pStyle w:val="ProductList-Body"/>
      </w:pPr>
    </w:p>
    <w:p w14:paraId="6C9F1907" w14:textId="77777777" w:rsidR="00FD3DCF" w:rsidRPr="00873447" w:rsidRDefault="00FD3DCF" w:rsidP="00E76248">
      <w:pPr>
        <w:pStyle w:val="ProductList-Body"/>
      </w:pPr>
      <w:r w:rsidRPr="00873447">
        <w:rPr>
          <w:b/>
          <w:color w:val="00188F"/>
        </w:rPr>
        <w:lastRenderedPageBreak/>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E76248">
      <w:pPr>
        <w:pStyle w:val="ProductList-Body"/>
      </w:pPr>
    </w:p>
    <w:p w14:paraId="65F3619A" w14:textId="77777777" w:rsidR="00FD3DCF" w:rsidRPr="00873447" w:rsidRDefault="00FD3DCF" w:rsidP="00E76248">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E76248">
      <w:pPr>
        <w:pStyle w:val="ProductList-Body"/>
      </w:pPr>
    </w:p>
    <w:p w14:paraId="6B69D585" w14:textId="77777777" w:rsidR="00FD3DCF"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E76248">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41EF9F9D" w14:textId="77777777" w:rsidTr="00467DA7">
        <w:trPr>
          <w:tblHeader/>
        </w:trPr>
        <w:tc>
          <w:tcPr>
            <w:tcW w:w="5400" w:type="dxa"/>
            <w:shd w:val="clear" w:color="auto" w:fill="0072C6"/>
          </w:tcPr>
          <w:p w14:paraId="380A4996"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094BCAEA" w14:textId="77777777" w:rsidTr="00467DA7">
        <w:tc>
          <w:tcPr>
            <w:tcW w:w="5400" w:type="dxa"/>
          </w:tcPr>
          <w:p w14:paraId="20CB2F6A" w14:textId="77777777" w:rsidR="00FD3DCF" w:rsidRPr="00873447" w:rsidRDefault="00FD3DCF" w:rsidP="00E76248">
            <w:pPr>
              <w:pStyle w:val="ProductList-OfferingBody"/>
              <w:jc w:val="center"/>
            </w:pPr>
            <w:r w:rsidRPr="00873447">
              <w:t>&lt; 99,9 %</w:t>
            </w:r>
          </w:p>
        </w:tc>
        <w:tc>
          <w:tcPr>
            <w:tcW w:w="5400" w:type="dxa"/>
          </w:tcPr>
          <w:p w14:paraId="2DE6C622" w14:textId="77777777" w:rsidR="00FD3DCF" w:rsidRPr="00873447" w:rsidRDefault="00FD3DCF" w:rsidP="00E76248">
            <w:pPr>
              <w:pStyle w:val="ProductList-OfferingBody"/>
              <w:jc w:val="center"/>
            </w:pPr>
            <w:r w:rsidRPr="00873447">
              <w:t>10%</w:t>
            </w:r>
          </w:p>
        </w:tc>
      </w:tr>
      <w:tr w:rsidR="00FD3DCF" w:rsidRPr="0085019F" w14:paraId="3788EAF9" w14:textId="77777777" w:rsidTr="00467DA7">
        <w:tc>
          <w:tcPr>
            <w:tcW w:w="5400" w:type="dxa"/>
          </w:tcPr>
          <w:p w14:paraId="3BB42E34" w14:textId="77777777" w:rsidR="00FD3DCF" w:rsidRPr="00873447" w:rsidRDefault="00FD3DCF" w:rsidP="00E76248">
            <w:pPr>
              <w:pStyle w:val="ProductList-OfferingBody"/>
              <w:jc w:val="center"/>
            </w:pPr>
            <w:r w:rsidRPr="00873447">
              <w:t>&lt; 99 %</w:t>
            </w:r>
          </w:p>
        </w:tc>
        <w:tc>
          <w:tcPr>
            <w:tcW w:w="5400" w:type="dxa"/>
          </w:tcPr>
          <w:p w14:paraId="0A5D4767" w14:textId="77777777" w:rsidR="00FD3DCF" w:rsidRPr="00873447" w:rsidRDefault="00FD3DCF" w:rsidP="00E76248">
            <w:pPr>
              <w:pStyle w:val="ProductList-OfferingBody"/>
              <w:jc w:val="center"/>
            </w:pPr>
            <w:r w:rsidRPr="00873447">
              <w:t>25%</w:t>
            </w:r>
          </w:p>
        </w:tc>
      </w:tr>
    </w:tbl>
    <w:bookmarkStart w:id="256" w:name="_Toc457821574"/>
    <w:bookmarkStart w:id="257" w:name="_Toc489270910"/>
    <w:bookmarkStart w:id="258" w:name="_Toc487138071"/>
    <w:bookmarkStart w:id="259" w:name="ServiceBusServiceRelays"/>
    <w:p w14:paraId="7BD7FD7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7551B6" w14:textId="77777777" w:rsidR="000F37D4" w:rsidRPr="00873447" w:rsidRDefault="000F37D4" w:rsidP="00E76248">
      <w:pPr>
        <w:pStyle w:val="ProductList-Offering2Heading"/>
        <w:tabs>
          <w:tab w:val="clear" w:pos="360"/>
          <w:tab w:val="clear" w:pos="720"/>
          <w:tab w:val="clear" w:pos="1080"/>
        </w:tabs>
        <w:outlineLvl w:val="2"/>
      </w:pPr>
      <w:bookmarkStart w:id="260" w:name="_Toc41027218"/>
      <w:r w:rsidRPr="00873447">
        <w:t>Service Bus-tjenesten – Relæer</w:t>
      </w:r>
      <w:bookmarkEnd w:id="256"/>
      <w:bookmarkEnd w:id="257"/>
      <w:bookmarkEnd w:id="258"/>
      <w:bookmarkEnd w:id="260"/>
    </w:p>
    <w:bookmarkEnd w:id="259"/>
    <w:p w14:paraId="3BCCA097" w14:textId="77777777" w:rsidR="000F37D4" w:rsidRPr="00873447" w:rsidRDefault="000F37D4" w:rsidP="00E76248">
      <w:pPr>
        <w:pStyle w:val="ProductList-Body"/>
      </w:pPr>
      <w:r w:rsidRPr="00873447">
        <w:rPr>
          <w:b/>
          <w:color w:val="00188F"/>
        </w:rPr>
        <w:t>Yderligere definitioner</w:t>
      </w:r>
      <w:r w:rsidRPr="00873447">
        <w:rPr>
          <w:bCs/>
        </w:rPr>
        <w:t>:</w:t>
      </w:r>
    </w:p>
    <w:p w14:paraId="343982DE" w14:textId="60A12DD4" w:rsidR="000F37D4" w:rsidRPr="00873447" w:rsidRDefault="009077BD" w:rsidP="00E76248">
      <w:pPr>
        <w:pStyle w:val="ProductList-Body"/>
      </w:pPr>
      <w:r>
        <w:t>“</w:t>
      </w:r>
      <w:r w:rsidR="000F37D4" w:rsidRPr="00873447">
        <w:rPr>
          <w:b/>
          <w:color w:val="00188F"/>
        </w:rPr>
        <w:t>Meddelelse</w:t>
      </w:r>
      <w:r>
        <w:t>”</w:t>
      </w:r>
      <w:r w:rsidR="000F37D4" w:rsidRPr="00873447">
        <w:t xml:space="preserve"> henviser til brugerdefineret indhold, der sendes eller modtages via Service Bus-relæer, -køer eller -emner ved hjælp af en protokol, der understøttes af Service Bus.</w:t>
      </w:r>
    </w:p>
    <w:p w14:paraId="1D5E5977" w14:textId="03190D6C" w:rsidR="000F37D4" w:rsidRPr="00873447" w:rsidRDefault="009077BD" w:rsidP="00E76248">
      <w:pPr>
        <w:pStyle w:val="ProductList-Body"/>
        <w:spacing w:after="40"/>
      </w:pPr>
      <w:r>
        <w:t>“</w:t>
      </w:r>
      <w:r w:rsidR="000F37D4" w:rsidRPr="00873447">
        <w:rPr>
          <w:b/>
          <w:color w:val="00188F"/>
        </w:rPr>
        <w:t>Installationsminutter</w:t>
      </w:r>
      <w:r>
        <w:t>”</w:t>
      </w:r>
      <w:r w:rsidR="000F37D4" w:rsidRPr="00873447">
        <w:t xml:space="preserve"> er det samlede antal minutter, som et Relæ har været installeret i Microsoft Azure i løbet af en faktureringsmåned.</w:t>
      </w:r>
    </w:p>
    <w:p w14:paraId="479AE367" w14:textId="4E53326D" w:rsidR="000F37D4" w:rsidRPr="00873447" w:rsidRDefault="009077BD" w:rsidP="00E76248">
      <w:pPr>
        <w:pStyle w:val="ProductList-Body"/>
      </w:pPr>
      <w:r>
        <w:t>“</w:t>
      </w:r>
      <w:r w:rsidR="000F37D4" w:rsidRPr="00873447">
        <w:rPr>
          <w:b/>
          <w:color w:val="00188F"/>
        </w:rPr>
        <w:t>Maks. Antal Tilgængelige Minutter</w:t>
      </w:r>
      <w:r>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E76248">
      <w:pPr>
        <w:pStyle w:val="ProductList-Body"/>
      </w:pPr>
    </w:p>
    <w:p w14:paraId="140DB0AE" w14:textId="77777777" w:rsidR="000F37D4" w:rsidRPr="00873447" w:rsidRDefault="000F37D4" w:rsidP="00E76248">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E76248">
      <w:pPr>
        <w:pStyle w:val="ProductList-Body"/>
      </w:pPr>
    </w:p>
    <w:p w14:paraId="65D71282" w14:textId="77777777" w:rsidR="000F37D4" w:rsidRPr="00873447" w:rsidRDefault="000F37D4" w:rsidP="00E76248">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E76248">
      <w:pPr>
        <w:pStyle w:val="ProductList-Body"/>
      </w:pPr>
    </w:p>
    <w:p w14:paraId="734AAA87" w14:textId="77777777" w:rsidR="000F37D4"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1BFE2257" w14:textId="77777777" w:rsidTr="00AE1C51">
        <w:trPr>
          <w:tblHeader/>
        </w:trPr>
        <w:tc>
          <w:tcPr>
            <w:tcW w:w="5400" w:type="dxa"/>
            <w:shd w:val="clear" w:color="auto" w:fill="0072C6"/>
          </w:tcPr>
          <w:p w14:paraId="5F4E742B" w14:textId="77777777" w:rsidR="000F37D4" w:rsidRPr="00873447" w:rsidRDefault="000F37D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E76248">
            <w:pPr>
              <w:pStyle w:val="ProductList-OfferingBody"/>
              <w:jc w:val="center"/>
              <w:rPr>
                <w:color w:val="FFFFFF" w:themeColor="background1"/>
              </w:rPr>
            </w:pPr>
            <w:r w:rsidRPr="00873447">
              <w:rPr>
                <w:color w:val="FFFFFF" w:themeColor="background1"/>
              </w:rPr>
              <w:t>Tjenestetilgodehavende</w:t>
            </w:r>
          </w:p>
        </w:tc>
      </w:tr>
      <w:tr w:rsidR="000F37D4" w:rsidRPr="0085019F" w14:paraId="5A92AC2F" w14:textId="77777777" w:rsidTr="00AE1C51">
        <w:tc>
          <w:tcPr>
            <w:tcW w:w="5400" w:type="dxa"/>
          </w:tcPr>
          <w:p w14:paraId="7F7831FA" w14:textId="77777777" w:rsidR="000F37D4" w:rsidRPr="00873447" w:rsidRDefault="000F37D4" w:rsidP="00E76248">
            <w:pPr>
              <w:pStyle w:val="ProductList-OfferingBody"/>
              <w:jc w:val="center"/>
            </w:pPr>
            <w:r w:rsidRPr="00873447">
              <w:t>&lt; 99,9 %</w:t>
            </w:r>
          </w:p>
        </w:tc>
        <w:tc>
          <w:tcPr>
            <w:tcW w:w="5400" w:type="dxa"/>
          </w:tcPr>
          <w:p w14:paraId="412243DF" w14:textId="77777777" w:rsidR="000F37D4" w:rsidRPr="00873447" w:rsidRDefault="000F37D4" w:rsidP="00E76248">
            <w:pPr>
              <w:pStyle w:val="ProductList-OfferingBody"/>
              <w:jc w:val="center"/>
            </w:pPr>
            <w:r w:rsidRPr="00873447">
              <w:t>10 %</w:t>
            </w:r>
          </w:p>
        </w:tc>
      </w:tr>
      <w:tr w:rsidR="000F37D4" w:rsidRPr="0085019F" w14:paraId="2076E310" w14:textId="77777777" w:rsidTr="00AE1C51">
        <w:tc>
          <w:tcPr>
            <w:tcW w:w="5400" w:type="dxa"/>
          </w:tcPr>
          <w:p w14:paraId="47E46FAD" w14:textId="77777777" w:rsidR="000F37D4" w:rsidRPr="00873447" w:rsidRDefault="000F37D4" w:rsidP="00E76248">
            <w:pPr>
              <w:pStyle w:val="ProductList-OfferingBody"/>
              <w:jc w:val="center"/>
            </w:pPr>
            <w:r w:rsidRPr="00873447">
              <w:t>&lt; 99 %</w:t>
            </w:r>
          </w:p>
        </w:tc>
        <w:tc>
          <w:tcPr>
            <w:tcW w:w="5400" w:type="dxa"/>
          </w:tcPr>
          <w:p w14:paraId="219D0934" w14:textId="77777777" w:rsidR="000F37D4" w:rsidRPr="00873447" w:rsidRDefault="000F37D4" w:rsidP="00E76248">
            <w:pPr>
              <w:pStyle w:val="ProductList-OfferingBody"/>
              <w:jc w:val="center"/>
            </w:pPr>
            <w:r w:rsidRPr="00873447">
              <w:t>25 %</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282436C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D13063F" w14:textId="77777777" w:rsidR="00F8526C" w:rsidRPr="002B713E" w:rsidRDefault="00F8526C" w:rsidP="00E76248">
      <w:pPr>
        <w:pStyle w:val="ProductList-Offering2Heading"/>
        <w:tabs>
          <w:tab w:val="clear" w:pos="360"/>
          <w:tab w:val="clear" w:pos="720"/>
          <w:tab w:val="clear" w:pos="1080"/>
        </w:tabs>
        <w:outlineLvl w:val="2"/>
      </w:pPr>
      <w:bookmarkStart w:id="268" w:name="_Toc41027219"/>
      <w:r>
        <w:t>SignalR-service</w:t>
      </w:r>
      <w:bookmarkEnd w:id="261"/>
      <w:bookmarkEnd w:id="268"/>
    </w:p>
    <w:p w14:paraId="0DE392F4" w14:textId="77777777" w:rsidR="00F8526C" w:rsidRPr="002B713E" w:rsidRDefault="00F8526C" w:rsidP="00E76248">
      <w:pPr>
        <w:pStyle w:val="ProductList-Body"/>
      </w:pPr>
      <w:r>
        <w:rPr>
          <w:b/>
          <w:color w:val="00188F"/>
        </w:rPr>
        <w:t>Yderligere definitioner</w:t>
      </w:r>
      <w:r w:rsidRPr="007E603D">
        <w:rPr>
          <w:b/>
        </w:rPr>
        <w:t>:</w:t>
      </w:r>
    </w:p>
    <w:p w14:paraId="6E895C0D" w14:textId="51E82C29" w:rsidR="00F8526C" w:rsidRPr="0085019F" w:rsidRDefault="009077BD" w:rsidP="00E76248">
      <w:pPr>
        <w:autoSpaceDE w:val="0"/>
        <w:autoSpaceDN w:val="0"/>
        <w:spacing w:after="0" w:line="240" w:lineRule="auto"/>
        <w:rPr>
          <w:sz w:val="18"/>
          <w:szCs w:val="18"/>
        </w:rPr>
      </w:pPr>
      <w:bookmarkStart w:id="269" w:name="_Hlk525654755"/>
      <w:r>
        <w:rPr>
          <w:sz w:val="18"/>
        </w:rPr>
        <w:t>“</w:t>
      </w:r>
      <w:r w:rsidR="00F8526C">
        <w:rPr>
          <w:b/>
          <w:color w:val="00188F"/>
          <w:sz w:val="18"/>
        </w:rPr>
        <w:t>Nedetid</w:t>
      </w:r>
      <w:r>
        <w:rPr>
          <w:sz w:val="18"/>
        </w:rPr>
        <w:t>”</w:t>
      </w:r>
      <w:r w:rsidR="00F8526C" w:rsidRPr="0085019F">
        <w:rPr>
          <w:sz w:val="18"/>
          <w:szCs w:val="18"/>
        </w:rPr>
        <w:t xml:space="preserve"> </w:t>
      </w:r>
      <w:r w:rsidR="00F8526C">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sidR="00F8526C" w:rsidRPr="0085019F">
        <w:rPr>
          <w:rFonts w:ascii="Segoe UI" w:eastAsiaTheme="minorEastAsia" w:hAnsi="Segoe UI" w:cs="Segoe UI"/>
          <w:color w:val="000000"/>
          <w:sz w:val="18"/>
          <w:szCs w:val="18"/>
        </w:rPr>
        <w:t xml:space="preserve"> </w:t>
      </w:r>
    </w:p>
    <w:p w14:paraId="269D4E84" w14:textId="3015CCE9" w:rsidR="00F8526C" w:rsidRPr="002B713E" w:rsidRDefault="009077BD" w:rsidP="00E76248">
      <w:pPr>
        <w:pStyle w:val="ProductList-Body"/>
      </w:pPr>
      <w:r>
        <w:t>“</w:t>
      </w:r>
      <w:r w:rsidR="00F8526C">
        <w:rPr>
          <w:b/>
          <w:color w:val="00188F"/>
        </w:rPr>
        <w:t>Maks. Antal Tilgængelige Minutter</w:t>
      </w:r>
      <w:r>
        <w:t>”</w:t>
      </w:r>
      <w:r w:rsidR="00F8526C">
        <w:t xml:space="preserve"> er det samlede antal minutter, hvor SignalR-tjenesten har været installeret af Kunden i et Microsoft Azure-abonnement i løbet af en faktureringsmåned.</w:t>
      </w:r>
    </w:p>
    <w:p w14:paraId="7BD9F817" w14:textId="0EA35C31" w:rsidR="00F8526C" w:rsidRPr="002B713E" w:rsidRDefault="00F8526C" w:rsidP="00E76248">
      <w:pPr>
        <w:pStyle w:val="ProductList-Body"/>
        <w:spacing w:after="40"/>
      </w:pPr>
      <w:r>
        <w:rPr>
          <w:b/>
          <w:color w:val="00188F"/>
        </w:rPr>
        <w:t>Slutpunkt for SignalR-tjeneste</w:t>
      </w:r>
      <w:r w:rsidR="009077BD">
        <w:t>”</w:t>
      </w:r>
      <w:r>
        <w:t xml:space="preserve"> er navnet på den vært, hvorfra servere eller klienter tilgår SignalR-tjenesten for at foretage SignalR-transaktioner.</w:t>
      </w:r>
    </w:p>
    <w:p w14:paraId="740F77E6" w14:textId="60C39CF2" w:rsidR="00F8526C" w:rsidRPr="002B713E" w:rsidRDefault="009077BD" w:rsidP="00E76248">
      <w:pPr>
        <w:pStyle w:val="ProductList-Body"/>
        <w:spacing w:after="40"/>
      </w:pPr>
      <w:r>
        <w:t>“</w:t>
      </w:r>
      <w:r w:rsidR="00F8526C">
        <w:rPr>
          <w:b/>
          <w:color w:val="00188F"/>
        </w:rPr>
        <w:t>SignalR-transaktioner</w:t>
      </w:r>
      <w:r>
        <w:t>”</w:t>
      </w:r>
      <w:r w:rsidR="00F8526C">
        <w:t xml:space="preserve"> er de transaktionsanmodninger, der sendes fra klienten til serveren eller fra serveren til klienten via et Slutpunkt for SignalR-tjenesten.</w:t>
      </w:r>
    </w:p>
    <w:bookmarkEnd w:id="269"/>
    <w:p w14:paraId="1077A1FA" w14:textId="77777777" w:rsidR="00F8526C" w:rsidRPr="002B713E" w:rsidRDefault="00F8526C" w:rsidP="00E76248">
      <w:pPr>
        <w:pStyle w:val="ProductList-Body"/>
      </w:pPr>
    </w:p>
    <w:p w14:paraId="588DAB31"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4DED598E" w14:textId="77777777" w:rsidR="00F8526C" w:rsidRPr="002B713E" w:rsidRDefault="00F8526C" w:rsidP="00E76248">
      <w:pPr>
        <w:pStyle w:val="ProductList-Body"/>
      </w:pPr>
    </w:p>
    <w:p w14:paraId="259185DD" w14:textId="77777777" w:rsidR="00F8526C" w:rsidRPr="0085019F" w:rsidRDefault="00413989"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92AA1" w14:textId="77777777" w:rsidR="00F8526C" w:rsidRPr="009077BD" w:rsidRDefault="00F8526C" w:rsidP="00E76248">
      <w:pPr>
        <w:pStyle w:val="ProductList-Body"/>
      </w:pPr>
      <w:r w:rsidRPr="009077BD">
        <w:rPr>
          <w:rFonts w:eastAsiaTheme="minorEastAsia" w:cstheme="minorHAnsi"/>
          <w:szCs w:val="18"/>
          <w:shd w:val="clear" w:color="auto" w:fill="FFFFFF"/>
        </w:rPr>
        <w:t>De følgende Serviceniveauer og Tjenestetilgodehavender er gældende for Kundens brug af Standard-niveauerne for SignalR-tjenesten. Det gratis niveau af SignalR-tjenester er ikke omfattet af denne SLA.</w:t>
      </w:r>
    </w:p>
    <w:p w14:paraId="727536EE" w14:textId="77777777" w:rsidR="00F8526C" w:rsidRPr="002B713E" w:rsidRDefault="00F8526C" w:rsidP="00E76248">
      <w:pPr>
        <w:pStyle w:val="ProductList-Body"/>
      </w:pPr>
    </w:p>
    <w:p w14:paraId="15C93D80" w14:textId="77777777" w:rsidR="00F8526C" w:rsidRPr="002B713E" w:rsidRDefault="00F8526C" w:rsidP="00E76248">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51209C7D" w14:textId="77777777" w:rsidTr="00F8526C">
        <w:trPr>
          <w:tblHeader/>
        </w:trPr>
        <w:tc>
          <w:tcPr>
            <w:tcW w:w="5400" w:type="dxa"/>
            <w:shd w:val="clear" w:color="auto" w:fill="0072C6"/>
          </w:tcPr>
          <w:p w14:paraId="644926D9"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5643A6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7D8FEFB8" w14:textId="77777777" w:rsidTr="00F8526C">
        <w:tc>
          <w:tcPr>
            <w:tcW w:w="5400" w:type="dxa"/>
          </w:tcPr>
          <w:p w14:paraId="6B204DE9" w14:textId="77777777" w:rsidR="00F8526C" w:rsidRPr="005A3C16" w:rsidRDefault="00F8526C" w:rsidP="00E76248">
            <w:pPr>
              <w:pStyle w:val="ProductList-OfferingBody"/>
              <w:jc w:val="center"/>
            </w:pPr>
            <w:r>
              <w:t>&lt; 99,9 %</w:t>
            </w:r>
          </w:p>
        </w:tc>
        <w:tc>
          <w:tcPr>
            <w:tcW w:w="5400" w:type="dxa"/>
          </w:tcPr>
          <w:p w14:paraId="5159D011" w14:textId="77777777" w:rsidR="00F8526C" w:rsidRPr="005A3C16" w:rsidRDefault="00F8526C" w:rsidP="00E76248">
            <w:pPr>
              <w:pStyle w:val="ProductList-OfferingBody"/>
              <w:jc w:val="center"/>
            </w:pPr>
            <w:r>
              <w:t>10 %</w:t>
            </w:r>
          </w:p>
        </w:tc>
      </w:tr>
      <w:tr w:rsidR="00F8526C" w:rsidRPr="0085019F" w14:paraId="22779864" w14:textId="77777777" w:rsidTr="00F8526C">
        <w:tc>
          <w:tcPr>
            <w:tcW w:w="5400" w:type="dxa"/>
          </w:tcPr>
          <w:p w14:paraId="15EC53FE" w14:textId="77777777" w:rsidR="00F8526C" w:rsidRPr="005A3C16" w:rsidRDefault="00F8526C" w:rsidP="00E76248">
            <w:pPr>
              <w:pStyle w:val="ProductList-OfferingBody"/>
              <w:jc w:val="center"/>
            </w:pPr>
            <w:r>
              <w:t>&lt; 99 %</w:t>
            </w:r>
          </w:p>
        </w:tc>
        <w:tc>
          <w:tcPr>
            <w:tcW w:w="5400" w:type="dxa"/>
          </w:tcPr>
          <w:p w14:paraId="265EEB5A" w14:textId="77777777" w:rsidR="00F8526C" w:rsidRPr="005A3C16" w:rsidRDefault="00F8526C" w:rsidP="00E76248">
            <w:pPr>
              <w:pStyle w:val="ProductList-OfferingBody"/>
              <w:jc w:val="center"/>
            </w:pPr>
            <w:r>
              <w:t>25 %</w:t>
            </w:r>
          </w:p>
        </w:tc>
      </w:tr>
    </w:tbl>
    <w:p w14:paraId="1055EA60"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77B19A7" w14:textId="483703DB" w:rsidR="009421BA" w:rsidRPr="00873447" w:rsidRDefault="009421BA" w:rsidP="00E76248">
      <w:pPr>
        <w:pStyle w:val="ProductList-Offering2Heading"/>
        <w:tabs>
          <w:tab w:val="clear" w:pos="360"/>
          <w:tab w:val="clear" w:pos="720"/>
          <w:tab w:val="clear" w:pos="1080"/>
        </w:tabs>
        <w:outlineLvl w:val="2"/>
      </w:pPr>
      <w:bookmarkStart w:id="270" w:name="_Toc41027220"/>
      <w:r w:rsidRPr="00873447">
        <w:t>SQL Data Warehouse Database</w:t>
      </w:r>
      <w:bookmarkEnd w:id="262"/>
      <w:bookmarkEnd w:id="263"/>
      <w:bookmarkEnd w:id="270"/>
    </w:p>
    <w:p w14:paraId="1893CBD9" w14:textId="77777777" w:rsidR="009421BA" w:rsidRPr="00873447" w:rsidRDefault="009421BA" w:rsidP="00E76248">
      <w:pPr>
        <w:pStyle w:val="ProductList-Body"/>
      </w:pPr>
      <w:r w:rsidRPr="00873447">
        <w:rPr>
          <w:b/>
          <w:color w:val="00188F"/>
        </w:rPr>
        <w:t>Yderligere definitioner</w:t>
      </w:r>
      <w:r w:rsidRPr="00873447">
        <w:t>:</w:t>
      </w:r>
    </w:p>
    <w:p w14:paraId="790015CD" w14:textId="3D44707C"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 hvilken som helst SQL Data Warehouse Database.</w:t>
      </w:r>
    </w:p>
    <w:p w14:paraId="13514EBD" w14:textId="77D6B921"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det samlede antal minutter, en Database har været installeret i Microsoft Azure i løbet af en faktureringsmåned i et Microsoft Azure-abonnement.</w:t>
      </w:r>
    </w:p>
    <w:p w14:paraId="3146667A" w14:textId="10CF0E06" w:rsidR="009421BA" w:rsidRPr="00873447" w:rsidRDefault="009077BD" w:rsidP="00E76248">
      <w:pPr>
        <w:pStyle w:val="ProductList-Body"/>
      </w:pPr>
      <w:r>
        <w:t>“</w:t>
      </w:r>
      <w:r w:rsidR="009421BA" w:rsidRPr="00873447">
        <w:rPr>
          <w:b/>
          <w:color w:val="00188F"/>
        </w:rPr>
        <w:t>Klienthandlinger</w:t>
      </w:r>
      <w:r>
        <w:t>”</w:t>
      </w:r>
      <w:r w:rsidR="009421BA" w:rsidRPr="00873447">
        <w:t xml:space="preserve"> er de samlede dokumenterede handlinger, der understøttes af SQL Data Warehouse.</w:t>
      </w:r>
    </w:p>
    <w:p w14:paraId="74D62A89" w14:textId="77777777" w:rsidR="009421BA" w:rsidRPr="00873447" w:rsidRDefault="009421BA" w:rsidP="00E76248">
      <w:pPr>
        <w:pStyle w:val="ProductList-Body"/>
      </w:pPr>
    </w:p>
    <w:p w14:paraId="572AD044" w14:textId="77777777" w:rsidR="009421BA" w:rsidRPr="00873447" w:rsidRDefault="009421BA" w:rsidP="00E76248">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E76248">
      <w:pPr>
        <w:pStyle w:val="ProductList-Body"/>
      </w:pPr>
    </w:p>
    <w:p w14:paraId="1A6E9511"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E76248">
      <w:pPr>
        <w:pStyle w:val="ProductList-Body"/>
      </w:pPr>
    </w:p>
    <w:p w14:paraId="45395D2E" w14:textId="77777777" w:rsidR="009421BA"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0279F60B" w14:textId="77777777" w:rsidTr="006C5A54">
        <w:trPr>
          <w:tblHeader/>
        </w:trPr>
        <w:tc>
          <w:tcPr>
            <w:tcW w:w="5400" w:type="dxa"/>
            <w:shd w:val="clear" w:color="auto" w:fill="0072C6"/>
          </w:tcPr>
          <w:p w14:paraId="78AD6171"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615D5E33" w14:textId="77777777" w:rsidTr="006C5A54">
        <w:tc>
          <w:tcPr>
            <w:tcW w:w="5400" w:type="dxa"/>
          </w:tcPr>
          <w:p w14:paraId="1BE0A8DD" w14:textId="77777777" w:rsidR="009421BA" w:rsidRPr="00873447" w:rsidRDefault="009421BA" w:rsidP="00E76248">
            <w:pPr>
              <w:pStyle w:val="ProductList-OfferingBody"/>
              <w:jc w:val="center"/>
            </w:pPr>
            <w:r w:rsidRPr="00873447">
              <w:t>&lt; 99,9 %</w:t>
            </w:r>
          </w:p>
        </w:tc>
        <w:tc>
          <w:tcPr>
            <w:tcW w:w="5400" w:type="dxa"/>
          </w:tcPr>
          <w:p w14:paraId="14BAE7DA" w14:textId="77777777" w:rsidR="009421BA" w:rsidRPr="00873447" w:rsidRDefault="009421BA" w:rsidP="00E76248">
            <w:pPr>
              <w:pStyle w:val="ProductList-OfferingBody"/>
              <w:jc w:val="center"/>
            </w:pPr>
            <w:r w:rsidRPr="00873447">
              <w:t>10 %</w:t>
            </w:r>
          </w:p>
        </w:tc>
      </w:tr>
      <w:tr w:rsidR="009421BA" w:rsidRPr="0085019F" w14:paraId="6EFFE384" w14:textId="77777777" w:rsidTr="006C5A54">
        <w:tc>
          <w:tcPr>
            <w:tcW w:w="5400" w:type="dxa"/>
          </w:tcPr>
          <w:p w14:paraId="55F3B9B8" w14:textId="77777777" w:rsidR="009421BA" w:rsidRPr="00873447" w:rsidRDefault="009421BA" w:rsidP="00E76248">
            <w:pPr>
              <w:pStyle w:val="ProductList-OfferingBody"/>
              <w:jc w:val="center"/>
            </w:pPr>
            <w:r w:rsidRPr="00873447">
              <w:t>&lt; 99 %</w:t>
            </w:r>
          </w:p>
        </w:tc>
        <w:tc>
          <w:tcPr>
            <w:tcW w:w="5400" w:type="dxa"/>
          </w:tcPr>
          <w:p w14:paraId="0228B6F7" w14:textId="77777777" w:rsidR="009421BA" w:rsidRPr="00873447" w:rsidRDefault="009421BA" w:rsidP="00E76248">
            <w:pPr>
              <w:pStyle w:val="ProductList-OfferingBody"/>
              <w:jc w:val="center"/>
            </w:pPr>
            <w:r w:rsidRPr="00873447">
              <w:t>25 %</w:t>
            </w:r>
          </w:p>
        </w:tc>
      </w:tr>
    </w:tbl>
    <w:bookmarkStart w:id="271" w:name="_Toc454545908"/>
    <w:bookmarkStart w:id="272" w:name="_Toc453915872"/>
    <w:p w14:paraId="4B0D314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F2F2C9B" w14:textId="77777777" w:rsidR="009421BA" w:rsidRPr="00873447" w:rsidRDefault="009421BA" w:rsidP="00E76248">
      <w:pPr>
        <w:pStyle w:val="ProductList-Offering2Heading"/>
        <w:tabs>
          <w:tab w:val="clear" w:pos="360"/>
          <w:tab w:val="clear" w:pos="720"/>
          <w:tab w:val="clear" w:pos="1080"/>
        </w:tabs>
        <w:outlineLvl w:val="2"/>
      </w:pPr>
      <w:bookmarkStart w:id="273" w:name="_Toc41027221"/>
      <w:r w:rsidRPr="00873447">
        <w:t>SQL Database-tjenesten (Basic, Standard og Premium)</w:t>
      </w:r>
      <w:bookmarkEnd w:id="271"/>
      <w:bookmarkEnd w:id="272"/>
      <w:bookmarkEnd w:id="273"/>
    </w:p>
    <w:bookmarkEnd w:id="264"/>
    <w:p w14:paraId="0FCF1CAA" w14:textId="77777777" w:rsidR="009421BA" w:rsidRPr="00873447" w:rsidRDefault="009421BA" w:rsidP="00E76248">
      <w:pPr>
        <w:pStyle w:val="ProductList-Body"/>
      </w:pPr>
      <w:r w:rsidRPr="00873447">
        <w:rPr>
          <w:b/>
          <w:color w:val="00188F"/>
        </w:rPr>
        <w:t>Yderligere definitioner</w:t>
      </w:r>
      <w:r w:rsidRPr="00873447">
        <w:t>:</w:t>
      </w:r>
    </w:p>
    <w:p w14:paraId="178B5DE2" w14:textId="0E60CAD5"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 enkelt eller elastisk Basic, Standard eller Premium Microsoft Azure SQL-database.</w:t>
      </w:r>
    </w:p>
    <w:p w14:paraId="589D5C73" w14:textId="5E3B7EA9"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E76248">
      <w:pPr>
        <w:pStyle w:val="ProductList-Body"/>
      </w:pPr>
    </w:p>
    <w:p w14:paraId="528C4658" w14:textId="77777777" w:rsidR="009421BA" w:rsidRPr="00873447" w:rsidRDefault="009421BA" w:rsidP="00E76248">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E76248">
      <w:pPr>
        <w:pStyle w:val="ProductList-Body"/>
      </w:pPr>
    </w:p>
    <w:p w14:paraId="6A71D5C0"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E76248">
      <w:pPr>
        <w:pStyle w:val="ProductList-Body"/>
      </w:pPr>
    </w:p>
    <w:p w14:paraId="30B3E490" w14:textId="77777777" w:rsidR="009421BA"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7A0BAD14" w14:textId="77777777" w:rsidTr="006C5A54">
        <w:trPr>
          <w:tblHeader/>
        </w:trPr>
        <w:tc>
          <w:tcPr>
            <w:tcW w:w="5400" w:type="dxa"/>
            <w:shd w:val="clear" w:color="auto" w:fill="0072C6"/>
          </w:tcPr>
          <w:p w14:paraId="37F40C73"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1DDB845C" w14:textId="77777777" w:rsidTr="006C5A54">
        <w:tc>
          <w:tcPr>
            <w:tcW w:w="5400" w:type="dxa"/>
          </w:tcPr>
          <w:p w14:paraId="2CFBBED8" w14:textId="77777777" w:rsidR="009421BA" w:rsidRPr="00873447" w:rsidRDefault="009421BA" w:rsidP="00E76248">
            <w:pPr>
              <w:pStyle w:val="ProductList-OfferingBody"/>
              <w:jc w:val="center"/>
            </w:pPr>
            <w:r w:rsidRPr="00873447">
              <w:t>&lt; 99,99 %</w:t>
            </w:r>
          </w:p>
        </w:tc>
        <w:tc>
          <w:tcPr>
            <w:tcW w:w="5400" w:type="dxa"/>
          </w:tcPr>
          <w:p w14:paraId="50D53192" w14:textId="77777777" w:rsidR="009421BA" w:rsidRPr="00873447" w:rsidRDefault="009421BA" w:rsidP="00E76248">
            <w:pPr>
              <w:pStyle w:val="ProductList-OfferingBody"/>
              <w:jc w:val="center"/>
            </w:pPr>
            <w:r w:rsidRPr="00873447">
              <w:t>10 %</w:t>
            </w:r>
          </w:p>
        </w:tc>
      </w:tr>
      <w:tr w:rsidR="009421BA" w:rsidRPr="0085019F" w14:paraId="5D0EF177" w14:textId="77777777" w:rsidTr="006C5A54">
        <w:tc>
          <w:tcPr>
            <w:tcW w:w="5400" w:type="dxa"/>
          </w:tcPr>
          <w:p w14:paraId="09717A7E" w14:textId="77777777" w:rsidR="009421BA" w:rsidRPr="00873447" w:rsidRDefault="009421BA" w:rsidP="00E76248">
            <w:pPr>
              <w:pStyle w:val="ProductList-OfferingBody"/>
              <w:jc w:val="center"/>
            </w:pPr>
            <w:r w:rsidRPr="00873447">
              <w:t>&lt; 99 %</w:t>
            </w:r>
          </w:p>
        </w:tc>
        <w:tc>
          <w:tcPr>
            <w:tcW w:w="5400" w:type="dxa"/>
          </w:tcPr>
          <w:p w14:paraId="6174E8AC" w14:textId="77777777" w:rsidR="009421BA" w:rsidRPr="00873447" w:rsidRDefault="009421BA" w:rsidP="00E76248">
            <w:pPr>
              <w:pStyle w:val="ProductList-OfferingBody"/>
              <w:jc w:val="center"/>
            </w:pPr>
            <w:r w:rsidRPr="00873447">
              <w:t>25 %</w:t>
            </w:r>
          </w:p>
        </w:tc>
      </w:tr>
    </w:tbl>
    <w:bookmarkStart w:id="274" w:name="_Toc454545909"/>
    <w:p w14:paraId="54293B4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89B3B3" w14:textId="77777777" w:rsidR="009421BA" w:rsidRPr="00873447" w:rsidRDefault="009421BA" w:rsidP="00E76248">
      <w:pPr>
        <w:pStyle w:val="ProductList-Offering2Heading"/>
        <w:tabs>
          <w:tab w:val="clear" w:pos="360"/>
          <w:tab w:val="clear" w:pos="720"/>
          <w:tab w:val="clear" w:pos="1080"/>
        </w:tabs>
        <w:outlineLvl w:val="2"/>
      </w:pPr>
      <w:bookmarkStart w:id="275" w:name="_Toc41027222"/>
      <w:r w:rsidRPr="00873447">
        <w:lastRenderedPageBreak/>
        <w:t>SQL Database-tjeneste (Web og Business)</w:t>
      </w:r>
      <w:bookmarkEnd w:id="265"/>
      <w:bookmarkEnd w:id="274"/>
      <w:bookmarkEnd w:id="275"/>
    </w:p>
    <w:p w14:paraId="3FBFD5F6" w14:textId="77777777" w:rsidR="009421BA" w:rsidRPr="00873447" w:rsidRDefault="009421BA" w:rsidP="00E76248">
      <w:pPr>
        <w:pStyle w:val="ProductList-Body"/>
      </w:pPr>
      <w:r w:rsidRPr="00873447">
        <w:rPr>
          <w:b/>
          <w:color w:val="00188F"/>
        </w:rPr>
        <w:t>Yderligere definitioner</w:t>
      </w:r>
      <w:r w:rsidRPr="00873447">
        <w:t>:</w:t>
      </w:r>
    </w:p>
    <w:p w14:paraId="3D80027A" w14:textId="043DF62A"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enten Web eller Business Microsoft Azure SQL Database.</w:t>
      </w:r>
    </w:p>
    <w:p w14:paraId="72EBE06D" w14:textId="135A4C32" w:rsidR="009421BA" w:rsidRPr="00873447" w:rsidRDefault="009077BD" w:rsidP="00E76248">
      <w:pPr>
        <w:pStyle w:val="ProductList-Body"/>
        <w:spacing w:after="40"/>
      </w:pPr>
      <w:r>
        <w:t>“</w:t>
      </w:r>
      <w:r w:rsidR="009421BA" w:rsidRPr="00873447">
        <w:rPr>
          <w:b/>
          <w:color w:val="00188F"/>
        </w:rPr>
        <w:t>Installationsminutter</w:t>
      </w:r>
      <w:r>
        <w:t>”</w:t>
      </w:r>
      <w:r w:rsidR="009421BA" w:rsidRPr="00873447">
        <w:t xml:space="preserve"> er det samlede antal minutter, som en Web- eller Business-database har været installeret i Microsoft Azure i løbet af en faktureringsmåned.</w:t>
      </w:r>
    </w:p>
    <w:p w14:paraId="5E0DBB31" w14:textId="12A40D0D"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E76248">
      <w:pPr>
        <w:pStyle w:val="ProductList-Body"/>
      </w:pPr>
    </w:p>
    <w:p w14:paraId="76944BD4" w14:textId="77777777" w:rsidR="009421BA" w:rsidRPr="00873447" w:rsidRDefault="009421BA" w:rsidP="00E76248">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E76248">
      <w:pPr>
        <w:pStyle w:val="ProductList-Body"/>
      </w:pPr>
    </w:p>
    <w:p w14:paraId="265418E9"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E76248">
      <w:pPr>
        <w:pStyle w:val="ProductList-Body"/>
      </w:pPr>
    </w:p>
    <w:p w14:paraId="22E4112F" w14:textId="77777777" w:rsidR="009421BA"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545F046C" w14:textId="77777777" w:rsidTr="006C5A54">
        <w:trPr>
          <w:tblHeader/>
        </w:trPr>
        <w:tc>
          <w:tcPr>
            <w:tcW w:w="5400" w:type="dxa"/>
            <w:shd w:val="clear" w:color="auto" w:fill="0072C6"/>
          </w:tcPr>
          <w:p w14:paraId="59254F1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30A65A56" w14:textId="77777777" w:rsidTr="006C5A54">
        <w:tc>
          <w:tcPr>
            <w:tcW w:w="5400" w:type="dxa"/>
          </w:tcPr>
          <w:p w14:paraId="5C399400" w14:textId="77777777" w:rsidR="009421BA" w:rsidRPr="00873447" w:rsidRDefault="009421BA" w:rsidP="00E76248">
            <w:pPr>
              <w:pStyle w:val="ProductList-OfferingBody"/>
              <w:jc w:val="center"/>
            </w:pPr>
            <w:r w:rsidRPr="00873447">
              <w:t>&lt; 99,9 %</w:t>
            </w:r>
          </w:p>
        </w:tc>
        <w:tc>
          <w:tcPr>
            <w:tcW w:w="5400" w:type="dxa"/>
          </w:tcPr>
          <w:p w14:paraId="27EFAC01" w14:textId="77777777" w:rsidR="009421BA" w:rsidRPr="00873447" w:rsidRDefault="009421BA" w:rsidP="00E76248">
            <w:pPr>
              <w:pStyle w:val="ProductList-OfferingBody"/>
              <w:jc w:val="center"/>
            </w:pPr>
            <w:r w:rsidRPr="00873447">
              <w:t>10 %</w:t>
            </w:r>
          </w:p>
        </w:tc>
      </w:tr>
      <w:tr w:rsidR="009421BA" w:rsidRPr="0085019F" w14:paraId="5694AD0A" w14:textId="77777777" w:rsidTr="006C5A54">
        <w:tc>
          <w:tcPr>
            <w:tcW w:w="5400" w:type="dxa"/>
          </w:tcPr>
          <w:p w14:paraId="78E46304" w14:textId="77777777" w:rsidR="009421BA" w:rsidRPr="00873447" w:rsidRDefault="009421BA" w:rsidP="00E76248">
            <w:pPr>
              <w:pStyle w:val="ProductList-OfferingBody"/>
              <w:jc w:val="center"/>
            </w:pPr>
            <w:r w:rsidRPr="00873447">
              <w:t>&lt; 99 %</w:t>
            </w:r>
          </w:p>
        </w:tc>
        <w:tc>
          <w:tcPr>
            <w:tcW w:w="5400" w:type="dxa"/>
          </w:tcPr>
          <w:p w14:paraId="6CB77F1F" w14:textId="77777777" w:rsidR="009421BA" w:rsidRPr="00873447" w:rsidRDefault="009421BA" w:rsidP="00E76248">
            <w:pPr>
              <w:pStyle w:val="ProductList-OfferingBody"/>
              <w:jc w:val="center"/>
            </w:pPr>
            <w:r w:rsidRPr="00873447">
              <w:t>25 %</w:t>
            </w:r>
          </w:p>
        </w:tc>
      </w:tr>
    </w:tbl>
    <w:p w14:paraId="4CD4DB21"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4C9D41" w14:textId="77777777" w:rsidR="00873DF6" w:rsidRPr="00873447" w:rsidRDefault="00873DF6" w:rsidP="00E76248">
      <w:pPr>
        <w:pStyle w:val="ProductList-Offering2Heading"/>
        <w:tabs>
          <w:tab w:val="clear" w:pos="360"/>
          <w:tab w:val="clear" w:pos="720"/>
          <w:tab w:val="clear" w:pos="1080"/>
        </w:tabs>
        <w:outlineLvl w:val="2"/>
      </w:pPr>
      <w:bookmarkStart w:id="276" w:name="_Toc41027223"/>
      <w:r w:rsidRPr="00873447">
        <w:t>SQL Server Stretch Database</w:t>
      </w:r>
      <w:bookmarkEnd w:id="266"/>
      <w:bookmarkEnd w:id="276"/>
    </w:p>
    <w:p w14:paraId="3939B2BC" w14:textId="77777777" w:rsidR="00873DF6" w:rsidRPr="00873447" w:rsidRDefault="00873DF6" w:rsidP="00E76248">
      <w:pPr>
        <w:pStyle w:val="ProductList-Body"/>
      </w:pPr>
      <w:r w:rsidRPr="00873447">
        <w:rPr>
          <w:b/>
          <w:color w:val="00188F"/>
        </w:rPr>
        <w:t>Yderligere definitioner</w:t>
      </w:r>
      <w:r w:rsidRPr="00873447">
        <w:t>:</w:t>
      </w:r>
    </w:p>
    <w:p w14:paraId="758AB454" w14:textId="2C4F181D" w:rsidR="00873DF6" w:rsidRPr="00873447" w:rsidRDefault="009077BD" w:rsidP="00E76248">
      <w:pPr>
        <w:pStyle w:val="ProductList-Body"/>
        <w:spacing w:after="40"/>
      </w:pPr>
      <w:r>
        <w:t>“</w:t>
      </w:r>
      <w:r w:rsidR="00873DF6" w:rsidRPr="00873447">
        <w:rPr>
          <w:b/>
          <w:color w:val="00188F"/>
        </w:rPr>
        <w:t>Database</w:t>
      </w:r>
      <w:r>
        <w:t>”</w:t>
      </w:r>
      <w:r w:rsidR="00873DF6" w:rsidRPr="00873447">
        <w:t xml:space="preserve"> betyder en forekomst af SQL Server Stretch Database.</w:t>
      </w:r>
    </w:p>
    <w:p w14:paraId="6534F924" w14:textId="18168C0F" w:rsidR="00873DF6" w:rsidRPr="00873447" w:rsidRDefault="009077BD" w:rsidP="00E76248">
      <w:pPr>
        <w:pStyle w:val="ProductList-Body"/>
      </w:pPr>
      <w:r>
        <w:t>“</w:t>
      </w:r>
      <w:r w:rsidR="00873DF6" w:rsidRPr="00873447">
        <w:rPr>
          <w:b/>
          <w:color w:val="00188F"/>
        </w:rPr>
        <w:t>Maks. antal tilgængelige minutter</w:t>
      </w:r>
      <w:r>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E76248">
      <w:pPr>
        <w:pStyle w:val="ProductList-Body"/>
      </w:pPr>
    </w:p>
    <w:p w14:paraId="050E4F62" w14:textId="77777777" w:rsidR="00873DF6" w:rsidRPr="00873447" w:rsidRDefault="00873DF6" w:rsidP="00E76248">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E76248">
      <w:pPr>
        <w:pStyle w:val="ProductList-Body"/>
      </w:pPr>
    </w:p>
    <w:p w14:paraId="7FDBFC92" w14:textId="77777777" w:rsidR="00873DF6" w:rsidRPr="00873447" w:rsidRDefault="00873DF6" w:rsidP="00E76248">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E76248">
      <w:pPr>
        <w:pStyle w:val="ProductList-Body"/>
      </w:pPr>
    </w:p>
    <w:p w14:paraId="7365C6DB" w14:textId="77777777" w:rsidR="00873DF6"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5019F" w14:paraId="0249BF48" w14:textId="77777777" w:rsidTr="006C5A54">
        <w:trPr>
          <w:tblHeader/>
        </w:trPr>
        <w:tc>
          <w:tcPr>
            <w:tcW w:w="5400" w:type="dxa"/>
            <w:shd w:val="clear" w:color="auto" w:fill="0072C6"/>
          </w:tcPr>
          <w:p w14:paraId="3EA69C47" w14:textId="77777777" w:rsidR="00873DF6" w:rsidRPr="00873447" w:rsidRDefault="00873DF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E76248">
            <w:pPr>
              <w:pStyle w:val="ProductList-OfferingBody"/>
              <w:jc w:val="center"/>
              <w:rPr>
                <w:color w:val="FFFFFF" w:themeColor="background1"/>
              </w:rPr>
            </w:pPr>
            <w:r w:rsidRPr="00873447">
              <w:rPr>
                <w:color w:val="FFFFFF" w:themeColor="background1"/>
              </w:rPr>
              <w:t>Tjenestetilgodehavende</w:t>
            </w:r>
          </w:p>
        </w:tc>
      </w:tr>
      <w:tr w:rsidR="00873DF6" w:rsidRPr="0085019F" w14:paraId="0820FDA8" w14:textId="77777777" w:rsidTr="006C5A54">
        <w:tc>
          <w:tcPr>
            <w:tcW w:w="5400" w:type="dxa"/>
          </w:tcPr>
          <w:p w14:paraId="623BE19B" w14:textId="77777777" w:rsidR="00873DF6" w:rsidRPr="00873447" w:rsidRDefault="00873DF6" w:rsidP="00E76248">
            <w:pPr>
              <w:pStyle w:val="ProductList-OfferingBody"/>
              <w:jc w:val="center"/>
            </w:pPr>
            <w:r w:rsidRPr="00873447">
              <w:t>&lt; 99,9 %</w:t>
            </w:r>
          </w:p>
        </w:tc>
        <w:tc>
          <w:tcPr>
            <w:tcW w:w="5400" w:type="dxa"/>
          </w:tcPr>
          <w:p w14:paraId="2E4AD6D9" w14:textId="77777777" w:rsidR="00873DF6" w:rsidRPr="00873447" w:rsidRDefault="00873DF6" w:rsidP="00E76248">
            <w:pPr>
              <w:pStyle w:val="ProductList-OfferingBody"/>
              <w:jc w:val="center"/>
            </w:pPr>
            <w:r w:rsidRPr="00873447">
              <w:t>10 %</w:t>
            </w:r>
          </w:p>
        </w:tc>
      </w:tr>
      <w:tr w:rsidR="00873DF6" w:rsidRPr="0085019F" w14:paraId="39937717" w14:textId="77777777" w:rsidTr="006C5A54">
        <w:tc>
          <w:tcPr>
            <w:tcW w:w="5400" w:type="dxa"/>
          </w:tcPr>
          <w:p w14:paraId="74AFB9B2" w14:textId="77777777" w:rsidR="00873DF6" w:rsidRPr="00873447" w:rsidRDefault="00873DF6" w:rsidP="00E76248">
            <w:pPr>
              <w:pStyle w:val="ProductList-OfferingBody"/>
              <w:jc w:val="center"/>
            </w:pPr>
            <w:r w:rsidRPr="00873447">
              <w:t>&lt; 99 %</w:t>
            </w:r>
          </w:p>
        </w:tc>
        <w:tc>
          <w:tcPr>
            <w:tcW w:w="5400" w:type="dxa"/>
          </w:tcPr>
          <w:p w14:paraId="1473CD30" w14:textId="77777777" w:rsidR="00873DF6" w:rsidRPr="00873447" w:rsidRDefault="00873DF6" w:rsidP="00E76248">
            <w:pPr>
              <w:pStyle w:val="ProductList-OfferingBody"/>
              <w:jc w:val="center"/>
            </w:pPr>
            <w:r w:rsidRPr="00873447">
              <w:t>25 %</w:t>
            </w:r>
          </w:p>
        </w:tc>
      </w:tr>
    </w:tbl>
    <w:p w14:paraId="1CE758E2"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69B4AA7" w14:textId="2180A883" w:rsidR="005D4A94" w:rsidRPr="00873447" w:rsidRDefault="005D4A94" w:rsidP="00E76248">
      <w:pPr>
        <w:pStyle w:val="ProductList-Offering2Heading"/>
        <w:tabs>
          <w:tab w:val="clear" w:pos="360"/>
          <w:tab w:val="clear" w:pos="720"/>
          <w:tab w:val="clear" w:pos="1080"/>
        </w:tabs>
        <w:outlineLvl w:val="2"/>
        <w:rPr>
          <w:szCs w:val="28"/>
        </w:rPr>
      </w:pPr>
      <w:bookmarkStart w:id="277" w:name="_Toc41027224"/>
      <w:r w:rsidRPr="00873447">
        <w:rPr>
          <w:szCs w:val="28"/>
        </w:rPr>
        <w:t>Lagertjenesten</w:t>
      </w:r>
      <w:bookmarkEnd w:id="277"/>
    </w:p>
    <w:bookmarkEnd w:id="267"/>
    <w:p w14:paraId="5E8B9805" w14:textId="1BBC7DB8" w:rsidR="005D4A94" w:rsidRPr="00873447" w:rsidRDefault="005D4A94" w:rsidP="00E76248">
      <w:pPr>
        <w:pStyle w:val="ProductList-Body"/>
      </w:pPr>
      <w:r w:rsidRPr="00873447">
        <w:rPr>
          <w:b/>
          <w:color w:val="00188F"/>
        </w:rPr>
        <w:t>Yderligere Definitioner</w:t>
      </w:r>
      <w:r w:rsidR="00731A3C" w:rsidRPr="00873447">
        <w:t>:</w:t>
      </w:r>
    </w:p>
    <w:p w14:paraId="05D1A260" w14:textId="147EA989" w:rsidR="00C11AC4" w:rsidRPr="00873447" w:rsidRDefault="009077BD" w:rsidP="00E76248">
      <w:pPr>
        <w:pStyle w:val="ProductList-Body"/>
        <w:spacing w:after="40"/>
      </w:pPr>
      <w:r>
        <w:t>“</w:t>
      </w:r>
      <w:r w:rsidR="00C11AC4" w:rsidRPr="00873447">
        <w:rPr>
          <w:b/>
          <w:color w:val="00188F"/>
        </w:rPr>
        <w:t>Gennemsnitlig Fejlhyppighed</w:t>
      </w:r>
      <w:r>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49D3385B" w:rsidR="00474FDF" w:rsidRPr="00873447" w:rsidRDefault="009077BD" w:rsidP="00E76248">
      <w:pPr>
        <w:pStyle w:val="ProductList-Body"/>
      </w:pPr>
      <w:r>
        <w:rPr>
          <w:bCs/>
        </w:rPr>
        <w:t>“</w:t>
      </w:r>
      <w:r w:rsidR="00474FDF" w:rsidRPr="00873447">
        <w:rPr>
          <w:b/>
          <w:bCs/>
          <w:color w:val="00188F"/>
        </w:rPr>
        <w:t>Blob-Lagerkonto</w:t>
      </w:r>
      <w:r>
        <w:rPr>
          <w:bCs/>
        </w:rPr>
        <w:t>”</w:t>
      </w:r>
      <w:r w:rsidR="00474FDF" w:rsidRPr="00873447">
        <w:t xml:space="preserve"> er en lagerkonto, der er beregnet specielt til lagring af data som blobs og gør det muligt at angive et adgangslag, der indikerer, hvor ofte kontoens data tilgås.</w:t>
      </w:r>
    </w:p>
    <w:p w14:paraId="63E3BE51" w14:textId="77777777" w:rsidR="00315E47" w:rsidRPr="00EF7CF9" w:rsidRDefault="00315E47" w:rsidP="00E76248">
      <w:pPr>
        <w:pStyle w:val="ProductList-Body"/>
      </w:pPr>
      <w:r>
        <w:rPr>
          <w:bCs/>
        </w:rPr>
        <w:t>”</w:t>
      </w:r>
      <w:r>
        <w:rPr>
          <w:b/>
          <w:bCs/>
          <w:color w:val="00188F"/>
        </w:rPr>
        <w:t>Blok-/Blob-lagerkonto</w:t>
      </w:r>
      <w:r>
        <w:rPr>
          <w:bCs/>
        </w:rPr>
        <w:t>”</w:t>
      </w:r>
      <w:r>
        <w:t xml:space="preserve"> er en lagerkonto, der er beregnet specielt til lagring af data som blokke eller tilføjelsesblobs på SSD (solid-state drives).</w:t>
      </w:r>
    </w:p>
    <w:p w14:paraId="330906A3" w14:textId="77777777" w:rsidR="00315E47" w:rsidRDefault="00315E47" w:rsidP="00E76248">
      <w:pPr>
        <w:pStyle w:val="ProductList-Body"/>
      </w:pPr>
      <w:r>
        <w:rPr>
          <w:bCs/>
        </w:rPr>
        <w:t>”</w:t>
      </w:r>
      <w:r>
        <w:rPr>
          <w:b/>
          <w:bCs/>
          <w:color w:val="00188F"/>
        </w:rPr>
        <w:t>Cool-Adgangslag</w:t>
      </w:r>
      <w:r>
        <w:rPr>
          <w:bCs/>
        </w:rPr>
        <w:t>”</w:t>
      </w:r>
      <w:r>
        <w:t xml:space="preserve"> er en attribut for en blob eller konto, der angiver, at den tilgås sjældent, og at den har et lavere tilgængelighedstjenesteniveau end blobs i ”hot-adgangslag”.</w:t>
      </w:r>
    </w:p>
    <w:p w14:paraId="7C50738D" w14:textId="77777777" w:rsidR="00315E47" w:rsidRPr="00EF7CF9" w:rsidRDefault="00315E47" w:rsidP="00E76248">
      <w:pPr>
        <w:pStyle w:val="ProductList-Body"/>
      </w:pPr>
      <w:r>
        <w:lastRenderedPageBreak/>
        <w:t>”</w:t>
      </w:r>
      <w:r>
        <w:rPr>
          <w:b/>
          <w:color w:val="00188F"/>
        </w:rPr>
        <w:t>Hot-adgangslag</w:t>
      </w:r>
      <w:r>
        <w:t>” er en attribut for en blob eller konto, der angiver, at den ofte tilgås.</w:t>
      </w:r>
    </w:p>
    <w:p w14:paraId="65273D3A" w14:textId="00E01BCF" w:rsidR="004E221B" w:rsidRPr="00873447" w:rsidRDefault="009077BD" w:rsidP="00E76248">
      <w:pPr>
        <w:pStyle w:val="ProductList-Body"/>
        <w:spacing w:after="40"/>
      </w:pPr>
      <w:r>
        <w:t>“</w:t>
      </w:r>
      <w:r w:rsidR="004E221B" w:rsidRPr="00873447">
        <w:rPr>
          <w:b/>
          <w:color w:val="00188F"/>
        </w:rPr>
        <w:t>Udeladte Transaktioner</w:t>
      </w:r>
      <w:r>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64650022" w:rsidR="005D4A94" w:rsidRPr="00873447" w:rsidRDefault="009077BD" w:rsidP="00E76248">
      <w:pPr>
        <w:pStyle w:val="ProductList-Body"/>
        <w:spacing w:after="40"/>
      </w:pPr>
      <w:r>
        <w:t>“</w:t>
      </w:r>
      <w:r w:rsidR="005D4A94" w:rsidRPr="00873447">
        <w:rPr>
          <w:b/>
          <w:color w:val="00188F"/>
        </w:rPr>
        <w:t>Fejlhyppighed</w:t>
      </w:r>
      <w:r>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42AC184E" w:rsidR="005D4A94" w:rsidRPr="00873447" w:rsidRDefault="009077BD" w:rsidP="00E76248">
      <w:pPr>
        <w:pStyle w:val="ProductList-Body"/>
      </w:pPr>
      <w:r>
        <w:t>“</w:t>
      </w:r>
      <w:r w:rsidR="005D4A94" w:rsidRPr="00873447">
        <w:rPr>
          <w:b/>
          <w:color w:val="00188F"/>
        </w:rPr>
        <w:t>Mislykkede Lagertransaktioner</w:t>
      </w:r>
      <w:r>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5E47" w:rsidRPr="0085019F" w14:paraId="53337768" w14:textId="77777777" w:rsidTr="00AE1C51">
        <w:trPr>
          <w:tblHeader/>
        </w:trPr>
        <w:tc>
          <w:tcPr>
            <w:tcW w:w="5400" w:type="dxa"/>
            <w:shd w:val="clear" w:color="auto" w:fill="0072C6"/>
          </w:tcPr>
          <w:p w14:paraId="48530E13" w14:textId="5C94E240" w:rsidR="00315E47" w:rsidRPr="00873447" w:rsidRDefault="00315E47" w:rsidP="00E76248">
            <w:pPr>
              <w:pStyle w:val="ProductList-OfferingBody"/>
              <w:rPr>
                <w:color w:val="FFFFFF" w:themeColor="background1"/>
              </w:rPr>
            </w:pPr>
            <w:r>
              <w:rPr>
                <w:color w:val="FFFFFF" w:themeColor="background1"/>
              </w:rPr>
              <w:t>Transaktionstypes</w:t>
            </w:r>
          </w:p>
        </w:tc>
        <w:tc>
          <w:tcPr>
            <w:tcW w:w="5400" w:type="dxa"/>
            <w:shd w:val="clear" w:color="auto" w:fill="0072C6"/>
          </w:tcPr>
          <w:p w14:paraId="354FD88D" w14:textId="01917976" w:rsidR="00315E47" w:rsidRPr="00873447" w:rsidRDefault="00315E47" w:rsidP="00E76248">
            <w:pPr>
              <w:pStyle w:val="ProductList-OfferingBody"/>
              <w:rPr>
                <w:color w:val="FFFFFF" w:themeColor="background1"/>
              </w:rPr>
            </w:pPr>
            <w:r>
              <w:rPr>
                <w:color w:val="FFFFFF" w:themeColor="background1"/>
              </w:rPr>
              <w:t>Maks. Behandlingstid</w:t>
            </w:r>
          </w:p>
        </w:tc>
      </w:tr>
      <w:tr w:rsidR="00315E47" w:rsidRPr="0085019F" w14:paraId="2B145A09" w14:textId="77777777" w:rsidTr="00AE1C51">
        <w:tc>
          <w:tcPr>
            <w:tcW w:w="5400" w:type="dxa"/>
          </w:tcPr>
          <w:p w14:paraId="60761A0E" w14:textId="77777777" w:rsidR="00315E47" w:rsidRPr="00EF7CF9" w:rsidRDefault="00315E47" w:rsidP="00E76248">
            <w:pPr>
              <w:pStyle w:val="ProductList-OfferingBody"/>
            </w:pPr>
            <w:r>
              <w:t>PutBlob og GetBlob (omfatter blokke og sider)</w:t>
            </w:r>
          </w:p>
          <w:p w14:paraId="4A10B218" w14:textId="2DD26A3F" w:rsidR="00315E47" w:rsidRPr="00873447" w:rsidRDefault="00315E47" w:rsidP="00E76248">
            <w:pPr>
              <w:pStyle w:val="ProductList-OfferingBody"/>
            </w:pPr>
            <w:r>
              <w:t>Hent Gyldige Side-Blob-Områder</w:t>
            </w:r>
          </w:p>
        </w:tc>
        <w:tc>
          <w:tcPr>
            <w:tcW w:w="5400" w:type="dxa"/>
          </w:tcPr>
          <w:p w14:paraId="7D8D26BF" w14:textId="27E32232" w:rsidR="00315E47" w:rsidRPr="00873447" w:rsidRDefault="00315E47" w:rsidP="00E76248">
            <w:pPr>
              <w:pStyle w:val="ProductList-OfferingBody"/>
            </w:pPr>
            <w:r>
              <w:rPr>
                <w:rFonts w:ascii="Calibri" w:eastAsia="Times New Roman" w:hAnsi="Calibri"/>
              </w:rPr>
              <w:t>To (2) sekunder ganget med antallet af MB, som blev overført under behandlingen af anmodningen</w:t>
            </w:r>
          </w:p>
        </w:tc>
      </w:tr>
      <w:tr w:rsidR="00315E47" w:rsidRPr="0085019F" w14:paraId="0A65666A" w14:textId="77777777" w:rsidTr="00AE1C51">
        <w:tc>
          <w:tcPr>
            <w:tcW w:w="5400" w:type="dxa"/>
          </w:tcPr>
          <w:p w14:paraId="46CECD6E" w14:textId="526FCA62" w:rsidR="00315E47" w:rsidRPr="00873447" w:rsidRDefault="00315E47" w:rsidP="00E76248">
            <w:pPr>
              <w:pStyle w:val="ProductList-OfferingBody"/>
            </w:pPr>
            <w:r>
              <w:rPr>
                <w:rFonts w:cstheme="minorHAnsi"/>
                <w:szCs w:val="16"/>
              </w:rPr>
              <w:t xml:space="preserve">PutFile og GetFile </w:t>
            </w:r>
          </w:p>
        </w:tc>
        <w:tc>
          <w:tcPr>
            <w:tcW w:w="5400" w:type="dxa"/>
          </w:tcPr>
          <w:p w14:paraId="06ABDDB7" w14:textId="0541BE5C" w:rsidR="00315E47" w:rsidRPr="00873447" w:rsidRDefault="00315E47" w:rsidP="00E76248">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315E47" w:rsidRPr="0085019F" w14:paraId="51F40991" w14:textId="77777777" w:rsidTr="00AE1C51">
        <w:tc>
          <w:tcPr>
            <w:tcW w:w="5400" w:type="dxa"/>
          </w:tcPr>
          <w:p w14:paraId="6F169512" w14:textId="4FACF11F" w:rsidR="00315E47" w:rsidRPr="00873447" w:rsidRDefault="00315E47" w:rsidP="00E76248">
            <w:pPr>
              <w:pStyle w:val="ProductList-OfferingBody"/>
            </w:pPr>
            <w:r>
              <w:t>Kopiér Blob</w:t>
            </w:r>
          </w:p>
        </w:tc>
        <w:tc>
          <w:tcPr>
            <w:tcW w:w="5400" w:type="dxa"/>
          </w:tcPr>
          <w:p w14:paraId="5061C5F4" w14:textId="14B1567C" w:rsidR="00315E47" w:rsidRPr="00873447" w:rsidRDefault="00315E47" w:rsidP="00E76248">
            <w:pPr>
              <w:pStyle w:val="ProductList-OfferingBody"/>
            </w:pPr>
            <w:r>
              <w:rPr>
                <w:rFonts w:ascii="Calibri" w:eastAsia="Times New Roman" w:hAnsi="Calibri"/>
              </w:rPr>
              <w:t>Halvfems (90) sekunder (hvor kilde- og destinationsblobs er inden for samme lagerkonto)</w:t>
            </w:r>
          </w:p>
        </w:tc>
      </w:tr>
      <w:tr w:rsidR="00315E47" w:rsidRPr="0085019F" w14:paraId="02D52320" w14:textId="77777777" w:rsidTr="00AE1C51">
        <w:tc>
          <w:tcPr>
            <w:tcW w:w="5400" w:type="dxa"/>
          </w:tcPr>
          <w:p w14:paraId="1A1FD70B" w14:textId="6EA6A2D5" w:rsidR="00315E47" w:rsidRPr="00873447" w:rsidRDefault="00315E47" w:rsidP="00E76248">
            <w:pPr>
              <w:pStyle w:val="ProductList-OfferingBody"/>
            </w:pPr>
            <w:r>
              <w:rPr>
                <w:rFonts w:cstheme="minorHAnsi"/>
                <w:szCs w:val="16"/>
              </w:rPr>
              <w:t>Kopiér fil</w:t>
            </w:r>
          </w:p>
        </w:tc>
        <w:tc>
          <w:tcPr>
            <w:tcW w:w="5400" w:type="dxa"/>
          </w:tcPr>
          <w:p w14:paraId="528992E4" w14:textId="69E83552" w:rsidR="00315E47" w:rsidRPr="00873447" w:rsidRDefault="00315E47" w:rsidP="00E76248">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315E47" w:rsidRPr="0085019F" w14:paraId="71043955" w14:textId="77777777" w:rsidTr="00AE1C51">
        <w:tc>
          <w:tcPr>
            <w:tcW w:w="5400" w:type="dxa"/>
          </w:tcPr>
          <w:p w14:paraId="54FBABD5" w14:textId="77777777" w:rsidR="00315E47" w:rsidRPr="00EF7CF9" w:rsidRDefault="00315E47" w:rsidP="00E76248">
            <w:pPr>
              <w:pStyle w:val="ProductList-OfferingBody"/>
              <w:rPr>
                <w:rFonts w:eastAsia="Calibri"/>
              </w:rPr>
            </w:pPr>
            <w:r>
              <w:t xml:space="preserve">PutBlockList </w:t>
            </w:r>
          </w:p>
          <w:p w14:paraId="3C9D3C4A" w14:textId="55FBF8F9" w:rsidR="00315E47" w:rsidRPr="00873447" w:rsidRDefault="00315E47" w:rsidP="00E76248">
            <w:pPr>
              <w:pStyle w:val="ProductList-OfferingBody"/>
            </w:pPr>
            <w:r>
              <w:t>GetBlockList</w:t>
            </w:r>
          </w:p>
        </w:tc>
        <w:tc>
          <w:tcPr>
            <w:tcW w:w="5400" w:type="dxa"/>
          </w:tcPr>
          <w:p w14:paraId="771EBB4C" w14:textId="0010A88F" w:rsidR="00315E47" w:rsidRPr="00873447" w:rsidRDefault="00315E47" w:rsidP="00E76248">
            <w:pPr>
              <w:pStyle w:val="ProductList-OfferingBody"/>
            </w:pPr>
            <w:r>
              <w:rPr>
                <w:rFonts w:ascii="Calibri" w:eastAsia="Times New Roman" w:hAnsi="Calibri"/>
              </w:rPr>
              <w:t>Tres (60) sekunder</w:t>
            </w:r>
          </w:p>
        </w:tc>
      </w:tr>
      <w:tr w:rsidR="00315E47" w:rsidRPr="0085019F" w14:paraId="08224B26" w14:textId="77777777" w:rsidTr="00AE1C51">
        <w:tc>
          <w:tcPr>
            <w:tcW w:w="5400" w:type="dxa"/>
          </w:tcPr>
          <w:p w14:paraId="3AD531A1" w14:textId="77777777" w:rsidR="00315E47" w:rsidRPr="00EF7CF9" w:rsidRDefault="00315E47" w:rsidP="00E76248">
            <w:pPr>
              <w:pStyle w:val="ProductList-OfferingBody"/>
            </w:pPr>
            <w:r>
              <w:t>Tabelforespørgsel</w:t>
            </w:r>
          </w:p>
          <w:p w14:paraId="270B5F4F" w14:textId="1FDDCF97" w:rsidR="00315E47" w:rsidRPr="00873447" w:rsidRDefault="00315E47" w:rsidP="00E76248">
            <w:pPr>
              <w:pStyle w:val="ProductList-OfferingBody"/>
            </w:pPr>
            <w:r>
              <w:t>Listehandlinger</w:t>
            </w:r>
          </w:p>
        </w:tc>
        <w:tc>
          <w:tcPr>
            <w:tcW w:w="5400" w:type="dxa"/>
          </w:tcPr>
          <w:p w14:paraId="7A541E7B" w14:textId="709D744D" w:rsidR="00315E47" w:rsidRPr="00873447" w:rsidRDefault="00315E47" w:rsidP="00E76248">
            <w:pPr>
              <w:pStyle w:val="ProductList-OfferingBody"/>
            </w:pPr>
            <w:r>
              <w:rPr>
                <w:rFonts w:ascii="Calibri" w:eastAsia="Times New Roman" w:hAnsi="Calibri"/>
              </w:rPr>
              <w:t>Ti (10) sekunder (til at fuldføre behandlingen eller returnere en fortsættelse)</w:t>
            </w:r>
          </w:p>
        </w:tc>
      </w:tr>
      <w:tr w:rsidR="00315E47" w:rsidRPr="0085019F" w14:paraId="2DC8EB91" w14:textId="77777777" w:rsidTr="00AE1C51">
        <w:tc>
          <w:tcPr>
            <w:tcW w:w="5400" w:type="dxa"/>
          </w:tcPr>
          <w:p w14:paraId="26A9AB07" w14:textId="4E0882BB" w:rsidR="00315E47" w:rsidRPr="00873447" w:rsidRDefault="00315E47" w:rsidP="00E76248">
            <w:pPr>
              <w:pStyle w:val="ProductList-OfferingBody"/>
            </w:pPr>
            <w:r>
              <w:t>Batchtabelhandlinger</w:t>
            </w:r>
          </w:p>
        </w:tc>
        <w:tc>
          <w:tcPr>
            <w:tcW w:w="5400" w:type="dxa"/>
          </w:tcPr>
          <w:p w14:paraId="5612E430" w14:textId="16F059A5" w:rsidR="00315E47" w:rsidRPr="00873447" w:rsidRDefault="00315E47" w:rsidP="00E76248">
            <w:pPr>
              <w:pStyle w:val="ProductList-OfferingBody"/>
            </w:pPr>
            <w:r>
              <w:rPr>
                <w:rFonts w:ascii="Calibri" w:eastAsia="Times New Roman" w:hAnsi="Calibri"/>
              </w:rPr>
              <w:t>Tredive (30) sekunder</w:t>
            </w:r>
          </w:p>
        </w:tc>
      </w:tr>
      <w:tr w:rsidR="00315E47" w:rsidRPr="0085019F" w14:paraId="4692212E" w14:textId="77777777" w:rsidTr="00AE1C51">
        <w:tc>
          <w:tcPr>
            <w:tcW w:w="5400" w:type="dxa"/>
          </w:tcPr>
          <w:p w14:paraId="62C6E399" w14:textId="77777777" w:rsidR="00315E47" w:rsidRPr="00EF7CF9" w:rsidRDefault="00315E47" w:rsidP="00E76248">
            <w:pPr>
              <w:pStyle w:val="ProductList-OfferingBody"/>
            </w:pPr>
            <w:r>
              <w:t xml:space="preserve">Alle tabelhandlinger med en enkelt enhed </w:t>
            </w:r>
          </w:p>
          <w:p w14:paraId="33781CB1" w14:textId="03166191" w:rsidR="00315E47" w:rsidRPr="00873447" w:rsidRDefault="00315E47" w:rsidP="00E76248">
            <w:pPr>
              <w:pStyle w:val="ProductList-OfferingBody"/>
            </w:pPr>
            <w:r>
              <w:t>Alle andre blob-, fil- og meddelelseshandlinger</w:t>
            </w:r>
          </w:p>
        </w:tc>
        <w:tc>
          <w:tcPr>
            <w:tcW w:w="5400" w:type="dxa"/>
          </w:tcPr>
          <w:p w14:paraId="21F1713E" w14:textId="63F54A64" w:rsidR="00315E47" w:rsidRPr="00873447" w:rsidRDefault="00315E47" w:rsidP="00E76248">
            <w:pPr>
              <w:pStyle w:val="ProductList-OfferingBody"/>
            </w:pPr>
            <w:r>
              <w:rPr>
                <w:rFonts w:ascii="Calibri" w:eastAsia="Times New Roman" w:hAnsi="Calibri"/>
              </w:rPr>
              <w:t>To (2) sekunder</w:t>
            </w:r>
          </w:p>
        </w:tc>
      </w:tr>
    </w:tbl>
    <w:p w14:paraId="23641F47" w14:textId="5CED44F8" w:rsidR="001E0407" w:rsidRPr="00873447" w:rsidRDefault="001E0407" w:rsidP="00E76248">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E76248">
      <w:pPr>
        <w:pStyle w:val="ProductList-Body"/>
      </w:pPr>
    </w:p>
    <w:p w14:paraId="36C3D6DA" w14:textId="77777777" w:rsidR="001E0407" w:rsidRPr="00873447" w:rsidRDefault="001E0407" w:rsidP="00E76248">
      <w:pPr>
        <w:pStyle w:val="ProductList-Body"/>
      </w:pPr>
      <w:r w:rsidRPr="00873447">
        <w:t>Mislykkede Lagertransaktioner omfatter ikke:</w:t>
      </w:r>
    </w:p>
    <w:p w14:paraId="1216498E" w14:textId="528225B8" w:rsidR="001E0407" w:rsidRPr="00873447" w:rsidRDefault="001E0407" w:rsidP="00E76248">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76248">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76248">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76248">
      <w:pPr>
        <w:pStyle w:val="ProductList-Body"/>
        <w:numPr>
          <w:ilvl w:val="0"/>
          <w:numId w:val="4"/>
        </w:numPr>
      </w:pPr>
      <w:r w:rsidRPr="00873447">
        <w:t>Transaktionsanmodninger med læseadgang til RA-GRS-konti, der ikke lykkes på grund af Forsinkelse af Geo-replikering.</w:t>
      </w:r>
    </w:p>
    <w:p w14:paraId="69115D32" w14:textId="4B5D779A" w:rsidR="001E0407" w:rsidRPr="00873447" w:rsidRDefault="009077BD" w:rsidP="00E76248">
      <w:pPr>
        <w:pStyle w:val="ProductList-Body"/>
        <w:spacing w:before="40" w:after="40"/>
      </w:pPr>
      <w:r>
        <w:t>“</w:t>
      </w:r>
      <w:r w:rsidR="001E0407" w:rsidRPr="00873447">
        <w:rPr>
          <w:b/>
          <w:color w:val="00188F"/>
        </w:rPr>
        <w:t>Forsinkelse af Geo-replikering</w:t>
      </w:r>
      <w:r>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7A1BD704" w:rsidR="001E0407" w:rsidRPr="00873447" w:rsidRDefault="009077BD" w:rsidP="00E76248">
      <w:pPr>
        <w:pStyle w:val="ProductList-Body"/>
        <w:spacing w:after="40"/>
      </w:pPr>
      <w:r>
        <w:t>“</w:t>
      </w:r>
      <w:r w:rsidR="001E0407" w:rsidRPr="00873447">
        <w:rPr>
          <w:b/>
          <w:color w:val="00188F"/>
        </w:rPr>
        <w:t>Geografisk Redundant Lagerkonto (GRS)</w:t>
      </w:r>
      <w:r>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36E9E142" w:rsidR="001E0407" w:rsidRPr="00873447" w:rsidRDefault="009077BD" w:rsidP="00E76248">
      <w:pPr>
        <w:pStyle w:val="ProductList-Body"/>
        <w:spacing w:after="40"/>
      </w:pPr>
      <w:r>
        <w:t>“</w:t>
      </w:r>
      <w:r w:rsidR="001E0407" w:rsidRPr="00873447">
        <w:rPr>
          <w:b/>
          <w:color w:val="00188F"/>
        </w:rPr>
        <w:t>Lokalt Redundant Lagerkonto (LRS)</w:t>
      </w:r>
      <w:r>
        <w:t>”</w:t>
      </w:r>
      <w:r w:rsidR="001E0407" w:rsidRPr="00873447">
        <w:t xml:space="preserve"> er en lagerkonto, hvor data kun replikeres synkront inden for et Primært Område.</w:t>
      </w:r>
    </w:p>
    <w:p w14:paraId="434D9D7F" w14:textId="04D2CCD5" w:rsidR="001E0407" w:rsidRPr="00873447" w:rsidRDefault="009077BD" w:rsidP="00E76248">
      <w:pPr>
        <w:pStyle w:val="ProductList-Body"/>
        <w:spacing w:after="40"/>
      </w:pPr>
      <w:r>
        <w:t>“</w:t>
      </w:r>
      <w:r w:rsidR="001E0407" w:rsidRPr="00873447">
        <w:rPr>
          <w:b/>
          <w:color w:val="00188F"/>
        </w:rPr>
        <w:t>Primært Område</w:t>
      </w:r>
      <w:r>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2C056CF7" w:rsidR="001E0407" w:rsidRPr="00873447" w:rsidRDefault="009077BD" w:rsidP="00E76248">
      <w:pPr>
        <w:pStyle w:val="ProductList-Body"/>
        <w:spacing w:after="40"/>
      </w:pPr>
      <w:r>
        <w:t>“</w:t>
      </w:r>
      <w:r w:rsidR="001E0407" w:rsidRPr="00873447">
        <w:rPr>
          <w:b/>
          <w:color w:val="00188F"/>
        </w:rPr>
        <w:t>Geografisk Redundant Lagerkonto med Læseadgang (RA-GRS)</w:t>
      </w:r>
      <w:r>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5BB02DE7" w:rsidR="001E0407" w:rsidRPr="00873447" w:rsidRDefault="009077BD" w:rsidP="00E76248">
      <w:pPr>
        <w:pStyle w:val="ProductList-Body"/>
        <w:spacing w:after="40"/>
      </w:pPr>
      <w:r>
        <w:t>“</w:t>
      </w:r>
      <w:r w:rsidR="001E0407" w:rsidRPr="00873447">
        <w:rPr>
          <w:b/>
          <w:color w:val="00188F"/>
        </w:rPr>
        <w:t>Sekundært Område</w:t>
      </w:r>
      <w:r>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2B12A5D7" w:rsidR="001E0407" w:rsidRPr="00873447" w:rsidRDefault="009077BD" w:rsidP="00E76248">
      <w:pPr>
        <w:pStyle w:val="ProductList-Body"/>
        <w:spacing w:after="40"/>
      </w:pPr>
      <w:r>
        <w:t>“</w:t>
      </w:r>
      <w:r w:rsidR="001E0407" w:rsidRPr="00873447">
        <w:rPr>
          <w:b/>
          <w:color w:val="00188F"/>
        </w:rPr>
        <w:t>Samlet Antal Lagertransaktioner</w:t>
      </w:r>
      <w:r>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14C85657" w:rsidR="001E0407" w:rsidRPr="00873447" w:rsidRDefault="009077BD" w:rsidP="00E76248">
      <w:pPr>
        <w:pStyle w:val="ProductList-Body"/>
      </w:pPr>
      <w:r>
        <w:t>“</w:t>
      </w:r>
      <w:r w:rsidR="001E0407" w:rsidRPr="00873447">
        <w:rPr>
          <w:b/>
          <w:color w:val="00188F"/>
        </w:rPr>
        <w:t>Zoneredundant Lagerkonto (ZRS)</w:t>
      </w:r>
      <w:r>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E76248">
      <w:pPr>
        <w:pStyle w:val="ProductList-Body"/>
      </w:pPr>
      <w:r w:rsidRPr="00873447">
        <w:rPr>
          <w:b/>
          <w:color w:val="00188F"/>
        </w:rPr>
        <w:lastRenderedPageBreak/>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E76248">
      <w:pPr>
        <w:pStyle w:val="ProductList-Body"/>
      </w:pPr>
    </w:p>
    <w:p w14:paraId="171DAA41" w14:textId="510E7055" w:rsidR="005D4A94" w:rsidRPr="0085019F" w:rsidRDefault="00526080" w:rsidP="00E76248">
      <w:pPr>
        <w:pStyle w:val="ListParagraph"/>
        <w:rPr>
          <w:sz w:val="18"/>
          <w:szCs w:val="18"/>
          <w:oMath/>
        </w:rPr>
      </w:pPr>
      <m:oMathPara>
        <m:oMath>
          <m:r>
            <m:rPr>
              <m:nor/>
            </m:rPr>
            <w:rPr>
              <w:rFonts w:ascii="Cambria Math" w:hAnsi="Cambria Math" w:cs="Tahoma"/>
              <w:i/>
              <w:sz w:val="18"/>
              <w:szCs w:val="18"/>
            </w:rPr>
            <m:t>100 % – Gennemsnitlig Fejlhyppighed</m:t>
          </m:r>
        </m:oMath>
      </m:oMathPara>
    </w:p>
    <w:p w14:paraId="3C32BD5B" w14:textId="77777777" w:rsidR="00315E47" w:rsidRPr="00EF7CF9" w:rsidRDefault="00315E47" w:rsidP="00E76248">
      <w:pPr>
        <w:pStyle w:val="ProductList-ClauseHeading"/>
      </w:pPr>
      <w:r>
        <w:t>Tjenestetilgodehavende – hot-blobs i LRS-, ZRS-, GRS- og RA-GRS-konti og blobs (skriveanmodninger) i LRS-blok/-blob-lagerkonti</w:t>
      </w:r>
      <w:r w:rsidRPr="00331CA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767E2166" w14:textId="77777777" w:rsidTr="00467DA7">
        <w:trPr>
          <w:tblHeader/>
        </w:trPr>
        <w:tc>
          <w:tcPr>
            <w:tcW w:w="5287" w:type="dxa"/>
            <w:shd w:val="clear" w:color="auto" w:fill="0072C6"/>
          </w:tcPr>
          <w:p w14:paraId="22659F2B" w14:textId="77777777" w:rsidR="001E0407" w:rsidRPr="00873447" w:rsidRDefault="001E040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E76248">
            <w:pPr>
              <w:pStyle w:val="ProductList-OfferingBody"/>
              <w:jc w:val="center"/>
              <w:rPr>
                <w:color w:val="FFFFFF" w:themeColor="background1"/>
              </w:rPr>
            </w:pPr>
            <w:r w:rsidRPr="00873447">
              <w:rPr>
                <w:color w:val="FFFFFF" w:themeColor="background1"/>
              </w:rPr>
              <w:t>Tjenestetilgodehavende</w:t>
            </w:r>
          </w:p>
        </w:tc>
      </w:tr>
      <w:tr w:rsidR="001E0407" w:rsidRPr="0085019F" w14:paraId="1645CBE9" w14:textId="77777777" w:rsidTr="00467DA7">
        <w:tc>
          <w:tcPr>
            <w:tcW w:w="5287" w:type="dxa"/>
          </w:tcPr>
          <w:p w14:paraId="5FD446B4" w14:textId="2186BCAF" w:rsidR="001E0407" w:rsidRPr="00873447" w:rsidRDefault="001E0407" w:rsidP="00E76248">
            <w:pPr>
              <w:pStyle w:val="ProductList-OfferingBody"/>
              <w:jc w:val="center"/>
            </w:pPr>
            <w:r w:rsidRPr="00873447">
              <w:t>&lt; 99,9 %</w:t>
            </w:r>
          </w:p>
        </w:tc>
        <w:tc>
          <w:tcPr>
            <w:tcW w:w="5513" w:type="dxa"/>
          </w:tcPr>
          <w:p w14:paraId="6DA962F2" w14:textId="31F84DC3" w:rsidR="001E0407" w:rsidRPr="00873447" w:rsidRDefault="001E0407" w:rsidP="00E76248">
            <w:pPr>
              <w:pStyle w:val="ProductList-OfferingBody"/>
              <w:jc w:val="center"/>
            </w:pPr>
            <w:r w:rsidRPr="00873447">
              <w:t>10</w:t>
            </w:r>
            <w:r w:rsidR="00526080" w:rsidRPr="00873447">
              <w:t xml:space="preserve"> </w:t>
            </w:r>
            <w:r w:rsidRPr="00873447">
              <w:t>%</w:t>
            </w:r>
          </w:p>
        </w:tc>
      </w:tr>
      <w:tr w:rsidR="001E0407" w:rsidRPr="0085019F" w14:paraId="345BE0EA" w14:textId="77777777" w:rsidTr="00467DA7">
        <w:tc>
          <w:tcPr>
            <w:tcW w:w="5287" w:type="dxa"/>
          </w:tcPr>
          <w:p w14:paraId="0EAC7600" w14:textId="49013E5F" w:rsidR="001E0407" w:rsidRPr="00873447" w:rsidRDefault="001E0407" w:rsidP="00E76248">
            <w:pPr>
              <w:pStyle w:val="ProductList-OfferingBody"/>
              <w:jc w:val="center"/>
            </w:pPr>
            <w:r w:rsidRPr="00873447">
              <w:t>&lt; 99 %</w:t>
            </w:r>
          </w:p>
        </w:tc>
        <w:tc>
          <w:tcPr>
            <w:tcW w:w="5513" w:type="dxa"/>
          </w:tcPr>
          <w:p w14:paraId="09379500" w14:textId="1DCC065D" w:rsidR="001E0407" w:rsidRPr="00873447" w:rsidRDefault="001E0407" w:rsidP="00E76248">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E76248">
      <w:pPr>
        <w:pStyle w:val="ProductList-Body"/>
      </w:pPr>
    </w:p>
    <w:p w14:paraId="1ABDE682" w14:textId="77777777" w:rsidR="00474FDF" w:rsidRPr="00873447" w:rsidRDefault="00474FDF" w:rsidP="00E76248">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5019F" w14:paraId="42316830" w14:textId="77777777" w:rsidTr="006C5A54">
        <w:trPr>
          <w:tblHeader/>
        </w:trPr>
        <w:tc>
          <w:tcPr>
            <w:tcW w:w="5287" w:type="dxa"/>
            <w:shd w:val="clear" w:color="auto" w:fill="0072C6"/>
          </w:tcPr>
          <w:p w14:paraId="0240B73D"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7FB4DECB" w14:textId="77777777" w:rsidTr="006C5A54">
        <w:tc>
          <w:tcPr>
            <w:tcW w:w="5287" w:type="dxa"/>
          </w:tcPr>
          <w:p w14:paraId="7C76C34E" w14:textId="77777777" w:rsidR="00474FDF" w:rsidRPr="00873447" w:rsidRDefault="00474FDF" w:rsidP="00E76248">
            <w:pPr>
              <w:pStyle w:val="ProductList-OfferingBody"/>
              <w:jc w:val="center"/>
            </w:pPr>
            <w:r w:rsidRPr="00873447">
              <w:t>&lt; 99,99 %</w:t>
            </w:r>
          </w:p>
        </w:tc>
        <w:tc>
          <w:tcPr>
            <w:tcW w:w="5513" w:type="dxa"/>
          </w:tcPr>
          <w:p w14:paraId="732F7BFF" w14:textId="77777777" w:rsidR="00474FDF" w:rsidRPr="00873447" w:rsidRDefault="00474FDF" w:rsidP="00E76248">
            <w:pPr>
              <w:pStyle w:val="ProductList-OfferingBody"/>
              <w:jc w:val="center"/>
            </w:pPr>
            <w:r w:rsidRPr="00873447">
              <w:t>10 %</w:t>
            </w:r>
          </w:p>
        </w:tc>
      </w:tr>
      <w:tr w:rsidR="00474FDF" w:rsidRPr="0085019F" w14:paraId="64BE8780" w14:textId="77777777" w:rsidTr="006C5A54">
        <w:tc>
          <w:tcPr>
            <w:tcW w:w="5287" w:type="dxa"/>
          </w:tcPr>
          <w:p w14:paraId="58D40702" w14:textId="77777777" w:rsidR="00474FDF" w:rsidRPr="00873447" w:rsidRDefault="00474FDF" w:rsidP="00E76248">
            <w:pPr>
              <w:pStyle w:val="ProductList-OfferingBody"/>
              <w:jc w:val="center"/>
            </w:pPr>
            <w:r w:rsidRPr="00873447">
              <w:t>&lt; 99 %</w:t>
            </w:r>
          </w:p>
        </w:tc>
        <w:tc>
          <w:tcPr>
            <w:tcW w:w="5513" w:type="dxa"/>
          </w:tcPr>
          <w:p w14:paraId="591DBBE8" w14:textId="77777777" w:rsidR="00474FDF" w:rsidRPr="00873447" w:rsidRDefault="00474FDF" w:rsidP="00E76248">
            <w:pPr>
              <w:pStyle w:val="ProductList-OfferingBody"/>
              <w:jc w:val="center"/>
            </w:pPr>
            <w:r w:rsidRPr="00873447">
              <w:t>25 %</w:t>
            </w:r>
          </w:p>
        </w:tc>
      </w:tr>
    </w:tbl>
    <w:p w14:paraId="7107F18E" w14:textId="11A0D57D" w:rsidR="00474FDF" w:rsidRPr="00873447" w:rsidRDefault="00474FDF" w:rsidP="00E76248">
      <w:pPr>
        <w:pStyle w:val="ProductList-Body"/>
      </w:pPr>
    </w:p>
    <w:p w14:paraId="7B6D1BCC" w14:textId="77777777" w:rsidR="00474FDF" w:rsidRPr="00873447" w:rsidRDefault="00474FDF" w:rsidP="00E76248">
      <w:pPr>
        <w:pStyle w:val="ProductList-ClauseHeading"/>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E76248">
            <w:pPr>
              <w:pStyle w:val="ProductList-OfferingBody"/>
              <w:jc w:val="center"/>
            </w:pPr>
            <w:r w:rsidRPr="00873447">
              <w:t>10 %</w:t>
            </w:r>
          </w:p>
        </w:tc>
      </w:tr>
      <w:tr w:rsidR="00474FDF" w:rsidRPr="0085019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E76248">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E76248">
            <w:pPr>
              <w:pStyle w:val="ProductList-OfferingBody"/>
              <w:jc w:val="center"/>
            </w:pPr>
            <w:r w:rsidRPr="00873447">
              <w:t>25 %</w:t>
            </w:r>
          </w:p>
        </w:tc>
      </w:tr>
    </w:tbl>
    <w:p w14:paraId="15AF0506" w14:textId="77777777" w:rsidR="00474FDF" w:rsidRPr="00873447" w:rsidRDefault="00474FDF" w:rsidP="00E76248">
      <w:pPr>
        <w:pStyle w:val="ProductList-Body"/>
      </w:pPr>
    </w:p>
    <w:p w14:paraId="76606302" w14:textId="77777777" w:rsidR="00474FDF" w:rsidRPr="00873447" w:rsidRDefault="00474FDF" w:rsidP="00E76248">
      <w:pPr>
        <w:pStyle w:val="ProductList-ClauseHeading"/>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1729C32" w14:textId="77777777" w:rsidTr="006C5A54">
        <w:trPr>
          <w:tblHeader/>
        </w:trPr>
        <w:tc>
          <w:tcPr>
            <w:tcW w:w="5400" w:type="dxa"/>
            <w:shd w:val="clear" w:color="auto" w:fill="0072C6"/>
          </w:tcPr>
          <w:p w14:paraId="6AC34DE4"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50EC42C4" w14:textId="77777777" w:rsidTr="006C5A54">
        <w:tc>
          <w:tcPr>
            <w:tcW w:w="5400" w:type="dxa"/>
          </w:tcPr>
          <w:p w14:paraId="54DF2A37" w14:textId="77777777" w:rsidR="00474FDF" w:rsidRPr="00873447" w:rsidRDefault="00474FDF" w:rsidP="00E76248">
            <w:pPr>
              <w:pStyle w:val="ProductList-OfferingBody"/>
              <w:jc w:val="center"/>
            </w:pPr>
            <w:r w:rsidRPr="00873447">
              <w:t>&lt; 99,9 %</w:t>
            </w:r>
          </w:p>
        </w:tc>
        <w:tc>
          <w:tcPr>
            <w:tcW w:w="5400" w:type="dxa"/>
          </w:tcPr>
          <w:p w14:paraId="10636A28" w14:textId="77777777" w:rsidR="00474FDF" w:rsidRPr="00873447" w:rsidRDefault="00474FDF" w:rsidP="00E76248">
            <w:pPr>
              <w:pStyle w:val="ProductList-OfferingBody"/>
              <w:jc w:val="center"/>
            </w:pPr>
            <w:r w:rsidRPr="00873447">
              <w:t>10 %</w:t>
            </w:r>
          </w:p>
        </w:tc>
      </w:tr>
      <w:tr w:rsidR="00474FDF" w:rsidRPr="0085019F" w14:paraId="72CB8795" w14:textId="77777777" w:rsidTr="006C5A54">
        <w:tc>
          <w:tcPr>
            <w:tcW w:w="5400" w:type="dxa"/>
          </w:tcPr>
          <w:p w14:paraId="12CA48ED" w14:textId="77777777" w:rsidR="00474FDF" w:rsidRPr="00873447" w:rsidRDefault="00474FDF" w:rsidP="00E76248">
            <w:pPr>
              <w:pStyle w:val="ProductList-OfferingBody"/>
              <w:jc w:val="center"/>
            </w:pPr>
            <w:r w:rsidRPr="00873447">
              <w:t>&lt; 98 %</w:t>
            </w:r>
          </w:p>
        </w:tc>
        <w:tc>
          <w:tcPr>
            <w:tcW w:w="5400" w:type="dxa"/>
          </w:tcPr>
          <w:p w14:paraId="755C58E7" w14:textId="77777777" w:rsidR="00474FDF" w:rsidRPr="00873447" w:rsidRDefault="00474FDF" w:rsidP="00E76248">
            <w:pPr>
              <w:pStyle w:val="ProductList-OfferingBody"/>
              <w:jc w:val="center"/>
            </w:pPr>
            <w:r w:rsidRPr="00873447">
              <w:t>25 %</w:t>
            </w:r>
          </w:p>
        </w:tc>
      </w:tr>
    </w:tbl>
    <w:bookmarkStart w:id="278" w:name="_Toc412532214"/>
    <w:p w14:paraId="72498C0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EC61164" w14:textId="77777777" w:rsidR="00013D80" w:rsidRPr="00873447" w:rsidRDefault="00013D80" w:rsidP="00E76248">
      <w:pPr>
        <w:pStyle w:val="ProductList-Offering2Heading"/>
        <w:tabs>
          <w:tab w:val="clear" w:pos="360"/>
        </w:tabs>
        <w:outlineLvl w:val="2"/>
        <w:rPr>
          <w:szCs w:val="28"/>
        </w:rPr>
      </w:pPr>
      <w:bookmarkStart w:id="279" w:name="_Toc41027225"/>
      <w:r w:rsidRPr="00873447">
        <w:rPr>
          <w:szCs w:val="28"/>
        </w:rPr>
        <w:t>Stream Analytics – API-kald</w:t>
      </w:r>
      <w:bookmarkEnd w:id="279"/>
    </w:p>
    <w:p w14:paraId="2F95EEDD" w14:textId="77777777" w:rsidR="00013D80" w:rsidRPr="00873447" w:rsidRDefault="00013D80" w:rsidP="00E76248">
      <w:pPr>
        <w:pStyle w:val="ProductList-Body"/>
      </w:pPr>
      <w:r w:rsidRPr="00873447">
        <w:rPr>
          <w:b/>
          <w:color w:val="00188F"/>
        </w:rPr>
        <w:t>Yderligere Definitioner</w:t>
      </w:r>
      <w:r w:rsidRPr="00873447">
        <w:t>:</w:t>
      </w:r>
    </w:p>
    <w:p w14:paraId="25F95D58" w14:textId="5CD15A49" w:rsidR="00013D80" w:rsidRPr="00873447" w:rsidRDefault="009077BD" w:rsidP="00E76248">
      <w:pPr>
        <w:pStyle w:val="ProductList-Body"/>
        <w:spacing w:after="40"/>
      </w:pPr>
      <w:r>
        <w:t>“</w:t>
      </w:r>
      <w:r w:rsidR="00013D80" w:rsidRPr="00873447">
        <w:rPr>
          <w:b/>
          <w:color w:val="00188F"/>
        </w:rPr>
        <w:t>Samlet Antal Transaktionsforsøg</w:t>
      </w:r>
      <w:r>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0565DC58" w:rsidR="00013D80" w:rsidRPr="00873447" w:rsidRDefault="009077BD" w:rsidP="00E76248">
      <w:pPr>
        <w:pStyle w:val="ProductList-Body"/>
      </w:pPr>
      <w:r>
        <w:t>“</w:t>
      </w:r>
      <w:r w:rsidR="00013D80" w:rsidRPr="00873447">
        <w:rPr>
          <w:b/>
          <w:color w:val="00188F"/>
        </w:rPr>
        <w:t>Mislykkede Transaktioner</w:t>
      </w:r>
      <w:r>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E76248">
      <w:pPr>
        <w:pStyle w:val="ProductList-Body"/>
      </w:pPr>
    </w:p>
    <w:p w14:paraId="53AF34CE" w14:textId="6C4E60E5" w:rsidR="00013D80" w:rsidRPr="00873447" w:rsidRDefault="009077BD" w:rsidP="00E76248">
      <w:pPr>
        <w:pStyle w:val="ProductList-Body"/>
      </w:pPr>
      <w:r>
        <w:t>“</w:t>
      </w:r>
      <w:r w:rsidR="00013D80" w:rsidRPr="00873447">
        <w:rPr>
          <w:b/>
          <w:color w:val="00188F"/>
        </w:rPr>
        <w:t>Procentvis Månedlig Oppetid</w:t>
      </w:r>
      <w:r>
        <w:t>”</w:t>
      </w:r>
      <w:r w:rsidR="00013D80" w:rsidRPr="00873447">
        <w:t xml:space="preserve"> for API-kald inden for Stream Analytics-tjenesten fremgår af følgende formel: </w:t>
      </w:r>
    </w:p>
    <w:p w14:paraId="0389A42C" w14:textId="77777777" w:rsidR="00013D80" w:rsidRPr="00873447" w:rsidRDefault="00013D80" w:rsidP="00E76248">
      <w:pPr>
        <w:pStyle w:val="ProductList-Body"/>
      </w:pPr>
    </w:p>
    <w:p w14:paraId="526BDD96" w14:textId="3BCE6EF2" w:rsidR="00013D80" w:rsidRPr="00873447" w:rsidRDefault="006F5581" w:rsidP="00E76248">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E76248">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E76248">
            <w:pPr>
              <w:pStyle w:val="ProductList-OfferingBody"/>
              <w:spacing w:line="256" w:lineRule="auto"/>
              <w:jc w:val="center"/>
            </w:pPr>
            <w:r w:rsidRPr="00873447">
              <w:t>10%</w:t>
            </w:r>
          </w:p>
        </w:tc>
      </w:tr>
      <w:tr w:rsidR="00013D80" w:rsidRPr="0085019F"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E76248">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E76248">
            <w:pPr>
              <w:pStyle w:val="ProductList-OfferingBody"/>
              <w:spacing w:line="256" w:lineRule="auto"/>
              <w:jc w:val="center"/>
            </w:pPr>
            <w:r w:rsidRPr="00873447">
              <w:t>25%</w:t>
            </w:r>
          </w:p>
        </w:tc>
      </w:tr>
    </w:tbl>
    <w:p w14:paraId="0A8EA02C"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18DFB69" w14:textId="77777777" w:rsidR="00013D80" w:rsidRPr="00873447" w:rsidRDefault="00013D80" w:rsidP="00E76248">
      <w:pPr>
        <w:pStyle w:val="ProductList-Offering2Heading"/>
        <w:tabs>
          <w:tab w:val="clear" w:pos="360"/>
        </w:tabs>
        <w:outlineLvl w:val="2"/>
        <w:rPr>
          <w:szCs w:val="28"/>
        </w:rPr>
      </w:pPr>
      <w:bookmarkStart w:id="280" w:name="_Toc41027226"/>
      <w:r w:rsidRPr="00873447">
        <w:rPr>
          <w:szCs w:val="28"/>
        </w:rPr>
        <w:t>Stream Analytics – Job</w:t>
      </w:r>
      <w:bookmarkEnd w:id="280"/>
    </w:p>
    <w:p w14:paraId="5EF2BE50" w14:textId="77777777" w:rsidR="00013D80" w:rsidRPr="00873447" w:rsidRDefault="00013D80" w:rsidP="00E76248">
      <w:pPr>
        <w:pStyle w:val="ProductList-Body"/>
      </w:pPr>
      <w:r w:rsidRPr="00873447">
        <w:rPr>
          <w:b/>
          <w:color w:val="00188F"/>
        </w:rPr>
        <w:t>Yderligere Definitioner</w:t>
      </w:r>
      <w:r w:rsidRPr="00873447">
        <w:t>:</w:t>
      </w:r>
    </w:p>
    <w:p w14:paraId="217BF4BB" w14:textId="150A755C" w:rsidR="00013D80" w:rsidRPr="00873447" w:rsidRDefault="009077BD" w:rsidP="00E76248">
      <w:pPr>
        <w:pStyle w:val="ProductList-Body"/>
        <w:tabs>
          <w:tab w:val="left" w:pos="0"/>
        </w:tabs>
        <w:spacing w:after="40"/>
        <w:jc w:val="both"/>
      </w:pPr>
      <w:r>
        <w:t>“</w:t>
      </w:r>
      <w:r w:rsidR="00013D80" w:rsidRPr="00873447">
        <w:rPr>
          <w:b/>
          <w:color w:val="00188F"/>
        </w:rPr>
        <w:t>Installationsminutter</w:t>
      </w:r>
      <w:r>
        <w:t>”</w:t>
      </w:r>
      <w:r w:rsidR="00013D80" w:rsidRPr="00873447">
        <w:t xml:space="preserve"> er det samlede antal minutter, som et job har været installeret inden for Stream Analytics-tjenesten i løbet af en faktureringsmåned.</w:t>
      </w:r>
    </w:p>
    <w:p w14:paraId="2B687277" w14:textId="54ACF89D" w:rsidR="00013D80" w:rsidRPr="00873447" w:rsidRDefault="009077BD" w:rsidP="00E76248">
      <w:pPr>
        <w:pStyle w:val="ProductList-Body"/>
        <w:tabs>
          <w:tab w:val="left" w:pos="0"/>
        </w:tabs>
      </w:pPr>
      <w:r>
        <w:t>“</w:t>
      </w:r>
      <w:r w:rsidR="00013D80" w:rsidRPr="00873447">
        <w:rPr>
          <w:b/>
          <w:color w:val="00188F"/>
        </w:rPr>
        <w:t>Maks. Antal Tilgængelige Minutter</w:t>
      </w:r>
      <w:r>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E76248">
      <w:pPr>
        <w:pStyle w:val="ProductList-Body"/>
        <w:tabs>
          <w:tab w:val="left" w:pos="0"/>
        </w:tabs>
      </w:pPr>
    </w:p>
    <w:p w14:paraId="415DA498" w14:textId="77777777" w:rsidR="00013D80" w:rsidRPr="00873447" w:rsidRDefault="00013D80" w:rsidP="00E76248">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E76248">
      <w:pPr>
        <w:pStyle w:val="ProductList-Body"/>
        <w:tabs>
          <w:tab w:val="left" w:pos="0"/>
        </w:tabs>
        <w:jc w:val="both"/>
      </w:pPr>
    </w:p>
    <w:p w14:paraId="0E4A371D" w14:textId="30CE91C8" w:rsidR="00013D80" w:rsidRPr="00873447" w:rsidRDefault="009077BD" w:rsidP="00E76248">
      <w:pPr>
        <w:pStyle w:val="ProductList-Body"/>
        <w:tabs>
          <w:tab w:val="left" w:pos="0"/>
        </w:tabs>
        <w:jc w:val="both"/>
      </w:pPr>
      <w:r>
        <w:t>“</w:t>
      </w:r>
      <w:r w:rsidR="00013D80" w:rsidRPr="00873447">
        <w:rPr>
          <w:b/>
          <w:color w:val="00188F"/>
        </w:rPr>
        <w:t>Procentvis Månedlig Oppetid</w:t>
      </w:r>
      <w:r>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E76248">
      <w:pPr>
        <w:pStyle w:val="ProductList-Body"/>
        <w:tabs>
          <w:tab w:val="left" w:pos="0"/>
        </w:tabs>
        <w:jc w:val="both"/>
      </w:pPr>
    </w:p>
    <w:p w14:paraId="023D62E8" w14:textId="77777777" w:rsidR="00013D80" w:rsidRPr="00873447" w:rsidRDefault="00413989" w:rsidP="00E762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E76248">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E76248">
            <w:pPr>
              <w:pStyle w:val="ProductList-OfferingBody"/>
              <w:spacing w:line="256" w:lineRule="auto"/>
              <w:jc w:val="center"/>
            </w:pPr>
            <w:r w:rsidRPr="00873447">
              <w:t>10%</w:t>
            </w:r>
          </w:p>
        </w:tc>
      </w:tr>
      <w:tr w:rsidR="00013D80" w:rsidRPr="0085019F"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E76248">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E76248">
            <w:pPr>
              <w:pStyle w:val="ProductList-OfferingBody"/>
              <w:spacing w:line="256" w:lineRule="auto"/>
              <w:jc w:val="center"/>
            </w:pPr>
            <w:r w:rsidRPr="00873447">
              <w:t>25%</w:t>
            </w:r>
          </w:p>
        </w:tc>
      </w:tr>
    </w:tbl>
    <w:p w14:paraId="1CA37C8C"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65A763" w14:textId="5840C87E" w:rsidR="001E0407" w:rsidRPr="00873447" w:rsidRDefault="001E0407" w:rsidP="00E76248">
      <w:pPr>
        <w:pStyle w:val="ProductList-Offering2Heading"/>
        <w:tabs>
          <w:tab w:val="clear" w:pos="360"/>
          <w:tab w:val="clear" w:pos="720"/>
          <w:tab w:val="clear" w:pos="1080"/>
        </w:tabs>
        <w:outlineLvl w:val="2"/>
        <w:rPr>
          <w:szCs w:val="28"/>
        </w:rPr>
      </w:pPr>
      <w:bookmarkStart w:id="281" w:name="_Toc41027227"/>
      <w:r w:rsidRPr="00873447">
        <w:rPr>
          <w:szCs w:val="28"/>
        </w:rPr>
        <w:t>Traffic Manager-tjenesten</w:t>
      </w:r>
      <w:bookmarkEnd w:id="278"/>
      <w:bookmarkEnd w:id="281"/>
    </w:p>
    <w:p w14:paraId="35D37C86" w14:textId="4B565943" w:rsidR="001E0407" w:rsidRPr="00873447" w:rsidRDefault="001E0407" w:rsidP="00E76248">
      <w:pPr>
        <w:pStyle w:val="ProductList-Body"/>
      </w:pPr>
      <w:r w:rsidRPr="00873447">
        <w:rPr>
          <w:b/>
          <w:color w:val="00188F"/>
        </w:rPr>
        <w:t>Yderligere Definitioner</w:t>
      </w:r>
      <w:r w:rsidR="00731A3C" w:rsidRPr="00873447">
        <w:t>:</w:t>
      </w:r>
    </w:p>
    <w:p w14:paraId="317431FE" w14:textId="1CED09F2" w:rsidR="001E0407" w:rsidRPr="00873447" w:rsidRDefault="009077BD" w:rsidP="00E76248">
      <w:pPr>
        <w:pStyle w:val="ProductList-Body"/>
        <w:spacing w:after="40"/>
      </w:pPr>
      <w:r>
        <w:t>“</w:t>
      </w:r>
      <w:r w:rsidR="001E0407" w:rsidRPr="00873447">
        <w:rPr>
          <w:b/>
          <w:color w:val="00188F"/>
        </w:rPr>
        <w:t>Installationsminutter</w:t>
      </w:r>
      <w:r>
        <w:t>”</w:t>
      </w:r>
      <w:r w:rsidR="001E0407" w:rsidRPr="00873447">
        <w:t xml:space="preserve"> er det samlede antal minutter, som en Traffic Manager-profil har været installeret i Microsoft Azure i løbet af en faktureringsmåned.</w:t>
      </w:r>
    </w:p>
    <w:p w14:paraId="51AEBA1C" w14:textId="7DD04A42" w:rsidR="001E0407" w:rsidRPr="00873447" w:rsidRDefault="009077BD" w:rsidP="00E76248">
      <w:pPr>
        <w:pStyle w:val="ProductList-Body"/>
        <w:spacing w:after="40"/>
      </w:pPr>
      <w:r>
        <w:t>“</w:t>
      </w:r>
      <w:r w:rsidR="001E0407" w:rsidRPr="00873447">
        <w:rPr>
          <w:b/>
          <w:color w:val="00188F"/>
        </w:rPr>
        <w:t>Maks. Antal Tilgængelige Minutter</w:t>
      </w:r>
      <w:r>
        <w:t>”</w:t>
      </w:r>
      <w:r w:rsidR="001E0407" w:rsidRPr="00873447">
        <w:t xml:space="preserve"> er summen af alle Installationsminutter på tværs af alle Traffic Manager-profiler, der er installeret af Dem i et Microsoft Azure-abonnement i løbet af en faktureringsmåned.</w:t>
      </w:r>
    </w:p>
    <w:p w14:paraId="3726A009" w14:textId="552FAB85" w:rsidR="001E0407" w:rsidRPr="00873447" w:rsidRDefault="009077BD" w:rsidP="00E76248">
      <w:pPr>
        <w:pStyle w:val="ProductList-Body"/>
        <w:spacing w:after="40"/>
      </w:pPr>
      <w:r>
        <w:t>“</w:t>
      </w:r>
      <w:r w:rsidR="001E0407" w:rsidRPr="00873447">
        <w:rPr>
          <w:b/>
          <w:color w:val="00188F"/>
        </w:rPr>
        <w:t>Traffic Manager-profil</w:t>
      </w:r>
      <w:r>
        <w:t>”</w:t>
      </w:r>
      <w:r w:rsidR="001E0407" w:rsidRPr="00873447">
        <w:t xml:space="preserve"> eller </w:t>
      </w:r>
      <w:r>
        <w:t>“</w:t>
      </w:r>
      <w:r w:rsidR="001E0407" w:rsidRPr="00873447">
        <w:rPr>
          <w:b/>
          <w:color w:val="00188F"/>
        </w:rPr>
        <w:t>Profil</w:t>
      </w:r>
      <w:r>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5D71424E" w:rsidR="001E0407" w:rsidRPr="00873447" w:rsidRDefault="009077BD" w:rsidP="00E76248">
      <w:pPr>
        <w:pStyle w:val="ProductList-Body"/>
      </w:pPr>
      <w:r>
        <w:t>“</w:t>
      </w:r>
      <w:r w:rsidR="001E0407" w:rsidRPr="00873447">
        <w:rPr>
          <w:b/>
          <w:color w:val="00188F"/>
        </w:rPr>
        <w:t>Gyldigt DNS-svar</w:t>
      </w:r>
      <w:r>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E76248">
      <w:pPr>
        <w:pStyle w:val="ProductList-Body"/>
      </w:pPr>
    </w:p>
    <w:p w14:paraId="47F35491" w14:textId="65A91D00" w:rsidR="001E0407" w:rsidRPr="00873447" w:rsidRDefault="001E0407"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E76248">
      <w:pPr>
        <w:pStyle w:val="ProductList-Body"/>
      </w:pPr>
    </w:p>
    <w:p w14:paraId="5D0026E6" w14:textId="27135A36" w:rsidR="001E0407" w:rsidRPr="00873447" w:rsidRDefault="001E0407"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E76248">
      <w:pPr>
        <w:pStyle w:val="ProductList-Body"/>
      </w:pPr>
    </w:p>
    <w:p w14:paraId="41434511" w14:textId="5A08673E" w:rsidR="00D11AB0"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130BFA04" w14:textId="77777777" w:rsidTr="00467DA7">
        <w:trPr>
          <w:tblHeader/>
        </w:trPr>
        <w:tc>
          <w:tcPr>
            <w:tcW w:w="5287" w:type="dxa"/>
            <w:shd w:val="clear" w:color="auto" w:fill="0072C6"/>
          </w:tcPr>
          <w:p w14:paraId="4266F550" w14:textId="77777777" w:rsidR="001E0407" w:rsidRPr="00873447" w:rsidRDefault="001E040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E76248">
            <w:pPr>
              <w:pStyle w:val="ProductList-OfferingBody"/>
              <w:jc w:val="center"/>
              <w:rPr>
                <w:color w:val="FFFFFF" w:themeColor="background1"/>
              </w:rPr>
            </w:pPr>
            <w:r w:rsidRPr="00873447">
              <w:rPr>
                <w:color w:val="FFFFFF" w:themeColor="background1"/>
              </w:rPr>
              <w:t>Tjenestetilgodehavende</w:t>
            </w:r>
          </w:p>
        </w:tc>
      </w:tr>
      <w:tr w:rsidR="001E0407" w:rsidRPr="0085019F" w14:paraId="3A7CE5C3" w14:textId="77777777" w:rsidTr="00467DA7">
        <w:tc>
          <w:tcPr>
            <w:tcW w:w="5287" w:type="dxa"/>
          </w:tcPr>
          <w:p w14:paraId="4D8325F9" w14:textId="0198C046" w:rsidR="001E0407" w:rsidRPr="00873447" w:rsidRDefault="001E0407" w:rsidP="00E76248">
            <w:pPr>
              <w:pStyle w:val="ProductList-OfferingBody"/>
              <w:jc w:val="center"/>
            </w:pPr>
            <w:r w:rsidRPr="00873447">
              <w:t>&lt; 99,99 %</w:t>
            </w:r>
          </w:p>
        </w:tc>
        <w:tc>
          <w:tcPr>
            <w:tcW w:w="5513" w:type="dxa"/>
          </w:tcPr>
          <w:p w14:paraId="3B54ACFB" w14:textId="55BDFEBB" w:rsidR="001E0407" w:rsidRPr="00873447" w:rsidRDefault="001E0407" w:rsidP="00E76248">
            <w:pPr>
              <w:pStyle w:val="ProductList-OfferingBody"/>
              <w:jc w:val="center"/>
            </w:pPr>
            <w:r w:rsidRPr="00873447">
              <w:t>10</w:t>
            </w:r>
            <w:r w:rsidR="00526080" w:rsidRPr="00873447">
              <w:t xml:space="preserve"> </w:t>
            </w:r>
            <w:r w:rsidRPr="00873447">
              <w:t>%</w:t>
            </w:r>
          </w:p>
        </w:tc>
      </w:tr>
      <w:tr w:rsidR="001E0407" w:rsidRPr="0085019F" w14:paraId="66A936D3" w14:textId="77777777" w:rsidTr="00467DA7">
        <w:tc>
          <w:tcPr>
            <w:tcW w:w="5287" w:type="dxa"/>
          </w:tcPr>
          <w:p w14:paraId="648735BE" w14:textId="5C14DF85" w:rsidR="001E0407" w:rsidRPr="00873447" w:rsidRDefault="001E0407" w:rsidP="00E76248">
            <w:pPr>
              <w:pStyle w:val="ProductList-OfferingBody"/>
              <w:jc w:val="center"/>
            </w:pPr>
            <w:r w:rsidRPr="00873447">
              <w:t>&lt; 99 %</w:t>
            </w:r>
          </w:p>
        </w:tc>
        <w:tc>
          <w:tcPr>
            <w:tcW w:w="5513" w:type="dxa"/>
          </w:tcPr>
          <w:p w14:paraId="322593F0" w14:textId="74E24145" w:rsidR="001E0407" w:rsidRPr="00873447" w:rsidRDefault="001E0407" w:rsidP="00E76248">
            <w:pPr>
              <w:pStyle w:val="ProductList-OfferingBody"/>
              <w:jc w:val="center"/>
            </w:pPr>
            <w:r w:rsidRPr="00873447">
              <w:t>25</w:t>
            </w:r>
            <w:r w:rsidR="00526080" w:rsidRPr="00873447">
              <w:t xml:space="preserve"> </w:t>
            </w:r>
            <w:r w:rsidRPr="00873447">
              <w:t>%</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46EDC20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EA4359" w14:textId="77777777" w:rsidR="004E221B" w:rsidRPr="00873447" w:rsidRDefault="004E221B" w:rsidP="00E76248">
      <w:pPr>
        <w:pStyle w:val="ProductList-Offering2Heading"/>
        <w:tabs>
          <w:tab w:val="clear" w:pos="360"/>
          <w:tab w:val="clear" w:pos="720"/>
          <w:tab w:val="clear" w:pos="1080"/>
        </w:tabs>
        <w:outlineLvl w:val="2"/>
      </w:pPr>
      <w:bookmarkStart w:id="293" w:name="_Toc41027228"/>
      <w:r w:rsidRPr="00873447">
        <w:t>Virtuelle maskiner</w:t>
      </w:r>
      <w:bookmarkEnd w:id="282"/>
      <w:bookmarkEnd w:id="283"/>
      <w:bookmarkEnd w:id="284"/>
      <w:bookmarkEnd w:id="285"/>
      <w:bookmarkEnd w:id="286"/>
      <w:bookmarkEnd w:id="293"/>
    </w:p>
    <w:p w14:paraId="46269A0E" w14:textId="77777777" w:rsidR="004E221B" w:rsidRPr="00873447" w:rsidRDefault="004E221B" w:rsidP="00E76248">
      <w:pPr>
        <w:pStyle w:val="ProductList-Body"/>
      </w:pPr>
      <w:r w:rsidRPr="00873447">
        <w:rPr>
          <w:b/>
          <w:color w:val="00188F"/>
        </w:rPr>
        <w:t>Yderligere definitioner</w:t>
      </w:r>
      <w:r w:rsidRPr="00873447">
        <w:t>:</w:t>
      </w:r>
    </w:p>
    <w:p w14:paraId="1F0466DF" w14:textId="319B1982" w:rsidR="004E221B" w:rsidRDefault="009077BD" w:rsidP="00E76248">
      <w:pPr>
        <w:pStyle w:val="ProductList-Body"/>
      </w:pPr>
      <w:r>
        <w:t>“</w:t>
      </w:r>
      <w:r w:rsidR="004E221B" w:rsidRPr="00873447">
        <w:rPr>
          <w:b/>
          <w:color w:val="00188F"/>
        </w:rPr>
        <w:t>Tilgængelighedssæt</w:t>
      </w:r>
      <w:r>
        <w:t>”</w:t>
      </w:r>
      <w:r w:rsidR="004E221B" w:rsidRPr="00873447">
        <w:t xml:space="preserve"> henviser til to eller flere Virtuelle Maskiner, der er installeret på tværs af forskellige Fejldomæner for at undgå et enkelt fejlpunkt.</w:t>
      </w:r>
    </w:p>
    <w:p w14:paraId="5046CF9D" w14:textId="72AB0672" w:rsidR="009F0F9A" w:rsidRPr="00552D87" w:rsidRDefault="009077BD" w:rsidP="00E76248">
      <w:pPr>
        <w:pStyle w:val="ProductList-Body"/>
        <w:spacing w:after="40"/>
      </w:pPr>
      <w:r>
        <w:t>“</w:t>
      </w:r>
      <w:r w:rsidR="009F0F9A">
        <w:rPr>
          <w:b/>
          <w:color w:val="00188F"/>
        </w:rPr>
        <w:t>Tilgængelighedszone</w:t>
      </w:r>
      <w:r>
        <w:t>”</w:t>
      </w:r>
      <w:r w:rsidR="009F0F9A">
        <w:t xml:space="preserve"> er et fejlisoleret område i et Azure-område, der leverer redundant strøm, køling og netværk.</w:t>
      </w:r>
    </w:p>
    <w:p w14:paraId="0D9BEDF8" w14:textId="418B430F" w:rsidR="006C5A54" w:rsidRPr="00873447" w:rsidRDefault="009077BD" w:rsidP="00E76248">
      <w:pPr>
        <w:pStyle w:val="ProductList-Body"/>
        <w:spacing w:after="40"/>
      </w:pPr>
      <w:r>
        <w:t>“</w:t>
      </w:r>
      <w:r w:rsidR="006C5A54" w:rsidRPr="00873447">
        <w:rPr>
          <w:b/>
          <w:color w:val="00188F"/>
        </w:rPr>
        <w:t>Datadisk</w:t>
      </w:r>
      <w:r>
        <w:t>”</w:t>
      </w:r>
      <w:r w:rsidR="006C5A54" w:rsidRPr="00873447">
        <w:t xml:space="preserve"> er en vedvarende virtuel harddisk, der er knyttet til en Virtuel Maskine, og som anvendes til lagring af programdata.</w:t>
      </w:r>
    </w:p>
    <w:p w14:paraId="320501A9" w14:textId="528184E0" w:rsidR="006C5A54" w:rsidRPr="00873447" w:rsidRDefault="009077BD" w:rsidP="00E76248">
      <w:pPr>
        <w:pStyle w:val="ProductList-Body"/>
        <w:spacing w:after="40"/>
      </w:pPr>
      <w:r>
        <w:t>“</w:t>
      </w:r>
      <w:r w:rsidR="006C5A54" w:rsidRPr="00873447">
        <w:rPr>
          <w:b/>
          <w:color w:val="00188F"/>
        </w:rPr>
        <w:t>Fejldomæne</w:t>
      </w:r>
      <w:r>
        <w:t>”</w:t>
      </w:r>
      <w:r w:rsidR="006C5A54" w:rsidRPr="00873447">
        <w:t xml:space="preserve"> er en samling servere, der deler fælles ressourcer som f.eks. strøm og netværksforbindelse.</w:t>
      </w:r>
    </w:p>
    <w:p w14:paraId="051D7D93" w14:textId="6C292B46" w:rsidR="006C5A54" w:rsidRPr="00873447" w:rsidRDefault="009077BD" w:rsidP="00E76248">
      <w:pPr>
        <w:pStyle w:val="ProductList-Body"/>
        <w:spacing w:after="40"/>
      </w:pPr>
      <w:r>
        <w:t>“</w:t>
      </w:r>
      <w:r w:rsidR="006C5A54" w:rsidRPr="00873447">
        <w:rPr>
          <w:b/>
          <w:color w:val="00188F"/>
        </w:rPr>
        <w:t>Operativsystemdisk</w:t>
      </w:r>
      <w:r>
        <w:t>”</w:t>
      </w:r>
      <w:r w:rsidR="006C5A54" w:rsidRPr="00873447">
        <w:t xml:space="preserve"> er en vedvarende virtuel harddisk, der er knyttet til en Virtuel Maskine, og som anvendes til lagring af den Virtuelle Maskines operativsystem.</w:t>
      </w:r>
    </w:p>
    <w:p w14:paraId="2B5C7A76" w14:textId="42EDE145" w:rsidR="006C5A54" w:rsidRPr="00873447" w:rsidRDefault="009077BD" w:rsidP="00E76248">
      <w:pPr>
        <w:pStyle w:val="ProductList-Body"/>
      </w:pPr>
      <w:r>
        <w:t>“</w:t>
      </w:r>
      <w:r w:rsidR="006C5A54" w:rsidRPr="00873447">
        <w:rPr>
          <w:b/>
          <w:color w:val="00188F"/>
        </w:rPr>
        <w:t>Enkeltforekomst</w:t>
      </w:r>
      <w:r>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6724A22D" w:rsidR="006C5A54" w:rsidRPr="00873447" w:rsidRDefault="009077BD" w:rsidP="00E76248">
      <w:pPr>
        <w:pStyle w:val="ProductList-Body"/>
      </w:pPr>
      <w:r>
        <w:t>“</w:t>
      </w:r>
      <w:r w:rsidR="006C5A54" w:rsidRPr="00873447">
        <w:rPr>
          <w:b/>
          <w:color w:val="00188F"/>
        </w:rPr>
        <w:t>Virtuel Maskine</w:t>
      </w:r>
      <w:r>
        <w:t>”</w:t>
      </w:r>
      <w:r w:rsidR="006C5A54" w:rsidRPr="00873447">
        <w:t xml:space="preserve"> henviser til vedvarende forekomsttyper, der kan installeres individuelt eller som en del af et Tilgængelighedssæt. </w:t>
      </w:r>
    </w:p>
    <w:p w14:paraId="55622052" w14:textId="7440169E" w:rsidR="006C5A54" w:rsidRPr="00873447" w:rsidRDefault="009077BD" w:rsidP="00E76248">
      <w:pPr>
        <w:pStyle w:val="ProductList-Body"/>
      </w:pPr>
      <w:r>
        <w:t>“</w:t>
      </w:r>
      <w:r w:rsidR="006C5A54" w:rsidRPr="00873447">
        <w:rPr>
          <w:b/>
          <w:color w:val="00188F"/>
        </w:rPr>
        <w:t>Forbindelse til virtuel maskine</w:t>
      </w:r>
      <w:r>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E76248">
      <w:pPr>
        <w:pStyle w:val="ProductList-Body"/>
      </w:pPr>
    </w:p>
    <w:p w14:paraId="4F2F25C5" w14:textId="77777777" w:rsidR="009F0F9A" w:rsidRPr="00552D87" w:rsidRDefault="009F0F9A" w:rsidP="00E76248">
      <w:pPr>
        <w:pStyle w:val="ProductList-Body"/>
      </w:pPr>
      <w:r>
        <w:rPr>
          <w:b/>
          <w:color w:val="00188F"/>
        </w:rPr>
        <w:lastRenderedPageBreak/>
        <w:t>Beregning af Månedlig Oppetid og Serviceniveauer for Virtuelle Maskiner i Tilgængelighedszoner</w:t>
      </w:r>
    </w:p>
    <w:p w14:paraId="5EC8CFE1" w14:textId="05D2D891" w:rsidR="009F0F9A" w:rsidRPr="00552D87" w:rsidRDefault="009077BD" w:rsidP="00E76248">
      <w:pPr>
        <w:pStyle w:val="ProductList-Body"/>
        <w:ind w:left="360"/>
      </w:pPr>
      <w:r>
        <w:t>“</w:t>
      </w:r>
      <w:r w:rsidR="009F0F9A">
        <w:rPr>
          <w:b/>
          <w:color w:val="0072C6"/>
        </w:rPr>
        <w:t>Maks. Antal Tilgængelige Minutter</w:t>
      </w:r>
      <w:r>
        <w:t>”</w:t>
      </w:r>
      <w:r w:rsidR="009F0F9A">
        <w:t xml:space="preserve"> er det samlede antal akkumulerede minutter i løbet af en faktureringsmåned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349128DA" w:rsidR="009F0F9A" w:rsidRPr="00552D87" w:rsidRDefault="009077BD" w:rsidP="00E76248">
      <w:pPr>
        <w:pStyle w:val="ProductList-Body"/>
        <w:ind w:left="360"/>
      </w:pPr>
      <w:r>
        <w:t>“</w:t>
      </w:r>
      <w:r w:rsidR="009F0F9A">
        <w:rPr>
          <w:b/>
          <w:color w:val="0072C6"/>
        </w:rPr>
        <w:t>Nedetid</w:t>
      </w:r>
      <w:r>
        <w:t>”</w:t>
      </w:r>
      <w:r w:rsidR="009F0F9A">
        <w:t xml:space="preserve"> er det samlede antal akkumulerede minutter, som er en del af det Maks. Antal Tilgængelige Minutter, hvor der ikke er nogen forbindelse til en Virtuel Maskine i området.</w:t>
      </w:r>
    </w:p>
    <w:p w14:paraId="0508114D" w14:textId="626FEAEF" w:rsidR="009F0F9A" w:rsidRPr="00552D87" w:rsidRDefault="009077BD" w:rsidP="00E76248">
      <w:pPr>
        <w:pStyle w:val="ProductList-Body"/>
        <w:ind w:left="360"/>
      </w:pPr>
      <w:r>
        <w:t>“</w:t>
      </w:r>
      <w:r w:rsidR="009F0F9A">
        <w:rPr>
          <w:b/>
          <w:color w:val="0072C6"/>
        </w:rPr>
        <w:t>Procentvis Månedlig Oppetid</w:t>
      </w:r>
      <w:r>
        <w:t>”</w:t>
      </w:r>
      <w:r w:rsidR="009F0F9A">
        <w:t xml:space="preserve">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E76248">
      <w:pPr>
        <w:pStyle w:val="ProductList-Body"/>
        <w:ind w:left="360"/>
      </w:pPr>
    </w:p>
    <w:p w14:paraId="20BA6806" w14:textId="77777777" w:rsidR="009F0F9A" w:rsidRPr="0085019F" w:rsidRDefault="009F0F9A" w:rsidP="00E76248">
      <w:pPr>
        <w:pStyle w:val="ListParagraph"/>
        <w:rPr>
          <w:sz w:val="18"/>
          <w:szCs w:val="18"/>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E76248">
      <w:pPr>
        <w:pStyle w:val="ProductList-Body"/>
        <w:ind w:left="360"/>
      </w:pPr>
      <w:r>
        <w:rPr>
          <w:b/>
          <w:color w:val="0072C6"/>
        </w:rPr>
        <w:t>Tjenestetilgodehavende</w:t>
      </w:r>
      <w:r w:rsidRPr="00803F58">
        <w:rPr>
          <w:b/>
          <w:bCs/>
        </w:rPr>
        <w:t>:</w:t>
      </w:r>
    </w:p>
    <w:p w14:paraId="5F3AA152" w14:textId="77777777" w:rsidR="009F0F9A" w:rsidRPr="00552D87" w:rsidRDefault="009F0F9A" w:rsidP="00E76248">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85019F" w14:paraId="215F4022" w14:textId="77777777" w:rsidTr="000E3656">
        <w:trPr>
          <w:tblHeader/>
        </w:trPr>
        <w:tc>
          <w:tcPr>
            <w:tcW w:w="5040" w:type="dxa"/>
            <w:shd w:val="clear" w:color="auto" w:fill="0072C6"/>
          </w:tcPr>
          <w:p w14:paraId="674BA379"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55F1D480" w14:textId="77777777" w:rsidTr="000E3656">
        <w:tc>
          <w:tcPr>
            <w:tcW w:w="5040" w:type="dxa"/>
          </w:tcPr>
          <w:p w14:paraId="5E2C0E73" w14:textId="77777777" w:rsidR="009F0F9A" w:rsidRPr="0076238C" w:rsidRDefault="009F0F9A" w:rsidP="00E76248">
            <w:pPr>
              <w:pStyle w:val="ProductList-OfferingBody"/>
              <w:jc w:val="center"/>
            </w:pPr>
            <w:r>
              <w:t>&lt; 99,99 %</w:t>
            </w:r>
          </w:p>
        </w:tc>
        <w:tc>
          <w:tcPr>
            <w:tcW w:w="5400" w:type="dxa"/>
          </w:tcPr>
          <w:p w14:paraId="5B333129" w14:textId="77777777" w:rsidR="009F0F9A" w:rsidRPr="0076238C" w:rsidRDefault="009F0F9A" w:rsidP="00E76248">
            <w:pPr>
              <w:pStyle w:val="ProductList-OfferingBody"/>
              <w:jc w:val="center"/>
            </w:pPr>
            <w:r>
              <w:t>10%</w:t>
            </w:r>
          </w:p>
        </w:tc>
      </w:tr>
      <w:tr w:rsidR="009F0F9A" w:rsidRPr="0085019F" w14:paraId="28E5BDFF" w14:textId="77777777" w:rsidTr="000E3656">
        <w:tc>
          <w:tcPr>
            <w:tcW w:w="5040" w:type="dxa"/>
          </w:tcPr>
          <w:p w14:paraId="39720DD7" w14:textId="77777777" w:rsidR="009F0F9A" w:rsidRPr="0076238C" w:rsidRDefault="009F0F9A" w:rsidP="00E76248">
            <w:pPr>
              <w:pStyle w:val="ProductList-OfferingBody"/>
              <w:jc w:val="center"/>
            </w:pPr>
            <w:r>
              <w:t>&lt; 99 %</w:t>
            </w:r>
          </w:p>
        </w:tc>
        <w:tc>
          <w:tcPr>
            <w:tcW w:w="5400" w:type="dxa"/>
          </w:tcPr>
          <w:p w14:paraId="6789B4B0" w14:textId="77777777" w:rsidR="009F0F9A" w:rsidRPr="0076238C" w:rsidRDefault="009F0F9A" w:rsidP="00E76248">
            <w:pPr>
              <w:pStyle w:val="ProductList-OfferingBody"/>
              <w:jc w:val="center"/>
            </w:pPr>
            <w:r>
              <w:t>25%</w:t>
            </w:r>
          </w:p>
        </w:tc>
      </w:tr>
      <w:tr w:rsidR="009F0F9A" w:rsidRPr="0085019F" w14:paraId="6F207FAD" w14:textId="77777777" w:rsidTr="000E3656">
        <w:tc>
          <w:tcPr>
            <w:tcW w:w="5040" w:type="dxa"/>
          </w:tcPr>
          <w:p w14:paraId="10B6B55C" w14:textId="77777777" w:rsidR="009F0F9A" w:rsidRPr="0076238C" w:rsidRDefault="009F0F9A" w:rsidP="00E76248">
            <w:pPr>
              <w:pStyle w:val="ProductList-OfferingBody"/>
              <w:jc w:val="center"/>
            </w:pPr>
            <w:r>
              <w:t>&lt; 95 %</w:t>
            </w:r>
          </w:p>
        </w:tc>
        <w:tc>
          <w:tcPr>
            <w:tcW w:w="5400" w:type="dxa"/>
          </w:tcPr>
          <w:p w14:paraId="4C58361B" w14:textId="77777777" w:rsidR="009F0F9A" w:rsidRDefault="009F0F9A" w:rsidP="00E76248">
            <w:pPr>
              <w:pStyle w:val="ProductList-OfferingBody"/>
              <w:jc w:val="center"/>
            </w:pPr>
            <w:r>
              <w:t>100%</w:t>
            </w:r>
          </w:p>
        </w:tc>
      </w:tr>
    </w:tbl>
    <w:p w14:paraId="4CCEEFD5" w14:textId="77777777" w:rsidR="009F0F9A" w:rsidRPr="00552D87" w:rsidRDefault="009F0F9A" w:rsidP="00E76248">
      <w:pPr>
        <w:pStyle w:val="ProductList-Body"/>
      </w:pPr>
    </w:p>
    <w:p w14:paraId="39D38C15" w14:textId="77777777" w:rsidR="009F0F9A" w:rsidRPr="00552D87" w:rsidRDefault="009F0F9A" w:rsidP="00E76248">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E76248">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E76248">
      <w:pPr>
        <w:pStyle w:val="ProductList-Body"/>
        <w:ind w:left="360"/>
      </w:pPr>
    </w:p>
    <w:p w14:paraId="461833D8" w14:textId="77777777" w:rsidR="009F0F9A" w:rsidRPr="00552D87" w:rsidRDefault="009F0F9A" w:rsidP="00E76248">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E76248">
      <w:pPr>
        <w:pStyle w:val="ProductList-Body"/>
        <w:ind w:left="360"/>
      </w:pPr>
    </w:p>
    <w:p w14:paraId="2762AA02" w14:textId="77777777" w:rsidR="009F0F9A" w:rsidRPr="00552D87" w:rsidRDefault="009F0F9A" w:rsidP="00E76248">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E76248">
      <w:pPr>
        <w:pStyle w:val="ProductList-Body"/>
        <w:ind w:left="360"/>
      </w:pPr>
    </w:p>
    <w:p w14:paraId="4CD19367" w14:textId="003AC565" w:rsidR="006C5A54" w:rsidRPr="0085019F" w:rsidRDefault="006C5A54" w:rsidP="00E76248">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E76248">
      <w:pPr>
        <w:pStyle w:val="ProductList-Body"/>
        <w:ind w:left="360"/>
      </w:pPr>
      <w:r w:rsidRPr="00873447">
        <w:rPr>
          <w:b/>
          <w:color w:val="0072C6"/>
        </w:rPr>
        <w:t>Tjenestetilgodehavende</w:t>
      </w:r>
      <w:r w:rsidRPr="00873447">
        <w:t>:</w:t>
      </w:r>
    </w:p>
    <w:p w14:paraId="61012638" w14:textId="77777777" w:rsidR="006C5A54" w:rsidRPr="00873447" w:rsidRDefault="006C5A54" w:rsidP="00E76248">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5019F" w14:paraId="57CB313F" w14:textId="77777777" w:rsidTr="006C5A54">
        <w:trPr>
          <w:tblHeader/>
        </w:trPr>
        <w:tc>
          <w:tcPr>
            <w:tcW w:w="5220" w:type="dxa"/>
            <w:shd w:val="clear" w:color="auto" w:fill="0072C6"/>
          </w:tcPr>
          <w:p w14:paraId="04242E21"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5C20F8EA" w14:textId="77777777" w:rsidTr="006C5A54">
        <w:tc>
          <w:tcPr>
            <w:tcW w:w="5220" w:type="dxa"/>
          </w:tcPr>
          <w:p w14:paraId="292D1C86" w14:textId="77777777" w:rsidR="006C5A54" w:rsidRPr="00873447" w:rsidRDefault="006C5A54" w:rsidP="00E76248">
            <w:pPr>
              <w:pStyle w:val="ProductList-OfferingBody"/>
              <w:jc w:val="center"/>
            </w:pPr>
            <w:r w:rsidRPr="00873447">
              <w:t>&lt; 99,95%</w:t>
            </w:r>
          </w:p>
        </w:tc>
        <w:tc>
          <w:tcPr>
            <w:tcW w:w="5220" w:type="dxa"/>
          </w:tcPr>
          <w:p w14:paraId="42AC03F7" w14:textId="77777777" w:rsidR="006C5A54" w:rsidRPr="00873447" w:rsidRDefault="006C5A54" w:rsidP="00E76248">
            <w:pPr>
              <w:pStyle w:val="ProductList-OfferingBody"/>
              <w:jc w:val="center"/>
            </w:pPr>
            <w:r w:rsidRPr="00873447">
              <w:t>10%</w:t>
            </w:r>
          </w:p>
        </w:tc>
      </w:tr>
      <w:tr w:rsidR="006C5A54" w:rsidRPr="0085019F" w14:paraId="0D843E4A" w14:textId="77777777" w:rsidTr="006C5A54">
        <w:tc>
          <w:tcPr>
            <w:tcW w:w="5220" w:type="dxa"/>
          </w:tcPr>
          <w:p w14:paraId="77FA0F35" w14:textId="77777777" w:rsidR="006C5A54" w:rsidRPr="00873447" w:rsidRDefault="006C5A54" w:rsidP="00E76248">
            <w:pPr>
              <w:pStyle w:val="ProductList-OfferingBody"/>
              <w:jc w:val="center"/>
            </w:pPr>
            <w:r w:rsidRPr="00873447">
              <w:t>&lt; 99%</w:t>
            </w:r>
          </w:p>
        </w:tc>
        <w:tc>
          <w:tcPr>
            <w:tcW w:w="5220" w:type="dxa"/>
          </w:tcPr>
          <w:p w14:paraId="4F265B2A" w14:textId="77777777" w:rsidR="006C5A54" w:rsidRPr="00873447" w:rsidRDefault="006C5A54" w:rsidP="00E76248">
            <w:pPr>
              <w:pStyle w:val="ProductList-OfferingBody"/>
              <w:jc w:val="center"/>
            </w:pPr>
            <w:r w:rsidRPr="00873447">
              <w:t>25%</w:t>
            </w:r>
          </w:p>
        </w:tc>
      </w:tr>
      <w:tr w:rsidR="006C5A54" w:rsidRPr="0085019F" w14:paraId="3F9B63AA" w14:textId="77777777" w:rsidTr="006C5A54">
        <w:tc>
          <w:tcPr>
            <w:tcW w:w="5220" w:type="dxa"/>
          </w:tcPr>
          <w:p w14:paraId="2556632B" w14:textId="77777777" w:rsidR="006C5A54" w:rsidRPr="00873447" w:rsidRDefault="006C5A54" w:rsidP="00E76248">
            <w:pPr>
              <w:pStyle w:val="ProductList-OfferingBody"/>
              <w:jc w:val="center"/>
            </w:pPr>
            <w:r w:rsidRPr="00873447">
              <w:t>&lt; 95%</w:t>
            </w:r>
          </w:p>
        </w:tc>
        <w:tc>
          <w:tcPr>
            <w:tcW w:w="5220" w:type="dxa"/>
          </w:tcPr>
          <w:p w14:paraId="7E272AA1" w14:textId="77777777" w:rsidR="006C5A54" w:rsidRPr="00873447" w:rsidRDefault="006C5A54" w:rsidP="00E76248">
            <w:pPr>
              <w:pStyle w:val="ProductList-OfferingBody"/>
              <w:jc w:val="center"/>
            </w:pPr>
            <w:r w:rsidRPr="00873447">
              <w:t>100%</w:t>
            </w:r>
          </w:p>
        </w:tc>
      </w:tr>
    </w:tbl>
    <w:p w14:paraId="474B504B" w14:textId="77777777" w:rsidR="006C5A54" w:rsidRPr="00873447" w:rsidRDefault="006C5A54" w:rsidP="00E76248">
      <w:pPr>
        <w:pStyle w:val="ProductList-Body"/>
      </w:pPr>
    </w:p>
    <w:p w14:paraId="2F54176D" w14:textId="77777777" w:rsidR="006C5A54" w:rsidRPr="00873447" w:rsidRDefault="006C5A54" w:rsidP="00E76248">
      <w:pPr>
        <w:pStyle w:val="ProductList-Body"/>
      </w:pPr>
      <w:r w:rsidRPr="00873447">
        <w:rPr>
          <w:b/>
          <w:color w:val="00188F"/>
        </w:rPr>
        <w:t>Beregning af Månedlig Oppetid og Serviceniveauer for Enkeltforekomster af Virtuelle Maskiner</w:t>
      </w:r>
    </w:p>
    <w:p w14:paraId="481383B1" w14:textId="7B80EAA9" w:rsidR="006C5A54" w:rsidRPr="00873447" w:rsidRDefault="009077BD" w:rsidP="00E76248">
      <w:pPr>
        <w:pStyle w:val="ProductList-Body"/>
        <w:ind w:left="360"/>
      </w:pPr>
      <w:r>
        <w:t>“</w:t>
      </w:r>
      <w:r w:rsidR="006C5A54" w:rsidRPr="00873447">
        <w:rPr>
          <w:b/>
          <w:color w:val="0072C6"/>
        </w:rPr>
        <w:t>Minutter i måneden</w:t>
      </w:r>
      <w:r>
        <w:t>”</w:t>
      </w:r>
      <w:r w:rsidR="006C5A54" w:rsidRPr="00873447">
        <w:t xml:space="preserve"> er det samlede antal minutter i en given måned.</w:t>
      </w:r>
    </w:p>
    <w:p w14:paraId="2FB00800" w14:textId="77777777" w:rsidR="006C5A54" w:rsidRPr="00873447" w:rsidRDefault="006C5A54" w:rsidP="00E76248">
      <w:pPr>
        <w:pStyle w:val="ProductList-Body"/>
        <w:ind w:left="360"/>
      </w:pPr>
    </w:p>
    <w:p w14:paraId="0F2FB4A8" w14:textId="3DC94765" w:rsidR="006C5A54" w:rsidRPr="00873447" w:rsidRDefault="006C5A54" w:rsidP="00E76248">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E76248">
      <w:pPr>
        <w:pStyle w:val="ProductList-Body"/>
        <w:ind w:left="360"/>
      </w:pPr>
    </w:p>
    <w:p w14:paraId="066FACEE" w14:textId="77777777" w:rsidR="006C5A54" w:rsidRPr="00873447" w:rsidRDefault="006C5A54" w:rsidP="00E76248">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E76248">
      <w:pPr>
        <w:pStyle w:val="ProductList-Body"/>
        <w:ind w:left="360"/>
      </w:pPr>
    </w:p>
    <w:p w14:paraId="7D1AFF47" w14:textId="170490AC" w:rsidR="006C5A54" w:rsidRPr="0085019F" w:rsidRDefault="006C5A54" w:rsidP="00E76248">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1936EE">
      <w:pPr>
        <w:pStyle w:val="ProductList-Body"/>
        <w:keepNext/>
        <w:ind w:left="360"/>
      </w:pPr>
      <w:r w:rsidRPr="00873447">
        <w:rPr>
          <w:b/>
          <w:color w:val="0072C6"/>
        </w:rPr>
        <w:lastRenderedPageBreak/>
        <w:t>Tjenestetilgodehavende</w:t>
      </w:r>
      <w:r w:rsidRPr="00873447">
        <w:t>:</w:t>
      </w:r>
    </w:p>
    <w:p w14:paraId="5F6A8B35" w14:textId="77777777" w:rsidR="006C5A54" w:rsidRPr="00873447" w:rsidRDefault="006C5A54" w:rsidP="00E76248">
      <w:pPr>
        <w:pStyle w:val="ProductList-Body"/>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5019F" w14:paraId="6780AF63" w14:textId="77777777" w:rsidTr="006C5A54">
        <w:trPr>
          <w:tblHeader/>
        </w:trPr>
        <w:tc>
          <w:tcPr>
            <w:tcW w:w="5040" w:type="dxa"/>
            <w:shd w:val="clear" w:color="auto" w:fill="0072C6"/>
          </w:tcPr>
          <w:p w14:paraId="156B4A52"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499BF5F1" w14:textId="77777777" w:rsidTr="006C5A54">
        <w:tc>
          <w:tcPr>
            <w:tcW w:w="5040" w:type="dxa"/>
          </w:tcPr>
          <w:p w14:paraId="4ED55EAD" w14:textId="77777777" w:rsidR="006C5A54" w:rsidRPr="00873447" w:rsidRDefault="006C5A54" w:rsidP="00E76248">
            <w:pPr>
              <w:pStyle w:val="ProductList-OfferingBody"/>
              <w:jc w:val="center"/>
            </w:pPr>
            <w:r w:rsidRPr="00873447">
              <w:t>&lt; 99,9%</w:t>
            </w:r>
          </w:p>
        </w:tc>
        <w:tc>
          <w:tcPr>
            <w:tcW w:w="5400" w:type="dxa"/>
          </w:tcPr>
          <w:p w14:paraId="6A9DFA65" w14:textId="77777777" w:rsidR="006C5A54" w:rsidRPr="00873447" w:rsidRDefault="006C5A54" w:rsidP="00E76248">
            <w:pPr>
              <w:pStyle w:val="ProductList-OfferingBody"/>
              <w:jc w:val="center"/>
            </w:pPr>
            <w:r w:rsidRPr="00873447">
              <w:t>10%</w:t>
            </w:r>
          </w:p>
        </w:tc>
      </w:tr>
      <w:tr w:rsidR="006C5A54" w:rsidRPr="0085019F" w14:paraId="60774EFC" w14:textId="77777777" w:rsidTr="006C5A54">
        <w:tc>
          <w:tcPr>
            <w:tcW w:w="5040" w:type="dxa"/>
          </w:tcPr>
          <w:p w14:paraId="7F37050D" w14:textId="77777777" w:rsidR="006C5A54" w:rsidRPr="00873447" w:rsidRDefault="006C5A54" w:rsidP="00E76248">
            <w:pPr>
              <w:pStyle w:val="ProductList-OfferingBody"/>
              <w:jc w:val="center"/>
            </w:pPr>
            <w:r w:rsidRPr="00873447">
              <w:t>&lt; 99%</w:t>
            </w:r>
          </w:p>
        </w:tc>
        <w:tc>
          <w:tcPr>
            <w:tcW w:w="5400" w:type="dxa"/>
          </w:tcPr>
          <w:p w14:paraId="7CC9B024" w14:textId="77777777" w:rsidR="006C5A54" w:rsidRPr="00873447" w:rsidRDefault="006C5A54" w:rsidP="00E76248">
            <w:pPr>
              <w:pStyle w:val="ProductList-OfferingBody"/>
              <w:jc w:val="center"/>
            </w:pPr>
            <w:r w:rsidRPr="00873447">
              <w:t>25%</w:t>
            </w:r>
          </w:p>
        </w:tc>
      </w:tr>
      <w:tr w:rsidR="006C5A54" w:rsidRPr="0085019F" w14:paraId="76B63EDD" w14:textId="77777777" w:rsidTr="006C5A54">
        <w:tc>
          <w:tcPr>
            <w:tcW w:w="5040" w:type="dxa"/>
          </w:tcPr>
          <w:p w14:paraId="5C1E07C4" w14:textId="77777777" w:rsidR="006C5A54" w:rsidRPr="00873447" w:rsidRDefault="006C5A54" w:rsidP="00E76248">
            <w:pPr>
              <w:pStyle w:val="ProductList-OfferingBody"/>
              <w:jc w:val="center"/>
            </w:pPr>
            <w:r w:rsidRPr="00873447">
              <w:t>&lt; 95%</w:t>
            </w:r>
          </w:p>
        </w:tc>
        <w:tc>
          <w:tcPr>
            <w:tcW w:w="5400" w:type="dxa"/>
          </w:tcPr>
          <w:p w14:paraId="071CCB77" w14:textId="77777777" w:rsidR="006C5A54" w:rsidRPr="00873447" w:rsidRDefault="006C5A54" w:rsidP="00E76248">
            <w:pPr>
              <w:pStyle w:val="ProductList-OfferingBody"/>
              <w:jc w:val="center"/>
            </w:pPr>
            <w:r w:rsidRPr="00873447">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2A3A599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507446E" w14:textId="77777777" w:rsidR="00315E47" w:rsidRPr="00EF7CF9" w:rsidRDefault="00315E47" w:rsidP="00E76248">
      <w:pPr>
        <w:pStyle w:val="ProductList-Offering2Heading"/>
        <w:outlineLvl w:val="2"/>
      </w:pPr>
      <w:bookmarkStart w:id="299" w:name="_Toc11149692"/>
      <w:bookmarkStart w:id="300" w:name="_Toc8633407"/>
      <w:bookmarkStart w:id="301" w:name="_Toc41027229"/>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VPN Gateway</w:t>
      </w:r>
      <w:bookmarkEnd w:id="299"/>
      <w:bookmarkEnd w:id="300"/>
      <w:bookmarkEnd w:id="301"/>
    </w:p>
    <w:p w14:paraId="32D924ED" w14:textId="77777777" w:rsidR="00315E47" w:rsidRPr="00EF7CF9" w:rsidRDefault="00315E47" w:rsidP="00E76248">
      <w:pPr>
        <w:pStyle w:val="ProductList-Body"/>
      </w:pPr>
      <w:r>
        <w:rPr>
          <w:b/>
          <w:color w:val="00188F"/>
        </w:rPr>
        <w:t>Yderligere definitioner</w:t>
      </w:r>
      <w:r w:rsidRPr="008C3120">
        <w:rPr>
          <w:b/>
        </w:rPr>
        <w:t>:</w:t>
      </w:r>
    </w:p>
    <w:p w14:paraId="4F6A6067" w14:textId="77777777" w:rsidR="00315E47" w:rsidRPr="00EF7CF9" w:rsidRDefault="00315E47" w:rsidP="00E76248">
      <w:pPr>
        <w:pStyle w:val="ProductList-Body"/>
        <w:spacing w:after="40"/>
      </w:pPr>
      <w:r>
        <w:t>”</w:t>
      </w:r>
      <w:r>
        <w:rPr>
          <w:b/>
          <w:color w:val="00188F"/>
        </w:rPr>
        <w:t>Maks. Antal Tilgængelige Minutter</w:t>
      </w:r>
      <w:r>
        <w:t>” er det samlede antal minutter i en faktureringsmåned, hvor en given VPN Gateway er blevet anvendt i et Microsoft Azure-abonnement.</w:t>
      </w:r>
    </w:p>
    <w:p w14:paraId="3F01341F" w14:textId="77777777" w:rsidR="00315E47" w:rsidRPr="00EF7CF9" w:rsidRDefault="00315E47" w:rsidP="00E76248">
      <w:pPr>
        <w:pStyle w:val="ProductList-Body"/>
      </w:pPr>
    </w:p>
    <w:p w14:paraId="2C3967E6" w14:textId="77777777" w:rsidR="00315E47" w:rsidRPr="00EF7CF9" w:rsidRDefault="00315E47" w:rsidP="00E76248">
      <w:pPr>
        <w:pStyle w:val="ProductList-Body"/>
      </w:pPr>
      <w:r>
        <w:rPr>
          <w:b/>
          <w:color w:val="00188F"/>
        </w:rPr>
        <w:t>Nedetid</w:t>
      </w:r>
      <w:r w:rsidRPr="008C3120">
        <w:rPr>
          <w:b/>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mislykkedes.</w:t>
      </w:r>
    </w:p>
    <w:p w14:paraId="3153A5D7" w14:textId="77777777" w:rsidR="00315E47" w:rsidRPr="00EF7CF9" w:rsidRDefault="00315E47" w:rsidP="00E76248">
      <w:pPr>
        <w:pStyle w:val="ProductList-Body"/>
      </w:pPr>
    </w:p>
    <w:p w14:paraId="710E074A" w14:textId="77777777" w:rsidR="00315E47" w:rsidRPr="00EF7CF9" w:rsidRDefault="00315E47" w:rsidP="00E76248">
      <w:pPr>
        <w:pStyle w:val="ProductList-Body"/>
      </w:pPr>
      <w:r>
        <w:rPr>
          <w:b/>
          <w:color w:val="00188F"/>
        </w:rPr>
        <w:t>Procentvis månedlig oppetid</w:t>
      </w:r>
      <w:r w:rsidRPr="008C3120">
        <w:rPr>
          <w:b/>
        </w:rPr>
        <w:t>:</w:t>
      </w:r>
      <w:r>
        <w:t xml:space="preserve"> Procentvis Månedlig Oppetid for et given VPN Gateway beregnes som Maks. Antal Tilgængelige Minutter minus Nedetid divideret med Maks. Antal Tilgængelige Minutter i en faktureringsmåned for VPN Gateway. Den Procentvise Oppetid fremgår af følgende formel:</w:t>
      </w:r>
    </w:p>
    <w:p w14:paraId="423A8816" w14:textId="77777777" w:rsidR="00315E47" w:rsidRPr="00EF7CF9" w:rsidRDefault="00315E47" w:rsidP="00E76248">
      <w:pPr>
        <w:pStyle w:val="ProductList-Body"/>
      </w:pPr>
    </w:p>
    <w:p w14:paraId="5A83848A" w14:textId="77777777" w:rsidR="00315E47" w:rsidRPr="00EF7CF9" w:rsidRDefault="00413989" w:rsidP="00E762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08617" w14:textId="77777777" w:rsidR="00315E47" w:rsidRPr="00EF7CF9" w:rsidRDefault="00315E47" w:rsidP="00E76248">
      <w:pPr>
        <w:pStyle w:val="ProductList-Body"/>
        <w:rPr>
          <w:b/>
          <w:color w:val="00188F"/>
        </w:rPr>
      </w:pPr>
      <w:r>
        <w:rPr>
          <w:b/>
          <w:color w:val="00188F"/>
        </w:rPr>
        <w:t>De følgende Serviceniveauer og Tjenestetilgodehavender er gældende for Kundens brug af VPN Gateway</w:t>
      </w:r>
      <w:r w:rsidRPr="008C3120">
        <w:rPr>
          <w:b/>
        </w:rPr>
        <w:t>:</w:t>
      </w:r>
    </w:p>
    <w:p w14:paraId="17A4DFAC" w14:textId="77777777" w:rsidR="00315E47" w:rsidRPr="00EF7CF9" w:rsidRDefault="00315E47" w:rsidP="00E76248">
      <w:pPr>
        <w:pStyle w:val="ProductList-Body"/>
        <w:ind w:left="360"/>
      </w:pPr>
      <w:r>
        <w:rPr>
          <w:b/>
          <w:color w:val="00188F"/>
        </w:rPr>
        <w:t>Basic Gateway for VPN eller ExpressRoute-tjenestetilgodehavende</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32FEBF18" w14:textId="77777777" w:rsidTr="00BE1D7B">
        <w:trPr>
          <w:tblHeader/>
        </w:trPr>
        <w:tc>
          <w:tcPr>
            <w:tcW w:w="5220" w:type="dxa"/>
            <w:shd w:val="clear" w:color="auto" w:fill="0072C6"/>
          </w:tcPr>
          <w:p w14:paraId="2B258F9F" w14:textId="77777777" w:rsidR="00315E47" w:rsidRPr="00EF7CF9" w:rsidRDefault="00315E47" w:rsidP="00E76248">
            <w:pPr>
              <w:pStyle w:val="ProductList-OfferingBody"/>
              <w:ind w:left="-23" w:firstLine="23"/>
              <w:jc w:val="center"/>
              <w:rPr>
                <w:color w:val="FFFFFF" w:themeColor="background1"/>
              </w:rPr>
            </w:pPr>
            <w:r>
              <w:rPr>
                <w:color w:val="FFFFFF" w:themeColor="background1"/>
              </w:rPr>
              <w:t>Procentvis månedlig oppetid</w:t>
            </w:r>
          </w:p>
        </w:tc>
        <w:tc>
          <w:tcPr>
            <w:tcW w:w="5220" w:type="dxa"/>
            <w:shd w:val="clear" w:color="auto" w:fill="0072C6"/>
          </w:tcPr>
          <w:p w14:paraId="5B0391D7" w14:textId="77777777" w:rsidR="00315E47" w:rsidRPr="00EF7CF9" w:rsidRDefault="00315E47" w:rsidP="00E76248">
            <w:pPr>
              <w:pStyle w:val="ProductList-OfferingBody"/>
              <w:jc w:val="center"/>
              <w:rPr>
                <w:color w:val="FFFFFF" w:themeColor="background1"/>
              </w:rPr>
            </w:pPr>
            <w:r>
              <w:rPr>
                <w:color w:val="FFFFFF" w:themeColor="background1"/>
              </w:rPr>
              <w:t>Tjenestetilgodehavende</w:t>
            </w:r>
          </w:p>
        </w:tc>
      </w:tr>
      <w:tr w:rsidR="00315E47" w:rsidRPr="00B44CF9" w14:paraId="1A62A6CF" w14:textId="77777777" w:rsidTr="00BE1D7B">
        <w:tc>
          <w:tcPr>
            <w:tcW w:w="5220" w:type="dxa"/>
          </w:tcPr>
          <w:p w14:paraId="71F5DB53" w14:textId="77777777" w:rsidR="00315E47" w:rsidRPr="00EF7CF9" w:rsidRDefault="00315E47" w:rsidP="00E76248">
            <w:pPr>
              <w:pStyle w:val="ProductList-OfferingBody"/>
              <w:ind w:left="-23" w:firstLine="23"/>
              <w:jc w:val="center"/>
            </w:pPr>
            <w:r>
              <w:t>&lt; 99,9 %</w:t>
            </w:r>
          </w:p>
        </w:tc>
        <w:tc>
          <w:tcPr>
            <w:tcW w:w="5220" w:type="dxa"/>
          </w:tcPr>
          <w:p w14:paraId="7FEBF6A9" w14:textId="77777777" w:rsidR="00315E47" w:rsidRPr="00EF7CF9" w:rsidRDefault="00315E47" w:rsidP="00E76248">
            <w:pPr>
              <w:pStyle w:val="ProductList-OfferingBody"/>
              <w:jc w:val="center"/>
            </w:pPr>
            <w:r>
              <w:t>10%</w:t>
            </w:r>
          </w:p>
        </w:tc>
      </w:tr>
      <w:tr w:rsidR="00315E47" w:rsidRPr="00B44CF9" w14:paraId="154E8849" w14:textId="77777777" w:rsidTr="00BE1D7B">
        <w:tc>
          <w:tcPr>
            <w:tcW w:w="5220" w:type="dxa"/>
          </w:tcPr>
          <w:p w14:paraId="55A61EF3" w14:textId="77777777" w:rsidR="00315E47" w:rsidRPr="00EF7CF9" w:rsidRDefault="00315E47" w:rsidP="00E76248">
            <w:pPr>
              <w:pStyle w:val="ProductList-OfferingBody"/>
              <w:ind w:left="-23" w:firstLine="23"/>
              <w:jc w:val="center"/>
            </w:pPr>
            <w:r>
              <w:t>&lt; 99 %</w:t>
            </w:r>
          </w:p>
        </w:tc>
        <w:tc>
          <w:tcPr>
            <w:tcW w:w="5220" w:type="dxa"/>
          </w:tcPr>
          <w:p w14:paraId="60FE429E" w14:textId="77777777" w:rsidR="00315E47" w:rsidRPr="00EF7CF9" w:rsidRDefault="00315E47" w:rsidP="00E76248">
            <w:pPr>
              <w:pStyle w:val="ProductList-OfferingBody"/>
              <w:jc w:val="center"/>
            </w:pPr>
            <w:r>
              <w:t>25%</w:t>
            </w:r>
          </w:p>
        </w:tc>
      </w:tr>
    </w:tbl>
    <w:p w14:paraId="00CF06AE" w14:textId="77777777" w:rsidR="00315E47" w:rsidRPr="00EF7CF9" w:rsidRDefault="00315E47" w:rsidP="00E76248">
      <w:pPr>
        <w:pStyle w:val="ProductList-Body"/>
      </w:pPr>
    </w:p>
    <w:p w14:paraId="213FF07E" w14:textId="77777777" w:rsidR="00315E47" w:rsidRPr="00EF7CF9" w:rsidRDefault="00315E47" w:rsidP="00E76248">
      <w:pPr>
        <w:pStyle w:val="ProductList-Body"/>
        <w:ind w:left="360"/>
      </w:pPr>
      <w:r>
        <w:rPr>
          <w:b/>
          <w:bCs/>
          <w:color w:val="00188F"/>
        </w:rPr>
        <w:t xml:space="preserve">Gateway for VPN og Gateway for ExpressRoute SKU'er med undtagelse af </w:t>
      </w:r>
      <w:r>
        <w:rPr>
          <w:b/>
          <w:color w:val="00188F"/>
        </w:rPr>
        <w:t>Basic-tjenestetilgodehavener</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29AE33D5" w14:textId="77777777" w:rsidTr="00BE1D7B">
        <w:trPr>
          <w:trHeight w:val="249"/>
          <w:tblHeader/>
        </w:trPr>
        <w:tc>
          <w:tcPr>
            <w:tcW w:w="5220" w:type="dxa"/>
            <w:shd w:val="clear" w:color="auto" w:fill="0072C6"/>
          </w:tcPr>
          <w:p w14:paraId="2CF9DCDB" w14:textId="77777777" w:rsidR="00315E47" w:rsidRPr="00EF7CF9" w:rsidRDefault="00315E47" w:rsidP="00E76248">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089A7CB0" w14:textId="77777777" w:rsidR="00315E47" w:rsidRPr="00EF7CF9" w:rsidRDefault="00315E47" w:rsidP="00E76248">
            <w:pPr>
              <w:pStyle w:val="ProductList-OfferingBody"/>
              <w:jc w:val="center"/>
              <w:rPr>
                <w:color w:val="FFFFFF" w:themeColor="background1"/>
              </w:rPr>
            </w:pPr>
            <w:r>
              <w:rPr>
                <w:color w:val="FFFFFF" w:themeColor="background1"/>
              </w:rPr>
              <w:t>Tjenestetilgodehavende</w:t>
            </w:r>
          </w:p>
        </w:tc>
      </w:tr>
      <w:tr w:rsidR="00315E47" w:rsidRPr="00B44CF9" w14:paraId="4E3807EC" w14:textId="77777777" w:rsidTr="00BE1D7B">
        <w:trPr>
          <w:trHeight w:val="242"/>
        </w:trPr>
        <w:tc>
          <w:tcPr>
            <w:tcW w:w="5220" w:type="dxa"/>
          </w:tcPr>
          <w:p w14:paraId="1B0743F1" w14:textId="77777777" w:rsidR="00315E47" w:rsidRPr="00EF7CF9" w:rsidRDefault="00315E47" w:rsidP="00E76248">
            <w:pPr>
              <w:pStyle w:val="ProductList-OfferingBody"/>
              <w:jc w:val="center"/>
            </w:pPr>
            <w:r>
              <w:t>&lt; 99,95 %</w:t>
            </w:r>
          </w:p>
        </w:tc>
        <w:tc>
          <w:tcPr>
            <w:tcW w:w="5220" w:type="dxa"/>
          </w:tcPr>
          <w:p w14:paraId="00C6304F" w14:textId="77777777" w:rsidR="00315E47" w:rsidRPr="00EF7CF9" w:rsidRDefault="00315E47" w:rsidP="00E76248">
            <w:pPr>
              <w:pStyle w:val="ProductList-OfferingBody"/>
              <w:jc w:val="center"/>
            </w:pPr>
            <w:r>
              <w:t>10%</w:t>
            </w:r>
          </w:p>
        </w:tc>
      </w:tr>
      <w:tr w:rsidR="00315E47" w:rsidRPr="00B44CF9" w14:paraId="06BBFFD7" w14:textId="77777777" w:rsidTr="00BE1D7B">
        <w:trPr>
          <w:trHeight w:val="249"/>
        </w:trPr>
        <w:tc>
          <w:tcPr>
            <w:tcW w:w="5220" w:type="dxa"/>
          </w:tcPr>
          <w:p w14:paraId="5694DA4A" w14:textId="77777777" w:rsidR="00315E47" w:rsidRPr="00EF7CF9" w:rsidRDefault="00315E47" w:rsidP="00E76248">
            <w:pPr>
              <w:pStyle w:val="ProductList-OfferingBody"/>
              <w:jc w:val="center"/>
            </w:pPr>
            <w:r>
              <w:t>&lt; 99 %</w:t>
            </w:r>
          </w:p>
        </w:tc>
        <w:tc>
          <w:tcPr>
            <w:tcW w:w="5220" w:type="dxa"/>
          </w:tcPr>
          <w:p w14:paraId="278725A5" w14:textId="77777777" w:rsidR="00315E47" w:rsidRPr="00EF7CF9" w:rsidRDefault="00315E47" w:rsidP="00E76248">
            <w:pPr>
              <w:pStyle w:val="ProductList-OfferingBody"/>
              <w:jc w:val="center"/>
            </w:pPr>
            <w:r>
              <w:t>25%</w:t>
            </w:r>
          </w:p>
        </w:tc>
      </w:tr>
    </w:tbl>
    <w:p w14:paraId="1B8BF323"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3EDCB87" w14:textId="77777777" w:rsidR="00E11601" w:rsidRPr="00873447" w:rsidRDefault="00E11601" w:rsidP="00E76248">
      <w:pPr>
        <w:pStyle w:val="ProductList-Offering2Heading"/>
        <w:tabs>
          <w:tab w:val="clear" w:pos="360"/>
          <w:tab w:val="clear" w:pos="720"/>
          <w:tab w:val="clear" w:pos="1080"/>
        </w:tabs>
        <w:ind w:firstLine="180"/>
        <w:outlineLvl w:val="2"/>
      </w:pPr>
      <w:bookmarkStart w:id="309" w:name="_Toc41027230"/>
      <w:r w:rsidRPr="00873447">
        <w:t>Visual Studio App Center-Buildtjeneste</w:t>
      </w:r>
      <w:bookmarkEnd w:id="302"/>
      <w:bookmarkEnd w:id="309"/>
    </w:p>
    <w:bookmarkEnd w:id="303"/>
    <w:p w14:paraId="24A5C57F" w14:textId="77777777" w:rsidR="00E11601" w:rsidRPr="00873447" w:rsidRDefault="00E11601" w:rsidP="00E76248">
      <w:pPr>
        <w:pStyle w:val="ProductList-Body"/>
      </w:pPr>
      <w:r w:rsidRPr="00873447">
        <w:rPr>
          <w:b/>
          <w:color w:val="00188F"/>
        </w:rPr>
        <w:t>Yderligere definitioner</w:t>
      </w:r>
      <w:r w:rsidRPr="00873447">
        <w:t>:</w:t>
      </w:r>
    </w:p>
    <w:p w14:paraId="06966F9C" w14:textId="5EEDC7AB" w:rsidR="00E11601" w:rsidRPr="00873447" w:rsidRDefault="009077BD" w:rsidP="00E76248">
      <w:pPr>
        <w:pStyle w:val="ProductList-Body"/>
        <w:spacing w:after="40"/>
      </w:pPr>
      <w:r>
        <w:t>“</w:t>
      </w:r>
      <w:r w:rsidR="00E11601" w:rsidRPr="00873447">
        <w:rPr>
          <w:b/>
          <w:color w:val="00188F"/>
        </w:rPr>
        <w:t>Buildtjenesten</w:t>
      </w:r>
      <w:r>
        <w:t>”</w:t>
      </w:r>
      <w:r w:rsidR="00E11601" w:rsidRPr="00873447">
        <w:t xml:space="preserve"> er en funktion, der giver kunder mulighed for at udvikle deres mobilprogrammer i Visual Studio App Center.</w:t>
      </w:r>
    </w:p>
    <w:p w14:paraId="54445850" w14:textId="7C3E15B0" w:rsidR="00E11601" w:rsidRPr="00873447" w:rsidRDefault="009077BD" w:rsidP="00E76248">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5CFCC815" w14:textId="0710EECB" w:rsidR="00E11601" w:rsidRPr="00873447" w:rsidRDefault="009077BD" w:rsidP="00E76248">
      <w:pPr>
        <w:pStyle w:val="ProductList-Body"/>
      </w:pPr>
      <w:r>
        <w:t>“</w:t>
      </w:r>
      <w:r w:rsidR="00E11601" w:rsidRPr="00873447">
        <w:rPr>
          <w:b/>
          <w:color w:val="00188F"/>
        </w:rPr>
        <w:t>Nedetid</w:t>
      </w:r>
      <w:r>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76248">
      <w:pPr>
        <w:pStyle w:val="ProductList-Body"/>
      </w:pPr>
    </w:p>
    <w:p w14:paraId="2B64E732"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76248">
      <w:pPr>
        <w:pStyle w:val="ProductList-Body"/>
      </w:pPr>
    </w:p>
    <w:p w14:paraId="5F2B9BB5" w14:textId="77777777" w:rsidR="00E11601"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304"/>
    <w:p w14:paraId="7A419EBF" w14:textId="77777777" w:rsidR="00E11601" w:rsidRPr="00873447" w:rsidRDefault="00E11601" w:rsidP="00E76248">
      <w:pPr>
        <w:pStyle w:val="ProductList-Body"/>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E76248">
            <w:pPr>
              <w:pStyle w:val="ProductList-OfferingBody"/>
              <w:jc w:val="center"/>
            </w:pPr>
            <w:r w:rsidRPr="00873447">
              <w:t>10 %</w:t>
            </w:r>
          </w:p>
        </w:tc>
      </w:tr>
      <w:tr w:rsidR="00E11601" w:rsidRPr="0085019F"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E76248">
            <w:pPr>
              <w:pStyle w:val="ProductList-OfferingBody"/>
              <w:jc w:val="center"/>
            </w:pPr>
            <w:r w:rsidRPr="00873447">
              <w:t>25 %</w:t>
            </w:r>
          </w:p>
        </w:tc>
      </w:tr>
    </w:tbl>
    <w:bookmarkStart w:id="310" w:name="_Toc500147813"/>
    <w:bookmarkStart w:id="311" w:name="VisualStudioAppCenter_TestService"/>
    <w:p w14:paraId="62FB542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16AAB24" w14:textId="77777777" w:rsidR="00E11601" w:rsidRPr="00873447" w:rsidRDefault="00E11601" w:rsidP="00E76248">
      <w:pPr>
        <w:pStyle w:val="ProductList-Offering2Heading"/>
        <w:tabs>
          <w:tab w:val="clear" w:pos="360"/>
          <w:tab w:val="clear" w:pos="720"/>
          <w:tab w:val="clear" w:pos="1080"/>
        </w:tabs>
        <w:ind w:firstLine="180"/>
        <w:outlineLvl w:val="2"/>
      </w:pPr>
      <w:bookmarkStart w:id="312" w:name="_Toc41027231"/>
      <w:r w:rsidRPr="00873447">
        <w:t>Visual Studio App Center-Testtjeneste</w:t>
      </w:r>
      <w:bookmarkEnd w:id="310"/>
      <w:bookmarkEnd w:id="312"/>
    </w:p>
    <w:bookmarkEnd w:id="311"/>
    <w:p w14:paraId="043452FB" w14:textId="77777777" w:rsidR="00E11601" w:rsidRPr="00873447" w:rsidRDefault="00E11601" w:rsidP="00E76248">
      <w:pPr>
        <w:pStyle w:val="ProductList-Body"/>
      </w:pPr>
      <w:r w:rsidRPr="00873447">
        <w:rPr>
          <w:b/>
          <w:color w:val="00188F"/>
        </w:rPr>
        <w:t>Yderligere definitioner</w:t>
      </w:r>
      <w:r w:rsidRPr="00873447">
        <w:t>:</w:t>
      </w:r>
    </w:p>
    <w:p w14:paraId="666024EC" w14:textId="22BCC35D" w:rsidR="00E11601" w:rsidRPr="0085019F" w:rsidRDefault="009077BD" w:rsidP="00E76248">
      <w:pPr>
        <w:rPr>
          <w:sz w:val="18"/>
          <w:szCs w:val="18"/>
        </w:rPr>
      </w:pPr>
      <w:r>
        <w:rPr>
          <w:sz w:val="18"/>
          <w:szCs w:val="18"/>
        </w:rPr>
        <w:t>“</w:t>
      </w:r>
      <w:r w:rsidR="00E11601" w:rsidRPr="00873447">
        <w:rPr>
          <w:b/>
          <w:color w:val="00188F"/>
          <w:sz w:val="18"/>
        </w:rPr>
        <w:t>Testtjenesten</w:t>
      </w:r>
      <w:r>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0A85666E" w:rsidR="00E11601" w:rsidRPr="00873447" w:rsidRDefault="009077BD" w:rsidP="00E76248">
      <w:pPr>
        <w:pStyle w:val="ProductList-Body"/>
      </w:pPr>
      <w:r>
        <w:t>“</w:t>
      </w:r>
      <w:r w:rsidR="00E11601" w:rsidRPr="00873447">
        <w:rPr>
          <w:b/>
          <w:color w:val="00188F"/>
        </w:rPr>
        <w:t>Maks. Antal Tilgængelige Minutter</w:t>
      </w:r>
      <w:r w:rsidR="00E11601" w:rsidRPr="00873447">
        <w:t>:</w:t>
      </w:r>
      <w:r>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76248">
      <w:pPr>
        <w:pStyle w:val="ProductList-Body"/>
      </w:pPr>
    </w:p>
    <w:p w14:paraId="1403B4AF" w14:textId="77777777" w:rsidR="00E11601" w:rsidRPr="00873447" w:rsidRDefault="00E11601" w:rsidP="00E76248">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76248">
      <w:pPr>
        <w:pStyle w:val="ProductList-Body"/>
      </w:pPr>
    </w:p>
    <w:p w14:paraId="7E808DA4"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76248">
      <w:pPr>
        <w:pStyle w:val="ProductList-Body"/>
      </w:pPr>
    </w:p>
    <w:p w14:paraId="78F2EEAD" w14:textId="77777777" w:rsidR="00E11601"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E76248">
            <w:pPr>
              <w:pStyle w:val="ProductList-OfferingBody"/>
              <w:jc w:val="center"/>
            </w:pPr>
            <w:r w:rsidRPr="00873447">
              <w:t>10 %</w:t>
            </w:r>
          </w:p>
        </w:tc>
      </w:tr>
      <w:tr w:rsidR="00E11601" w:rsidRPr="0085019F"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E76248">
            <w:pPr>
              <w:pStyle w:val="ProductList-OfferingBody"/>
              <w:jc w:val="center"/>
            </w:pPr>
            <w:r w:rsidRPr="00873447">
              <w:t>25 %</w:t>
            </w:r>
          </w:p>
        </w:tc>
      </w:tr>
    </w:tbl>
    <w:bookmarkStart w:id="313" w:name="_Toc500147814"/>
    <w:bookmarkStart w:id="314" w:name="VisualStudioAppCenter_PushNotification"/>
    <w:p w14:paraId="5ED8AFE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F25E1E" w14:textId="77777777" w:rsidR="00E11601" w:rsidRPr="00873447" w:rsidRDefault="00E11601" w:rsidP="00E76248">
      <w:pPr>
        <w:pStyle w:val="ProductList-Offering2Heading"/>
        <w:tabs>
          <w:tab w:val="clear" w:pos="360"/>
          <w:tab w:val="clear" w:pos="720"/>
          <w:tab w:val="clear" w:pos="1080"/>
        </w:tabs>
        <w:outlineLvl w:val="2"/>
      </w:pPr>
      <w:bookmarkStart w:id="315" w:name="_Toc41027232"/>
      <w:r w:rsidRPr="00873447">
        <w:t>Visual Studio App Center-Pushmeddelelsestjenesten</w:t>
      </w:r>
      <w:bookmarkEnd w:id="313"/>
      <w:bookmarkEnd w:id="315"/>
    </w:p>
    <w:bookmarkEnd w:id="314"/>
    <w:p w14:paraId="2011736D" w14:textId="77777777" w:rsidR="00E11601" w:rsidRPr="00873447" w:rsidRDefault="00E11601" w:rsidP="00E76248">
      <w:pPr>
        <w:pStyle w:val="ProductList-Body"/>
      </w:pPr>
      <w:r w:rsidRPr="00873447">
        <w:rPr>
          <w:b/>
          <w:color w:val="00188F"/>
        </w:rPr>
        <w:t>Yderligere definitioner</w:t>
      </w:r>
      <w:r w:rsidRPr="00873447">
        <w:t>:</w:t>
      </w:r>
    </w:p>
    <w:p w14:paraId="5885DDDC" w14:textId="67BD763B" w:rsidR="00E11601" w:rsidRPr="00873447" w:rsidRDefault="009077BD" w:rsidP="00E76248">
      <w:pPr>
        <w:pStyle w:val="ProductList-Body"/>
      </w:pPr>
      <w:r>
        <w:rPr>
          <w:szCs w:val="18"/>
        </w:rPr>
        <w:t>“</w:t>
      </w:r>
      <w:r w:rsidR="00E11601" w:rsidRPr="00873447">
        <w:rPr>
          <w:b/>
          <w:color w:val="00188F"/>
          <w:szCs w:val="18"/>
        </w:rPr>
        <w:t>Pushmeddelelsestjenesten</w:t>
      </w:r>
      <w:r>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45F31770" w:rsidR="00E11601" w:rsidRPr="00873447" w:rsidRDefault="009077BD" w:rsidP="00E76248">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76248">
      <w:pPr>
        <w:pStyle w:val="ProductList-Body"/>
      </w:pPr>
    </w:p>
    <w:p w14:paraId="5DDBC947" w14:textId="77777777" w:rsidR="00E11601" w:rsidRPr="00873447" w:rsidRDefault="00E11601" w:rsidP="00E76248">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76248">
      <w:pPr>
        <w:pStyle w:val="ProductList-Body"/>
      </w:pPr>
    </w:p>
    <w:p w14:paraId="5F75ACD8"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76248">
      <w:pPr>
        <w:pStyle w:val="ProductList-Body"/>
      </w:pPr>
    </w:p>
    <w:p w14:paraId="57F9AF16" w14:textId="77777777" w:rsidR="00E11601"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E76248">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E76248">
            <w:pPr>
              <w:pStyle w:val="ProductList-OfferingBody"/>
              <w:jc w:val="center"/>
            </w:pPr>
            <w:r w:rsidRPr="00873447">
              <w:t>10 %</w:t>
            </w:r>
          </w:p>
        </w:tc>
      </w:tr>
      <w:tr w:rsidR="00E11601" w:rsidRPr="0085019F"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E76248">
            <w:pPr>
              <w:pStyle w:val="ProductList-OfferingBody"/>
              <w:jc w:val="center"/>
            </w:pPr>
            <w:r w:rsidRPr="00873447">
              <w:t>25 %</w:t>
            </w:r>
          </w:p>
        </w:tc>
      </w:tr>
    </w:tbl>
    <w:bookmarkStart w:id="316" w:name="_Toc523498651"/>
    <w:bookmarkStart w:id="317" w:name="_Toc524384537"/>
    <w:bookmarkEnd w:id="305"/>
    <w:bookmarkEnd w:id="306"/>
    <w:bookmarkEnd w:id="307"/>
    <w:bookmarkEnd w:id="308"/>
    <w:p w14:paraId="39E189F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065C54" w14:textId="77777777" w:rsidR="00B6546B" w:rsidRPr="00464BE0" w:rsidRDefault="00B6546B" w:rsidP="00E76248">
      <w:pPr>
        <w:pStyle w:val="ProductList-Offering2Heading"/>
        <w:tabs>
          <w:tab w:val="clear" w:pos="360"/>
          <w:tab w:val="clear" w:pos="720"/>
          <w:tab w:val="clear" w:pos="1080"/>
        </w:tabs>
        <w:outlineLvl w:val="2"/>
      </w:pPr>
      <w:bookmarkStart w:id="318" w:name="_Toc41027233"/>
      <w:r>
        <w:t xml:space="preserve">Azure DevOps-tjenester – </w:t>
      </w:r>
      <w:bookmarkEnd w:id="316"/>
      <w:r>
        <w:t>Azure Pipelines</w:t>
      </w:r>
      <w:bookmarkEnd w:id="317"/>
      <w:bookmarkEnd w:id="318"/>
    </w:p>
    <w:p w14:paraId="1810C74D" w14:textId="77777777" w:rsidR="00B6546B" w:rsidRPr="00464BE0" w:rsidRDefault="00B6546B" w:rsidP="00E76248">
      <w:pPr>
        <w:pStyle w:val="ProductList-Body"/>
      </w:pPr>
      <w:r>
        <w:rPr>
          <w:b/>
          <w:color w:val="00188F"/>
        </w:rPr>
        <w:t>Yderligere definitioner</w:t>
      </w:r>
      <w:r w:rsidRPr="004A111C">
        <w:rPr>
          <w:b/>
          <w:bCs/>
        </w:rPr>
        <w:t>:</w:t>
      </w:r>
    </w:p>
    <w:p w14:paraId="4317E956" w14:textId="0B84AECE" w:rsidR="00A53800" w:rsidRPr="002B713E" w:rsidRDefault="009077BD" w:rsidP="00E76248">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075F53D9" w14:textId="5689C843"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som den betalte Azure Pipelines har været aktiveret for et givent Microsoft Azure-abonnement i løbet af en faktureringsmåned.</w:t>
      </w:r>
    </w:p>
    <w:p w14:paraId="6F2069DF" w14:textId="77777777" w:rsidR="00A53800" w:rsidRPr="002B713E" w:rsidRDefault="00A53800" w:rsidP="00E76248">
      <w:pPr>
        <w:pStyle w:val="ProductList-Body"/>
      </w:pPr>
    </w:p>
    <w:p w14:paraId="498A7923" w14:textId="2FF0C896" w:rsidR="00A53800" w:rsidRPr="002B713E" w:rsidRDefault="009077BD" w:rsidP="00E76248">
      <w:pPr>
        <w:pStyle w:val="ProductList-Body"/>
      </w:pPr>
      <w:r>
        <w:t>“</w:t>
      </w:r>
      <w:r w:rsidR="00A53800">
        <w:rPr>
          <w:b/>
          <w:color w:val="00188F"/>
        </w:rPr>
        <w:t>Nedetid</w:t>
      </w:r>
      <w:r>
        <w:t>”</w:t>
      </w:r>
      <w:r w:rsidR="00A53800">
        <w:t xml:space="preserve"> er det samlede antal akkumulerede minutter for et givent Microsoft Azure-abonnement, hvor Azure Pipelines-tjenesten ikke er tilgængelig. Et minut anses for utilgængeligt, hvis alle kontinuerlige HTTP-anmodninger til Azure Pipelines-tjenesten om at udføre handlinger, der er initieret af dig, i minuttet enten udløser en Fejlkode eller ikke returnerer et svar.</w:t>
      </w:r>
    </w:p>
    <w:p w14:paraId="6056078F" w14:textId="77777777" w:rsidR="00A53800" w:rsidRPr="002B713E" w:rsidRDefault="00A53800" w:rsidP="00E76248">
      <w:pPr>
        <w:pStyle w:val="ProductList-Body"/>
      </w:pPr>
    </w:p>
    <w:p w14:paraId="5F6CDC9A"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for Azure Pipelines-tjenesten beregnes som Maks. Antal Tilgængelige Minutter minus Nedetid divideret med Maks. Antal Tilgængelige Minutter gange 100. Den Procentvise Månedlige Oppetid beregnes vha. følgende formel:</w:t>
      </w:r>
    </w:p>
    <w:p w14:paraId="6E57F01C" w14:textId="77777777" w:rsidR="00A53800" w:rsidRPr="002B713E" w:rsidRDefault="00A53800" w:rsidP="00E76248">
      <w:pPr>
        <w:pStyle w:val="ProductList-Body"/>
      </w:pPr>
    </w:p>
    <w:p w14:paraId="3EA35F27" w14:textId="77777777" w:rsidR="00A53800" w:rsidRPr="0085019F" w:rsidRDefault="00413989"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6341C" w14:textId="77777777" w:rsidR="00A53800" w:rsidRPr="002B713E" w:rsidRDefault="00A53800" w:rsidP="00E76248">
      <w:pPr>
        <w:pStyle w:val="ProductList-Body"/>
      </w:pPr>
      <w:r>
        <w:rPr>
          <w:rFonts w:eastAsiaTheme="minorEastAsia"/>
          <w:szCs w:val="18"/>
        </w:rPr>
        <w:t>De følgende Serviceniveauer og Tjenestetilgodehavender er gældende for Kundens brug af Azure Pipelines-tjenesten. Det gratis serviceniveau er ikke omfattet af denne SLA.</w:t>
      </w:r>
    </w:p>
    <w:p w14:paraId="1555C19A" w14:textId="77777777" w:rsidR="00A53800" w:rsidRDefault="00A53800" w:rsidP="00E76248">
      <w:pPr>
        <w:pStyle w:val="ProductList-Body"/>
        <w:rPr>
          <w:b/>
          <w:color w:val="00188F"/>
        </w:rPr>
      </w:pPr>
    </w:p>
    <w:p w14:paraId="777A2246" w14:textId="0C46DB3F" w:rsidR="00FD3DCF" w:rsidRPr="00873447" w:rsidRDefault="00FD3DC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E76248">
            <w:pPr>
              <w:pStyle w:val="ProductList-OfferingBody"/>
              <w:jc w:val="center"/>
            </w:pPr>
            <w:r w:rsidRPr="00873447">
              <w:t>10%</w:t>
            </w:r>
          </w:p>
        </w:tc>
      </w:tr>
      <w:tr w:rsidR="00FD3DCF" w:rsidRPr="0085019F"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E76248">
            <w:pPr>
              <w:pStyle w:val="ProductList-OfferingBody"/>
              <w:jc w:val="center"/>
            </w:pPr>
            <w:r w:rsidRPr="00873447">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1C776A8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97CF480" w14:textId="77777777" w:rsidR="00A53800" w:rsidRPr="002B713E" w:rsidRDefault="00A53800" w:rsidP="00E76248">
      <w:pPr>
        <w:pStyle w:val="ProductList-Offering2Heading"/>
        <w:tabs>
          <w:tab w:val="clear" w:pos="360"/>
          <w:tab w:val="clear" w:pos="720"/>
          <w:tab w:val="clear" w:pos="1080"/>
        </w:tabs>
        <w:outlineLvl w:val="2"/>
      </w:pPr>
      <w:bookmarkStart w:id="324" w:name="_Toc41027234"/>
      <w:r>
        <w:t>Azure DevOps Test Plans – belastningstesttjeneste</w:t>
      </w:r>
      <w:bookmarkEnd w:id="319"/>
      <w:bookmarkEnd w:id="320"/>
      <w:bookmarkEnd w:id="321"/>
      <w:bookmarkEnd w:id="322"/>
      <w:bookmarkEnd w:id="324"/>
    </w:p>
    <w:bookmarkEnd w:id="323"/>
    <w:p w14:paraId="29BCC119" w14:textId="77777777" w:rsidR="00A53800" w:rsidRPr="002B713E" w:rsidRDefault="00A53800" w:rsidP="00E76248">
      <w:pPr>
        <w:pStyle w:val="ProductList-Body"/>
      </w:pPr>
      <w:r>
        <w:rPr>
          <w:b/>
          <w:color w:val="00188F"/>
        </w:rPr>
        <w:t>Yderligere definitioner</w:t>
      </w:r>
      <w:r w:rsidRPr="007E603D">
        <w:rPr>
          <w:b/>
        </w:rPr>
        <w:t>:</w:t>
      </w:r>
    </w:p>
    <w:p w14:paraId="49489374" w14:textId="24548533" w:rsidR="00A53800" w:rsidRPr="002B713E" w:rsidRDefault="009077BD" w:rsidP="00E76248">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004DABE6" w14:textId="5B2F19E9"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som den betalte Azure DevOps Test Plans Belastningstesttjeneste har været aktiveret for et Microsoft Azure-abonnement i løbet af en faktureringsmåned.</w:t>
      </w:r>
    </w:p>
    <w:p w14:paraId="3EC85977" w14:textId="77777777" w:rsidR="00A53800" w:rsidRPr="00315E47" w:rsidRDefault="00A53800" w:rsidP="00E76248">
      <w:pPr>
        <w:pStyle w:val="ProductList-Body"/>
        <w:rPr>
          <w:szCs w:val="18"/>
        </w:rPr>
      </w:pPr>
    </w:p>
    <w:p w14:paraId="271D0BF1" w14:textId="0EB279B3" w:rsidR="00A53800" w:rsidRPr="002B713E" w:rsidRDefault="009077BD" w:rsidP="00E76248">
      <w:pPr>
        <w:pStyle w:val="ProductList-Body"/>
      </w:pPr>
      <w:r>
        <w:t>“</w:t>
      </w:r>
      <w:r w:rsidR="00A53800">
        <w:rPr>
          <w:b/>
          <w:color w:val="00188F"/>
        </w:rPr>
        <w:t>Nedetid</w:t>
      </w:r>
      <w:r>
        <w:t>”</w:t>
      </w:r>
      <w:r w:rsidR="00A53800">
        <w:t xml:space="preserve"> er det samlede antal akkumulerede minutter for et givent Microsoft Azure-abonnement, hvor Azure DevOps Test Plans Belastningstesttjenesten ikke er tilgængelig. Et minut anses for utilgængeligt, hvis alle kontinuerlige HTTP-anmodninger til Azure DevOps Test Plans Belastningstesttjenesten om at udføre handlinger, der er initieret af dig, i minuttet enten udløser en Fejlkode eller ikke returnerer et svar.</w:t>
      </w:r>
    </w:p>
    <w:p w14:paraId="205FD905" w14:textId="77777777" w:rsidR="00A53800" w:rsidRPr="00315E47" w:rsidRDefault="00A53800" w:rsidP="00E76248">
      <w:pPr>
        <w:pStyle w:val="ProductList-Body"/>
        <w:rPr>
          <w:szCs w:val="18"/>
        </w:rPr>
      </w:pPr>
    </w:p>
    <w:p w14:paraId="18155EB3"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for Azure DevOps Test Plans Belastningstesttjenesten beregnes som Maks. Antal Tilgængelige Minutter minus Nedetid divideret med Maks. Antal Tilgængelige Minutter gange 100. Den Procentvise Månedlige Oppetid beregnes vha. følgende formel:</w:t>
      </w:r>
    </w:p>
    <w:p w14:paraId="06DEB041" w14:textId="77777777" w:rsidR="00A53800" w:rsidRPr="00315E47" w:rsidRDefault="00A53800" w:rsidP="00E76248">
      <w:pPr>
        <w:pStyle w:val="ProductList-Body"/>
        <w:rPr>
          <w:szCs w:val="18"/>
        </w:rPr>
      </w:pPr>
    </w:p>
    <w:p w14:paraId="281C5C12" w14:textId="77777777" w:rsidR="00A53800" w:rsidRPr="0085019F" w:rsidRDefault="00413989"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4E9B1" w14:textId="5F51A207" w:rsidR="00A53800" w:rsidRDefault="00A53800" w:rsidP="00E76248">
      <w:pPr>
        <w:pStyle w:val="ProductList-Body"/>
        <w:rPr>
          <w:rFonts w:eastAsiaTheme="minorEastAsia"/>
          <w:szCs w:val="18"/>
        </w:rPr>
      </w:pPr>
      <w:r>
        <w:rPr>
          <w:rFonts w:eastAsiaTheme="minorEastAsia"/>
          <w:szCs w:val="18"/>
        </w:rPr>
        <w:t>De følgende Serviceniveauer og Tjenestetilgodehavender er gældende for Kundens brug af Azure Test Plans Belastningstesttjeneste.</w:t>
      </w:r>
    </w:p>
    <w:p w14:paraId="59C1DD61" w14:textId="77777777" w:rsidR="00315E47" w:rsidRPr="002B713E" w:rsidRDefault="00315E47" w:rsidP="00E76248">
      <w:pPr>
        <w:pStyle w:val="ProductList-Body"/>
      </w:pPr>
    </w:p>
    <w:p w14:paraId="6DD0A6A3" w14:textId="09702E7E" w:rsidR="003E32A3" w:rsidRPr="00873447" w:rsidRDefault="003E32A3"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5019F" w14:paraId="3249CAC2" w14:textId="77777777" w:rsidTr="00467DA7">
        <w:trPr>
          <w:tblHeader/>
        </w:trPr>
        <w:tc>
          <w:tcPr>
            <w:tcW w:w="5287" w:type="dxa"/>
            <w:shd w:val="clear" w:color="auto" w:fill="0072C6"/>
          </w:tcPr>
          <w:p w14:paraId="7895A589" w14:textId="77777777" w:rsidR="003E32A3" w:rsidRPr="00873447" w:rsidRDefault="003E32A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E76248">
            <w:pPr>
              <w:pStyle w:val="ProductList-OfferingBody"/>
              <w:jc w:val="center"/>
              <w:rPr>
                <w:color w:val="FFFFFF" w:themeColor="background1"/>
              </w:rPr>
            </w:pPr>
            <w:r w:rsidRPr="00873447">
              <w:rPr>
                <w:color w:val="FFFFFF" w:themeColor="background1"/>
              </w:rPr>
              <w:t>Tjenestetilgodehavende</w:t>
            </w:r>
          </w:p>
        </w:tc>
      </w:tr>
      <w:tr w:rsidR="003E32A3" w:rsidRPr="0085019F" w14:paraId="789FE1F3" w14:textId="77777777" w:rsidTr="00467DA7">
        <w:tc>
          <w:tcPr>
            <w:tcW w:w="5287" w:type="dxa"/>
          </w:tcPr>
          <w:p w14:paraId="53F44B3E" w14:textId="61209544" w:rsidR="003E32A3" w:rsidRPr="00873447" w:rsidRDefault="003E32A3" w:rsidP="00E76248">
            <w:pPr>
              <w:pStyle w:val="ProductList-OfferingBody"/>
              <w:jc w:val="center"/>
            </w:pPr>
            <w:r w:rsidRPr="00873447">
              <w:t>&lt; 99,9 %</w:t>
            </w:r>
          </w:p>
        </w:tc>
        <w:tc>
          <w:tcPr>
            <w:tcW w:w="5513" w:type="dxa"/>
          </w:tcPr>
          <w:p w14:paraId="5DF77066" w14:textId="4AC4FD1F" w:rsidR="003E32A3" w:rsidRPr="00873447" w:rsidRDefault="003E32A3" w:rsidP="00E76248">
            <w:pPr>
              <w:pStyle w:val="ProductList-OfferingBody"/>
              <w:jc w:val="center"/>
            </w:pPr>
            <w:r w:rsidRPr="00873447">
              <w:t>10</w:t>
            </w:r>
            <w:r w:rsidR="00526080" w:rsidRPr="00873447">
              <w:t xml:space="preserve"> </w:t>
            </w:r>
            <w:r w:rsidRPr="00873447">
              <w:t>%</w:t>
            </w:r>
          </w:p>
        </w:tc>
      </w:tr>
      <w:tr w:rsidR="003E32A3" w:rsidRPr="0085019F" w14:paraId="33BC1AB3" w14:textId="77777777" w:rsidTr="00467DA7">
        <w:tc>
          <w:tcPr>
            <w:tcW w:w="5287" w:type="dxa"/>
          </w:tcPr>
          <w:p w14:paraId="28AC32DF" w14:textId="3A0B2A45" w:rsidR="003E32A3" w:rsidRPr="00873447" w:rsidRDefault="003E32A3" w:rsidP="00E76248">
            <w:pPr>
              <w:pStyle w:val="ProductList-OfferingBody"/>
              <w:jc w:val="center"/>
            </w:pPr>
            <w:r w:rsidRPr="00873447">
              <w:lastRenderedPageBreak/>
              <w:t>&lt; 99 %</w:t>
            </w:r>
          </w:p>
        </w:tc>
        <w:tc>
          <w:tcPr>
            <w:tcW w:w="5513" w:type="dxa"/>
          </w:tcPr>
          <w:p w14:paraId="712857C5" w14:textId="022F7D03" w:rsidR="003E32A3" w:rsidRPr="00873447" w:rsidRDefault="003E32A3" w:rsidP="00E76248">
            <w:pPr>
              <w:pStyle w:val="ProductList-OfferingBody"/>
              <w:jc w:val="center"/>
            </w:pPr>
            <w:r w:rsidRPr="00873447">
              <w:t>25</w:t>
            </w:r>
            <w:r w:rsidR="00526080" w:rsidRPr="00873447">
              <w:t xml:space="preserve"> </w:t>
            </w:r>
            <w:r w:rsidRPr="00873447">
              <w:t>%</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68346612"/>
    <w:bookmarkStart w:id="332" w:name="_Toc465333765"/>
    <w:bookmarkStart w:id="333" w:name="MicrosoftAzurePlans"/>
    <w:bookmarkStart w:id="334" w:name="_Toc457821529"/>
    <w:bookmarkStart w:id="335" w:name="_Toc461003306"/>
    <w:p w14:paraId="2C3F938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CB2E37" w14:textId="77777777" w:rsidR="00B6546B" w:rsidRPr="00464BE0" w:rsidRDefault="00B6546B" w:rsidP="00E76248">
      <w:pPr>
        <w:pStyle w:val="ProductList-Offering2Heading"/>
        <w:tabs>
          <w:tab w:val="clear" w:pos="360"/>
          <w:tab w:val="clear" w:pos="720"/>
          <w:tab w:val="clear" w:pos="1080"/>
        </w:tabs>
        <w:outlineLvl w:val="2"/>
      </w:pPr>
      <w:bookmarkStart w:id="336" w:name="_Toc41027235"/>
      <w:r>
        <w:t>Azure DevOps-tjenester – brugerabonnementstjeneste</w:t>
      </w:r>
      <w:bookmarkEnd w:id="325"/>
      <w:bookmarkEnd w:id="326"/>
      <w:bookmarkEnd w:id="327"/>
      <w:bookmarkEnd w:id="336"/>
    </w:p>
    <w:bookmarkEnd w:id="328"/>
    <w:p w14:paraId="0FF8C9CC" w14:textId="77777777" w:rsidR="00A53800" w:rsidRPr="002B713E" w:rsidRDefault="00A53800" w:rsidP="00E76248">
      <w:pPr>
        <w:pStyle w:val="ProductList-Body"/>
      </w:pPr>
      <w:r>
        <w:rPr>
          <w:b/>
          <w:color w:val="00188F"/>
        </w:rPr>
        <w:t>Yderligere definitioner</w:t>
      </w:r>
      <w:r w:rsidRPr="007E603D">
        <w:rPr>
          <w:b/>
        </w:rPr>
        <w:t>:</w:t>
      </w:r>
    </w:p>
    <w:p w14:paraId="56625201" w14:textId="700F053E" w:rsidR="00A53800" w:rsidRPr="002B713E" w:rsidRDefault="009077BD" w:rsidP="00E76248">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14F0C15D" w14:textId="37A39AD6" w:rsidR="00A53800" w:rsidRPr="002B713E" w:rsidRDefault="009077BD" w:rsidP="00E76248">
      <w:pPr>
        <w:pStyle w:val="ProductList-Body"/>
        <w:spacing w:after="40"/>
      </w:pPr>
      <w:r>
        <w:t>“</w:t>
      </w:r>
      <w:r w:rsidR="00A53800">
        <w:rPr>
          <w:b/>
          <w:color w:val="00188F"/>
        </w:rPr>
        <w:t>Azure DevOps-tjenestebrugere</w:t>
      </w:r>
      <w:r>
        <w:t>”</w:t>
      </w:r>
      <w:r w:rsidR="00A53800">
        <w:t xml:space="preserve"> henviser til den række funktioner og egenskaber, der er tilgængelige for en bruger i en Azure DevOps Services-konto i et Kundeabonnement. De funktioner og egenskaber, der er til rådighed, er beskrevet på </w:t>
      </w:r>
      <w:r w:rsidR="00A53800">
        <w:rPr>
          <w:rStyle w:val="Hyperlink"/>
        </w:rPr>
        <w:t>Azure DevOps</w:t>
      </w:r>
      <w:r w:rsidR="00A53800">
        <w:t>-webstedet.</w:t>
      </w:r>
    </w:p>
    <w:p w14:paraId="7336CDD2" w14:textId="5CB5C03C" w:rsidR="00A53800" w:rsidRPr="002B713E" w:rsidRDefault="009077BD" w:rsidP="00E76248">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1882E49B" w14:textId="3FDE5568" w:rsidR="00A53800" w:rsidRPr="002B713E" w:rsidRDefault="009077BD" w:rsidP="00E76248">
      <w:pPr>
        <w:pStyle w:val="ProductList-Body"/>
      </w:pPr>
      <w:r>
        <w:t>“</w:t>
      </w:r>
      <w:r w:rsidR="00A53800">
        <w:rPr>
          <w:b/>
          <w:color w:val="00188F"/>
        </w:rPr>
        <w:t>Installationsminutter</w:t>
      </w:r>
      <w:r>
        <w:t>”</w:t>
      </w:r>
      <w:r w:rsidR="00A53800">
        <w:t xml:space="preserve"> er det samlede antal minutter, som en Brugerplan har været købt i løbet af en faktureringsmåned.</w:t>
      </w:r>
    </w:p>
    <w:p w14:paraId="7088D6C3" w14:textId="531F0E6F" w:rsidR="00A53800" w:rsidRPr="002B713E" w:rsidRDefault="009077BD" w:rsidP="00E76248">
      <w:pPr>
        <w:pStyle w:val="ProductList-Body"/>
      </w:pPr>
      <w:r>
        <w:t>“</w:t>
      </w:r>
      <w:r w:rsidR="00A53800">
        <w:rPr>
          <w:b/>
          <w:color w:val="00188F"/>
        </w:rPr>
        <w:t>Nedetid</w:t>
      </w:r>
      <w:r>
        <w:t>”</w:t>
      </w:r>
      <w:r w:rsidR="00A53800">
        <w:t xml:space="preserve"> er det samlede antal akkumulerede Installationsminutter på tværs af alle Brugerplaner for et Microsoft Azure-abonnement, hvor Serviceplanen ikke er tilgængelig. Et minut anses for utilgængeligt for en Brugerplan, hvis alle kontinuerlige HTTP-anmodninger om at udføre andre handlinger end dem, der vedrører Azure Pipelines-tjenesten eller Belastningstesttjenesten for Azure DevOps Test Plans, i minuttet enten udløser en Fejlkode eller ikke returnerer et svar.</w:t>
      </w:r>
    </w:p>
    <w:p w14:paraId="4CA3E97B" w14:textId="25085988" w:rsidR="00A53800" w:rsidRPr="002B713E" w:rsidRDefault="009077BD" w:rsidP="00E76248">
      <w:pPr>
        <w:pStyle w:val="ProductList-Body"/>
        <w:spacing w:after="40"/>
      </w:pPr>
      <w:r>
        <w:t>“</w:t>
      </w:r>
      <w:r w:rsidR="00A53800">
        <w:rPr>
          <w:b/>
          <w:color w:val="00188F"/>
        </w:rPr>
        <w:t>Maks. antal tilgængelige minutter</w:t>
      </w:r>
      <w:r>
        <w:t>”</w:t>
      </w:r>
      <w:r w:rsidR="00A53800">
        <w:t xml:space="preserve"> er summen af alle Installationsminutter på tværs af alle Brugerplaner for et Microsoft Azure-abonnement i løbet af en faktureringsmåned.</w:t>
      </w:r>
    </w:p>
    <w:p w14:paraId="4740EA3A" w14:textId="6C7F428F" w:rsidR="00A53800" w:rsidRPr="002B713E" w:rsidRDefault="009077BD" w:rsidP="00E76248">
      <w:pPr>
        <w:pStyle w:val="ProductList-Body"/>
      </w:pPr>
      <w:r>
        <w:t>“</w:t>
      </w:r>
      <w:r w:rsidR="00A53800">
        <w:rPr>
          <w:b/>
          <w:color w:val="00188F"/>
        </w:rPr>
        <w:t>Brugerbaserede Udvidelser</w:t>
      </w:r>
      <w:r>
        <w:t>”</w:t>
      </w:r>
      <w:r w:rsidR="00A53800">
        <w:t xml:space="preserve"> er sættet med udvidelser til Azure DevOps-tjenester, der udgives af Microsoft, og som sælges på enkeltbrugerbasis via Azure DevOps Marketplace.</w:t>
      </w:r>
    </w:p>
    <w:p w14:paraId="2066850B" w14:textId="3D22B99F" w:rsidR="00A53800" w:rsidRPr="002B713E" w:rsidRDefault="009077BD" w:rsidP="00E76248">
      <w:pPr>
        <w:pStyle w:val="ProductList-Body"/>
      </w:pPr>
      <w:r>
        <w:t>“</w:t>
      </w:r>
      <w:r w:rsidR="00A53800">
        <w:rPr>
          <w:b/>
          <w:color w:val="00188F"/>
        </w:rPr>
        <w:t>Brugerplaner</w:t>
      </w:r>
      <w:r>
        <w:t>”</w:t>
      </w:r>
      <w:r w:rsidR="00A53800">
        <w:t xml:space="preserve"> henviser til Brugere af Azure DevOps-tjenester og Brugerbaserede Udvidelser.</w:t>
      </w:r>
    </w:p>
    <w:p w14:paraId="180AC5E6" w14:textId="77777777" w:rsidR="00A53800" w:rsidRPr="002B713E" w:rsidRDefault="00A53800" w:rsidP="00E76248">
      <w:pPr>
        <w:pStyle w:val="ProductList-Body"/>
      </w:pPr>
    </w:p>
    <w:p w14:paraId="7056C64B"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4C021EDC" w14:textId="77777777" w:rsidR="00A53800" w:rsidRPr="002B713E" w:rsidRDefault="00A53800" w:rsidP="00E76248">
      <w:pPr>
        <w:pStyle w:val="ProductList-Body"/>
      </w:pPr>
    </w:p>
    <w:p w14:paraId="0866C241" w14:textId="77777777" w:rsidR="00A53800" w:rsidRPr="0085019F" w:rsidRDefault="00413989"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36F367" w14:textId="77777777" w:rsidR="00A53800" w:rsidRPr="002B713E" w:rsidRDefault="00A53800" w:rsidP="00E76248">
      <w:pPr>
        <w:pStyle w:val="ProductList-Body"/>
      </w:pPr>
      <w:r>
        <w:rPr>
          <w:bCs/>
        </w:rPr>
        <w:t>I tilfælde, hvor Azure DevOps-tjenester ikke er til rådighed, er tjenestetilgodehavender gældende for brugere af Azure DevOps-tjenester og brugerbaserede udvidelser. De følgende Serviceniveauer og Tjenestetilgodehavender er gældende for Kundens brug af Brugerplaner til Azure DevOps-tjenester:</w:t>
      </w:r>
    </w:p>
    <w:p w14:paraId="28011B2B" w14:textId="77777777" w:rsidR="00B6546B" w:rsidRPr="00464BE0" w:rsidRDefault="00B6546B" w:rsidP="00E76248">
      <w:pPr>
        <w:pStyle w:val="ProductList-Body"/>
      </w:pPr>
    </w:p>
    <w:p w14:paraId="4D7BFB4A" w14:textId="77777777" w:rsidR="00B6546B" w:rsidRPr="00464BE0" w:rsidRDefault="00B6546B" w:rsidP="00E76248">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6B" w:rsidRPr="0085019F" w14:paraId="49859B8E" w14:textId="77777777" w:rsidTr="00F8526C">
        <w:trPr>
          <w:tblHeader/>
        </w:trPr>
        <w:tc>
          <w:tcPr>
            <w:tcW w:w="5400" w:type="dxa"/>
            <w:shd w:val="clear" w:color="auto" w:fill="0072C6"/>
          </w:tcPr>
          <w:p w14:paraId="28642857" w14:textId="77777777" w:rsidR="00B6546B" w:rsidRPr="00EF7CF9" w:rsidRDefault="00B6546B"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56C5F02" w14:textId="77777777" w:rsidR="00B6546B" w:rsidRPr="00EF7CF9" w:rsidRDefault="00B6546B" w:rsidP="00E76248">
            <w:pPr>
              <w:pStyle w:val="ProductList-OfferingBody"/>
              <w:jc w:val="center"/>
              <w:rPr>
                <w:color w:val="FFFFFF" w:themeColor="background1"/>
              </w:rPr>
            </w:pPr>
            <w:r>
              <w:rPr>
                <w:color w:val="FFFFFF" w:themeColor="background1"/>
              </w:rPr>
              <w:t>Tjenestetilgodehavende</w:t>
            </w:r>
          </w:p>
        </w:tc>
      </w:tr>
      <w:tr w:rsidR="00B6546B" w:rsidRPr="0085019F" w14:paraId="58073D84" w14:textId="77777777" w:rsidTr="00F8526C">
        <w:tc>
          <w:tcPr>
            <w:tcW w:w="5400" w:type="dxa"/>
          </w:tcPr>
          <w:p w14:paraId="25AD6989" w14:textId="77777777" w:rsidR="00B6546B" w:rsidRPr="00EF7CF9" w:rsidRDefault="00B6546B" w:rsidP="00E76248">
            <w:pPr>
              <w:pStyle w:val="ProductList-OfferingBody"/>
              <w:jc w:val="center"/>
            </w:pPr>
            <w:r>
              <w:t>&lt; 99,9 %</w:t>
            </w:r>
          </w:p>
        </w:tc>
        <w:tc>
          <w:tcPr>
            <w:tcW w:w="5400" w:type="dxa"/>
          </w:tcPr>
          <w:p w14:paraId="08B6632C" w14:textId="77777777" w:rsidR="00B6546B" w:rsidRPr="00EF7CF9" w:rsidRDefault="00B6546B" w:rsidP="00E76248">
            <w:pPr>
              <w:pStyle w:val="ProductList-OfferingBody"/>
              <w:jc w:val="center"/>
            </w:pPr>
            <w:r>
              <w:t>10 %</w:t>
            </w:r>
          </w:p>
        </w:tc>
      </w:tr>
      <w:tr w:rsidR="00B6546B" w:rsidRPr="0085019F" w14:paraId="2FD30A86" w14:textId="77777777" w:rsidTr="00F8526C">
        <w:tc>
          <w:tcPr>
            <w:tcW w:w="5400" w:type="dxa"/>
          </w:tcPr>
          <w:p w14:paraId="28CFC314" w14:textId="77777777" w:rsidR="00B6546B" w:rsidRPr="00EF7CF9" w:rsidRDefault="00B6546B" w:rsidP="00E76248">
            <w:pPr>
              <w:pStyle w:val="ProductList-OfferingBody"/>
              <w:jc w:val="center"/>
            </w:pPr>
            <w:r>
              <w:t>&lt; 99 %</w:t>
            </w:r>
          </w:p>
        </w:tc>
        <w:tc>
          <w:tcPr>
            <w:tcW w:w="5400" w:type="dxa"/>
          </w:tcPr>
          <w:p w14:paraId="457B8CBD" w14:textId="77777777" w:rsidR="00B6546B" w:rsidRPr="00EF7CF9" w:rsidRDefault="00B6546B" w:rsidP="00E76248">
            <w:pPr>
              <w:pStyle w:val="ProductList-OfferingBody"/>
              <w:jc w:val="center"/>
            </w:pPr>
            <w:r>
              <w:t>25 %</w:t>
            </w:r>
          </w:p>
        </w:tc>
      </w:tr>
    </w:tbl>
    <w:bookmarkEnd w:id="329"/>
    <w:p w14:paraId="1E0BF9B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D2FB3" w14:textId="6CDBCEBD" w:rsidR="009A5956" w:rsidRPr="00873447" w:rsidRDefault="009A5956" w:rsidP="00E76248">
      <w:pPr>
        <w:pStyle w:val="ProductList-OfferingGroupHeading"/>
        <w:tabs>
          <w:tab w:val="clear" w:pos="360"/>
          <w:tab w:val="clear" w:pos="720"/>
          <w:tab w:val="clear" w:pos="1080"/>
          <w:tab w:val="left" w:pos="3060"/>
        </w:tabs>
        <w:outlineLvl w:val="1"/>
      </w:pPr>
      <w:bookmarkStart w:id="337" w:name="_Toc41027236"/>
      <w:r w:rsidRPr="00873447">
        <w:t>Microsoft Azure-</w:t>
      </w:r>
      <w:r w:rsidR="006C5A54" w:rsidRPr="00873447">
        <w:t>P</w:t>
      </w:r>
      <w:r w:rsidRPr="00873447">
        <w:t>laner</w:t>
      </w:r>
      <w:bookmarkEnd w:id="330"/>
      <w:bookmarkEnd w:id="331"/>
      <w:bookmarkEnd w:id="332"/>
      <w:bookmarkEnd w:id="333"/>
      <w:bookmarkEnd w:id="337"/>
    </w:p>
    <w:p w14:paraId="43DD0D8F" w14:textId="77777777" w:rsidR="00CE655B" w:rsidRPr="00873447" w:rsidRDefault="00CE655B" w:rsidP="00E76248">
      <w:pPr>
        <w:pStyle w:val="ProductList-Offering2Heading"/>
        <w:tabs>
          <w:tab w:val="clear" w:pos="360"/>
          <w:tab w:val="clear" w:pos="720"/>
          <w:tab w:val="clear" w:pos="1080"/>
        </w:tabs>
        <w:outlineLvl w:val="2"/>
      </w:pPr>
      <w:bookmarkStart w:id="338" w:name="_Toc41027237"/>
      <w:r w:rsidRPr="00873447">
        <w:t>Azure Active Directory Basic</w:t>
      </w:r>
      <w:bookmarkEnd w:id="334"/>
      <w:bookmarkEnd w:id="335"/>
      <w:bookmarkEnd w:id="338"/>
    </w:p>
    <w:p w14:paraId="125E0B6E"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E76248">
      <w:pPr>
        <w:pStyle w:val="ProductList-Body"/>
      </w:pPr>
    </w:p>
    <w:p w14:paraId="5BFD09F3"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E76248">
      <w:pPr>
        <w:pStyle w:val="ProductList-Body"/>
      </w:pPr>
    </w:p>
    <w:p w14:paraId="0CDBB003" w14:textId="77777777" w:rsidR="00CE655B"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E76248">
      <w:pPr>
        <w:pStyle w:val="ProductList-Body"/>
      </w:pPr>
    </w:p>
    <w:p w14:paraId="3F967F0F" w14:textId="77777777" w:rsidR="00CE655B" w:rsidRPr="00873447" w:rsidRDefault="00CE655B" w:rsidP="00E76248">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18E98E58" w14:textId="77777777" w:rsidTr="006C5A54">
        <w:trPr>
          <w:tblHeader/>
        </w:trPr>
        <w:tc>
          <w:tcPr>
            <w:tcW w:w="5400" w:type="dxa"/>
            <w:shd w:val="clear" w:color="auto" w:fill="0072C6"/>
          </w:tcPr>
          <w:p w14:paraId="0B952AE9"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44B0E51C" w14:textId="77777777" w:rsidTr="006C5A54">
        <w:tc>
          <w:tcPr>
            <w:tcW w:w="5400" w:type="dxa"/>
          </w:tcPr>
          <w:p w14:paraId="53068A14" w14:textId="77777777" w:rsidR="00CE655B" w:rsidRPr="00873447" w:rsidRDefault="00CE655B" w:rsidP="00E76248">
            <w:pPr>
              <w:pStyle w:val="ProductList-OfferingBody"/>
              <w:jc w:val="center"/>
            </w:pPr>
            <w:r w:rsidRPr="00873447">
              <w:t>&lt; 99,9 %</w:t>
            </w:r>
          </w:p>
        </w:tc>
        <w:tc>
          <w:tcPr>
            <w:tcW w:w="5400" w:type="dxa"/>
          </w:tcPr>
          <w:p w14:paraId="3CEBFF60" w14:textId="77777777" w:rsidR="00CE655B" w:rsidRPr="00873447" w:rsidRDefault="00CE655B" w:rsidP="00E76248">
            <w:pPr>
              <w:pStyle w:val="ProductList-OfferingBody"/>
              <w:jc w:val="center"/>
            </w:pPr>
            <w:r w:rsidRPr="00873447">
              <w:t>25%</w:t>
            </w:r>
          </w:p>
        </w:tc>
      </w:tr>
      <w:tr w:rsidR="00CE655B" w:rsidRPr="0085019F" w14:paraId="41B420C6" w14:textId="77777777" w:rsidTr="006C5A54">
        <w:tc>
          <w:tcPr>
            <w:tcW w:w="5400" w:type="dxa"/>
          </w:tcPr>
          <w:p w14:paraId="515237D7" w14:textId="77777777" w:rsidR="00CE655B" w:rsidRPr="00873447" w:rsidRDefault="00CE655B" w:rsidP="00E76248">
            <w:pPr>
              <w:pStyle w:val="ProductList-OfferingBody"/>
              <w:jc w:val="center"/>
            </w:pPr>
            <w:r w:rsidRPr="00873447">
              <w:t>&lt; 99 %</w:t>
            </w:r>
          </w:p>
        </w:tc>
        <w:tc>
          <w:tcPr>
            <w:tcW w:w="5400" w:type="dxa"/>
          </w:tcPr>
          <w:p w14:paraId="5A3516AF" w14:textId="77777777" w:rsidR="00CE655B" w:rsidRPr="00873447" w:rsidRDefault="00CE655B" w:rsidP="00E76248">
            <w:pPr>
              <w:pStyle w:val="ProductList-OfferingBody"/>
              <w:jc w:val="center"/>
            </w:pPr>
            <w:r w:rsidRPr="00873447">
              <w:t>50%</w:t>
            </w:r>
          </w:p>
        </w:tc>
      </w:tr>
      <w:tr w:rsidR="00CE655B" w:rsidRPr="0085019F" w14:paraId="42C69C3D" w14:textId="77777777" w:rsidTr="006C5A54">
        <w:tc>
          <w:tcPr>
            <w:tcW w:w="5400" w:type="dxa"/>
          </w:tcPr>
          <w:p w14:paraId="365A26AB" w14:textId="77777777" w:rsidR="00CE655B" w:rsidRPr="00873447" w:rsidRDefault="00CE655B" w:rsidP="00E76248">
            <w:pPr>
              <w:pStyle w:val="ProductList-OfferingBody"/>
              <w:jc w:val="center"/>
            </w:pPr>
            <w:r w:rsidRPr="00873447">
              <w:t>&lt; 95 %</w:t>
            </w:r>
          </w:p>
        </w:tc>
        <w:tc>
          <w:tcPr>
            <w:tcW w:w="5400" w:type="dxa"/>
          </w:tcPr>
          <w:p w14:paraId="3B8A46B0" w14:textId="77777777" w:rsidR="00CE655B" w:rsidRPr="00873447" w:rsidRDefault="00CE655B" w:rsidP="00E76248">
            <w:pPr>
              <w:pStyle w:val="ProductList-OfferingBody"/>
              <w:jc w:val="center"/>
            </w:pPr>
            <w:r w:rsidRPr="00873447">
              <w:t>100%</w:t>
            </w:r>
          </w:p>
        </w:tc>
      </w:tr>
    </w:tbl>
    <w:bookmarkStart w:id="339" w:name="_Toc457821530"/>
    <w:bookmarkStart w:id="340" w:name="_Toc461003307"/>
    <w:p w14:paraId="4C76A5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C97FF6" w14:textId="77777777" w:rsidR="00CE655B" w:rsidRPr="00873447" w:rsidRDefault="00CE655B" w:rsidP="00E76248">
      <w:pPr>
        <w:pStyle w:val="ProductList-Offering2Heading"/>
        <w:tabs>
          <w:tab w:val="clear" w:pos="360"/>
          <w:tab w:val="clear" w:pos="720"/>
          <w:tab w:val="clear" w:pos="1080"/>
        </w:tabs>
        <w:outlineLvl w:val="2"/>
      </w:pPr>
      <w:bookmarkStart w:id="341" w:name="_Toc41027238"/>
      <w:r w:rsidRPr="00873447">
        <w:t>Azure Active Directory B2C</w:t>
      </w:r>
      <w:bookmarkEnd w:id="339"/>
      <w:bookmarkEnd w:id="340"/>
      <w:bookmarkEnd w:id="341"/>
    </w:p>
    <w:p w14:paraId="783EBB42" w14:textId="77777777" w:rsidR="00CE655B" w:rsidRPr="00873447" w:rsidRDefault="00CE655B" w:rsidP="00E76248">
      <w:pPr>
        <w:pStyle w:val="ProductList-Body"/>
      </w:pPr>
      <w:r w:rsidRPr="00873447">
        <w:rPr>
          <w:b/>
          <w:color w:val="00188F"/>
        </w:rPr>
        <w:t>Yderligere definitioner</w:t>
      </w:r>
      <w:r w:rsidRPr="00873447">
        <w:rPr>
          <w:bCs/>
        </w:rPr>
        <w:t>:</w:t>
      </w:r>
    </w:p>
    <w:p w14:paraId="19A2CA57" w14:textId="271A1FDB" w:rsidR="00CE655B" w:rsidRPr="00873447" w:rsidRDefault="009077BD" w:rsidP="00E76248">
      <w:pPr>
        <w:pStyle w:val="ProductList-Body"/>
      </w:pPr>
      <w:r>
        <w:t>“</w:t>
      </w:r>
      <w:r w:rsidR="00CE655B" w:rsidRPr="00873447">
        <w:rPr>
          <w:b/>
          <w:color w:val="00188F"/>
        </w:rPr>
        <w:t>Installationsminutter</w:t>
      </w:r>
      <w:r>
        <w:t>”</w:t>
      </w:r>
      <w:r w:rsidR="00CE655B" w:rsidRPr="00873447">
        <w:t xml:space="preserve"> er det samlede antal minutter en Azure AD B2C-mappe har været installeret i en faktureringsmåned.</w:t>
      </w:r>
    </w:p>
    <w:p w14:paraId="15392CB9" w14:textId="23A7209F" w:rsidR="00CE655B" w:rsidRPr="00873447" w:rsidRDefault="009077BD" w:rsidP="00E76248">
      <w:pPr>
        <w:pStyle w:val="ProductList-Body"/>
      </w:pPr>
      <w:r>
        <w:t>“</w:t>
      </w:r>
      <w:r w:rsidR="00CE655B" w:rsidRPr="00873447">
        <w:rPr>
          <w:b/>
          <w:color w:val="00188F"/>
        </w:rPr>
        <w:t>Maks. Antal Tilgængelige Minutter</w:t>
      </w:r>
      <w:r>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E76248">
      <w:pPr>
        <w:pStyle w:val="ProductList-Body"/>
      </w:pPr>
    </w:p>
    <w:p w14:paraId="2B5ABD77" w14:textId="77777777" w:rsidR="00CE655B" w:rsidRPr="00873447" w:rsidRDefault="00CE655B" w:rsidP="00E76248">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E76248">
      <w:pPr>
        <w:pStyle w:val="ProductList-Body"/>
      </w:pPr>
    </w:p>
    <w:p w14:paraId="0AF13F01"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E76248">
      <w:pPr>
        <w:pStyle w:val="ProductList-Body"/>
      </w:pPr>
    </w:p>
    <w:p w14:paraId="0A51BD69" w14:textId="77777777" w:rsidR="00CE655B"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A7F4A05" w14:textId="77777777" w:rsidTr="006C5A54">
        <w:trPr>
          <w:tblHeader/>
        </w:trPr>
        <w:tc>
          <w:tcPr>
            <w:tcW w:w="5400" w:type="dxa"/>
            <w:shd w:val="clear" w:color="auto" w:fill="0072C6"/>
          </w:tcPr>
          <w:p w14:paraId="46615887"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09B75498" w14:textId="77777777" w:rsidTr="006C5A54">
        <w:tc>
          <w:tcPr>
            <w:tcW w:w="5400" w:type="dxa"/>
          </w:tcPr>
          <w:p w14:paraId="704779C8" w14:textId="77777777" w:rsidR="00CE655B" w:rsidRPr="00873447" w:rsidRDefault="00CE655B" w:rsidP="00E76248">
            <w:pPr>
              <w:pStyle w:val="ProductList-OfferingBody"/>
              <w:jc w:val="center"/>
            </w:pPr>
            <w:r w:rsidRPr="00873447">
              <w:t>&lt; 99,9 %</w:t>
            </w:r>
          </w:p>
        </w:tc>
        <w:tc>
          <w:tcPr>
            <w:tcW w:w="5400" w:type="dxa"/>
          </w:tcPr>
          <w:p w14:paraId="0117D0F1" w14:textId="77777777" w:rsidR="00CE655B" w:rsidRPr="00873447" w:rsidRDefault="00CE655B" w:rsidP="00E76248">
            <w:pPr>
              <w:pStyle w:val="ProductList-OfferingBody"/>
              <w:jc w:val="center"/>
            </w:pPr>
            <w:r w:rsidRPr="00873447">
              <w:t>10%</w:t>
            </w:r>
          </w:p>
        </w:tc>
      </w:tr>
      <w:tr w:rsidR="00CE655B" w:rsidRPr="0085019F" w14:paraId="7591D343" w14:textId="77777777" w:rsidTr="006C5A54">
        <w:tc>
          <w:tcPr>
            <w:tcW w:w="5400" w:type="dxa"/>
          </w:tcPr>
          <w:p w14:paraId="5934F0AF" w14:textId="77777777" w:rsidR="00CE655B" w:rsidRPr="00873447" w:rsidRDefault="00CE655B" w:rsidP="00E76248">
            <w:pPr>
              <w:pStyle w:val="ProductList-OfferingBody"/>
              <w:jc w:val="center"/>
            </w:pPr>
            <w:r w:rsidRPr="00873447">
              <w:t>&lt; 99 %</w:t>
            </w:r>
          </w:p>
        </w:tc>
        <w:tc>
          <w:tcPr>
            <w:tcW w:w="5400" w:type="dxa"/>
          </w:tcPr>
          <w:p w14:paraId="5F024805" w14:textId="77777777" w:rsidR="00CE655B" w:rsidRPr="00873447" w:rsidRDefault="00CE655B" w:rsidP="00E76248">
            <w:pPr>
              <w:pStyle w:val="ProductList-OfferingBody"/>
              <w:jc w:val="center"/>
            </w:pPr>
            <w:r w:rsidRPr="00873447">
              <w:t>25%</w:t>
            </w:r>
          </w:p>
        </w:tc>
      </w:tr>
    </w:tbl>
    <w:p w14:paraId="76629D4F" w14:textId="77777777" w:rsidR="00CE655B" w:rsidRPr="00873447" w:rsidRDefault="00CE655B" w:rsidP="00E76248">
      <w:pPr>
        <w:pStyle w:val="ProductList-Body"/>
      </w:pPr>
    </w:p>
    <w:p w14:paraId="4039D629" w14:textId="77777777"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bookmarkStart w:id="342" w:name="_Toc457821531"/>
    <w:bookmarkStart w:id="343" w:name="_Toc461003308"/>
    <w:p w14:paraId="7EBD29B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CFE55" w14:textId="77777777" w:rsidR="00CE655B" w:rsidRPr="00873447" w:rsidRDefault="00CE655B" w:rsidP="00E76248">
      <w:pPr>
        <w:pStyle w:val="ProductList-Offering2Heading"/>
        <w:tabs>
          <w:tab w:val="clear" w:pos="360"/>
          <w:tab w:val="clear" w:pos="720"/>
          <w:tab w:val="clear" w:pos="1080"/>
        </w:tabs>
        <w:outlineLvl w:val="2"/>
      </w:pPr>
      <w:bookmarkStart w:id="344" w:name="_Toc41027239"/>
      <w:r w:rsidRPr="00873447">
        <w:t>Azure Active Directory Premium</w:t>
      </w:r>
      <w:bookmarkEnd w:id="342"/>
      <w:bookmarkEnd w:id="343"/>
      <w:bookmarkEnd w:id="344"/>
    </w:p>
    <w:p w14:paraId="6F25C2A4"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E76248">
      <w:pPr>
        <w:pStyle w:val="ProductList-Body"/>
      </w:pPr>
    </w:p>
    <w:p w14:paraId="6C12BF8A"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E76248">
      <w:pPr>
        <w:pStyle w:val="ProductList-Body"/>
      </w:pPr>
    </w:p>
    <w:p w14:paraId="26F39870" w14:textId="77777777" w:rsidR="00CE655B"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E76248">
      <w:pPr>
        <w:pStyle w:val="ProductList-Body"/>
      </w:pPr>
    </w:p>
    <w:p w14:paraId="093E257B"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603C812" w14:textId="77777777" w:rsidTr="006C5A54">
        <w:trPr>
          <w:tblHeader/>
        </w:trPr>
        <w:tc>
          <w:tcPr>
            <w:tcW w:w="5400" w:type="dxa"/>
            <w:shd w:val="clear" w:color="auto" w:fill="0072C6"/>
          </w:tcPr>
          <w:p w14:paraId="3030A18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61F67BFF" w14:textId="77777777" w:rsidTr="006C5A54">
        <w:tc>
          <w:tcPr>
            <w:tcW w:w="5400" w:type="dxa"/>
          </w:tcPr>
          <w:p w14:paraId="6A1F4A54" w14:textId="77777777" w:rsidR="00CE655B" w:rsidRPr="00873447" w:rsidRDefault="00CE655B" w:rsidP="00E76248">
            <w:pPr>
              <w:pStyle w:val="ProductList-OfferingBody"/>
              <w:jc w:val="center"/>
            </w:pPr>
            <w:r w:rsidRPr="00873447">
              <w:t>&lt; 99,9 %</w:t>
            </w:r>
          </w:p>
        </w:tc>
        <w:tc>
          <w:tcPr>
            <w:tcW w:w="5400" w:type="dxa"/>
          </w:tcPr>
          <w:p w14:paraId="4D737904" w14:textId="77777777" w:rsidR="00CE655B" w:rsidRPr="00873447" w:rsidRDefault="00CE655B" w:rsidP="00E76248">
            <w:pPr>
              <w:pStyle w:val="ProductList-OfferingBody"/>
              <w:jc w:val="center"/>
            </w:pPr>
            <w:r w:rsidRPr="00873447">
              <w:t>25%</w:t>
            </w:r>
          </w:p>
        </w:tc>
      </w:tr>
      <w:tr w:rsidR="00CE655B" w:rsidRPr="0085019F" w14:paraId="1EAF4265" w14:textId="77777777" w:rsidTr="006C5A54">
        <w:tc>
          <w:tcPr>
            <w:tcW w:w="5400" w:type="dxa"/>
          </w:tcPr>
          <w:p w14:paraId="47FFD4E8" w14:textId="77777777" w:rsidR="00CE655B" w:rsidRPr="00873447" w:rsidRDefault="00CE655B" w:rsidP="00E76248">
            <w:pPr>
              <w:pStyle w:val="ProductList-OfferingBody"/>
              <w:jc w:val="center"/>
            </w:pPr>
            <w:r w:rsidRPr="00873447">
              <w:t>&lt; 99 %</w:t>
            </w:r>
          </w:p>
        </w:tc>
        <w:tc>
          <w:tcPr>
            <w:tcW w:w="5400" w:type="dxa"/>
          </w:tcPr>
          <w:p w14:paraId="3C979801" w14:textId="77777777" w:rsidR="00CE655B" w:rsidRPr="00873447" w:rsidRDefault="00CE655B" w:rsidP="00E76248">
            <w:pPr>
              <w:pStyle w:val="ProductList-OfferingBody"/>
              <w:jc w:val="center"/>
            </w:pPr>
            <w:r w:rsidRPr="00873447">
              <w:t>50%</w:t>
            </w:r>
          </w:p>
        </w:tc>
      </w:tr>
      <w:tr w:rsidR="00CE655B" w:rsidRPr="0085019F" w14:paraId="56E89031" w14:textId="77777777" w:rsidTr="006C5A54">
        <w:tc>
          <w:tcPr>
            <w:tcW w:w="5400" w:type="dxa"/>
          </w:tcPr>
          <w:p w14:paraId="4492E2F9" w14:textId="77777777" w:rsidR="00CE655B" w:rsidRPr="00873447" w:rsidRDefault="00CE655B" w:rsidP="00E76248">
            <w:pPr>
              <w:pStyle w:val="ProductList-OfferingBody"/>
              <w:jc w:val="center"/>
            </w:pPr>
            <w:r w:rsidRPr="00873447">
              <w:t>&lt; 95 %</w:t>
            </w:r>
          </w:p>
        </w:tc>
        <w:tc>
          <w:tcPr>
            <w:tcW w:w="5400" w:type="dxa"/>
          </w:tcPr>
          <w:p w14:paraId="521A52D5" w14:textId="77777777" w:rsidR="00CE655B" w:rsidRPr="00873447" w:rsidRDefault="00CE655B" w:rsidP="00E76248">
            <w:pPr>
              <w:pStyle w:val="ProductList-OfferingBody"/>
              <w:jc w:val="center"/>
            </w:pPr>
            <w:r w:rsidRPr="00873447">
              <w:t>100%</w:t>
            </w:r>
          </w:p>
        </w:tc>
      </w:tr>
    </w:tbl>
    <w:bookmarkStart w:id="345" w:name="_Toc457821532"/>
    <w:bookmarkStart w:id="346" w:name="_Toc461003309"/>
    <w:bookmarkStart w:id="347" w:name="AzureRightsManagementPremium"/>
    <w:p w14:paraId="39F73B7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84B86C" w14:textId="77777777" w:rsidR="00CE655B" w:rsidRPr="00873447" w:rsidRDefault="00CE655B" w:rsidP="00E76248">
      <w:pPr>
        <w:pStyle w:val="ProductList-Offering2Heading"/>
        <w:tabs>
          <w:tab w:val="clear" w:pos="360"/>
          <w:tab w:val="clear" w:pos="720"/>
          <w:tab w:val="clear" w:pos="1080"/>
        </w:tabs>
        <w:outlineLvl w:val="2"/>
      </w:pPr>
      <w:bookmarkStart w:id="348" w:name="_Toc41027240"/>
      <w:r w:rsidRPr="00873447">
        <w:t>Azure Information Protection Premium</w:t>
      </w:r>
      <w:bookmarkEnd w:id="345"/>
      <w:bookmarkEnd w:id="346"/>
      <w:bookmarkEnd w:id="348"/>
    </w:p>
    <w:bookmarkEnd w:id="347"/>
    <w:p w14:paraId="0EA3DA55"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3EFBB337" w14:textId="77777777" w:rsidR="00CE655B" w:rsidRPr="00873447" w:rsidRDefault="00CE655B" w:rsidP="00E76248">
      <w:pPr>
        <w:pStyle w:val="ProductList-Body"/>
      </w:pPr>
    </w:p>
    <w:p w14:paraId="591711A2"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E76248">
      <w:pPr>
        <w:pStyle w:val="ProductList-Body"/>
      </w:pPr>
    </w:p>
    <w:p w14:paraId="2301FD01" w14:textId="77777777" w:rsidR="00CE655B"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E76248">
      <w:pPr>
        <w:pStyle w:val="ProductList-Body"/>
      </w:pPr>
    </w:p>
    <w:p w14:paraId="3B91A02B"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0C313E3" w14:textId="77777777" w:rsidTr="006C5A54">
        <w:trPr>
          <w:tblHeader/>
        </w:trPr>
        <w:tc>
          <w:tcPr>
            <w:tcW w:w="5400" w:type="dxa"/>
            <w:shd w:val="clear" w:color="auto" w:fill="0072C6"/>
          </w:tcPr>
          <w:p w14:paraId="5CBA5A13"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6EA9E0D7" w14:textId="77777777" w:rsidTr="006C5A54">
        <w:tc>
          <w:tcPr>
            <w:tcW w:w="5400" w:type="dxa"/>
          </w:tcPr>
          <w:p w14:paraId="66DED5F0" w14:textId="77777777" w:rsidR="00CE655B" w:rsidRPr="00873447" w:rsidRDefault="00CE655B" w:rsidP="00E76248">
            <w:pPr>
              <w:pStyle w:val="ProductList-OfferingBody"/>
              <w:jc w:val="center"/>
            </w:pPr>
            <w:r w:rsidRPr="00873447">
              <w:t>&lt; 99,9 %</w:t>
            </w:r>
          </w:p>
        </w:tc>
        <w:tc>
          <w:tcPr>
            <w:tcW w:w="5400" w:type="dxa"/>
          </w:tcPr>
          <w:p w14:paraId="0DC2364D" w14:textId="77777777" w:rsidR="00CE655B" w:rsidRPr="00873447" w:rsidRDefault="00CE655B" w:rsidP="00E76248">
            <w:pPr>
              <w:pStyle w:val="ProductList-OfferingBody"/>
              <w:jc w:val="center"/>
            </w:pPr>
            <w:r w:rsidRPr="00873447">
              <w:t>25%</w:t>
            </w:r>
          </w:p>
        </w:tc>
      </w:tr>
      <w:tr w:rsidR="00CE655B" w:rsidRPr="0085019F" w14:paraId="6435AB2F" w14:textId="77777777" w:rsidTr="006C5A54">
        <w:tc>
          <w:tcPr>
            <w:tcW w:w="5400" w:type="dxa"/>
          </w:tcPr>
          <w:p w14:paraId="06239324" w14:textId="77777777" w:rsidR="00CE655B" w:rsidRPr="00873447" w:rsidRDefault="00CE655B" w:rsidP="00E76248">
            <w:pPr>
              <w:pStyle w:val="ProductList-OfferingBody"/>
              <w:jc w:val="center"/>
            </w:pPr>
            <w:r w:rsidRPr="00873447">
              <w:t>&lt; 99 %</w:t>
            </w:r>
          </w:p>
        </w:tc>
        <w:tc>
          <w:tcPr>
            <w:tcW w:w="5400" w:type="dxa"/>
          </w:tcPr>
          <w:p w14:paraId="1DD08972" w14:textId="77777777" w:rsidR="00CE655B" w:rsidRPr="00873447" w:rsidRDefault="00CE655B" w:rsidP="00E76248">
            <w:pPr>
              <w:pStyle w:val="ProductList-OfferingBody"/>
              <w:jc w:val="center"/>
            </w:pPr>
            <w:r w:rsidRPr="00873447">
              <w:t>50%</w:t>
            </w:r>
          </w:p>
        </w:tc>
      </w:tr>
      <w:tr w:rsidR="00CE655B" w:rsidRPr="0085019F" w14:paraId="4E8DA056" w14:textId="77777777" w:rsidTr="006C5A54">
        <w:tc>
          <w:tcPr>
            <w:tcW w:w="5400" w:type="dxa"/>
          </w:tcPr>
          <w:p w14:paraId="79F522EE" w14:textId="77777777" w:rsidR="00CE655B" w:rsidRPr="00873447" w:rsidRDefault="00CE655B" w:rsidP="00E76248">
            <w:pPr>
              <w:pStyle w:val="ProductList-OfferingBody"/>
              <w:jc w:val="center"/>
            </w:pPr>
            <w:r w:rsidRPr="00873447">
              <w:t>&lt; 95 %</w:t>
            </w:r>
          </w:p>
        </w:tc>
        <w:tc>
          <w:tcPr>
            <w:tcW w:w="5400" w:type="dxa"/>
          </w:tcPr>
          <w:p w14:paraId="4C4A0423" w14:textId="77777777" w:rsidR="00CE655B" w:rsidRPr="00873447" w:rsidRDefault="00CE655B" w:rsidP="00E76248">
            <w:pPr>
              <w:pStyle w:val="ProductList-OfferingBody"/>
              <w:jc w:val="center"/>
            </w:pPr>
            <w:r w:rsidRPr="00873447">
              <w:t>100%</w:t>
            </w:r>
          </w:p>
        </w:tc>
      </w:tr>
    </w:tbl>
    <w:bookmarkStart w:id="349" w:name="AzureSiteRecoveryService_OnPremtoAzure"/>
    <w:bookmarkStart w:id="350" w:name="_Toc461003312"/>
    <w:p w14:paraId="5CB0E4D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950E11" w14:textId="77777777" w:rsidR="00CE655B" w:rsidRPr="00873447" w:rsidRDefault="00CE655B" w:rsidP="00E76248">
      <w:pPr>
        <w:pStyle w:val="ProductList-Offering2Heading"/>
        <w:tabs>
          <w:tab w:val="clear" w:pos="360"/>
          <w:tab w:val="clear" w:pos="720"/>
          <w:tab w:val="clear" w:pos="1080"/>
        </w:tabs>
        <w:outlineLvl w:val="2"/>
      </w:pPr>
      <w:bookmarkStart w:id="351" w:name="_Toc41027241"/>
      <w:r w:rsidRPr="00873447">
        <w:t>Azure Site Recovery-tjenesten – Lokalt Miljø til Azure</w:t>
      </w:r>
      <w:bookmarkEnd w:id="349"/>
      <w:bookmarkEnd w:id="350"/>
      <w:bookmarkEnd w:id="351"/>
    </w:p>
    <w:p w14:paraId="45451AE2" w14:textId="77777777" w:rsidR="00CE655B" w:rsidRPr="00873447" w:rsidRDefault="00CE655B" w:rsidP="00E76248">
      <w:pPr>
        <w:pStyle w:val="ProductList-Body"/>
      </w:pPr>
      <w:r w:rsidRPr="00873447">
        <w:rPr>
          <w:b/>
          <w:color w:val="00188F"/>
        </w:rPr>
        <w:t>Yderligere definitioner</w:t>
      </w:r>
      <w:r w:rsidRPr="00873447">
        <w:rPr>
          <w:bCs/>
        </w:rPr>
        <w:t>:</w:t>
      </w:r>
    </w:p>
    <w:p w14:paraId="07252DBA" w14:textId="2B778C2B" w:rsidR="00CE655B" w:rsidRPr="00873447" w:rsidRDefault="009077BD" w:rsidP="00E76248">
      <w:pPr>
        <w:pStyle w:val="ProductList-Body"/>
        <w:spacing w:after="40"/>
      </w:pPr>
      <w:r>
        <w:t>“</w:t>
      </w:r>
      <w:r w:rsidR="00CE655B" w:rsidRPr="00873447">
        <w:rPr>
          <w:b/>
          <w:color w:val="00188F"/>
        </w:rPr>
        <w:t>Failover</w:t>
      </w:r>
      <w:r>
        <w:t>”</w:t>
      </w:r>
      <w:r w:rsidR="00CE655B" w:rsidRPr="00873447">
        <w:t xml:space="preserve"> er processen for overdragelse af styring, enten simuleret eller faktisk, af en Beskyttet Forekomst fra et primært websted til et sekundært websted.</w:t>
      </w:r>
    </w:p>
    <w:p w14:paraId="3857FDA8" w14:textId="34E562C1" w:rsidR="00CE655B" w:rsidRPr="00873447" w:rsidRDefault="009077BD" w:rsidP="00E76248">
      <w:pPr>
        <w:pStyle w:val="ProductList-Body"/>
        <w:spacing w:after="40"/>
      </w:pPr>
      <w:r>
        <w:t>“</w:t>
      </w:r>
      <w:r w:rsidR="00CE655B" w:rsidRPr="00873447">
        <w:rPr>
          <w:b/>
          <w:color w:val="00188F"/>
        </w:rPr>
        <w:t>Failover fra Lokalt Miljø til Azure</w:t>
      </w:r>
      <w:r>
        <w:t>”</w:t>
      </w:r>
      <w:r w:rsidR="00CE655B" w:rsidRPr="00873447">
        <w:t xml:space="preserve"> er Failover af en Beskyttet Forekomst fra et primært websted, som ikke er Azure, til et sekundært websted, som er Azure.</w:t>
      </w:r>
    </w:p>
    <w:p w14:paraId="22AADBA4" w14:textId="4BA4E075" w:rsidR="00CE655B" w:rsidRPr="00873447" w:rsidRDefault="009077BD" w:rsidP="00E76248">
      <w:pPr>
        <w:pStyle w:val="ProductList-Body"/>
        <w:spacing w:after="40"/>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0602EAD" w:rsidR="00CE655B" w:rsidRPr="00873447" w:rsidRDefault="009077BD" w:rsidP="00E76248">
      <w:pPr>
        <w:pStyle w:val="ProductList-Body"/>
      </w:pPr>
      <w:r>
        <w:t>“</w:t>
      </w:r>
      <w:r w:rsidR="00CE655B" w:rsidRPr="00873447">
        <w:rPr>
          <w:b/>
          <w:color w:val="00188F"/>
        </w:rPr>
        <w:t>Mål for genoprettelsestid (RTO)</w:t>
      </w:r>
      <w:r>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E76248">
      <w:pPr>
        <w:pStyle w:val="ProductList-Body"/>
      </w:pPr>
    </w:p>
    <w:p w14:paraId="33F8FADF" w14:textId="42C07167" w:rsidR="006F5581" w:rsidRPr="00873447" w:rsidRDefault="009077BD" w:rsidP="00E76248">
      <w:pPr>
        <w:pStyle w:val="ProductList-Body"/>
      </w:pPr>
      <w:r>
        <w:t>“</w:t>
      </w:r>
      <w:r w:rsidR="006F5581" w:rsidRPr="00873447">
        <w:rPr>
          <w:b/>
          <w:color w:val="00188F"/>
        </w:rPr>
        <w:t>Månedligt Genoprettelsestidsmål</w:t>
      </w:r>
      <w:r>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E76248">
      <w:pPr>
        <w:pStyle w:val="ProductList-Body"/>
      </w:pPr>
    </w:p>
    <w:p w14:paraId="7AEC76DB" w14:textId="77777777" w:rsidR="006F5581" w:rsidRPr="00873447" w:rsidRDefault="006F558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43428927" w14:textId="77777777" w:rsidTr="00AE1C51">
        <w:trPr>
          <w:tblHeader/>
        </w:trPr>
        <w:tc>
          <w:tcPr>
            <w:tcW w:w="5400" w:type="dxa"/>
            <w:shd w:val="clear" w:color="auto" w:fill="0072C6"/>
          </w:tcPr>
          <w:p w14:paraId="5C989BAE" w14:textId="77777777" w:rsidR="006F5581" w:rsidRPr="00873447" w:rsidRDefault="006F5581" w:rsidP="00E76248">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E76248">
            <w:pPr>
              <w:pStyle w:val="ProductList-OfferingBody"/>
              <w:jc w:val="center"/>
              <w:rPr>
                <w:color w:val="FFFFFF" w:themeColor="background1"/>
              </w:rPr>
            </w:pPr>
            <w:r w:rsidRPr="00873447">
              <w:rPr>
                <w:color w:val="FFFFFF" w:themeColor="background1"/>
              </w:rPr>
              <w:t>Tjenestetilgodehavende</w:t>
            </w:r>
          </w:p>
        </w:tc>
      </w:tr>
      <w:tr w:rsidR="006F5581" w:rsidRPr="0085019F" w14:paraId="6CE6ACF9" w14:textId="77777777" w:rsidTr="00AE1C51">
        <w:tc>
          <w:tcPr>
            <w:tcW w:w="5400" w:type="dxa"/>
          </w:tcPr>
          <w:p w14:paraId="6A9475F5" w14:textId="77777777" w:rsidR="006F5581" w:rsidRPr="00873447" w:rsidRDefault="006F5581" w:rsidP="00E76248">
            <w:pPr>
              <w:pStyle w:val="ProductList-OfferingBody"/>
              <w:jc w:val="center"/>
            </w:pPr>
            <w:r w:rsidRPr="00873447">
              <w:t>&gt; 2 timer</w:t>
            </w:r>
          </w:p>
        </w:tc>
        <w:tc>
          <w:tcPr>
            <w:tcW w:w="5400" w:type="dxa"/>
          </w:tcPr>
          <w:p w14:paraId="5C7E1B35" w14:textId="77777777" w:rsidR="006F5581" w:rsidRPr="00873447" w:rsidRDefault="006F5581" w:rsidP="00E76248">
            <w:pPr>
              <w:pStyle w:val="ProductList-OfferingBody"/>
              <w:jc w:val="center"/>
            </w:pPr>
            <w:r w:rsidRPr="00873447">
              <w:t>100 %</w:t>
            </w:r>
          </w:p>
        </w:tc>
      </w:tr>
    </w:tbl>
    <w:p w14:paraId="3F7B469A" w14:textId="77777777" w:rsidR="00CE655B" w:rsidRPr="00873447" w:rsidRDefault="00CE655B" w:rsidP="00E76248">
      <w:pPr>
        <w:pStyle w:val="ProductList-Body"/>
      </w:pPr>
    </w:p>
    <w:p w14:paraId="7750521E" w14:textId="77777777" w:rsidR="00CE655B" w:rsidRPr="00873447" w:rsidRDefault="00CE655B" w:rsidP="00E76248">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52" w:name="_Toc461003313"/>
    <w:p w14:paraId="09474D0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E2BA6DF" w14:textId="77777777" w:rsidR="00CE655B" w:rsidRPr="00873447" w:rsidRDefault="00CE655B" w:rsidP="00E76248">
      <w:pPr>
        <w:pStyle w:val="ProductList-Offering2Heading"/>
        <w:tabs>
          <w:tab w:val="clear" w:pos="360"/>
          <w:tab w:val="clear" w:pos="720"/>
          <w:tab w:val="clear" w:pos="1080"/>
        </w:tabs>
        <w:outlineLvl w:val="2"/>
      </w:pPr>
      <w:bookmarkStart w:id="353" w:name="_Toc41027242"/>
      <w:r w:rsidRPr="00873447">
        <w:t>Azure Site Recovery-tjenesten – Lokalt Miljø til Lokalt Miljø</w:t>
      </w:r>
      <w:bookmarkEnd w:id="352"/>
      <w:bookmarkEnd w:id="353"/>
    </w:p>
    <w:p w14:paraId="5BAD843D" w14:textId="77777777" w:rsidR="00CE655B" w:rsidRPr="00873447" w:rsidRDefault="00CE655B" w:rsidP="00E76248">
      <w:pPr>
        <w:pStyle w:val="ProductList-Body"/>
      </w:pPr>
      <w:r w:rsidRPr="00873447">
        <w:rPr>
          <w:b/>
          <w:color w:val="00188F"/>
        </w:rPr>
        <w:t>Yderligere definitioner</w:t>
      </w:r>
      <w:r w:rsidRPr="00873447">
        <w:rPr>
          <w:bCs/>
        </w:rPr>
        <w:t>:</w:t>
      </w:r>
    </w:p>
    <w:p w14:paraId="5BB18080" w14:textId="73E1A0DD" w:rsidR="00596F6E" w:rsidRPr="00F978D7" w:rsidRDefault="009077BD" w:rsidP="00E76248">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som ikke er Azure, til et sekundært websted, som ikke er Azure.</w:t>
      </w:r>
    </w:p>
    <w:p w14:paraId="498B235C" w14:textId="3DBD70A6" w:rsidR="00CE655B" w:rsidRPr="00873447" w:rsidRDefault="009077BD" w:rsidP="00E76248">
      <w:pPr>
        <w:pStyle w:val="ProductList-Body"/>
        <w:spacing w:after="40"/>
      </w:pPr>
      <w:r>
        <w:t>“</w:t>
      </w:r>
      <w:r w:rsidR="00CE655B" w:rsidRPr="00873447">
        <w:rPr>
          <w:b/>
          <w:color w:val="00188F"/>
        </w:rPr>
        <w:t>Failoverminutter</w:t>
      </w:r>
      <w:r>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028EF8D7" w:rsidR="00CE655B" w:rsidRPr="00873447" w:rsidRDefault="009077BD" w:rsidP="00E76248">
      <w:pPr>
        <w:pStyle w:val="ProductList-Body"/>
        <w:spacing w:after="40"/>
      </w:pPr>
      <w:r>
        <w:t>“</w:t>
      </w:r>
      <w:r w:rsidR="00CE655B" w:rsidRPr="00873447">
        <w:rPr>
          <w:b/>
          <w:color w:val="00188F"/>
        </w:rPr>
        <w:t>Maks. Antal Tilgængelige Minutter</w:t>
      </w:r>
      <w:r>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69746746" w:rsidR="00CE655B" w:rsidRPr="00873447" w:rsidRDefault="009077BD" w:rsidP="00E76248">
      <w:pPr>
        <w:pStyle w:val="ProductList-Body"/>
        <w:spacing w:after="40"/>
      </w:pPr>
      <w:r>
        <w:t>“</w:t>
      </w:r>
      <w:r w:rsidR="00CE655B" w:rsidRPr="00873447">
        <w:rPr>
          <w:b/>
          <w:color w:val="00188F"/>
        </w:rPr>
        <w:t>Failover fra Lokalt Miljø til Lokalt Miljø</w:t>
      </w:r>
      <w:r>
        <w:t>”</w:t>
      </w:r>
      <w:r w:rsidR="00CE655B" w:rsidRPr="00873447">
        <w:t xml:space="preserve"> er Failover af en Beskyttet Forekomst fra et primært websted, som ikke er Azure, til et sekundært websted, som ikke er Azure.</w:t>
      </w:r>
    </w:p>
    <w:p w14:paraId="392C0A12" w14:textId="3E85F271" w:rsidR="00CE655B" w:rsidRPr="00873447" w:rsidRDefault="009077BD" w:rsidP="00E76248">
      <w:pPr>
        <w:pStyle w:val="ProductList-Body"/>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E76248">
      <w:pPr>
        <w:pStyle w:val="ProductList-Body"/>
      </w:pPr>
    </w:p>
    <w:p w14:paraId="1A0D9511" w14:textId="77777777" w:rsidR="006F5581" w:rsidRPr="00873447" w:rsidRDefault="006F5581" w:rsidP="00E76248">
      <w:pPr>
        <w:pStyle w:val="ProductList-Body"/>
      </w:pPr>
      <w:r w:rsidRPr="00873447">
        <w:rPr>
          <w:b/>
          <w:color w:val="00188F"/>
        </w:rPr>
        <w:lastRenderedPageBreak/>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873447" w:rsidRDefault="00CE655B" w:rsidP="00E76248">
      <w:pPr>
        <w:pStyle w:val="ProductList-Body"/>
      </w:pPr>
    </w:p>
    <w:p w14:paraId="30CE089F"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E76248">
      <w:pPr>
        <w:pStyle w:val="ProductList-Body"/>
      </w:pPr>
    </w:p>
    <w:p w14:paraId="4B7E2CE6" w14:textId="77777777" w:rsidR="00CE655B"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76248">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973D0AD" w14:textId="77777777" w:rsidTr="006C5A54">
        <w:trPr>
          <w:tblHeader/>
        </w:trPr>
        <w:tc>
          <w:tcPr>
            <w:tcW w:w="5400" w:type="dxa"/>
            <w:shd w:val="clear" w:color="auto" w:fill="0072C6"/>
          </w:tcPr>
          <w:p w14:paraId="40A87B55"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3F39966E" w14:textId="77777777" w:rsidTr="006C5A54">
        <w:tc>
          <w:tcPr>
            <w:tcW w:w="5400" w:type="dxa"/>
          </w:tcPr>
          <w:p w14:paraId="5B19454D" w14:textId="77777777" w:rsidR="00CE655B" w:rsidRPr="00873447" w:rsidRDefault="00CE655B" w:rsidP="00E76248">
            <w:pPr>
              <w:pStyle w:val="ProductList-OfferingBody"/>
              <w:jc w:val="center"/>
            </w:pPr>
            <w:r w:rsidRPr="00873447">
              <w:t>&lt; 99,9 %</w:t>
            </w:r>
          </w:p>
        </w:tc>
        <w:tc>
          <w:tcPr>
            <w:tcW w:w="5400" w:type="dxa"/>
          </w:tcPr>
          <w:p w14:paraId="73848D9C" w14:textId="77777777" w:rsidR="00CE655B" w:rsidRPr="00873447" w:rsidRDefault="00CE655B" w:rsidP="00E76248">
            <w:pPr>
              <w:pStyle w:val="ProductList-OfferingBody"/>
              <w:jc w:val="center"/>
            </w:pPr>
            <w:r w:rsidRPr="00873447">
              <w:t>10%</w:t>
            </w:r>
          </w:p>
        </w:tc>
      </w:tr>
      <w:tr w:rsidR="00CE655B" w:rsidRPr="0085019F" w14:paraId="3CB43D8A" w14:textId="77777777" w:rsidTr="006C5A54">
        <w:tc>
          <w:tcPr>
            <w:tcW w:w="5400" w:type="dxa"/>
          </w:tcPr>
          <w:p w14:paraId="1F4CBE13" w14:textId="77777777" w:rsidR="00CE655B" w:rsidRPr="00873447" w:rsidRDefault="00CE655B" w:rsidP="00E76248">
            <w:pPr>
              <w:pStyle w:val="ProductList-OfferingBody"/>
              <w:jc w:val="center"/>
            </w:pPr>
            <w:r w:rsidRPr="00873447">
              <w:t>&lt; 99 %</w:t>
            </w:r>
          </w:p>
        </w:tc>
        <w:tc>
          <w:tcPr>
            <w:tcW w:w="5400" w:type="dxa"/>
          </w:tcPr>
          <w:p w14:paraId="5E2496A6" w14:textId="77777777" w:rsidR="00CE655B" w:rsidRPr="00873447" w:rsidRDefault="00CE655B" w:rsidP="00E76248">
            <w:pPr>
              <w:pStyle w:val="ProductList-OfferingBody"/>
              <w:jc w:val="center"/>
            </w:pPr>
            <w:r w:rsidRPr="00873447">
              <w:t>25%</w:t>
            </w:r>
          </w:p>
        </w:tc>
      </w:tr>
    </w:tbl>
    <w:p w14:paraId="69A9ABCD" w14:textId="77777777" w:rsidR="00CE655B" w:rsidRPr="00873447" w:rsidRDefault="00CE655B" w:rsidP="00E76248">
      <w:pPr>
        <w:pStyle w:val="ProductList-Body"/>
      </w:pPr>
    </w:p>
    <w:p w14:paraId="2D30BB0E" w14:textId="77777777" w:rsidR="00CE655B" w:rsidRPr="00873447" w:rsidRDefault="00CE655B" w:rsidP="00E76248">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54" w:name="_Toc521676997"/>
    <w:bookmarkStart w:id="355" w:name="MultiFactorAuthenticationService"/>
    <w:bookmarkStart w:id="356" w:name="_Toc461003311"/>
    <w:bookmarkStart w:id="357" w:name="StorSimple"/>
    <w:bookmarkStart w:id="358" w:name="_Toc461003314"/>
    <w:p w14:paraId="0F626E8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49EECAC" w14:textId="77777777" w:rsidR="00596F6E" w:rsidRPr="00F978D7" w:rsidRDefault="00596F6E" w:rsidP="00E76248">
      <w:pPr>
        <w:pStyle w:val="ProductList-Offering2Heading"/>
        <w:tabs>
          <w:tab w:val="clear" w:pos="360"/>
          <w:tab w:val="clear" w:pos="720"/>
          <w:tab w:val="clear" w:pos="1080"/>
        </w:tabs>
        <w:outlineLvl w:val="2"/>
      </w:pPr>
      <w:bookmarkStart w:id="359" w:name="_Toc41027243"/>
      <w:r>
        <w:t>Azure Site Recovery-tjenesten – Azure til Azure-failover</w:t>
      </w:r>
      <w:bookmarkEnd w:id="354"/>
      <w:bookmarkEnd w:id="359"/>
    </w:p>
    <w:p w14:paraId="4FEA5C66" w14:textId="77777777" w:rsidR="00596F6E" w:rsidRPr="00F978D7" w:rsidRDefault="00596F6E" w:rsidP="00E76248">
      <w:pPr>
        <w:pStyle w:val="ProductList-Body"/>
      </w:pPr>
      <w:r>
        <w:rPr>
          <w:b/>
          <w:color w:val="00188F"/>
        </w:rPr>
        <w:t>Yderligere definitioner</w:t>
      </w:r>
      <w:r w:rsidRPr="000000E1">
        <w:rPr>
          <w:b/>
        </w:rPr>
        <w:t>:</w:t>
      </w:r>
    </w:p>
    <w:p w14:paraId="6CE78DB1" w14:textId="3F26035A" w:rsidR="00596F6E" w:rsidRPr="00F978D7" w:rsidRDefault="009077BD" w:rsidP="00E76248">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til et sekundært websted.</w:t>
      </w:r>
    </w:p>
    <w:p w14:paraId="0A33BAF0" w14:textId="529D0354" w:rsidR="00596F6E" w:rsidRPr="00F978D7" w:rsidRDefault="009077BD" w:rsidP="00E76248">
      <w:pPr>
        <w:pStyle w:val="ProductList-Body"/>
        <w:spacing w:after="40"/>
      </w:pPr>
      <w:r>
        <w:t>“</w:t>
      </w:r>
      <w:r w:rsidR="00596F6E">
        <w:rPr>
          <w:b/>
          <w:color w:val="00188F"/>
        </w:rPr>
        <w:t>Azure til Azure-failover</w:t>
      </w:r>
      <w:r>
        <w:t>”</w:t>
      </w:r>
      <w:r w:rsidR="00596F6E">
        <w:rPr>
          <w:rFonts w:ascii="&amp;quot" w:hAnsi="&amp;quot"/>
          <w:color w:val="505050"/>
          <w:sz w:val="23"/>
          <w:szCs w:val="23"/>
        </w:rPr>
        <w:t xml:space="preserve"> </w:t>
      </w:r>
      <w:r w:rsidR="00596F6E">
        <w:t>er Failover af en Beskyttet Forekomst fra et primært websted, som ikke er Azure, til et sekundært websted, som er Azure.</w:t>
      </w:r>
      <w:r w:rsidR="00596F6E">
        <w:rPr>
          <w:rFonts w:ascii="&amp;quot" w:hAnsi="&amp;quot"/>
          <w:color w:val="505050"/>
          <w:sz w:val="23"/>
          <w:szCs w:val="23"/>
          <w:highlight w:val="yellow"/>
        </w:rPr>
        <w:t xml:space="preserve"> </w:t>
      </w:r>
    </w:p>
    <w:p w14:paraId="7D973192" w14:textId="019E8ED3" w:rsidR="00596F6E" w:rsidRPr="00F978D7" w:rsidRDefault="009077BD" w:rsidP="00E76248">
      <w:pPr>
        <w:pStyle w:val="ProductList-Body"/>
      </w:pPr>
      <w:r>
        <w:t>“</w:t>
      </w:r>
      <w:r w:rsidR="00596F6E">
        <w:rPr>
          <w:b/>
          <w:color w:val="00188F"/>
        </w:rPr>
        <w:t>Beskyttet Forekomst</w:t>
      </w:r>
      <w:r>
        <w:t>”</w:t>
      </w:r>
      <w:r w:rsidR="00596F6E">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2C55AA92" w14:textId="6ECC9984" w:rsidR="00596F6E" w:rsidRPr="00F978D7" w:rsidRDefault="009077BD" w:rsidP="00E76248">
      <w:pPr>
        <w:pStyle w:val="ProductList-Body"/>
      </w:pPr>
      <w:r>
        <w:rPr>
          <w:bCs/>
        </w:rPr>
        <w:t>“</w:t>
      </w:r>
      <w:r w:rsidR="00596F6E">
        <w:rPr>
          <w:b/>
          <w:bCs/>
          <w:color w:val="00188F"/>
        </w:rPr>
        <w:t>Mål for genoprettelsestid (Recovery Time Objective/RTO)</w:t>
      </w:r>
      <w:r>
        <w:t>”</w:t>
      </w:r>
      <w:r w:rsidR="00596F6E">
        <w:rPr>
          <w:color w:val="00188F"/>
        </w:rPr>
        <w:t xml:space="preserve"> </w:t>
      </w:r>
      <w:r w:rsidR="00596F6E">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6D7D78AE" w14:textId="77777777" w:rsidR="00596F6E" w:rsidRPr="00F978D7" w:rsidRDefault="00596F6E" w:rsidP="00E76248">
      <w:pPr>
        <w:pStyle w:val="ProductList-Body"/>
      </w:pPr>
    </w:p>
    <w:p w14:paraId="018B9CA8" w14:textId="57EFF75D" w:rsidR="00596F6E" w:rsidRPr="0085019F" w:rsidRDefault="009077BD" w:rsidP="00E76248">
      <w:pPr>
        <w:rPr>
          <w:sz w:val="18"/>
          <w:szCs w:val="18"/>
        </w:rPr>
      </w:pPr>
      <w:r>
        <w:rPr>
          <w:sz w:val="18"/>
        </w:rPr>
        <w:t>“</w:t>
      </w:r>
      <w:r w:rsidR="00596F6E">
        <w:rPr>
          <w:b/>
          <w:bCs/>
          <w:color w:val="00188F"/>
          <w:sz w:val="18"/>
        </w:rPr>
        <w:t>Månedligt Genoprettelsestidsmål</w:t>
      </w:r>
      <w:r>
        <w:rPr>
          <w:sz w:val="18"/>
        </w:rPr>
        <w:t>”</w:t>
      </w:r>
      <w:r w:rsidR="00596F6E">
        <w:rPr>
          <w:b/>
          <w:color w:val="00188F"/>
          <w:sz w:val="18"/>
        </w:rPr>
        <w:t xml:space="preserve"> </w:t>
      </w:r>
      <w:r w:rsidR="00596F6E">
        <w:rPr>
          <w:sz w:val="18"/>
        </w:rPr>
        <w:t>for en specifik Beskyttet Forekomst, der er konfigureret til Azure-til-Azure-replikering i en given faktureringsmåned, er 2 timer.</w:t>
      </w:r>
    </w:p>
    <w:p w14:paraId="64058CCE" w14:textId="77777777" w:rsidR="00596F6E" w:rsidRPr="00F978D7" w:rsidRDefault="00596F6E" w:rsidP="00E76248">
      <w:pPr>
        <w:pStyle w:val="ProductList-Body"/>
      </w:pPr>
      <w:r>
        <w:rPr>
          <w:b/>
          <w:color w:val="00188F"/>
        </w:rPr>
        <w:t>Tjenestetilgodehavende</w:t>
      </w:r>
      <w:r w:rsidRPr="00224B33">
        <w:rPr>
          <w:b/>
        </w:rPr>
        <w:t xml:space="preserve">: </w:t>
      </w:r>
    </w:p>
    <w:tbl>
      <w:tblPr>
        <w:tblW w:w="10800"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6F6E" w:rsidRPr="0085019F" w14:paraId="161D972B" w14:textId="77777777" w:rsidTr="00F8526C">
        <w:trPr>
          <w:tblHeader/>
        </w:trPr>
        <w:tc>
          <w:tcPr>
            <w:tcW w:w="5400" w:type="dxa"/>
            <w:shd w:val="clear" w:color="auto" w:fill="0072C6"/>
          </w:tcPr>
          <w:p w14:paraId="43F7A862" w14:textId="77777777" w:rsidR="00596F6E" w:rsidRPr="00B666AA" w:rsidRDefault="00596F6E" w:rsidP="00E76248">
            <w:pPr>
              <w:pStyle w:val="ProductList-OfferingBody"/>
              <w:jc w:val="center"/>
              <w:rPr>
                <w:bCs/>
                <w:color w:val="FFFFFF" w:themeColor="background1"/>
              </w:rPr>
            </w:pPr>
            <w:r>
              <w:rPr>
                <w:bCs/>
                <w:color w:val="FFFFFF" w:themeColor="background1"/>
              </w:rPr>
              <w:t>Månedligt Genoprettelsestidsmål</w:t>
            </w:r>
          </w:p>
        </w:tc>
        <w:tc>
          <w:tcPr>
            <w:tcW w:w="5400" w:type="dxa"/>
            <w:shd w:val="clear" w:color="auto" w:fill="0072C6"/>
          </w:tcPr>
          <w:p w14:paraId="0F038BF9" w14:textId="77777777" w:rsidR="00596F6E" w:rsidRPr="00B666AA" w:rsidRDefault="00596F6E" w:rsidP="00E76248">
            <w:pPr>
              <w:pStyle w:val="ProductList-OfferingBody"/>
              <w:jc w:val="center"/>
              <w:rPr>
                <w:bCs/>
                <w:color w:val="FFFFFF" w:themeColor="background1"/>
              </w:rPr>
            </w:pPr>
            <w:r>
              <w:rPr>
                <w:bCs/>
                <w:color w:val="FFFFFF" w:themeColor="background1"/>
              </w:rPr>
              <w:t>Tjenestetilgodehavende</w:t>
            </w:r>
          </w:p>
        </w:tc>
      </w:tr>
      <w:tr w:rsidR="00596F6E" w:rsidRPr="0085019F" w14:paraId="6C851903" w14:textId="77777777" w:rsidTr="00F8526C">
        <w:tc>
          <w:tcPr>
            <w:tcW w:w="5400" w:type="dxa"/>
          </w:tcPr>
          <w:p w14:paraId="083CF995" w14:textId="77777777" w:rsidR="00596F6E" w:rsidRPr="00042CC1" w:rsidRDefault="00596F6E" w:rsidP="00E76248">
            <w:pPr>
              <w:pStyle w:val="ProductList-OfferingBody"/>
              <w:jc w:val="center"/>
            </w:pPr>
            <w:r>
              <w:t>&gt; 2 timer</w:t>
            </w:r>
          </w:p>
        </w:tc>
        <w:tc>
          <w:tcPr>
            <w:tcW w:w="5400" w:type="dxa"/>
          </w:tcPr>
          <w:p w14:paraId="263F7C02" w14:textId="77777777" w:rsidR="00596F6E" w:rsidRPr="00042CC1" w:rsidRDefault="00596F6E" w:rsidP="00E76248">
            <w:pPr>
              <w:pStyle w:val="ProductList-OfferingBody"/>
              <w:jc w:val="center"/>
            </w:pPr>
            <w:r>
              <w:t>100%</w:t>
            </w:r>
          </w:p>
        </w:tc>
      </w:tr>
    </w:tbl>
    <w:p w14:paraId="491D8273" w14:textId="77777777" w:rsidR="00596F6E" w:rsidRPr="00F978D7" w:rsidRDefault="00596F6E" w:rsidP="00E76248">
      <w:pPr>
        <w:pStyle w:val="ProductList-Body"/>
      </w:pPr>
    </w:p>
    <w:p w14:paraId="0C224115" w14:textId="77777777" w:rsidR="00596F6E" w:rsidRPr="00F978D7" w:rsidRDefault="00596F6E" w:rsidP="00E76248">
      <w:pPr>
        <w:pStyle w:val="ProductList-Body"/>
      </w:pPr>
      <w:r>
        <w:rPr>
          <w:b/>
          <w:color w:val="00188F"/>
        </w:rPr>
        <w:t>Yderligere Vilkår</w:t>
      </w:r>
      <w:r w:rsidRPr="00E23A9D">
        <w:rPr>
          <w:b/>
        </w:rPr>
        <w:t>:</w:t>
      </w:r>
      <w:r>
        <w:t xml:space="preserve"> Månedlig Genoprettelsestidsmål og Tjenestetilgodehavender beregnes for hver Beskyttet Forekomst, De bruger.</w:t>
      </w:r>
    </w:p>
    <w:p w14:paraId="4E37870A"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0C771BB" w14:textId="09598B7A" w:rsidR="00CB14A6" w:rsidRPr="00873447" w:rsidRDefault="00CB14A6" w:rsidP="00E76248">
      <w:pPr>
        <w:pStyle w:val="ProductList-Offering2Heading"/>
        <w:tabs>
          <w:tab w:val="clear" w:pos="360"/>
          <w:tab w:val="clear" w:pos="720"/>
          <w:tab w:val="clear" w:pos="1080"/>
        </w:tabs>
        <w:outlineLvl w:val="2"/>
      </w:pPr>
      <w:bookmarkStart w:id="360" w:name="_Toc41027244"/>
      <w:r w:rsidRPr="00873447">
        <w:t>Multi-Factor Authentication-tjenesten</w:t>
      </w:r>
      <w:bookmarkEnd w:id="355"/>
      <w:bookmarkEnd w:id="356"/>
      <w:bookmarkEnd w:id="360"/>
    </w:p>
    <w:p w14:paraId="6E62D5EB" w14:textId="77777777" w:rsidR="00CB14A6" w:rsidRPr="00873447" w:rsidRDefault="00CB14A6" w:rsidP="00E76248">
      <w:pPr>
        <w:pStyle w:val="ProductList-Body"/>
      </w:pPr>
      <w:r w:rsidRPr="00873447">
        <w:rPr>
          <w:b/>
          <w:color w:val="00188F"/>
        </w:rPr>
        <w:t>Yderligere definitioner</w:t>
      </w:r>
      <w:r w:rsidRPr="00873447">
        <w:rPr>
          <w:bCs/>
        </w:rPr>
        <w:t>:</w:t>
      </w:r>
    </w:p>
    <w:p w14:paraId="60B5810B" w14:textId="3834C862" w:rsidR="00CB14A6" w:rsidRPr="00873447" w:rsidRDefault="009077BD" w:rsidP="00E76248">
      <w:pPr>
        <w:pStyle w:val="ProductList-Body"/>
        <w:spacing w:after="40"/>
      </w:pPr>
      <w:r>
        <w:t>“</w:t>
      </w:r>
      <w:r w:rsidR="00CB14A6" w:rsidRPr="00873447">
        <w:rPr>
          <w:b/>
          <w:color w:val="00188F"/>
        </w:rPr>
        <w:t>Installationsminutter</w:t>
      </w:r>
      <w:r>
        <w:t>”</w:t>
      </w:r>
      <w:r w:rsidR="00CB14A6" w:rsidRPr="00873447">
        <w:t xml:space="preserve"> er det samlede antal minutter, som en Multi-Factor Authentication-udbyder har været installeret i Microsoft Azure i løbet af en faktureringsmåned.</w:t>
      </w:r>
    </w:p>
    <w:p w14:paraId="2E2479C2" w14:textId="669AB050"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E76248">
      <w:pPr>
        <w:pStyle w:val="ProductList-Body"/>
      </w:pPr>
    </w:p>
    <w:p w14:paraId="20C118B2" w14:textId="77777777" w:rsidR="00CB14A6" w:rsidRPr="00873447" w:rsidRDefault="00CB14A6" w:rsidP="00E76248">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E76248">
      <w:pPr>
        <w:pStyle w:val="ProductList-Body"/>
      </w:pPr>
    </w:p>
    <w:p w14:paraId="01A2EFD8" w14:textId="77777777" w:rsidR="00CB14A6" w:rsidRPr="00873447" w:rsidRDefault="00CB14A6"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E76248">
      <w:pPr>
        <w:pStyle w:val="ProductList-Body"/>
      </w:pPr>
    </w:p>
    <w:p w14:paraId="1145B4C5" w14:textId="77777777" w:rsidR="00CB14A6"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E76248">
      <w:pPr>
        <w:pStyle w:val="ProductList-Body"/>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7AC4A400" w14:textId="77777777" w:rsidTr="00AE1C51">
        <w:trPr>
          <w:tblHeader/>
        </w:trPr>
        <w:tc>
          <w:tcPr>
            <w:tcW w:w="5400" w:type="dxa"/>
            <w:shd w:val="clear" w:color="auto" w:fill="0072C6"/>
          </w:tcPr>
          <w:p w14:paraId="0F6E0130"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08F62D94" w14:textId="77777777" w:rsidTr="00AE1C51">
        <w:tc>
          <w:tcPr>
            <w:tcW w:w="5400" w:type="dxa"/>
          </w:tcPr>
          <w:p w14:paraId="64D49433" w14:textId="77777777" w:rsidR="00CB14A6" w:rsidRPr="00873447" w:rsidRDefault="00CB14A6" w:rsidP="00E76248">
            <w:pPr>
              <w:pStyle w:val="ProductList-OfferingBody"/>
              <w:jc w:val="center"/>
            </w:pPr>
            <w:r w:rsidRPr="00873447">
              <w:t>&lt; 99,9 %</w:t>
            </w:r>
          </w:p>
        </w:tc>
        <w:tc>
          <w:tcPr>
            <w:tcW w:w="5400" w:type="dxa"/>
          </w:tcPr>
          <w:p w14:paraId="4A4660A3" w14:textId="77777777" w:rsidR="00CB14A6" w:rsidRPr="00873447" w:rsidRDefault="00CB14A6" w:rsidP="00E76248">
            <w:pPr>
              <w:pStyle w:val="ProductList-OfferingBody"/>
              <w:jc w:val="center"/>
            </w:pPr>
            <w:r w:rsidRPr="00873447">
              <w:t>10%</w:t>
            </w:r>
          </w:p>
        </w:tc>
      </w:tr>
      <w:tr w:rsidR="00CB14A6" w:rsidRPr="0085019F" w14:paraId="48F83084" w14:textId="77777777" w:rsidTr="00AE1C51">
        <w:tc>
          <w:tcPr>
            <w:tcW w:w="5400" w:type="dxa"/>
          </w:tcPr>
          <w:p w14:paraId="673F2A81" w14:textId="77777777" w:rsidR="00CB14A6" w:rsidRPr="00873447" w:rsidRDefault="00CB14A6" w:rsidP="00E76248">
            <w:pPr>
              <w:pStyle w:val="ProductList-OfferingBody"/>
              <w:jc w:val="center"/>
            </w:pPr>
            <w:r w:rsidRPr="00873447">
              <w:t>&lt; 99 %</w:t>
            </w:r>
          </w:p>
        </w:tc>
        <w:tc>
          <w:tcPr>
            <w:tcW w:w="5400" w:type="dxa"/>
          </w:tcPr>
          <w:p w14:paraId="7D4E895A" w14:textId="77777777" w:rsidR="00CB14A6" w:rsidRPr="00873447" w:rsidRDefault="00CB14A6" w:rsidP="00E76248">
            <w:pPr>
              <w:pStyle w:val="ProductList-OfferingBody"/>
              <w:jc w:val="center"/>
            </w:pPr>
            <w:r w:rsidRPr="00873447">
              <w:t>25%</w:t>
            </w:r>
          </w:p>
        </w:tc>
      </w:tr>
    </w:tbl>
    <w:p w14:paraId="43445B7B"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699A7A" w14:textId="6AF3B1BE" w:rsidR="00CE655B" w:rsidRPr="00873447" w:rsidRDefault="00CE655B" w:rsidP="00E76248">
      <w:pPr>
        <w:pStyle w:val="ProductList-Offering2Heading"/>
        <w:tabs>
          <w:tab w:val="clear" w:pos="360"/>
          <w:tab w:val="clear" w:pos="720"/>
          <w:tab w:val="clear" w:pos="1080"/>
        </w:tabs>
        <w:outlineLvl w:val="2"/>
      </w:pPr>
      <w:bookmarkStart w:id="361" w:name="_Toc41027245"/>
      <w:r w:rsidRPr="00873447">
        <w:t>StorSimple-tjenesten</w:t>
      </w:r>
      <w:bookmarkEnd w:id="357"/>
      <w:bookmarkEnd w:id="358"/>
      <w:bookmarkEnd w:id="361"/>
    </w:p>
    <w:p w14:paraId="5457EC85" w14:textId="77777777" w:rsidR="00CE655B" w:rsidRPr="00873447" w:rsidRDefault="00CE655B" w:rsidP="00E76248">
      <w:pPr>
        <w:pStyle w:val="ProductList-Body"/>
      </w:pPr>
      <w:r w:rsidRPr="00873447">
        <w:rPr>
          <w:b/>
          <w:color w:val="00188F"/>
        </w:rPr>
        <w:t>Yderligere definitioner</w:t>
      </w:r>
      <w:r w:rsidRPr="00873447">
        <w:rPr>
          <w:bCs/>
        </w:rPr>
        <w:t>:</w:t>
      </w:r>
    </w:p>
    <w:p w14:paraId="4C199EFB" w14:textId="23BF4646" w:rsidR="00CE655B" w:rsidRPr="00873447" w:rsidRDefault="009077BD" w:rsidP="00E76248">
      <w:pPr>
        <w:pStyle w:val="ProductList-Body"/>
        <w:spacing w:after="40"/>
      </w:pPr>
      <w:r>
        <w:t>“</w:t>
      </w:r>
      <w:r w:rsidR="00CE655B" w:rsidRPr="00873447">
        <w:rPr>
          <w:b/>
          <w:color w:val="00188F"/>
        </w:rPr>
        <w:t>Sikkerhedskopiering</w:t>
      </w:r>
      <w:r>
        <w:t>”</w:t>
      </w:r>
      <w:r w:rsidR="00CE655B" w:rsidRPr="00873447">
        <w:t xml:space="preserve"> er processen, hvor data, der er lagret på en registreret StorSimple-enhed, sikkerhedskopieres til én eller flere tilknyttede skylagerkonti inden for Microsoft Azure.</w:t>
      </w:r>
    </w:p>
    <w:p w14:paraId="0DF4D5E8" w14:textId="65631EE4" w:rsidR="00CE655B" w:rsidRPr="00873447" w:rsidRDefault="009077BD" w:rsidP="00E76248">
      <w:pPr>
        <w:pStyle w:val="ProductList-Body"/>
        <w:spacing w:after="40"/>
      </w:pPr>
      <w:r>
        <w:t>“</w:t>
      </w:r>
      <w:r w:rsidR="00CE655B" w:rsidRPr="00873447">
        <w:rPr>
          <w:b/>
          <w:color w:val="00188F"/>
        </w:rPr>
        <w:t>Skyniveaudeling</w:t>
      </w:r>
      <w:r>
        <w:t>”</w:t>
      </w:r>
      <w:r w:rsidR="00CE655B" w:rsidRPr="00873447">
        <w:t xml:space="preserve"> er processen, hvor data fra en registreret StorSimple-enhed overføres til én eller flere tilknyttede skylagerkonti inden for Microsoft Azure.</w:t>
      </w:r>
    </w:p>
    <w:p w14:paraId="5DD91301" w14:textId="068FDD0F" w:rsidR="00B85E86" w:rsidRPr="00873447" w:rsidRDefault="009077BD" w:rsidP="00E76248">
      <w:pPr>
        <w:pStyle w:val="ProductList-Body"/>
        <w:spacing w:after="40"/>
      </w:pPr>
      <w:r>
        <w:rPr>
          <w:rFonts w:eastAsia="Times New Roman" w:cstheme="minorHAnsi"/>
          <w:bCs/>
          <w:szCs w:val="18"/>
        </w:rPr>
        <w:t>“</w:t>
      </w:r>
      <w:r w:rsidR="00B85E86" w:rsidRPr="00873447">
        <w:rPr>
          <w:b/>
          <w:color w:val="00188F"/>
        </w:rPr>
        <w:t>Installationsminutter</w:t>
      </w:r>
      <w:r>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22D85509" w:rsidR="00CE655B" w:rsidRPr="00873447" w:rsidRDefault="009077BD" w:rsidP="00E76248">
      <w:pPr>
        <w:pStyle w:val="ProductList-Body"/>
        <w:spacing w:after="40"/>
      </w:pPr>
      <w:r>
        <w:t>“</w:t>
      </w:r>
      <w:r w:rsidR="00CE655B" w:rsidRPr="00873447">
        <w:rPr>
          <w:b/>
          <w:color w:val="00188F"/>
        </w:rPr>
        <w:t>Mislykkes</w:t>
      </w:r>
      <w:r>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3AF96E39" w:rsidR="00CE655B" w:rsidRPr="00873447" w:rsidRDefault="009077BD" w:rsidP="00E76248">
      <w:pPr>
        <w:pStyle w:val="ProductList-Body"/>
        <w:spacing w:after="40"/>
      </w:pPr>
      <w:r>
        <w:t>“</w:t>
      </w:r>
      <w:r w:rsidR="00CE655B" w:rsidRPr="00873447">
        <w:rPr>
          <w:b/>
          <w:color w:val="00188F"/>
        </w:rPr>
        <w:t>Administreret Element</w:t>
      </w:r>
      <w:r>
        <w:t>”</w:t>
      </w:r>
      <w:r w:rsidR="00CE655B" w:rsidRPr="00873447">
        <w:t xml:space="preserve"> henviser til en enhed, der er blevet konfigureret til Sikkerhedskopiering til skylagerkontiene ved brug af StorSimple-tjenesten.</w:t>
      </w:r>
    </w:p>
    <w:p w14:paraId="483A3E8B" w14:textId="10D30F4B" w:rsidR="00CE655B" w:rsidRPr="00873447" w:rsidRDefault="009077BD" w:rsidP="00E76248">
      <w:pPr>
        <w:pStyle w:val="ProductList-Body"/>
        <w:spacing w:after="40"/>
      </w:pPr>
      <w:r>
        <w:t>“</w:t>
      </w:r>
      <w:r w:rsidR="00CE655B" w:rsidRPr="00873447">
        <w:rPr>
          <w:b/>
          <w:color w:val="00188F"/>
        </w:rPr>
        <w:t>Maks. Antal Tilgængelige Minutter</w:t>
      </w:r>
      <w:r>
        <w:t>”</w:t>
      </w:r>
      <w:r w:rsidR="00CE655B" w:rsidRPr="00873447">
        <w:t xml:space="preserve"> er summen af alle Installationsminutter på tværs af alle Administrerede Elementer for et Microsoft Azure-abonnement i løbet af en faktureringsmåned.</w:t>
      </w:r>
    </w:p>
    <w:p w14:paraId="7D7E2772" w14:textId="66AC00E4" w:rsidR="00CE655B" w:rsidRPr="00873447" w:rsidRDefault="009077BD" w:rsidP="00E76248">
      <w:pPr>
        <w:pStyle w:val="ProductList-Body"/>
      </w:pPr>
      <w:r>
        <w:t>“</w:t>
      </w:r>
      <w:r w:rsidR="00CE655B" w:rsidRPr="00873447">
        <w:rPr>
          <w:b/>
          <w:color w:val="00188F"/>
        </w:rPr>
        <w:t>Gendannelse</w:t>
      </w:r>
      <w:r>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E76248">
      <w:pPr>
        <w:pStyle w:val="ProductList-Body"/>
      </w:pPr>
    </w:p>
    <w:p w14:paraId="2F02C2CB" w14:textId="77777777" w:rsidR="00B85E86" w:rsidRPr="00873447" w:rsidRDefault="00B85E86" w:rsidP="00E76248">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E76248">
      <w:pPr>
        <w:pStyle w:val="ProductList-Body"/>
      </w:pPr>
    </w:p>
    <w:p w14:paraId="09AAA319"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E76248">
      <w:pPr>
        <w:pStyle w:val="ProductList-Body"/>
      </w:pPr>
    </w:p>
    <w:p w14:paraId="0EF6E905" w14:textId="77777777" w:rsidR="00CE655B"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36E0F92" w14:textId="77777777" w:rsidTr="006C5A54">
        <w:trPr>
          <w:tblHeader/>
        </w:trPr>
        <w:tc>
          <w:tcPr>
            <w:tcW w:w="5400" w:type="dxa"/>
            <w:shd w:val="clear" w:color="auto" w:fill="0072C6"/>
          </w:tcPr>
          <w:p w14:paraId="529D9C80"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06858A3C" w14:textId="77777777" w:rsidTr="006C5A54">
        <w:tc>
          <w:tcPr>
            <w:tcW w:w="5400" w:type="dxa"/>
          </w:tcPr>
          <w:p w14:paraId="405841F6" w14:textId="77777777" w:rsidR="00CE655B" w:rsidRPr="00873447" w:rsidRDefault="00CE655B" w:rsidP="00E76248">
            <w:pPr>
              <w:pStyle w:val="ProductList-OfferingBody"/>
              <w:jc w:val="center"/>
            </w:pPr>
            <w:r w:rsidRPr="00873447">
              <w:t>&lt; 99,9 %</w:t>
            </w:r>
          </w:p>
        </w:tc>
        <w:tc>
          <w:tcPr>
            <w:tcW w:w="5400" w:type="dxa"/>
          </w:tcPr>
          <w:p w14:paraId="14E73FC1" w14:textId="77777777" w:rsidR="00CE655B" w:rsidRPr="00873447" w:rsidRDefault="00CE655B" w:rsidP="00E76248">
            <w:pPr>
              <w:pStyle w:val="ProductList-OfferingBody"/>
              <w:jc w:val="center"/>
            </w:pPr>
            <w:r w:rsidRPr="00873447">
              <w:t>10%</w:t>
            </w:r>
          </w:p>
        </w:tc>
      </w:tr>
      <w:tr w:rsidR="00CE655B" w:rsidRPr="0085019F" w14:paraId="4BABB53B" w14:textId="77777777" w:rsidTr="006C5A54">
        <w:tc>
          <w:tcPr>
            <w:tcW w:w="5400" w:type="dxa"/>
          </w:tcPr>
          <w:p w14:paraId="4C14DF56" w14:textId="77777777" w:rsidR="00CE655B" w:rsidRPr="00873447" w:rsidRDefault="00CE655B" w:rsidP="00E76248">
            <w:pPr>
              <w:pStyle w:val="ProductList-OfferingBody"/>
              <w:jc w:val="center"/>
            </w:pPr>
            <w:r w:rsidRPr="00873447">
              <w:t>&lt; 99 %</w:t>
            </w:r>
          </w:p>
        </w:tc>
        <w:tc>
          <w:tcPr>
            <w:tcW w:w="5400" w:type="dxa"/>
          </w:tcPr>
          <w:p w14:paraId="57C8C147" w14:textId="77777777" w:rsidR="00CE655B" w:rsidRPr="00873447" w:rsidRDefault="00CE655B" w:rsidP="00E76248">
            <w:pPr>
              <w:pStyle w:val="ProductList-OfferingBody"/>
              <w:jc w:val="center"/>
            </w:pPr>
            <w:r w:rsidRPr="00873447">
              <w:t>25%</w:t>
            </w:r>
          </w:p>
        </w:tc>
      </w:tr>
    </w:tbl>
    <w:bookmarkStart w:id="362" w:name="_Toc503177207"/>
    <w:p w14:paraId="3076572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0FA79B" w14:textId="77777777" w:rsidR="00B85E86" w:rsidRPr="00873447" w:rsidRDefault="00B85E86" w:rsidP="00E76248">
      <w:pPr>
        <w:pStyle w:val="ProductList-Offering2Heading"/>
        <w:tabs>
          <w:tab w:val="clear" w:pos="360"/>
          <w:tab w:val="clear" w:pos="720"/>
          <w:tab w:val="clear" w:pos="1080"/>
        </w:tabs>
        <w:outlineLvl w:val="2"/>
      </w:pPr>
      <w:bookmarkStart w:id="363" w:name="_Toc41027246"/>
      <w:r w:rsidRPr="00873447">
        <w:t>StorSimple Data Manager</w:t>
      </w:r>
      <w:bookmarkEnd w:id="362"/>
      <w:bookmarkEnd w:id="363"/>
    </w:p>
    <w:p w14:paraId="079DB590" w14:textId="77777777" w:rsidR="00B85E86" w:rsidRPr="00873447" w:rsidRDefault="00B85E86" w:rsidP="00E76248">
      <w:pPr>
        <w:pStyle w:val="ProductList-Body"/>
        <w:spacing w:after="40"/>
      </w:pPr>
      <w:r w:rsidRPr="00873447">
        <w:rPr>
          <w:rFonts w:cstheme="minorHAnsi"/>
          <w:b/>
          <w:color w:val="00188F"/>
        </w:rPr>
        <w:t>Yderligere definitioner</w:t>
      </w:r>
      <w:r w:rsidRPr="00873447">
        <w:t>:</w:t>
      </w:r>
    </w:p>
    <w:p w14:paraId="484AF708" w14:textId="512252D7" w:rsidR="00B85E86" w:rsidRPr="0085019F" w:rsidRDefault="009077BD" w:rsidP="00E76248">
      <w:pPr>
        <w:spacing w:after="40" w:line="240" w:lineRule="auto"/>
        <w:rPr>
          <w:sz w:val="18"/>
          <w:szCs w:val="18"/>
        </w:rPr>
      </w:pPr>
      <w:r>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25F36FCF" w:rsidR="00B85E86" w:rsidRPr="0085019F" w:rsidRDefault="009077BD" w:rsidP="00E76248">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Udeladte Anmodninger</w:t>
      </w:r>
      <w:r>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1A93AB7F" w:rsidR="00B85E86" w:rsidRPr="0085019F" w:rsidRDefault="009077BD" w:rsidP="00E76248">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Mislykkede anmodninger</w:t>
      </w:r>
      <w:r>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E76248">
      <w:pPr>
        <w:pStyle w:val="ProductList-Body"/>
      </w:pPr>
    </w:p>
    <w:p w14:paraId="21785F29" w14:textId="77777777" w:rsidR="00B85E86" w:rsidRPr="00873447" w:rsidRDefault="00B85E86" w:rsidP="00E76248">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E76248">
      <w:pPr>
        <w:pStyle w:val="ProductList-Body"/>
      </w:pPr>
    </w:p>
    <w:p w14:paraId="49071F5E" w14:textId="77777777" w:rsidR="00B85E86" w:rsidRPr="0085019F" w:rsidRDefault="00413989"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E76248">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10283D3C" w14:textId="77777777" w:rsidTr="00AE1C51">
        <w:trPr>
          <w:tblHeader/>
        </w:trPr>
        <w:tc>
          <w:tcPr>
            <w:tcW w:w="5400" w:type="dxa"/>
            <w:shd w:val="clear" w:color="auto" w:fill="0072C6"/>
          </w:tcPr>
          <w:p w14:paraId="2ADEFD61" w14:textId="77777777" w:rsidR="00B85E86" w:rsidRPr="00873447" w:rsidRDefault="00B85E8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E76248">
            <w:pPr>
              <w:pStyle w:val="ProductList-OfferingBody"/>
              <w:jc w:val="center"/>
              <w:rPr>
                <w:color w:val="FFFFFF" w:themeColor="background1"/>
              </w:rPr>
            </w:pPr>
            <w:r w:rsidRPr="00873447">
              <w:rPr>
                <w:color w:val="FFFFFF" w:themeColor="background1"/>
              </w:rPr>
              <w:t>Tjenestetilgodehavende</w:t>
            </w:r>
          </w:p>
        </w:tc>
      </w:tr>
      <w:tr w:rsidR="00B85E86" w:rsidRPr="0085019F" w14:paraId="381F76AF" w14:textId="77777777" w:rsidTr="00AE1C51">
        <w:tc>
          <w:tcPr>
            <w:tcW w:w="5400" w:type="dxa"/>
          </w:tcPr>
          <w:p w14:paraId="72C1EE5A" w14:textId="77777777" w:rsidR="00B85E86" w:rsidRPr="00873447" w:rsidRDefault="00B85E86" w:rsidP="00E76248">
            <w:pPr>
              <w:pStyle w:val="ProductList-OfferingBody"/>
              <w:jc w:val="center"/>
            </w:pPr>
            <w:r w:rsidRPr="00873447">
              <w:t>&lt; 99,9 %</w:t>
            </w:r>
          </w:p>
        </w:tc>
        <w:tc>
          <w:tcPr>
            <w:tcW w:w="5400" w:type="dxa"/>
          </w:tcPr>
          <w:p w14:paraId="14E1DE72" w14:textId="77777777" w:rsidR="00B85E86" w:rsidRPr="00873447" w:rsidRDefault="00B85E86" w:rsidP="00E76248">
            <w:pPr>
              <w:pStyle w:val="ProductList-OfferingBody"/>
              <w:jc w:val="center"/>
            </w:pPr>
            <w:r w:rsidRPr="00873447">
              <w:t>10 %</w:t>
            </w:r>
          </w:p>
        </w:tc>
      </w:tr>
      <w:tr w:rsidR="00B85E86" w:rsidRPr="0085019F" w14:paraId="6A591B24" w14:textId="77777777" w:rsidTr="00AE1C51">
        <w:tc>
          <w:tcPr>
            <w:tcW w:w="5400" w:type="dxa"/>
          </w:tcPr>
          <w:p w14:paraId="2A18E50D" w14:textId="77777777" w:rsidR="00B85E86" w:rsidRPr="00873447" w:rsidRDefault="00B85E86" w:rsidP="00E76248">
            <w:pPr>
              <w:pStyle w:val="ProductList-OfferingBody"/>
              <w:jc w:val="center"/>
            </w:pPr>
            <w:r w:rsidRPr="00873447">
              <w:t>&lt; 99 %</w:t>
            </w:r>
          </w:p>
        </w:tc>
        <w:tc>
          <w:tcPr>
            <w:tcW w:w="5400" w:type="dxa"/>
          </w:tcPr>
          <w:p w14:paraId="1817F685" w14:textId="77777777" w:rsidR="00B85E86" w:rsidRPr="00873447" w:rsidRDefault="00B85E86" w:rsidP="00E76248">
            <w:pPr>
              <w:pStyle w:val="ProductList-OfferingBody"/>
              <w:jc w:val="center"/>
            </w:pPr>
            <w:r w:rsidRPr="00873447">
              <w:t>25 %</w:t>
            </w:r>
          </w:p>
        </w:tc>
      </w:tr>
    </w:tbl>
    <w:p w14:paraId="46FA2200"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364" w:name="_Toc41027247"/>
      <w:r w:rsidRPr="00873447">
        <w:t>Andre Onlinetjenester</w:t>
      </w:r>
      <w:bookmarkEnd w:id="364"/>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365" w:name="_Toc41027248"/>
      <w:r w:rsidRPr="00873447">
        <w:t>Bing Maps Enterprise Platform</w:t>
      </w:r>
      <w:bookmarkEnd w:id="365"/>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E76248">
      <w:pPr>
        <w:pStyle w:val="ProductList-Body"/>
        <w:rPr>
          <w:sz w:val="16"/>
          <w:szCs w:val="16"/>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6"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E76248">
      <w:pPr>
        <w:pStyle w:val="ProductList-Offering2Heading"/>
      </w:pPr>
      <w:bookmarkStart w:id="367" w:name="_Toc41027249"/>
      <w:r w:rsidRPr="00873447">
        <w:t>Bing Maps Mobile Asset Management</w:t>
      </w:r>
      <w:bookmarkEnd w:id="366"/>
      <w:bookmarkEnd w:id="367"/>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lastRenderedPageBreak/>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8" w:name="CloudAppSecurity"/>
    <w:bookmarkStart w:id="369" w:name="_Toc461003310"/>
    <w:bookmarkStart w:id="370" w:name="_Toc463347210"/>
    <w:bookmarkStart w:id="371" w:name="Intune"/>
    <w:bookmarkStart w:id="372" w:name="_Toc461003318"/>
    <w:bookmarkStart w:id="373"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E76248">
      <w:pPr>
        <w:pStyle w:val="ProductList-Offering2Heading"/>
        <w:outlineLvl w:val="2"/>
      </w:pPr>
      <w:bookmarkStart w:id="374" w:name="_Toc41027250"/>
      <w:r w:rsidRPr="00873447">
        <w:t>Microsoft Cloud App Security</w:t>
      </w:r>
      <w:bookmarkEnd w:id="368"/>
      <w:bookmarkEnd w:id="369"/>
      <w:bookmarkEnd w:id="374"/>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413989"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0AD76FA0" w:rsidR="00C96A51" w:rsidRPr="00873447" w:rsidRDefault="00C96A51" w:rsidP="00E76248">
      <w:pPr>
        <w:pStyle w:val="ProductList-Offering2Heading"/>
        <w:tabs>
          <w:tab w:val="clear" w:pos="360"/>
          <w:tab w:val="clear" w:pos="720"/>
          <w:tab w:val="clear" w:pos="1080"/>
        </w:tabs>
        <w:outlineLvl w:val="2"/>
      </w:pPr>
      <w:bookmarkStart w:id="375" w:name="_Toc41027251"/>
      <w:r w:rsidRPr="00873447">
        <w:t xml:space="preserve">Microsoft </w:t>
      </w:r>
      <w:bookmarkEnd w:id="370"/>
      <w:r w:rsidR="00E76248" w:rsidRPr="00761FAC">
        <w:t>Power Automate</w:t>
      </w:r>
      <w:bookmarkEnd w:id="375"/>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376" w:name="_Toc41027252"/>
      <w:r w:rsidRPr="00873447">
        <w:t>Microsoft Intune</w:t>
      </w:r>
      <w:bookmarkEnd w:id="371"/>
      <w:bookmarkEnd w:id="372"/>
      <w:bookmarkEnd w:id="376"/>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E76248">
      <w:pPr>
        <w:pStyle w:val="ProductList-Body"/>
      </w:pPr>
    </w:p>
    <w:p w14:paraId="7ED45816" w14:textId="77777777" w:rsidR="00CE655B"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377"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E76248">
      <w:pPr>
        <w:pStyle w:val="ProductList-Offering2Heading"/>
        <w:outlineLvl w:val="2"/>
      </w:pPr>
      <w:bookmarkStart w:id="378" w:name="_Toc41027253"/>
      <w:r w:rsidRPr="00873447">
        <w:t>Microsoft</w:t>
      </w:r>
      <w:r>
        <w:t xml:space="preserve"> Kaizala Pro</w:t>
      </w:r>
      <w:bookmarkEnd w:id="378"/>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379" w:name="_Toc41027254"/>
      <w:r w:rsidRPr="00873447">
        <w:t>Microsoft Power</w:t>
      </w:r>
      <w:r w:rsidR="00734DC9">
        <w:t xml:space="preserve"> </w:t>
      </w:r>
      <w:r w:rsidRPr="00873447">
        <w:t>Apps</w:t>
      </w:r>
      <w:bookmarkEnd w:id="377"/>
      <w:bookmarkEnd w:id="379"/>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135205B7" w14:textId="77777777" w:rsidR="00C96A51" w:rsidRPr="00873447" w:rsidRDefault="00C96A51" w:rsidP="00E76248">
      <w:pPr>
        <w:pStyle w:val="ProductList-Body"/>
      </w:pPr>
    </w:p>
    <w:p w14:paraId="4CB1F24E" w14:textId="393EB2A6" w:rsidR="00C96A51" w:rsidRPr="00873447" w:rsidRDefault="00C96A51" w:rsidP="00E76248">
      <w:pPr>
        <w:pStyle w:val="ProductList-Body"/>
        <w:keepNext/>
      </w:pPr>
      <w:r w:rsidRPr="00873447">
        <w:rPr>
          <w:b/>
          <w:color w:val="00188F"/>
        </w:rPr>
        <w:lastRenderedPageBreak/>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514C8C" w:rsidRDefault="00C21DAD" w:rsidP="00C21DAD">
      <w:pPr>
        <w:pBdr>
          <w:bottom w:val="single" w:sz="4" w:space="1" w:color="595959"/>
        </w:pBdr>
        <w:tabs>
          <w:tab w:val="left" w:pos="360"/>
          <w:tab w:val="left" w:pos="720"/>
          <w:tab w:val="left" w:pos="1080"/>
        </w:tabs>
        <w:spacing w:before="60" w:after="0" w:line="240" w:lineRule="auto"/>
        <w:ind w:firstLine="187"/>
        <w:outlineLvl w:val="2"/>
      </w:pPr>
      <w:bookmarkStart w:id="380" w:name="_Toc34826924"/>
      <w:r>
        <w:rPr>
          <w:rFonts w:ascii="Calibri Light" w:eastAsia="Calibri" w:hAnsi="Calibri Light" w:cs="Arial"/>
          <w:b/>
          <w:color w:val="0072C6"/>
          <w:sz w:val="28"/>
        </w:rPr>
        <w:t>Microsoft Power Virtual Agents</w:t>
      </w:r>
      <w:bookmarkEnd w:id="380"/>
    </w:p>
    <w:p w14:paraId="152B679C"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 xml:space="preserve">Yderligere definitioner: </w:t>
      </w:r>
    </w:p>
    <w:p w14:paraId="3D328152"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514C8C" w:rsidRDefault="00C21DAD" w:rsidP="00C21DAD">
      <w:pPr>
        <w:shd w:val="clear" w:color="auto" w:fill="FFFFFF"/>
        <w:spacing w:after="0" w:line="240" w:lineRule="auto"/>
      </w:pPr>
    </w:p>
    <w:p w14:paraId="43AD6E8A"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514C8C" w:rsidRDefault="00C21DAD" w:rsidP="00C21DAD">
      <w:pPr>
        <w:shd w:val="clear" w:color="auto" w:fill="FFFFFF"/>
        <w:spacing w:after="0" w:line="240" w:lineRule="auto"/>
      </w:pPr>
    </w:p>
    <w:p w14:paraId="2FAECC6C" w14:textId="77777777"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514C8C" w:rsidRDefault="00C21DAD" w:rsidP="00C21DAD">
      <w:pPr>
        <w:tabs>
          <w:tab w:val="left" w:pos="360"/>
          <w:tab w:val="left" w:pos="720"/>
          <w:tab w:val="left" w:pos="1080"/>
        </w:tabs>
        <w:spacing w:after="0" w:line="240" w:lineRule="auto"/>
      </w:pPr>
    </w:p>
    <w:p w14:paraId="7528176F" w14:textId="77777777" w:rsidR="00C21DAD" w:rsidRPr="00514C8C" w:rsidRDefault="00413989" w:rsidP="00C21DA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meddelelsesanmodninger - antal mislykkede meddelelsesanmodninger </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1E17EC4C" w14:textId="77777777"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77777777" w:rsidR="00C21DAD" w:rsidRPr="00514C8C" w:rsidRDefault="00413989" w:rsidP="00C21DAD">
      <w:pPr>
        <w:shd w:val="clear" w:color="auto" w:fill="808080"/>
        <w:spacing w:before="120" w:after="240" w:line="240" w:lineRule="auto"/>
        <w:jc w:val="right"/>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381" w:name="_Toc41027255"/>
      <w:r w:rsidRPr="00873447">
        <w:t>Minecraft</w:t>
      </w:r>
      <w:r w:rsidRPr="00873447">
        <w:rPr>
          <w:b w:val="0"/>
          <w:color w:val="auto"/>
        </w:rPr>
        <w:t>:</w:t>
      </w:r>
      <w:r w:rsidRPr="00873447">
        <w:t xml:space="preserve"> Education Edition</w:t>
      </w:r>
      <w:bookmarkEnd w:id="381"/>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382" w:name="_Toc41027256"/>
      <w:r w:rsidRPr="00873447">
        <w:t>Power BI Embedded</w:t>
      </w:r>
      <w:bookmarkEnd w:id="373"/>
      <w:bookmarkEnd w:id="382"/>
    </w:p>
    <w:p w14:paraId="359D83BE" w14:textId="77777777" w:rsidR="009421BA" w:rsidRPr="0085019F" w:rsidRDefault="009421BA" w:rsidP="00E76248">
      <w:pPr>
        <w:shd w:val="clear" w:color="auto" w:fill="FFFFFF"/>
        <w:spacing w:before="150" w:after="0" w:line="240" w:lineRule="auto"/>
        <w:rPr>
          <w:sz w:val="18"/>
          <w:szCs w:val="18"/>
        </w:rPr>
      </w:pPr>
      <w:r w:rsidRPr="00873447">
        <w:rPr>
          <w:b/>
          <w:color w:val="00188F"/>
          <w:sz w:val="18"/>
        </w:rPr>
        <w:t>Installationsminutter</w:t>
      </w:r>
      <w:r w:rsidRPr="00873447">
        <w:rPr>
          <w:sz w:val="18"/>
        </w:rPr>
        <w:t>:</w:t>
      </w:r>
      <w:r w:rsidRPr="0085019F">
        <w:rPr>
          <w:sz w:val="18"/>
          <w:szCs w:val="18"/>
        </w:rPr>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E76248">
      <w:pPr>
        <w:shd w:val="clear" w:color="auto" w:fill="FFFFFF"/>
        <w:spacing w:after="0" w:line="240" w:lineRule="auto"/>
        <w:rPr>
          <w:sz w:val="18"/>
        </w:rPr>
      </w:pPr>
    </w:p>
    <w:p w14:paraId="381C1359" w14:textId="31C4B756" w:rsidR="009421BA" w:rsidRPr="00873447" w:rsidRDefault="009077BD" w:rsidP="00E76248">
      <w:pPr>
        <w:pStyle w:val="ProductList-Body"/>
      </w:pPr>
      <w:r>
        <w:t>“</w:t>
      </w:r>
      <w:r w:rsidR="00F71B60" w:rsidRPr="00873447">
        <w:rPr>
          <w:b/>
          <w:color w:val="00188F"/>
        </w:rPr>
        <w:t>Maks. antal tilgængelige minutter</w:t>
      </w:r>
      <w:r>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E76248">
      <w:pPr>
        <w:pStyle w:val="ProductList-Body"/>
      </w:pPr>
    </w:p>
    <w:p w14:paraId="4D21B523" w14:textId="77777777" w:rsidR="009421BA" w:rsidRPr="00873447" w:rsidRDefault="009421BA" w:rsidP="00E76248">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E76248">
      <w:pPr>
        <w:pStyle w:val="ProductList-Body"/>
      </w:pPr>
    </w:p>
    <w:p w14:paraId="1DECA7CB"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E76248">
      <w:pPr>
        <w:pStyle w:val="ProductList-Body"/>
      </w:pPr>
    </w:p>
    <w:p w14:paraId="33001583" w14:textId="77777777" w:rsidR="009421BA" w:rsidRPr="0085019F" w:rsidRDefault="00413989" w:rsidP="00E7624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E76248">
      <w:pPr>
        <w:pStyle w:val="ProductList-Body"/>
        <w:rPr>
          <w:szCs w:val="18"/>
        </w:rPr>
      </w:pPr>
      <w:r w:rsidRPr="00873447">
        <w:rPr>
          <w:szCs w:val="18"/>
        </w:rPr>
        <w:lastRenderedPageBreak/>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E76248">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383"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384" w:name="_Toc41027257"/>
      <w:r w:rsidRPr="00873447">
        <w:t>Power BI Premium</w:t>
      </w:r>
      <w:bookmarkEnd w:id="383"/>
      <w:bookmarkEnd w:id="384"/>
    </w:p>
    <w:p w14:paraId="5E853FA6" w14:textId="652509AC" w:rsidR="00CB14A6" w:rsidRPr="00873447" w:rsidRDefault="009077BD" w:rsidP="00E76248">
      <w:pPr>
        <w:pStyle w:val="ProductList-Body"/>
      </w:pPr>
      <w:r>
        <w:t>“</w:t>
      </w:r>
      <w:r w:rsidR="00CB14A6" w:rsidRPr="00873447">
        <w:rPr>
          <w:b/>
          <w:color w:val="00188F"/>
        </w:rPr>
        <w:t>Kapacitet</w:t>
      </w:r>
      <w:r>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47F7E377"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E76248">
      <w:pPr>
        <w:pStyle w:val="ProductList-Body"/>
      </w:pPr>
    </w:p>
    <w:p w14:paraId="6A7B8DE0" w14:textId="77777777" w:rsidR="00CB14A6" w:rsidRPr="00873447" w:rsidRDefault="00CB14A6" w:rsidP="00E76248">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E76248">
      <w:pPr>
        <w:pStyle w:val="ProductList-Body"/>
      </w:pPr>
    </w:p>
    <w:p w14:paraId="6A049D8E" w14:textId="0ECE127A" w:rsidR="00CB14A6" w:rsidRDefault="00CB14A6"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2A78AD2" w14:textId="77777777" w:rsidR="004502E8" w:rsidRPr="00873447" w:rsidRDefault="004502E8" w:rsidP="00E76248">
      <w:pPr>
        <w:pStyle w:val="ProductList-Body"/>
      </w:pPr>
    </w:p>
    <w:p w14:paraId="4E1D47CC" w14:textId="77777777" w:rsidR="00CB14A6" w:rsidRPr="004502E8" w:rsidRDefault="00413989" w:rsidP="00E76248">
      <w:pPr>
        <w:jc w:val="bot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Maks. Antal Tilgængelige Minutter - Nedetid </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54583693" w14:textId="77777777" w:rsidR="00CB14A6" w:rsidRPr="00873447" w:rsidRDefault="00CB14A6"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E76248">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E76248">
      <w:pPr>
        <w:pStyle w:val="ProductList-Offering2Heading"/>
        <w:tabs>
          <w:tab w:val="clear" w:pos="360"/>
          <w:tab w:val="clear" w:pos="720"/>
          <w:tab w:val="clear" w:pos="1080"/>
        </w:tabs>
        <w:outlineLvl w:val="2"/>
      </w:pPr>
      <w:bookmarkStart w:id="385" w:name="_Toc41027258"/>
      <w:r w:rsidRPr="00873447">
        <w:t xml:space="preserve">Power Bl </w:t>
      </w:r>
      <w:r w:rsidR="00671FBE" w:rsidRPr="00873447">
        <w:t>Pro</w:t>
      </w:r>
      <w:bookmarkEnd w:id="385"/>
    </w:p>
    <w:p w14:paraId="1FA2333B" w14:textId="49B238E7" w:rsidR="00515EF4" w:rsidRPr="00873447" w:rsidRDefault="00515EF4" w:rsidP="00E76248">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E76248">
      <w:pPr>
        <w:pStyle w:val="ProductList-Body"/>
      </w:pPr>
    </w:p>
    <w:p w14:paraId="49ECCD62" w14:textId="3E66A203"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E76248">
      <w:pPr>
        <w:pStyle w:val="ProductList-Body"/>
      </w:pPr>
    </w:p>
    <w:p w14:paraId="054083E2" w14:textId="14CFC1CB" w:rsidR="0003573B" w:rsidRPr="0085019F" w:rsidRDefault="00413989" w:rsidP="00E76248">
      <w:pPr>
        <w:jc w:val="both"/>
        <w:rPr>
          <w:sz w:val="18"/>
          <w:szCs w:val="18"/>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BF299F" w:rsidRDefault="00515EF4" w:rsidP="00E76248">
      <w:pPr>
        <w:pStyle w:val="ProductList-Body"/>
        <w:rPr>
          <w:sz w:val="16"/>
        </w:rPr>
      </w:pPr>
    </w:p>
    <w:p w14:paraId="2865395D" w14:textId="7AB2F0F9"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41398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1936EE">
      <w:pPr>
        <w:pStyle w:val="ProductList-Offering2Heading"/>
        <w:tabs>
          <w:tab w:val="clear" w:pos="360"/>
          <w:tab w:val="clear" w:pos="720"/>
          <w:tab w:val="clear" w:pos="1080"/>
        </w:tabs>
        <w:outlineLvl w:val="2"/>
      </w:pPr>
      <w:bookmarkStart w:id="386" w:name="_Toc41027259"/>
      <w:r w:rsidRPr="00873447">
        <w:t>Translator API</w:t>
      </w:r>
      <w:bookmarkEnd w:id="386"/>
    </w:p>
    <w:p w14:paraId="0D68E64F" w14:textId="6275E675" w:rsidR="00515EF4" w:rsidRPr="00873447" w:rsidRDefault="00515EF4" w:rsidP="00E76248">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2A370CEF" w14:textId="6DA453E5" w:rsidR="00515EF4" w:rsidRPr="00873447" w:rsidRDefault="00515EF4" w:rsidP="00E76248">
      <w:pPr>
        <w:pStyle w:val="ProductList-Body"/>
      </w:pPr>
      <w:r w:rsidRPr="00873447">
        <w:rPr>
          <w:b/>
          <w:color w:val="00188F"/>
        </w:rPr>
        <w:lastRenderedPageBreak/>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413989"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BF299F" w:rsidRDefault="00515EF4" w:rsidP="00E76248">
      <w:pPr>
        <w:pStyle w:val="ProductList-Body"/>
        <w:rPr>
          <w:sz w:val="16"/>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387" w:name="_Toc457821597"/>
    <w:bookmarkStart w:id="388" w:name="_Toc465333785"/>
    <w:bookmarkStart w:id="389"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C53B5D" w14:textId="77777777" w:rsidR="00220599" w:rsidRDefault="00220599" w:rsidP="001936EE">
      <w:pPr>
        <w:pStyle w:val="ProductList-Offering2Heading"/>
        <w:tabs>
          <w:tab w:val="clear" w:pos="360"/>
        </w:tabs>
        <w:outlineLvl w:val="2"/>
      </w:pPr>
      <w:bookmarkStart w:id="390" w:name="_Toc13833097"/>
      <w:bookmarkStart w:id="391" w:name="MDATP"/>
      <w:bookmarkStart w:id="392" w:name="_Toc41027260"/>
      <w:bookmarkEnd w:id="387"/>
      <w:bookmarkEnd w:id="388"/>
      <w:bookmarkEnd w:id="389"/>
      <w:r>
        <w:t>Microsoft Defender Advanced Threat Protection</w:t>
      </w:r>
      <w:bookmarkEnd w:id="390"/>
      <w:bookmarkEnd w:id="391"/>
      <w:bookmarkEnd w:id="392"/>
    </w:p>
    <w:p w14:paraId="20833E2C" w14:textId="77777777" w:rsidR="00220599" w:rsidRDefault="00220599" w:rsidP="00220599">
      <w:pPr>
        <w:pStyle w:val="ProductList-Body"/>
        <w:rPr>
          <w:b/>
          <w:color w:val="00188F"/>
        </w:rPr>
      </w:pPr>
      <w:r>
        <w:rPr>
          <w:b/>
          <w:color w:val="00188F"/>
        </w:rPr>
        <w:t>Yderligere definitioner</w:t>
      </w:r>
      <w:r>
        <w:rPr>
          <w:b/>
        </w:rPr>
        <w:t>:</w:t>
      </w:r>
    </w:p>
    <w:p w14:paraId="65F4DA3A" w14:textId="77777777" w:rsidR="00220599" w:rsidRDefault="00220599" w:rsidP="00220599">
      <w:pPr>
        <w:pStyle w:val="ProductList-Body"/>
        <w:spacing w:after="40"/>
      </w:pPr>
      <w:r>
        <w:t>”</w:t>
      </w:r>
      <w:r>
        <w:rPr>
          <w:b/>
          <w:color w:val="00188F"/>
        </w:rPr>
        <w:t>Maks. antal tilgængelige minutter</w:t>
      </w:r>
      <w:r>
        <w:t>” er det samlede antal minutter i en faktureringsmåned, der vedrører Microsoft Defender Advanced Threat Protection-portalen. Maks. antal tilgængelige minutter måles fra det tidspunkt, hvor Lejeren er blevet oprettet som følge af afslutning af on-boarding-processen.</w:t>
      </w:r>
    </w:p>
    <w:p w14:paraId="7D64BE68" w14:textId="77777777" w:rsidR="00220599" w:rsidRDefault="00220599" w:rsidP="00220599">
      <w:pPr>
        <w:pStyle w:val="ProductList-Body"/>
      </w:pPr>
      <w:r>
        <w:t>”</w:t>
      </w:r>
      <w:r>
        <w:rPr>
          <w:b/>
          <w:color w:val="00188F"/>
        </w:rPr>
        <w:t>Lejer</w:t>
      </w:r>
      <w:r>
        <w:t>” repræsenterer et kundespecifikt Microsoft Defender Advanced Threat Protection-skymiljø.</w:t>
      </w:r>
    </w:p>
    <w:p w14:paraId="1CE985BB" w14:textId="77777777" w:rsidR="00220599" w:rsidRDefault="00220599" w:rsidP="00220599">
      <w:pPr>
        <w:pStyle w:val="ProductList-Body"/>
      </w:pPr>
    </w:p>
    <w:p w14:paraId="45BC2AC7" w14:textId="77777777" w:rsidR="00220599" w:rsidRDefault="00220599" w:rsidP="00220599">
      <w:pPr>
        <w:pStyle w:val="ProductList-Body"/>
      </w:pPr>
      <w:r>
        <w:rPr>
          <w:b/>
          <w:color w:val="00188F"/>
        </w:rPr>
        <w:t>Nedetid</w:t>
      </w:r>
      <w:r>
        <w:rPr>
          <w:b/>
        </w:rPr>
        <w:t>:</w:t>
      </w:r>
      <w:r>
        <w:t xml:space="preserve"> </w:t>
      </w:r>
      <w:r>
        <w:rPr>
          <w:szCs w:val="18"/>
        </w:rPr>
        <w:t>Det samlede antal minutter, der indgår i Maks. antal tilgængelige minutter, hvor Kunden ikke har haft adgang til nogen dele af en samling på et Microsoft Defender Advanced Threat Protection-websted, som han/hun har tilladelse samt en gyldig og aktiv licens til</w:t>
      </w:r>
      <w:r>
        <w:t>.</w:t>
      </w:r>
    </w:p>
    <w:p w14:paraId="257831FE" w14:textId="77777777" w:rsidR="002D3988" w:rsidRPr="00BF299F" w:rsidRDefault="002D3988" w:rsidP="002D3988">
      <w:pPr>
        <w:pStyle w:val="ProductList-Body"/>
        <w:rPr>
          <w:sz w:val="16"/>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413989"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1936EE">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413989"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CD5DD6" w14:textId="77777777" w:rsidR="00FE16CC" w:rsidRDefault="00FE16CC" w:rsidP="002024BF">
      <w:pPr>
        <w:pStyle w:val="ProductList-Body"/>
        <w:tabs>
          <w:tab w:val="clear" w:pos="360"/>
          <w:tab w:val="clear" w:pos="720"/>
          <w:tab w:val="clear" w:pos="1080"/>
        </w:tabs>
      </w:pPr>
    </w:p>
    <w:p w14:paraId="5E8BF013" w14:textId="5ED6E99F" w:rsidR="00AA7B12" w:rsidRPr="00873447" w:rsidRDefault="00AA7B12" w:rsidP="002024BF">
      <w:pPr>
        <w:pStyle w:val="ProductList-Body"/>
        <w:tabs>
          <w:tab w:val="clear" w:pos="360"/>
          <w:tab w:val="clear" w:pos="720"/>
          <w:tab w:val="clear" w:pos="1080"/>
        </w:tabs>
        <w:sectPr w:rsidR="00AA7B12" w:rsidRPr="00873447"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93" w:name="AppendixA"/>
      <w:bookmarkStart w:id="394" w:name="_Toc41027261"/>
      <w:r w:rsidRPr="00873447">
        <w:lastRenderedPageBreak/>
        <w:t>Appendiks A</w:t>
      </w:r>
      <w:bookmarkEnd w:id="393"/>
      <w:r w:rsidRPr="00873447">
        <w:t xml:space="preserve"> – Forpligtelse i henhold til Serviceniveau for Virusscanning og Blokering, Effektiv Spamregistrering eller Falske</w:t>
      </w:r>
      <w:r w:rsidR="009B2521" w:rsidRPr="00873447">
        <w:t> </w:t>
      </w:r>
      <w:r w:rsidRPr="00873447">
        <w:t>Positiver</w:t>
      </w:r>
      <w:bookmarkEnd w:id="394"/>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95" w:name="AppendixB"/>
      <w:bookmarkStart w:id="396" w:name="_Toc41027262"/>
      <w:r w:rsidRPr="00873447">
        <w:lastRenderedPageBreak/>
        <w:t>Appendiks B</w:t>
      </w:r>
      <w:bookmarkEnd w:id="395"/>
      <w:r w:rsidRPr="00873447">
        <w:t xml:space="preserve"> – Forpligtelse i henhold til Serviceniveau for Oppetid og Maillevering</w:t>
      </w:r>
      <w:bookmarkEnd w:id="396"/>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947945" w14:textId="77777777" w:rsidR="00413989" w:rsidRDefault="00413989" w:rsidP="009A573F">
      <w:pPr>
        <w:spacing w:after="0" w:line="240" w:lineRule="auto"/>
      </w:pPr>
      <w:r>
        <w:separator/>
      </w:r>
    </w:p>
  </w:endnote>
  <w:endnote w:type="continuationSeparator" w:id="0">
    <w:p w14:paraId="0B4A117E" w14:textId="77777777" w:rsidR="00413989" w:rsidRDefault="00413989" w:rsidP="009A573F">
      <w:pPr>
        <w:spacing w:after="0" w:line="240" w:lineRule="auto"/>
      </w:pPr>
      <w:r>
        <w:continuationSeparator/>
      </w:r>
    </w:p>
  </w:endnote>
  <w:endnote w:type="continuationNotice" w:id="1">
    <w:p w14:paraId="5EA456F7" w14:textId="77777777" w:rsidR="00413989" w:rsidRDefault="004139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413989"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413989"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413989"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413989"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413989"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41398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413989"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413989"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413989"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413989"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413989"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413989"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413989"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413989"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413989"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413989"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413989"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413989"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413989"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413989"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413989"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413989"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413989"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413989"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413989"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413989"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413989"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413989"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413989"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413989"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413989"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413989"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413989"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413989"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413989"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413989"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413989"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413989"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413989"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413989"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413989"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413989"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413989"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41398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413989"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413989"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413989"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413989"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413989"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413989"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413989"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413989"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413989"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413989"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413989"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413989"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413989"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413989"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413989"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413989"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413989"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413989"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413989"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413989"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413989"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413989"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C7BF1" w14:textId="77777777" w:rsidR="00413989" w:rsidRDefault="00413989" w:rsidP="009A573F">
      <w:pPr>
        <w:spacing w:after="0" w:line="240" w:lineRule="auto"/>
      </w:pPr>
      <w:r>
        <w:separator/>
      </w:r>
    </w:p>
  </w:footnote>
  <w:footnote w:type="continuationSeparator" w:id="0">
    <w:p w14:paraId="0625B970" w14:textId="77777777" w:rsidR="00413989" w:rsidRDefault="00413989" w:rsidP="009A573F">
      <w:pPr>
        <w:spacing w:after="0" w:line="240" w:lineRule="auto"/>
      </w:pPr>
      <w:r>
        <w:continuationSeparator/>
      </w:r>
    </w:p>
  </w:footnote>
  <w:footnote w:type="continuationNotice" w:id="1">
    <w:p w14:paraId="072B438A" w14:textId="77777777" w:rsidR="00413989" w:rsidRDefault="004139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972816448"/>
      <w:docPartObj>
        <w:docPartGallery w:val="Page Numbers (Top of Page)"/>
        <w:docPartUnique/>
      </w:docPartObj>
    </w:sdtPr>
    <w:sdtEndPr/>
    <w:sdtContent>
      <w:p w14:paraId="20D2152F" w14:textId="617AB1B7" w:rsidR="00BE1D7B" w:rsidRPr="00DC2685" w:rsidRDefault="00413989"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 xml:space="preserve">(Dansk (Danish), </w:t>
            </w:r>
            <w:r w:rsidR="001936EE" w:rsidRPr="001936EE">
              <w:rPr>
                <w:sz w:val="16"/>
                <w:szCs w:val="16"/>
              </w:rPr>
              <w:t>juni</w:t>
            </w:r>
            <w:r w:rsidR="00FA65BC" w:rsidRPr="00FA65BC">
              <w:rPr>
                <w:sz w:val="16"/>
                <w:szCs w:val="16"/>
              </w:rPr>
              <w:t xml:space="preserve"> 2020)</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7E5AD4E8" w:rsidR="00BE1D7B" w:rsidRPr="00DC2685" w:rsidRDefault="00413989" w:rsidP="00873DF6">
    <w:pPr>
      <w:pStyle w:val="ProductList-Body"/>
      <w:tabs>
        <w:tab w:val="clear" w:pos="360"/>
        <w:tab w:val="clear" w:pos="720"/>
        <w:tab w:val="clear" w:pos="1080"/>
        <w:tab w:val="center" w:pos="5040"/>
        <w:tab w:val="right" w:pos="10800"/>
      </w:tabs>
      <w:rPr>
        <w:vanish/>
        <w:sz w:val="22"/>
      </w:rPr>
    </w:pPr>
    <w:sdt>
      <w:sdtPr>
        <w:rPr>
          <w:sz w:val="16"/>
          <w:szCs w:val="16"/>
        </w:rPr>
        <w:id w:val="-554085107"/>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 xml:space="preserve">(Dansk (Danish), </w:t>
        </w:r>
        <w:r w:rsidR="001936EE" w:rsidRPr="001936EE">
          <w:rPr>
            <w:sz w:val="16"/>
            <w:szCs w:val="16"/>
          </w:rPr>
          <w:t>juni</w:t>
        </w:r>
        <w:r w:rsidR="00FA65BC" w:rsidRPr="00FA65BC">
          <w:rPr>
            <w:sz w:val="16"/>
            <w:szCs w:val="16"/>
          </w:rPr>
          <w:t xml:space="preserve"> 2020)</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2moeqdgQFpJkF0Csd11wbfM7supVlFiXuOg82pkssKCMj++BIrQIPJoauJOCGAa+BiX9DfBSqgZNPWoYyXmCbg==" w:salt="0Yeyu8pkVmt1QEN73DcOC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99C"/>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04D"/>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36EE"/>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98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07B"/>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611"/>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4B2"/>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3BF7"/>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4DAD"/>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3EB6"/>
    <w:rsid w:val="00E74A85"/>
    <w:rsid w:val="00E74CED"/>
    <w:rsid w:val="00E75532"/>
    <w:rsid w:val="00E76248"/>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8BD"/>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5B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6C68"/>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389C1-9C1A-448D-BE4B-A6D3A1028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35647</Words>
  <Characters>203189</Characters>
  <Application>Microsoft Office Word</Application>
  <DocSecurity>8</DocSecurity>
  <Lines>1693</Lines>
  <Paragraphs>476</Paragraphs>
  <ScaleCrop>false</ScaleCrop>
  <LinksUpToDate>false</LinksUpToDate>
  <CharactersWithSpaces>238360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2020-05-22T16:15:00Z</dcterms:created>
  <dcterms:modified xsi:type="dcterms:W3CDTF">2020-05-22T16:15:00Z</dcterms:modified>
</cp:coreProperties>
</file>